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29602" w14:textId="5D663738" w:rsidR="008D547D" w:rsidRDefault="008D547D">
      <w:r>
        <w:t>DISSERTATION NOTES</w:t>
      </w:r>
    </w:p>
    <w:p w14:paraId="59E176AF" w14:textId="77777777" w:rsidR="000369D4" w:rsidRDefault="000369D4"/>
    <w:p w14:paraId="56FEED43" w14:textId="248F8DA2" w:rsidR="000369D4" w:rsidRDefault="000369D4">
      <w:r>
        <w:t>D1 – Project Proposal &amp; Research Document</w:t>
      </w:r>
    </w:p>
    <w:p w14:paraId="57C64B70" w14:textId="770976A9" w:rsidR="000369D4" w:rsidRDefault="000369D4">
      <w:hyperlink r:id="rId6" w:history="1">
        <w:r w:rsidRPr="009476FC">
          <w:rPr>
            <w:rStyle w:val="Hyperlink"/>
          </w:rPr>
          <w:t>https://canvas.hw.ac.uk/courses/32091/pa</w:t>
        </w:r>
        <w:r w:rsidRPr="009476FC">
          <w:rPr>
            <w:rStyle w:val="Hyperlink"/>
          </w:rPr>
          <w:t>g</w:t>
        </w:r>
        <w:r w:rsidRPr="009476FC">
          <w:rPr>
            <w:rStyle w:val="Hyperlink"/>
          </w:rPr>
          <w:t>es/6-dot-3-project-proposal-and-research-document-d1?module_item_id=2297697</w:t>
        </w:r>
      </w:hyperlink>
    </w:p>
    <w:p w14:paraId="40B44D46" w14:textId="77777777" w:rsidR="000369D4" w:rsidRDefault="000369D4"/>
    <w:p w14:paraId="3EBEE7D5" w14:textId="77777777" w:rsidR="0084031D" w:rsidRDefault="0084031D"/>
    <w:p w14:paraId="75499336" w14:textId="77777777" w:rsidR="0084031D" w:rsidRPr="0084031D" w:rsidRDefault="0084031D" w:rsidP="0084031D">
      <w:pPr>
        <w:numPr>
          <w:ilvl w:val="0"/>
          <w:numId w:val="2"/>
        </w:numPr>
      </w:pPr>
      <w:r w:rsidRPr="0084031D">
        <w:t>A project proposal’s sections.</w:t>
      </w:r>
    </w:p>
    <w:p w14:paraId="22A1626C" w14:textId="77777777" w:rsidR="0084031D" w:rsidRPr="0084031D" w:rsidRDefault="0084031D" w:rsidP="0084031D">
      <w:pPr>
        <w:numPr>
          <w:ilvl w:val="0"/>
          <w:numId w:val="2"/>
        </w:numPr>
      </w:pPr>
      <w:r w:rsidRPr="0084031D">
        <w:t>Research on a topic or theme.</w:t>
      </w:r>
    </w:p>
    <w:p w14:paraId="2449A0FA" w14:textId="77777777" w:rsidR="0084031D" w:rsidRPr="0084031D" w:rsidRDefault="0084031D" w:rsidP="0084031D">
      <w:pPr>
        <w:numPr>
          <w:ilvl w:val="0"/>
          <w:numId w:val="2"/>
        </w:numPr>
      </w:pPr>
      <w:r w:rsidRPr="0084031D">
        <w:t>Preparation, design and feasibility work.</w:t>
      </w:r>
    </w:p>
    <w:p w14:paraId="37B16532" w14:textId="77777777" w:rsidR="0084031D" w:rsidRPr="0084031D" w:rsidRDefault="0084031D" w:rsidP="0084031D">
      <w:pPr>
        <w:numPr>
          <w:ilvl w:val="0"/>
          <w:numId w:val="2"/>
        </w:numPr>
      </w:pPr>
      <w:r w:rsidRPr="0084031D">
        <w:t>Planning and management of the project.</w:t>
      </w:r>
    </w:p>
    <w:p w14:paraId="2B8408DB" w14:textId="77777777" w:rsidR="0084031D" w:rsidRPr="0084031D" w:rsidRDefault="0084031D" w:rsidP="0084031D">
      <w:pPr>
        <w:numPr>
          <w:ilvl w:val="0"/>
          <w:numId w:val="2"/>
        </w:numPr>
      </w:pPr>
      <w:r w:rsidRPr="0084031D">
        <w:t>Development of a system, methodology or probe.</w:t>
      </w:r>
    </w:p>
    <w:p w14:paraId="03547D4C" w14:textId="77777777" w:rsidR="0084031D" w:rsidRPr="0084031D" w:rsidRDefault="0084031D" w:rsidP="0084031D">
      <w:pPr>
        <w:numPr>
          <w:ilvl w:val="0"/>
          <w:numId w:val="2"/>
        </w:numPr>
      </w:pPr>
      <w:r w:rsidRPr="0084031D">
        <w:t>Implementation of user studies, validation or performance tests.</w:t>
      </w:r>
    </w:p>
    <w:p w14:paraId="5B5787E0" w14:textId="77777777" w:rsidR="0084031D" w:rsidRPr="0084031D" w:rsidRDefault="0084031D" w:rsidP="0084031D">
      <w:pPr>
        <w:numPr>
          <w:ilvl w:val="0"/>
          <w:numId w:val="2"/>
        </w:numPr>
      </w:pPr>
      <w:r w:rsidRPr="0084031D">
        <w:t>Evaluation of the system or results.</w:t>
      </w:r>
    </w:p>
    <w:p w14:paraId="48049037" w14:textId="77777777" w:rsidR="0084031D" w:rsidRPr="0084031D" w:rsidRDefault="0084031D" w:rsidP="0084031D">
      <w:pPr>
        <w:numPr>
          <w:ilvl w:val="0"/>
          <w:numId w:val="2"/>
        </w:numPr>
      </w:pPr>
      <w:r w:rsidRPr="0084031D">
        <w:t>Discussion of results, creation of insights or conclusions, and communication of them.</w:t>
      </w:r>
    </w:p>
    <w:p w14:paraId="2E8374D1" w14:textId="77777777" w:rsidR="0084031D" w:rsidRDefault="0084031D"/>
    <w:p w14:paraId="4A8817A6" w14:textId="77777777" w:rsidR="00983F00" w:rsidRDefault="00983F00"/>
    <w:p w14:paraId="384EFD14" w14:textId="77777777" w:rsidR="00983F00" w:rsidRDefault="00983F00"/>
    <w:p w14:paraId="14940EF3" w14:textId="77777777" w:rsidR="00983F00" w:rsidRDefault="00983F00"/>
    <w:p w14:paraId="2E4ECB83" w14:textId="77777777" w:rsidR="00983F00" w:rsidRDefault="00983F00"/>
    <w:p w14:paraId="4275BBD3" w14:textId="77777777" w:rsidR="00983F00" w:rsidRDefault="00983F00"/>
    <w:p w14:paraId="34EC038C" w14:textId="77777777" w:rsidR="00983F00" w:rsidRDefault="00983F00"/>
    <w:p w14:paraId="0263DB3E" w14:textId="77777777" w:rsidR="00983F00" w:rsidRDefault="00983F00"/>
    <w:p w14:paraId="312DA932" w14:textId="77777777" w:rsidR="00983F00" w:rsidRDefault="00983F00"/>
    <w:p w14:paraId="0CFD80C2" w14:textId="50767738" w:rsidR="00E755B6" w:rsidRDefault="00E755B6" w:rsidP="003A651F">
      <w:r>
        <w:t>Personal Notes:</w:t>
      </w:r>
    </w:p>
    <w:p w14:paraId="5CA2E2B3" w14:textId="0DC5C7BE" w:rsidR="00E755B6" w:rsidRDefault="003D364F">
      <w:r>
        <w:t>Max of 3 direct quotes throughout the lit review. Everything else is paraphrasing.</w:t>
      </w:r>
    </w:p>
    <w:p w14:paraId="3677F994" w14:textId="26ECBF1C" w:rsidR="00983F00" w:rsidRDefault="00983F00">
      <w:r>
        <w:lastRenderedPageBreak/>
        <w:t>IDEA: Do a comparison of results for datasets before and after normalizing. Like:</w:t>
      </w:r>
    </w:p>
    <w:p w14:paraId="4E0624A3" w14:textId="6206A176" w:rsidR="00983F00" w:rsidRDefault="00983F00">
      <w:r w:rsidRPr="00983F00">
        <w:rPr>
          <w:noProof/>
        </w:rPr>
        <w:drawing>
          <wp:inline distT="0" distB="0" distL="0" distR="0" wp14:anchorId="336D282D" wp14:editId="364A31DF">
            <wp:extent cx="3147060" cy="1817982"/>
            <wp:effectExtent l="0" t="0" r="0" b="0"/>
            <wp:docPr id="110594555"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4555" name="Picture 1" descr="A table with text and numbers&#10;&#10;AI-generated content may be incorrect."/>
                    <pic:cNvPicPr/>
                  </pic:nvPicPr>
                  <pic:blipFill>
                    <a:blip r:embed="rId7"/>
                    <a:stretch>
                      <a:fillRect/>
                    </a:stretch>
                  </pic:blipFill>
                  <pic:spPr>
                    <a:xfrm>
                      <a:off x="0" y="0"/>
                      <a:ext cx="3151471" cy="1820530"/>
                    </a:xfrm>
                    <a:prstGeom prst="rect">
                      <a:avLst/>
                    </a:prstGeom>
                  </pic:spPr>
                </pic:pic>
              </a:graphicData>
            </a:graphic>
          </wp:inline>
        </w:drawing>
      </w:r>
    </w:p>
    <w:p w14:paraId="5FC6850B" w14:textId="6C3CBF75" w:rsidR="00983F00" w:rsidRDefault="003D775D">
      <w:r>
        <w:t>Possible Options:</w:t>
      </w:r>
    </w:p>
    <w:p w14:paraId="52721885" w14:textId="30F4E85C" w:rsidR="003D775D" w:rsidRDefault="003D775D"/>
    <w:p w14:paraId="101F566C" w14:textId="77777777" w:rsidR="00161647" w:rsidRDefault="00161647"/>
    <w:p w14:paraId="30A0198E" w14:textId="77777777" w:rsidR="00983F00" w:rsidRDefault="00983F00" w:rsidP="00983F00">
      <w:r>
        <w:t xml:space="preserve">Dataset: </w:t>
      </w:r>
    </w:p>
    <w:p w14:paraId="09012100" w14:textId="77777777" w:rsidR="00983F00" w:rsidRPr="009A15C8" w:rsidRDefault="00983F00" w:rsidP="00983F00">
      <w:pPr>
        <w:rPr>
          <w:b/>
          <w:bCs/>
        </w:rPr>
      </w:pPr>
      <w:hyperlink r:id="rId8" w:history="1">
        <w:r w:rsidRPr="009A15C8">
          <w:rPr>
            <w:rStyle w:val="Hyperlink"/>
            <w:b/>
            <w:bCs/>
          </w:rPr>
          <w:t>https://archive.ics.uci.edu/dataset/327/phishing+websites</w:t>
        </w:r>
      </w:hyperlink>
    </w:p>
    <w:p w14:paraId="0B5BAA43" w14:textId="77777777" w:rsidR="00983F00" w:rsidRPr="009A15C8" w:rsidRDefault="00983F00" w:rsidP="00983F00">
      <w:pPr>
        <w:rPr>
          <w:b/>
          <w:bCs/>
        </w:rPr>
      </w:pPr>
      <w:hyperlink r:id="rId9" w:history="1">
        <w:r w:rsidRPr="009A15C8">
          <w:rPr>
            <w:rStyle w:val="Hyperlink"/>
            <w:b/>
            <w:bCs/>
          </w:rPr>
          <w:t>https://data.mendeley.com/datasets/72ptz43s9v/1</w:t>
        </w:r>
      </w:hyperlink>
    </w:p>
    <w:p w14:paraId="39D259B2" w14:textId="77777777" w:rsidR="00983F00" w:rsidRDefault="00983F00"/>
    <w:p w14:paraId="6F6213DA" w14:textId="2066DD86" w:rsidR="00983F00" w:rsidRDefault="00EE135D">
      <w:r>
        <w:t xml:space="preserve">Mendeley 2018: </w:t>
      </w:r>
      <w:hyperlink r:id="rId10" w:history="1">
        <w:r w:rsidRPr="00C834F7">
          <w:rPr>
            <w:rStyle w:val="Hyperlink"/>
          </w:rPr>
          <w:t>https://data.mendeley.com/datasets/h3cgnj8hft/1</w:t>
        </w:r>
      </w:hyperlink>
    </w:p>
    <w:p w14:paraId="0B6A2E53" w14:textId="77777777" w:rsidR="00EE135D" w:rsidRDefault="00EE135D"/>
    <w:p w14:paraId="48C45FE8" w14:textId="77777777" w:rsidR="00983F00" w:rsidRDefault="00983F00"/>
    <w:p w14:paraId="670A071C" w14:textId="77777777" w:rsidR="003A651F" w:rsidRDefault="003A651F"/>
    <w:p w14:paraId="7D5BADD7" w14:textId="3D1A3E11" w:rsidR="00C130E7" w:rsidRDefault="00161647">
      <w:r>
        <w:t xml:space="preserve">Datasets Provided by Supervisor are the ones we’ll be using. They’re in the datasets folder. The full and small </w:t>
      </w:r>
      <w:proofErr w:type="spellStart"/>
      <w:r>
        <w:t>csvs</w:t>
      </w:r>
      <w:proofErr w:type="spellEnd"/>
      <w:r>
        <w:t xml:space="preserve"> are the Mendeley </w:t>
      </w:r>
      <w:r w:rsidR="00B16B1D">
        <w:t xml:space="preserve">2020 </w:t>
      </w:r>
      <w:r>
        <w:t>datasets.</w:t>
      </w:r>
    </w:p>
    <w:p w14:paraId="415195B4" w14:textId="77777777" w:rsidR="00161647" w:rsidRDefault="00161647"/>
    <w:p w14:paraId="45FEF0E5" w14:textId="77777777" w:rsidR="00F00180" w:rsidRDefault="00F00180"/>
    <w:p w14:paraId="37A816AF" w14:textId="77777777" w:rsidR="00F00180" w:rsidRDefault="00F00180"/>
    <w:tbl>
      <w:tblPr>
        <w:tblStyle w:val="TableGrid"/>
        <w:tblW w:w="0" w:type="auto"/>
        <w:tblLayout w:type="fixed"/>
        <w:tblLook w:val="04A0" w:firstRow="1" w:lastRow="0" w:firstColumn="1" w:lastColumn="0" w:noHBand="0" w:noVBand="1"/>
      </w:tblPr>
      <w:tblGrid>
        <w:gridCol w:w="551"/>
        <w:gridCol w:w="2279"/>
        <w:gridCol w:w="1560"/>
        <w:gridCol w:w="1984"/>
        <w:gridCol w:w="1818"/>
        <w:gridCol w:w="1158"/>
        <w:gridCol w:w="1158"/>
      </w:tblGrid>
      <w:tr w:rsidR="00E12C22" w14:paraId="2FE46E2F" w14:textId="0ECADF43" w:rsidTr="00E12C22">
        <w:tc>
          <w:tcPr>
            <w:tcW w:w="551" w:type="dxa"/>
          </w:tcPr>
          <w:p w14:paraId="0CC08AD0" w14:textId="57CD4FEA" w:rsidR="00E12C22" w:rsidRDefault="00E12C22">
            <w:r>
              <w:t>No.</w:t>
            </w:r>
          </w:p>
        </w:tc>
        <w:tc>
          <w:tcPr>
            <w:tcW w:w="2279" w:type="dxa"/>
          </w:tcPr>
          <w:p w14:paraId="317B7651" w14:textId="0257344F" w:rsidR="00E12C22" w:rsidRDefault="00E12C22">
            <w:r>
              <w:t>Paper Title</w:t>
            </w:r>
          </w:p>
        </w:tc>
        <w:tc>
          <w:tcPr>
            <w:tcW w:w="1560" w:type="dxa"/>
          </w:tcPr>
          <w:p w14:paraId="5199F3B3" w14:textId="739B48AC" w:rsidR="00E12C22" w:rsidRDefault="00E12C22">
            <w:r>
              <w:t>Publication (Where &amp; When)</w:t>
            </w:r>
          </w:p>
        </w:tc>
        <w:tc>
          <w:tcPr>
            <w:tcW w:w="1984" w:type="dxa"/>
          </w:tcPr>
          <w:p w14:paraId="1A270554" w14:textId="1E235D55" w:rsidR="00E12C22" w:rsidRDefault="00E12C22">
            <w:r>
              <w:t>Dataset</w:t>
            </w:r>
          </w:p>
        </w:tc>
        <w:tc>
          <w:tcPr>
            <w:tcW w:w="1818" w:type="dxa"/>
          </w:tcPr>
          <w:p w14:paraId="66041F2F" w14:textId="3A0A35B4" w:rsidR="00E12C22" w:rsidRDefault="00E12C22">
            <w:r>
              <w:t>Proposed Method/Algorithm</w:t>
            </w:r>
          </w:p>
        </w:tc>
        <w:tc>
          <w:tcPr>
            <w:tcW w:w="1158" w:type="dxa"/>
          </w:tcPr>
          <w:p w14:paraId="472D4CB4" w14:textId="15756D74" w:rsidR="00E12C22" w:rsidRDefault="00E12C22">
            <w:r>
              <w:t>Accuracy</w:t>
            </w:r>
          </w:p>
        </w:tc>
        <w:tc>
          <w:tcPr>
            <w:tcW w:w="1158" w:type="dxa"/>
          </w:tcPr>
          <w:p w14:paraId="17E3C3F7" w14:textId="55AB5058" w:rsidR="00E12C22" w:rsidRDefault="00E12C22">
            <w:r>
              <w:t>Used in Lit Review?</w:t>
            </w:r>
          </w:p>
        </w:tc>
      </w:tr>
      <w:tr w:rsidR="00E12C22" w14:paraId="060932B8" w14:textId="17E1A9AC" w:rsidTr="00E12C22">
        <w:tc>
          <w:tcPr>
            <w:tcW w:w="551" w:type="dxa"/>
          </w:tcPr>
          <w:p w14:paraId="6963BDEA" w14:textId="7A7F9FA4" w:rsidR="00E12C22" w:rsidRDefault="00E12C22">
            <w:r>
              <w:lastRenderedPageBreak/>
              <w:t>1</w:t>
            </w:r>
          </w:p>
        </w:tc>
        <w:tc>
          <w:tcPr>
            <w:tcW w:w="2279" w:type="dxa"/>
          </w:tcPr>
          <w:p w14:paraId="6199D32C" w14:textId="77777777" w:rsidR="00E12C22" w:rsidRDefault="00E12C22" w:rsidP="0095603B">
            <w:r>
              <w:t>Sufficiency of Ensemble Machine Learning</w:t>
            </w:r>
          </w:p>
          <w:p w14:paraId="30A469F3" w14:textId="654737D7" w:rsidR="00E12C22" w:rsidRDefault="00E12C22" w:rsidP="0095603B">
            <w:r>
              <w:t>Methods for Phishing Websites Detection</w:t>
            </w:r>
          </w:p>
        </w:tc>
        <w:tc>
          <w:tcPr>
            <w:tcW w:w="1560" w:type="dxa"/>
          </w:tcPr>
          <w:p w14:paraId="3279A6BB" w14:textId="40F5E75E" w:rsidR="00E12C22" w:rsidRDefault="00E12C22">
            <w:r>
              <w:t>IEEE, 24</w:t>
            </w:r>
            <w:r w:rsidRPr="0095603B">
              <w:rPr>
                <w:vertAlign w:val="superscript"/>
              </w:rPr>
              <w:t>th</w:t>
            </w:r>
            <w:r>
              <w:t xml:space="preserve"> November 2022</w:t>
            </w:r>
          </w:p>
        </w:tc>
        <w:tc>
          <w:tcPr>
            <w:tcW w:w="1984" w:type="dxa"/>
          </w:tcPr>
          <w:p w14:paraId="7FFE1CE9" w14:textId="1D030E06" w:rsidR="00E12C22" w:rsidRDefault="00E12C22">
            <w:r>
              <w:t>UCI_2015, Mendeley_2018, Mendeley_2020</w:t>
            </w:r>
          </w:p>
        </w:tc>
        <w:tc>
          <w:tcPr>
            <w:tcW w:w="1818" w:type="dxa"/>
          </w:tcPr>
          <w:p w14:paraId="52A813B3" w14:textId="4A670AB0" w:rsidR="00E12C22" w:rsidRDefault="00E12C22">
            <w:r>
              <w:t>Random Forest</w:t>
            </w:r>
          </w:p>
        </w:tc>
        <w:tc>
          <w:tcPr>
            <w:tcW w:w="1158" w:type="dxa"/>
          </w:tcPr>
          <w:p w14:paraId="15089A03" w14:textId="64F5DF42" w:rsidR="00E12C22" w:rsidRDefault="00E12C22">
            <w:r>
              <w:t>96.94%</w:t>
            </w:r>
          </w:p>
        </w:tc>
        <w:tc>
          <w:tcPr>
            <w:tcW w:w="1158" w:type="dxa"/>
          </w:tcPr>
          <w:p w14:paraId="4736D987" w14:textId="6A183FDF" w:rsidR="00E12C22" w:rsidRDefault="00170CA0">
            <w:r>
              <w:t>Yes</w:t>
            </w:r>
          </w:p>
        </w:tc>
      </w:tr>
      <w:tr w:rsidR="00E12C22" w14:paraId="414B3450" w14:textId="1E43EE6B" w:rsidTr="00E12C22">
        <w:tc>
          <w:tcPr>
            <w:tcW w:w="551" w:type="dxa"/>
          </w:tcPr>
          <w:p w14:paraId="29EB7737" w14:textId="0D1C5C67" w:rsidR="00E12C22" w:rsidRDefault="00E12C22" w:rsidP="00A52DA5">
            <w:r>
              <w:t>2</w:t>
            </w:r>
          </w:p>
        </w:tc>
        <w:tc>
          <w:tcPr>
            <w:tcW w:w="2279" w:type="dxa"/>
          </w:tcPr>
          <w:p w14:paraId="405BE472" w14:textId="77777777" w:rsidR="00E12C22" w:rsidRDefault="00E12C22" w:rsidP="00A52DA5">
            <w:r>
              <w:t>RSTHFS: A Rough Set Theory-Based Hybrid</w:t>
            </w:r>
          </w:p>
          <w:p w14:paraId="2057C1AF" w14:textId="77777777" w:rsidR="00E12C22" w:rsidRDefault="00E12C22" w:rsidP="00A52DA5">
            <w:r>
              <w:t>Feature Selection Method for Phishing</w:t>
            </w:r>
          </w:p>
          <w:p w14:paraId="32351D67" w14:textId="61AE0900" w:rsidR="00E12C22" w:rsidRDefault="00E12C22" w:rsidP="00A52DA5">
            <w:r>
              <w:t>Website Classification</w:t>
            </w:r>
          </w:p>
        </w:tc>
        <w:tc>
          <w:tcPr>
            <w:tcW w:w="1560" w:type="dxa"/>
          </w:tcPr>
          <w:p w14:paraId="49493F90" w14:textId="3DCAEED6" w:rsidR="00E12C22" w:rsidRDefault="00E12C22" w:rsidP="00A52DA5">
            <w:r>
              <w:t>IEEE, 25</w:t>
            </w:r>
            <w:r w:rsidRPr="00A52DA5">
              <w:rPr>
                <w:vertAlign w:val="superscript"/>
              </w:rPr>
              <w:t>th</w:t>
            </w:r>
            <w:r>
              <w:t xml:space="preserve"> April 2025</w:t>
            </w:r>
          </w:p>
        </w:tc>
        <w:tc>
          <w:tcPr>
            <w:tcW w:w="1984" w:type="dxa"/>
          </w:tcPr>
          <w:p w14:paraId="1A185533" w14:textId="6C1ECD86" w:rsidR="00E12C22" w:rsidRDefault="00E12C22" w:rsidP="00A52DA5">
            <w:r>
              <w:t>UCI_2015, Mendeley_2018, Mendeley_2020</w:t>
            </w:r>
          </w:p>
        </w:tc>
        <w:tc>
          <w:tcPr>
            <w:tcW w:w="1818" w:type="dxa"/>
          </w:tcPr>
          <w:p w14:paraId="32894FDB" w14:textId="3321B21F" w:rsidR="00E12C22" w:rsidRDefault="00E12C22" w:rsidP="00A52DA5">
            <w:r>
              <w:t xml:space="preserve">RSTHFS + </w:t>
            </w:r>
            <w:proofErr w:type="spellStart"/>
            <w:r>
              <w:t>CatBoost</w:t>
            </w:r>
            <w:proofErr w:type="spellEnd"/>
          </w:p>
        </w:tc>
        <w:tc>
          <w:tcPr>
            <w:tcW w:w="1158" w:type="dxa"/>
          </w:tcPr>
          <w:p w14:paraId="58C96597" w14:textId="5E366C27" w:rsidR="00E12C22" w:rsidRDefault="00E12C22" w:rsidP="00A52DA5">
            <w:r>
              <w:t>96.48%</w:t>
            </w:r>
          </w:p>
        </w:tc>
        <w:tc>
          <w:tcPr>
            <w:tcW w:w="1158" w:type="dxa"/>
          </w:tcPr>
          <w:p w14:paraId="2F1E3CEA" w14:textId="62BEC1FB" w:rsidR="00E12C22" w:rsidRDefault="0036540B" w:rsidP="00A52DA5">
            <w:r>
              <w:t>Yes</w:t>
            </w:r>
          </w:p>
        </w:tc>
      </w:tr>
      <w:tr w:rsidR="00E12C22" w14:paraId="75773E63" w14:textId="36139FC5" w:rsidTr="00E12C22">
        <w:tc>
          <w:tcPr>
            <w:tcW w:w="551" w:type="dxa"/>
          </w:tcPr>
          <w:p w14:paraId="7D22AE76" w14:textId="14119EC8" w:rsidR="00E12C22" w:rsidRDefault="00E12C22" w:rsidP="00A52DA5">
            <w:r>
              <w:t>3</w:t>
            </w:r>
          </w:p>
        </w:tc>
        <w:tc>
          <w:tcPr>
            <w:tcW w:w="2279" w:type="dxa"/>
          </w:tcPr>
          <w:p w14:paraId="2E0AD586" w14:textId="77777777" w:rsidR="00E12C22" w:rsidRDefault="00E12C22" w:rsidP="00035857">
            <w:r>
              <w:t>Multilayer Stacked Ensemble Learning Model to</w:t>
            </w:r>
          </w:p>
          <w:p w14:paraId="6CBD3ABB" w14:textId="70AE47B9" w:rsidR="00E12C22" w:rsidRDefault="00E12C22" w:rsidP="00035857">
            <w:r>
              <w:t>Detect Phishing Websites</w:t>
            </w:r>
          </w:p>
        </w:tc>
        <w:tc>
          <w:tcPr>
            <w:tcW w:w="1560" w:type="dxa"/>
          </w:tcPr>
          <w:p w14:paraId="368BD70F" w14:textId="4E388727" w:rsidR="00E12C22" w:rsidRDefault="00E12C22" w:rsidP="00A52DA5">
            <w:r>
              <w:t>IEEE, 3</w:t>
            </w:r>
            <w:r w:rsidRPr="00035857">
              <w:rPr>
                <w:vertAlign w:val="superscript"/>
              </w:rPr>
              <w:t>rd</w:t>
            </w:r>
            <w:r>
              <w:t xml:space="preserve"> August 2022</w:t>
            </w:r>
          </w:p>
        </w:tc>
        <w:tc>
          <w:tcPr>
            <w:tcW w:w="1984" w:type="dxa"/>
          </w:tcPr>
          <w:p w14:paraId="2DC62D65" w14:textId="1F60328C" w:rsidR="00E12C22" w:rsidRDefault="00E12C22" w:rsidP="00A52DA5">
            <w:r>
              <w:t>UCI_2015, Mendeley_2018, Mendeley_2020</w:t>
            </w:r>
          </w:p>
        </w:tc>
        <w:tc>
          <w:tcPr>
            <w:tcW w:w="1818" w:type="dxa"/>
          </w:tcPr>
          <w:p w14:paraId="26C85874" w14:textId="5EEF703F" w:rsidR="00E12C22" w:rsidRDefault="00E12C22" w:rsidP="00A52DA5">
            <w:r>
              <w:t>Multi-Layer Stacked Ensemble Learning Model (1. XGB,LR,RF,MLP,KNN 2. XGB,RF,MLP 3. XGB)</w:t>
            </w:r>
          </w:p>
        </w:tc>
        <w:tc>
          <w:tcPr>
            <w:tcW w:w="1158" w:type="dxa"/>
          </w:tcPr>
          <w:p w14:paraId="6EF62F08" w14:textId="6FD3F295" w:rsidR="00E12C22" w:rsidRDefault="00E12C22" w:rsidP="00A52DA5">
            <w:r>
              <w:t>98.43%</w:t>
            </w:r>
            <w:r>
              <w:br/>
            </w:r>
            <w:r>
              <w:br/>
            </w:r>
            <w:r w:rsidRPr="00035857">
              <w:rPr>
                <w:highlight w:val="yellow"/>
              </w:rPr>
              <w:t>(training time metric not specified)</w:t>
            </w:r>
          </w:p>
        </w:tc>
        <w:tc>
          <w:tcPr>
            <w:tcW w:w="1158" w:type="dxa"/>
          </w:tcPr>
          <w:p w14:paraId="29E51C57" w14:textId="5B0EC1CD" w:rsidR="00E12C22" w:rsidRDefault="00373B31" w:rsidP="00A52DA5">
            <w:r>
              <w:t>Yes</w:t>
            </w:r>
          </w:p>
        </w:tc>
      </w:tr>
      <w:tr w:rsidR="00E12C22" w14:paraId="4E8F78A4" w14:textId="557CEBED" w:rsidTr="00E12C22">
        <w:tc>
          <w:tcPr>
            <w:tcW w:w="551" w:type="dxa"/>
          </w:tcPr>
          <w:p w14:paraId="7AA15F29" w14:textId="03051D73" w:rsidR="00E12C22" w:rsidRDefault="00E12C22" w:rsidP="00A52DA5">
            <w:r>
              <w:t>4</w:t>
            </w:r>
          </w:p>
        </w:tc>
        <w:tc>
          <w:tcPr>
            <w:tcW w:w="2279" w:type="dxa"/>
          </w:tcPr>
          <w:p w14:paraId="4D038731" w14:textId="77777777" w:rsidR="00E12C22" w:rsidRDefault="00E12C22" w:rsidP="00200099">
            <w:r>
              <w:t>A Deep Learning-Based Framework for</w:t>
            </w:r>
          </w:p>
          <w:p w14:paraId="69B7CEAB" w14:textId="1B664E8D" w:rsidR="00E12C22" w:rsidRDefault="00E12C22" w:rsidP="00200099">
            <w:r>
              <w:t>Phishing Website Detection</w:t>
            </w:r>
          </w:p>
        </w:tc>
        <w:tc>
          <w:tcPr>
            <w:tcW w:w="1560" w:type="dxa"/>
          </w:tcPr>
          <w:p w14:paraId="1BCCAA33" w14:textId="2FA9E8E9" w:rsidR="00E12C22" w:rsidRDefault="00E12C22" w:rsidP="00A52DA5">
            <w:r>
              <w:t>IEEE, 6</w:t>
            </w:r>
            <w:r w:rsidRPr="00200099">
              <w:rPr>
                <w:vertAlign w:val="superscript"/>
              </w:rPr>
              <w:t>th</w:t>
            </w:r>
            <w:r>
              <w:t xml:space="preserve"> January 2022</w:t>
            </w:r>
          </w:p>
        </w:tc>
        <w:tc>
          <w:tcPr>
            <w:tcW w:w="1984" w:type="dxa"/>
          </w:tcPr>
          <w:p w14:paraId="7664B451" w14:textId="07E14674" w:rsidR="00E12C22" w:rsidRPr="00200099" w:rsidRDefault="00E12C22" w:rsidP="00200099">
            <w:pPr>
              <w:rPr>
                <w:sz w:val="18"/>
                <w:szCs w:val="18"/>
              </w:rPr>
            </w:pPr>
            <w:r w:rsidRPr="00200099">
              <w:rPr>
                <w:sz w:val="18"/>
                <w:szCs w:val="18"/>
              </w:rPr>
              <w:t>https://www.kaggle.com/</w:t>
            </w:r>
          </w:p>
          <w:p w14:paraId="7633687B" w14:textId="77777777" w:rsidR="00E12C22" w:rsidRDefault="00E12C22" w:rsidP="00200099">
            <w:pPr>
              <w:rPr>
                <w:sz w:val="18"/>
                <w:szCs w:val="18"/>
              </w:rPr>
            </w:pPr>
            <w:r w:rsidRPr="00200099">
              <w:rPr>
                <w:sz w:val="18"/>
                <w:szCs w:val="18"/>
              </w:rPr>
              <w:t>siddharthkumar25/malicious-and-benign-</w:t>
            </w:r>
            <w:proofErr w:type="spellStart"/>
            <w:r w:rsidRPr="00200099">
              <w:rPr>
                <w:sz w:val="18"/>
                <w:szCs w:val="18"/>
              </w:rPr>
              <w:t>urls</w:t>
            </w:r>
            <w:proofErr w:type="spellEnd"/>
            <w:r w:rsidRPr="00200099">
              <w:rPr>
                <w:sz w:val="18"/>
                <w:szCs w:val="18"/>
              </w:rPr>
              <w:t xml:space="preserve">, </w:t>
            </w:r>
          </w:p>
          <w:p w14:paraId="461EBF4C" w14:textId="5BD42F9C" w:rsidR="00E12C22" w:rsidRPr="00200099" w:rsidRDefault="00E12C22" w:rsidP="00200099">
            <w:pPr>
              <w:rPr>
                <w:sz w:val="18"/>
                <w:szCs w:val="18"/>
              </w:rPr>
            </w:pPr>
            <w:r w:rsidRPr="00200099">
              <w:rPr>
                <w:sz w:val="18"/>
                <w:szCs w:val="18"/>
              </w:rPr>
              <w:t>https://www.</w:t>
            </w:r>
          </w:p>
          <w:p w14:paraId="15AA1536" w14:textId="249D9643" w:rsidR="00E12C22" w:rsidRDefault="00E12C22" w:rsidP="00200099">
            <w:r w:rsidRPr="00200099">
              <w:rPr>
                <w:sz w:val="18"/>
                <w:szCs w:val="18"/>
              </w:rPr>
              <w:t>phishtank.com/</w:t>
            </w:r>
            <w:proofErr w:type="spellStart"/>
            <w:r w:rsidRPr="00200099">
              <w:rPr>
                <w:sz w:val="18"/>
                <w:szCs w:val="18"/>
              </w:rPr>
              <w:t>phish_archive.php</w:t>
            </w:r>
            <w:proofErr w:type="spellEnd"/>
          </w:p>
        </w:tc>
        <w:tc>
          <w:tcPr>
            <w:tcW w:w="1818" w:type="dxa"/>
          </w:tcPr>
          <w:p w14:paraId="38FC7250" w14:textId="1D8034E5" w:rsidR="00E12C22" w:rsidRDefault="00E12C22" w:rsidP="00A52DA5">
            <w:r>
              <w:t>RNN-GRU</w:t>
            </w:r>
          </w:p>
        </w:tc>
        <w:tc>
          <w:tcPr>
            <w:tcW w:w="1158" w:type="dxa"/>
          </w:tcPr>
          <w:p w14:paraId="47BA3BA8" w14:textId="6EED5150" w:rsidR="00E12C22" w:rsidRDefault="00E12C22" w:rsidP="00A52DA5">
            <w:r>
              <w:t>99.18%</w:t>
            </w:r>
          </w:p>
        </w:tc>
        <w:tc>
          <w:tcPr>
            <w:tcW w:w="1158" w:type="dxa"/>
          </w:tcPr>
          <w:p w14:paraId="3473D763" w14:textId="23FDFE84" w:rsidR="00E12C22" w:rsidRDefault="00170CA0" w:rsidP="00A52DA5">
            <w:r>
              <w:t>Yes</w:t>
            </w:r>
          </w:p>
        </w:tc>
      </w:tr>
      <w:tr w:rsidR="00E12C22" w14:paraId="290E2125" w14:textId="5B1AC735" w:rsidTr="00E12C22">
        <w:tc>
          <w:tcPr>
            <w:tcW w:w="551" w:type="dxa"/>
          </w:tcPr>
          <w:p w14:paraId="711418E5" w14:textId="7647807E" w:rsidR="00E12C22" w:rsidRDefault="00E12C22" w:rsidP="00A52DA5">
            <w:r>
              <w:t>5</w:t>
            </w:r>
          </w:p>
        </w:tc>
        <w:tc>
          <w:tcPr>
            <w:tcW w:w="2279" w:type="dxa"/>
          </w:tcPr>
          <w:p w14:paraId="1437A176" w14:textId="77777777" w:rsidR="00E12C22" w:rsidRDefault="00E12C22" w:rsidP="009E7EA4">
            <w:r>
              <w:t>A Deep Learning-Based Phishing Detection System Using CNN,</w:t>
            </w:r>
          </w:p>
          <w:p w14:paraId="16686C72" w14:textId="3539EFD4" w:rsidR="00E12C22" w:rsidRDefault="00E12C22" w:rsidP="009E7EA4">
            <w:r>
              <w:t>LSTM, and LSTM-CNN</w:t>
            </w:r>
          </w:p>
        </w:tc>
        <w:tc>
          <w:tcPr>
            <w:tcW w:w="1560" w:type="dxa"/>
          </w:tcPr>
          <w:p w14:paraId="2B0C09EB" w14:textId="330558B7" w:rsidR="00E12C22" w:rsidRDefault="00E12C22" w:rsidP="00A52DA5">
            <w:r>
              <w:t>MDPI, 3</w:t>
            </w:r>
            <w:r w:rsidRPr="009E7EA4">
              <w:rPr>
                <w:vertAlign w:val="superscript"/>
              </w:rPr>
              <w:t>rd</w:t>
            </w:r>
            <w:r>
              <w:t xml:space="preserve"> January 2023</w:t>
            </w:r>
          </w:p>
        </w:tc>
        <w:tc>
          <w:tcPr>
            <w:tcW w:w="1984" w:type="dxa"/>
          </w:tcPr>
          <w:p w14:paraId="07E5589D" w14:textId="05C70A5F" w:rsidR="00E12C22" w:rsidRDefault="00E12C22" w:rsidP="009E7EA4">
            <w:pPr>
              <w:jc w:val="center"/>
            </w:pPr>
            <w:r w:rsidRPr="009E7EA4">
              <w:t>ISCX-URL2016</w:t>
            </w:r>
          </w:p>
        </w:tc>
        <w:tc>
          <w:tcPr>
            <w:tcW w:w="1818" w:type="dxa"/>
          </w:tcPr>
          <w:p w14:paraId="04852328" w14:textId="595ACE50" w:rsidR="00E12C22" w:rsidRDefault="00E12C22" w:rsidP="00A52DA5">
            <w:r>
              <w:t>CNN</w:t>
            </w:r>
          </w:p>
        </w:tc>
        <w:tc>
          <w:tcPr>
            <w:tcW w:w="1158" w:type="dxa"/>
          </w:tcPr>
          <w:p w14:paraId="02A257C7" w14:textId="6ECB0FDB" w:rsidR="00E12C22" w:rsidRDefault="00E12C22" w:rsidP="00A52DA5">
            <w:r>
              <w:t>99.2%</w:t>
            </w:r>
          </w:p>
        </w:tc>
        <w:tc>
          <w:tcPr>
            <w:tcW w:w="1158" w:type="dxa"/>
          </w:tcPr>
          <w:p w14:paraId="2D5918B8" w14:textId="34C5C88E" w:rsidR="00E12C22" w:rsidRDefault="00170CA0" w:rsidP="00A52DA5">
            <w:r>
              <w:t>Yes</w:t>
            </w:r>
          </w:p>
        </w:tc>
      </w:tr>
      <w:tr w:rsidR="00E12C22" w14:paraId="057A326A" w14:textId="4E1603DD" w:rsidTr="00E12C22">
        <w:tc>
          <w:tcPr>
            <w:tcW w:w="551" w:type="dxa"/>
          </w:tcPr>
          <w:p w14:paraId="1E1A5699" w14:textId="30195910" w:rsidR="00E12C22" w:rsidRDefault="00E12C22" w:rsidP="00A52DA5">
            <w:r>
              <w:t>6</w:t>
            </w:r>
          </w:p>
        </w:tc>
        <w:tc>
          <w:tcPr>
            <w:tcW w:w="2279" w:type="dxa"/>
          </w:tcPr>
          <w:p w14:paraId="57BC30FE" w14:textId="77777777" w:rsidR="00E12C22" w:rsidRDefault="00E12C22" w:rsidP="007D75BB">
            <w:r>
              <w:t>A novel approach for phishing URLs detection using lexical based machine</w:t>
            </w:r>
          </w:p>
          <w:p w14:paraId="24B14D45" w14:textId="69B058D6" w:rsidR="00E12C22" w:rsidRDefault="00E12C22" w:rsidP="007D75BB">
            <w:proofErr w:type="gramStart"/>
            <w:r>
              <w:t>learning</w:t>
            </w:r>
            <w:proofErr w:type="gramEnd"/>
            <w:r>
              <w:t xml:space="preserve"> in a real-time environment</w:t>
            </w:r>
          </w:p>
        </w:tc>
        <w:tc>
          <w:tcPr>
            <w:tcW w:w="1560" w:type="dxa"/>
          </w:tcPr>
          <w:p w14:paraId="7378E101" w14:textId="0CB5D83D" w:rsidR="00E12C22" w:rsidRDefault="00E12C22" w:rsidP="00A52DA5">
            <w:r>
              <w:t>Elsevier, 22</w:t>
            </w:r>
            <w:r w:rsidRPr="007D75BB">
              <w:rPr>
                <w:vertAlign w:val="superscript"/>
              </w:rPr>
              <w:t>nd</w:t>
            </w:r>
            <w:r>
              <w:t xml:space="preserve"> April 2021</w:t>
            </w:r>
          </w:p>
        </w:tc>
        <w:tc>
          <w:tcPr>
            <w:tcW w:w="1984" w:type="dxa"/>
          </w:tcPr>
          <w:p w14:paraId="7F5CD0C1" w14:textId="01818166" w:rsidR="00E12C22" w:rsidRDefault="00E12C22" w:rsidP="00A52DA5">
            <w:bookmarkStart w:id="0" w:name="_Hlk211713062"/>
            <w:r w:rsidRPr="009E7EA4">
              <w:t>ISCX-URL2016</w:t>
            </w:r>
            <w:bookmarkEnd w:id="0"/>
          </w:p>
        </w:tc>
        <w:tc>
          <w:tcPr>
            <w:tcW w:w="1818" w:type="dxa"/>
          </w:tcPr>
          <w:p w14:paraId="26C183CF" w14:textId="7B7C91ED" w:rsidR="00E12C22" w:rsidRDefault="00E12C22" w:rsidP="00A52DA5">
            <w:r>
              <w:t>RF</w:t>
            </w:r>
          </w:p>
        </w:tc>
        <w:tc>
          <w:tcPr>
            <w:tcW w:w="1158" w:type="dxa"/>
          </w:tcPr>
          <w:p w14:paraId="68EA743D" w14:textId="1C4E235B" w:rsidR="00E12C22" w:rsidRDefault="00E12C22" w:rsidP="00A52DA5">
            <w:r>
              <w:t>99.7%</w:t>
            </w:r>
          </w:p>
        </w:tc>
        <w:tc>
          <w:tcPr>
            <w:tcW w:w="1158" w:type="dxa"/>
          </w:tcPr>
          <w:p w14:paraId="3D9F17E4" w14:textId="0BBBACE3" w:rsidR="00E12C22" w:rsidRDefault="00EE135D" w:rsidP="00A52DA5">
            <w:r>
              <w:t>Yes</w:t>
            </w:r>
          </w:p>
        </w:tc>
      </w:tr>
      <w:tr w:rsidR="00E12C22" w14:paraId="6893345E" w14:textId="1B64612B" w:rsidTr="00E12C22">
        <w:tc>
          <w:tcPr>
            <w:tcW w:w="551" w:type="dxa"/>
          </w:tcPr>
          <w:p w14:paraId="3BECAF5A" w14:textId="577A8BF5" w:rsidR="00E12C22" w:rsidRDefault="00E12C22" w:rsidP="00A52DA5">
            <w:r>
              <w:lastRenderedPageBreak/>
              <w:t>7</w:t>
            </w:r>
          </w:p>
        </w:tc>
        <w:tc>
          <w:tcPr>
            <w:tcW w:w="2279" w:type="dxa"/>
          </w:tcPr>
          <w:p w14:paraId="07C84920" w14:textId="3B4A2FFD" w:rsidR="00E12C22" w:rsidRDefault="00E12C22" w:rsidP="00A52DA5">
            <w:r w:rsidRPr="00B865E1">
              <w:t>Detecting Phishing Domains Using Machine Learning</w:t>
            </w:r>
          </w:p>
        </w:tc>
        <w:tc>
          <w:tcPr>
            <w:tcW w:w="1560" w:type="dxa"/>
          </w:tcPr>
          <w:p w14:paraId="020FD4EF" w14:textId="494D01B8" w:rsidR="00E12C22" w:rsidRDefault="00E12C22" w:rsidP="00A52DA5">
            <w:r>
              <w:t>MDPI, 7</w:t>
            </w:r>
            <w:r w:rsidRPr="00B865E1">
              <w:rPr>
                <w:vertAlign w:val="superscript"/>
              </w:rPr>
              <w:t>th</w:t>
            </w:r>
            <w:r>
              <w:t xml:space="preserve"> April 2023</w:t>
            </w:r>
          </w:p>
        </w:tc>
        <w:tc>
          <w:tcPr>
            <w:tcW w:w="1984" w:type="dxa"/>
          </w:tcPr>
          <w:p w14:paraId="34688202" w14:textId="34751DCD" w:rsidR="00E12C22" w:rsidRDefault="00E12C22" w:rsidP="00A52DA5">
            <w:r>
              <w:t>UCI_2015</w:t>
            </w:r>
          </w:p>
        </w:tc>
        <w:tc>
          <w:tcPr>
            <w:tcW w:w="1818" w:type="dxa"/>
          </w:tcPr>
          <w:p w14:paraId="28504E83" w14:textId="4C3CB794" w:rsidR="00E12C22" w:rsidRDefault="00E12C22" w:rsidP="00A52DA5">
            <w:r>
              <w:t>RF</w:t>
            </w:r>
          </w:p>
        </w:tc>
        <w:tc>
          <w:tcPr>
            <w:tcW w:w="1158" w:type="dxa"/>
          </w:tcPr>
          <w:p w14:paraId="2BE0C285" w14:textId="1801540D" w:rsidR="00E12C22" w:rsidRDefault="00E12C22" w:rsidP="00A52DA5">
            <w:r>
              <w:t>97.3%</w:t>
            </w:r>
          </w:p>
        </w:tc>
        <w:tc>
          <w:tcPr>
            <w:tcW w:w="1158" w:type="dxa"/>
          </w:tcPr>
          <w:p w14:paraId="74F07234" w14:textId="3FFD0B65" w:rsidR="00E12C22" w:rsidRDefault="00EE135D" w:rsidP="00A52DA5">
            <w:r>
              <w:t>Yes</w:t>
            </w:r>
          </w:p>
        </w:tc>
      </w:tr>
      <w:tr w:rsidR="00E12C22" w14:paraId="531F31EF" w14:textId="475A2EF3" w:rsidTr="00E12C22">
        <w:tc>
          <w:tcPr>
            <w:tcW w:w="551" w:type="dxa"/>
          </w:tcPr>
          <w:p w14:paraId="724CE1FF" w14:textId="13582B58" w:rsidR="00E12C22" w:rsidRDefault="00E12C22" w:rsidP="00A52DA5">
            <w:r>
              <w:t>8</w:t>
            </w:r>
          </w:p>
        </w:tc>
        <w:tc>
          <w:tcPr>
            <w:tcW w:w="2279" w:type="dxa"/>
          </w:tcPr>
          <w:p w14:paraId="5BD175F8" w14:textId="77777777" w:rsidR="00E12C22" w:rsidRDefault="00E12C22" w:rsidP="00021EE7">
            <w:r>
              <w:t>Detection of Phishing URLs Using Machine Learning</w:t>
            </w:r>
          </w:p>
          <w:p w14:paraId="7C5D74BE" w14:textId="0DA783E3" w:rsidR="00E12C22" w:rsidRDefault="00E12C22" w:rsidP="00021EE7">
            <w:r>
              <w:t>Techniques</w:t>
            </w:r>
          </w:p>
        </w:tc>
        <w:tc>
          <w:tcPr>
            <w:tcW w:w="1560" w:type="dxa"/>
          </w:tcPr>
          <w:p w14:paraId="0A86EA67" w14:textId="42A577BC" w:rsidR="00E12C22" w:rsidRPr="00D00BF1" w:rsidRDefault="00E12C22" w:rsidP="00021EE7">
            <w:pPr>
              <w:jc w:val="center"/>
              <w:rPr>
                <w:sz w:val="20"/>
                <w:szCs w:val="20"/>
              </w:rPr>
            </w:pPr>
            <w:r w:rsidRPr="00D00BF1">
              <w:rPr>
                <w:sz w:val="20"/>
                <w:szCs w:val="20"/>
              </w:rPr>
              <w:t>2013 International Conference on Control Communication and Computing (ICCC)</w:t>
            </w:r>
          </w:p>
        </w:tc>
        <w:tc>
          <w:tcPr>
            <w:tcW w:w="1984" w:type="dxa"/>
          </w:tcPr>
          <w:p w14:paraId="74DB2125" w14:textId="5BA44C9F" w:rsidR="00E12C22" w:rsidRDefault="00E12C22" w:rsidP="00A52DA5">
            <w:proofErr w:type="spellStart"/>
            <w:r>
              <w:t>Phishtank</w:t>
            </w:r>
            <w:proofErr w:type="spellEnd"/>
            <w:r>
              <w:t xml:space="preserve"> URLs, alexa.org</w:t>
            </w:r>
          </w:p>
        </w:tc>
        <w:tc>
          <w:tcPr>
            <w:tcW w:w="1818" w:type="dxa"/>
          </w:tcPr>
          <w:p w14:paraId="15937D55" w14:textId="051E0DC1" w:rsidR="00E12C22" w:rsidRDefault="00E12C22" w:rsidP="00A52DA5">
            <w:r>
              <w:t>J48 Decision Tree</w:t>
            </w:r>
          </w:p>
        </w:tc>
        <w:tc>
          <w:tcPr>
            <w:tcW w:w="1158" w:type="dxa"/>
          </w:tcPr>
          <w:p w14:paraId="563BE724" w14:textId="6CB0B123" w:rsidR="00E12C22" w:rsidRDefault="00E12C22" w:rsidP="00A52DA5">
            <w:r>
              <w:t>93.2%</w:t>
            </w:r>
          </w:p>
        </w:tc>
        <w:tc>
          <w:tcPr>
            <w:tcW w:w="1158" w:type="dxa"/>
          </w:tcPr>
          <w:p w14:paraId="69C7F611" w14:textId="157E7CEE" w:rsidR="00E12C22" w:rsidRDefault="00E12C22" w:rsidP="00A52DA5">
            <w:r>
              <w:t>Yes</w:t>
            </w:r>
          </w:p>
        </w:tc>
      </w:tr>
      <w:tr w:rsidR="00E12C22" w14:paraId="18B060B9" w14:textId="3737E98E" w:rsidTr="00E12C22">
        <w:tc>
          <w:tcPr>
            <w:tcW w:w="551" w:type="dxa"/>
          </w:tcPr>
          <w:p w14:paraId="6ECB8034" w14:textId="388393AE" w:rsidR="00E12C22" w:rsidRDefault="00E12C22" w:rsidP="00A52DA5">
            <w:r>
              <w:t>9</w:t>
            </w:r>
          </w:p>
        </w:tc>
        <w:tc>
          <w:tcPr>
            <w:tcW w:w="2279" w:type="dxa"/>
          </w:tcPr>
          <w:p w14:paraId="700E37F0" w14:textId="77777777" w:rsidR="00E12C22" w:rsidRDefault="00E12C22" w:rsidP="00D00BF1">
            <w:r>
              <w:t>A Novel Machine Learning Approach to Detect</w:t>
            </w:r>
          </w:p>
          <w:p w14:paraId="4DB3D356" w14:textId="6C84D7CA" w:rsidR="00E12C22" w:rsidRDefault="00E12C22" w:rsidP="00D00BF1">
            <w:r>
              <w:t>Phishing Websites</w:t>
            </w:r>
          </w:p>
        </w:tc>
        <w:tc>
          <w:tcPr>
            <w:tcW w:w="1560" w:type="dxa"/>
          </w:tcPr>
          <w:p w14:paraId="100237B1" w14:textId="2AC8614F" w:rsidR="00E12C22" w:rsidRPr="00D00BF1" w:rsidRDefault="00E12C22" w:rsidP="00A52DA5">
            <w:pPr>
              <w:rPr>
                <w:sz w:val="20"/>
                <w:szCs w:val="20"/>
              </w:rPr>
            </w:pPr>
            <w:r w:rsidRPr="00D00BF1">
              <w:rPr>
                <w:sz w:val="20"/>
                <w:szCs w:val="20"/>
              </w:rPr>
              <w:t>2018 5th International Conference on Signal Processing and Integrated Networks (SPIN</w:t>
            </w:r>
            <w:r>
              <w:rPr>
                <w:sz w:val="20"/>
                <w:szCs w:val="20"/>
              </w:rPr>
              <w:t>)</w:t>
            </w:r>
          </w:p>
        </w:tc>
        <w:tc>
          <w:tcPr>
            <w:tcW w:w="1984" w:type="dxa"/>
          </w:tcPr>
          <w:p w14:paraId="401F2AE3" w14:textId="36CDCEEC" w:rsidR="00E12C22" w:rsidRDefault="00E12C22" w:rsidP="00A52DA5">
            <w:r>
              <w:t xml:space="preserve">100 URLs from </w:t>
            </w:r>
            <w:proofErr w:type="spellStart"/>
            <w:r>
              <w:t>PhishTank</w:t>
            </w:r>
            <w:proofErr w:type="spellEnd"/>
          </w:p>
        </w:tc>
        <w:tc>
          <w:tcPr>
            <w:tcW w:w="1818" w:type="dxa"/>
          </w:tcPr>
          <w:p w14:paraId="06BD190A" w14:textId="20D9F1E1" w:rsidR="00E12C22" w:rsidRDefault="00E12C22" w:rsidP="00A52DA5">
            <w:r>
              <w:t>RF</w:t>
            </w:r>
          </w:p>
        </w:tc>
        <w:tc>
          <w:tcPr>
            <w:tcW w:w="1158" w:type="dxa"/>
          </w:tcPr>
          <w:p w14:paraId="1F764E8E" w14:textId="1A895E21" w:rsidR="00E12C22" w:rsidRDefault="00E12C22" w:rsidP="00A52DA5">
            <w:r>
              <w:t>98.40%</w:t>
            </w:r>
          </w:p>
        </w:tc>
        <w:tc>
          <w:tcPr>
            <w:tcW w:w="1158" w:type="dxa"/>
          </w:tcPr>
          <w:p w14:paraId="7707BE54" w14:textId="6E41DDBA" w:rsidR="00E12C22" w:rsidRDefault="00E744DE" w:rsidP="00A52DA5">
            <w:r>
              <w:t>Yes</w:t>
            </w:r>
          </w:p>
        </w:tc>
      </w:tr>
      <w:tr w:rsidR="00E12C22" w14:paraId="3028D317" w14:textId="7F1DA33C" w:rsidTr="00E12C22">
        <w:tc>
          <w:tcPr>
            <w:tcW w:w="551" w:type="dxa"/>
          </w:tcPr>
          <w:p w14:paraId="417B6975" w14:textId="6CB5453B" w:rsidR="00E12C22" w:rsidRDefault="00E12C22" w:rsidP="00A52DA5">
            <w:r>
              <w:t>10</w:t>
            </w:r>
          </w:p>
        </w:tc>
        <w:tc>
          <w:tcPr>
            <w:tcW w:w="2279" w:type="dxa"/>
          </w:tcPr>
          <w:p w14:paraId="23E62612" w14:textId="77777777" w:rsidR="00E12C22" w:rsidRDefault="00E12C22" w:rsidP="00C603B0">
            <w:r>
              <w:t>Detection and Prevention of Phishing Websites</w:t>
            </w:r>
          </w:p>
          <w:p w14:paraId="7818E3AB" w14:textId="4F4F3AC2" w:rsidR="00E12C22" w:rsidRDefault="00E12C22" w:rsidP="00C603B0">
            <w:r>
              <w:t>using Machine Learning Approach</w:t>
            </w:r>
          </w:p>
        </w:tc>
        <w:tc>
          <w:tcPr>
            <w:tcW w:w="1560" w:type="dxa"/>
          </w:tcPr>
          <w:p w14:paraId="36897596" w14:textId="3E87098D" w:rsidR="00E12C22" w:rsidRPr="00C603B0" w:rsidRDefault="00E12C22" w:rsidP="00A52DA5">
            <w:pPr>
              <w:rPr>
                <w:sz w:val="20"/>
                <w:szCs w:val="20"/>
              </w:rPr>
            </w:pPr>
            <w:r w:rsidRPr="00C603B0">
              <w:rPr>
                <w:sz w:val="20"/>
                <w:szCs w:val="20"/>
              </w:rPr>
              <w:t>2018 Fourth International Conference on Computing Communication Control and Automation (ICCUBEA)</w:t>
            </w:r>
          </w:p>
        </w:tc>
        <w:tc>
          <w:tcPr>
            <w:tcW w:w="1984" w:type="dxa"/>
          </w:tcPr>
          <w:p w14:paraId="5270CB4A" w14:textId="25899FA4" w:rsidR="00E12C22" w:rsidRDefault="00E12C22" w:rsidP="00A52DA5">
            <w:r>
              <w:t>Unclear, but they are URLs</w:t>
            </w:r>
          </w:p>
        </w:tc>
        <w:tc>
          <w:tcPr>
            <w:tcW w:w="1818" w:type="dxa"/>
          </w:tcPr>
          <w:p w14:paraId="4C33C0E1" w14:textId="0552B45A" w:rsidR="00E12C22" w:rsidRDefault="00E12C22" w:rsidP="00A52DA5">
            <w:r>
              <w:t>RF</w:t>
            </w:r>
          </w:p>
        </w:tc>
        <w:tc>
          <w:tcPr>
            <w:tcW w:w="1158" w:type="dxa"/>
          </w:tcPr>
          <w:p w14:paraId="787B6043" w14:textId="58525A05" w:rsidR="00E12C22" w:rsidRDefault="00E12C22" w:rsidP="00A52DA5">
            <w:r>
              <w:t>96.58%</w:t>
            </w:r>
          </w:p>
        </w:tc>
        <w:tc>
          <w:tcPr>
            <w:tcW w:w="1158" w:type="dxa"/>
          </w:tcPr>
          <w:p w14:paraId="2F0C256A" w14:textId="77777777" w:rsidR="00E12C22" w:rsidRDefault="00E12C22" w:rsidP="00A52DA5"/>
        </w:tc>
      </w:tr>
      <w:tr w:rsidR="00E12C22" w14:paraId="5107755D" w14:textId="00042DA7" w:rsidTr="00E12C22">
        <w:tc>
          <w:tcPr>
            <w:tcW w:w="551" w:type="dxa"/>
          </w:tcPr>
          <w:p w14:paraId="2936F0CC" w14:textId="58EF2AC9" w:rsidR="00E12C22" w:rsidRDefault="00E12C22" w:rsidP="006E1241">
            <w:r>
              <w:t>11</w:t>
            </w:r>
          </w:p>
        </w:tc>
        <w:tc>
          <w:tcPr>
            <w:tcW w:w="2279" w:type="dxa"/>
          </w:tcPr>
          <w:p w14:paraId="207DB1F2" w14:textId="77777777" w:rsidR="00E12C22" w:rsidRDefault="00E12C22" w:rsidP="006E1241">
            <w:r>
              <w:t>Analysis of the Performance Impact of Fine-Tuned Machine</w:t>
            </w:r>
          </w:p>
          <w:p w14:paraId="3A0013F9" w14:textId="11205EEB" w:rsidR="00E12C22" w:rsidRDefault="00E12C22" w:rsidP="006E1241">
            <w:r>
              <w:t>Learning Model for Phishing URL Detection</w:t>
            </w:r>
          </w:p>
        </w:tc>
        <w:tc>
          <w:tcPr>
            <w:tcW w:w="1560" w:type="dxa"/>
          </w:tcPr>
          <w:p w14:paraId="3BC09AFA" w14:textId="5277CC60" w:rsidR="00E12C22" w:rsidRDefault="00E12C22" w:rsidP="006E1241">
            <w:r>
              <w:t>MDPI, 30</w:t>
            </w:r>
            <w:r w:rsidRPr="006E1241">
              <w:rPr>
                <w:vertAlign w:val="superscript"/>
              </w:rPr>
              <w:t>th</w:t>
            </w:r>
            <w:r>
              <w:t xml:space="preserve"> March 2023</w:t>
            </w:r>
          </w:p>
        </w:tc>
        <w:tc>
          <w:tcPr>
            <w:tcW w:w="1984" w:type="dxa"/>
          </w:tcPr>
          <w:p w14:paraId="75725B3F" w14:textId="77777777" w:rsidR="00E12C22" w:rsidRDefault="00E12C22" w:rsidP="006E1241">
            <w:r>
              <w:t>UCI_2015,</w:t>
            </w:r>
          </w:p>
          <w:p w14:paraId="67062CA1" w14:textId="21F27504" w:rsidR="00E12C22" w:rsidRDefault="00E12C22" w:rsidP="006E1241">
            <w:r>
              <w:t>Mendeley_2018</w:t>
            </w:r>
          </w:p>
        </w:tc>
        <w:tc>
          <w:tcPr>
            <w:tcW w:w="1818" w:type="dxa"/>
          </w:tcPr>
          <w:p w14:paraId="72EB0516" w14:textId="2015BE58" w:rsidR="00E12C22" w:rsidRDefault="00E12C22" w:rsidP="006E1241">
            <w:r>
              <w:t>Gradient Boosting after fine tuning hyper-parameters</w:t>
            </w:r>
          </w:p>
        </w:tc>
        <w:tc>
          <w:tcPr>
            <w:tcW w:w="1158" w:type="dxa"/>
          </w:tcPr>
          <w:p w14:paraId="3D2F0CB6" w14:textId="2133A878" w:rsidR="00E12C22" w:rsidRDefault="00E12C22" w:rsidP="006E1241">
            <w:r>
              <w:t>98.27%</w:t>
            </w:r>
          </w:p>
        </w:tc>
        <w:tc>
          <w:tcPr>
            <w:tcW w:w="1158" w:type="dxa"/>
          </w:tcPr>
          <w:p w14:paraId="3B58007D" w14:textId="41197E8E" w:rsidR="00E12C22" w:rsidRDefault="008D4950" w:rsidP="006E1241">
            <w:r>
              <w:t>Yes</w:t>
            </w:r>
          </w:p>
        </w:tc>
      </w:tr>
      <w:tr w:rsidR="00E12C22" w14:paraId="7D6C25BA" w14:textId="3A178451" w:rsidTr="00E12C22">
        <w:tc>
          <w:tcPr>
            <w:tcW w:w="551" w:type="dxa"/>
          </w:tcPr>
          <w:p w14:paraId="262E430F" w14:textId="1912E827" w:rsidR="00E12C22" w:rsidRDefault="00E12C22" w:rsidP="007E1F06">
            <w:r>
              <w:t>12</w:t>
            </w:r>
          </w:p>
        </w:tc>
        <w:tc>
          <w:tcPr>
            <w:tcW w:w="2279" w:type="dxa"/>
          </w:tcPr>
          <w:p w14:paraId="20BA0D16" w14:textId="77777777" w:rsidR="00E12C22" w:rsidRDefault="00E12C22" w:rsidP="007E1F06">
            <w:r>
              <w:t xml:space="preserve">Comparative evaluation of </w:t>
            </w:r>
            <w:proofErr w:type="gramStart"/>
            <w:r>
              <w:t>machine</w:t>
            </w:r>
            <w:proofErr w:type="gramEnd"/>
          </w:p>
          <w:p w14:paraId="1C94BC24" w14:textId="77777777" w:rsidR="00E12C22" w:rsidRDefault="00E12C22" w:rsidP="007E1F06">
            <w:r>
              <w:t xml:space="preserve">learning algorithms for phishing </w:t>
            </w:r>
            <w:proofErr w:type="gramStart"/>
            <w:r>
              <w:t>site</w:t>
            </w:r>
            <w:proofErr w:type="gramEnd"/>
          </w:p>
          <w:p w14:paraId="34E553CC" w14:textId="11027EEF" w:rsidR="00E12C22" w:rsidRDefault="00E12C22" w:rsidP="007E1F06">
            <w:r>
              <w:t>detection</w:t>
            </w:r>
          </w:p>
        </w:tc>
        <w:tc>
          <w:tcPr>
            <w:tcW w:w="1560" w:type="dxa"/>
          </w:tcPr>
          <w:p w14:paraId="57CF5ADC" w14:textId="4803590B" w:rsidR="00E12C22" w:rsidRDefault="00E12C22" w:rsidP="007E1F06">
            <w:proofErr w:type="spellStart"/>
            <w:r>
              <w:t>PeerJ</w:t>
            </w:r>
            <w:proofErr w:type="spellEnd"/>
            <w:r>
              <w:t>, 24</w:t>
            </w:r>
            <w:r w:rsidRPr="007E1F06">
              <w:rPr>
                <w:vertAlign w:val="superscript"/>
              </w:rPr>
              <w:t>th</w:t>
            </w:r>
            <w:r>
              <w:t xml:space="preserve"> June 2024</w:t>
            </w:r>
          </w:p>
        </w:tc>
        <w:tc>
          <w:tcPr>
            <w:tcW w:w="1984" w:type="dxa"/>
          </w:tcPr>
          <w:p w14:paraId="7DE9E5CE" w14:textId="77777777" w:rsidR="00E12C22" w:rsidRDefault="00E12C22" w:rsidP="007E1F06">
            <w:r>
              <w:t>UCI_2015,</w:t>
            </w:r>
          </w:p>
          <w:p w14:paraId="48DD7D8B" w14:textId="112216A3" w:rsidR="00E12C22" w:rsidRDefault="00E12C22" w:rsidP="007E1F06">
            <w:r>
              <w:t>Mendeley_2018</w:t>
            </w:r>
          </w:p>
        </w:tc>
        <w:tc>
          <w:tcPr>
            <w:tcW w:w="1818" w:type="dxa"/>
          </w:tcPr>
          <w:p w14:paraId="74260C3E" w14:textId="15F7B1B3" w:rsidR="00E12C22" w:rsidRDefault="00E12C22" w:rsidP="007E1F06">
            <w:r>
              <w:t>CNN, among others</w:t>
            </w:r>
          </w:p>
        </w:tc>
        <w:tc>
          <w:tcPr>
            <w:tcW w:w="1158" w:type="dxa"/>
          </w:tcPr>
          <w:p w14:paraId="72B0A30D" w14:textId="3E71B0BE" w:rsidR="00E12C22" w:rsidRDefault="00E12C22" w:rsidP="007E1F06">
            <w:r>
              <w:t>99%</w:t>
            </w:r>
          </w:p>
        </w:tc>
        <w:tc>
          <w:tcPr>
            <w:tcW w:w="1158" w:type="dxa"/>
          </w:tcPr>
          <w:p w14:paraId="333BF503" w14:textId="2905AEE1" w:rsidR="00E12C22" w:rsidRDefault="00170CA0" w:rsidP="007E1F06">
            <w:r>
              <w:t>Yes</w:t>
            </w:r>
          </w:p>
        </w:tc>
      </w:tr>
      <w:tr w:rsidR="00E12C22" w14:paraId="309E95F3" w14:textId="1E3348E9" w:rsidTr="00E12C22">
        <w:tc>
          <w:tcPr>
            <w:tcW w:w="551" w:type="dxa"/>
          </w:tcPr>
          <w:p w14:paraId="38F04216" w14:textId="6F3F6BA1" w:rsidR="00E12C22" w:rsidRDefault="00E12C22" w:rsidP="007E1F06">
            <w:r>
              <w:t>13</w:t>
            </w:r>
          </w:p>
        </w:tc>
        <w:tc>
          <w:tcPr>
            <w:tcW w:w="2279" w:type="dxa"/>
          </w:tcPr>
          <w:p w14:paraId="507567B2" w14:textId="77777777" w:rsidR="00E12C22" w:rsidRDefault="00E12C22" w:rsidP="00770418">
            <w:r>
              <w:t>Phishing Website Detection With</w:t>
            </w:r>
          </w:p>
          <w:p w14:paraId="4317F1CE" w14:textId="77777777" w:rsidR="00E12C22" w:rsidRDefault="00E12C22" w:rsidP="00770418">
            <w:r>
              <w:t>Semantic Features Based on</w:t>
            </w:r>
          </w:p>
          <w:p w14:paraId="08A43306" w14:textId="77777777" w:rsidR="00E12C22" w:rsidRDefault="00E12C22" w:rsidP="00770418">
            <w:r>
              <w:t>Machine Learning Classifiers:</w:t>
            </w:r>
          </w:p>
          <w:p w14:paraId="2EEF08CC" w14:textId="1E460FB9" w:rsidR="00E12C22" w:rsidRDefault="00E12C22" w:rsidP="00770418">
            <w:r>
              <w:lastRenderedPageBreak/>
              <w:t>A Comparative Study</w:t>
            </w:r>
          </w:p>
        </w:tc>
        <w:tc>
          <w:tcPr>
            <w:tcW w:w="1560" w:type="dxa"/>
          </w:tcPr>
          <w:p w14:paraId="74242705" w14:textId="2C2EB1C2" w:rsidR="00E12C22" w:rsidRDefault="00E12C22" w:rsidP="007E1F06">
            <w:r w:rsidRPr="00770418">
              <w:lastRenderedPageBreak/>
              <w:t xml:space="preserve">Open Access article distributed under the terms of the Creative </w:t>
            </w:r>
            <w:r w:rsidRPr="00770418">
              <w:lastRenderedPageBreak/>
              <w:t>Commons Attribution License</w:t>
            </w:r>
          </w:p>
        </w:tc>
        <w:tc>
          <w:tcPr>
            <w:tcW w:w="1984" w:type="dxa"/>
          </w:tcPr>
          <w:p w14:paraId="29F9F3A3" w14:textId="393AD89F" w:rsidR="00E12C22" w:rsidRDefault="00E12C22" w:rsidP="00770418">
            <w:r>
              <w:lastRenderedPageBreak/>
              <w:t>Mendeley_2018</w:t>
            </w:r>
          </w:p>
        </w:tc>
        <w:tc>
          <w:tcPr>
            <w:tcW w:w="1818" w:type="dxa"/>
          </w:tcPr>
          <w:p w14:paraId="750481C3" w14:textId="5EF73D38" w:rsidR="00E12C22" w:rsidRDefault="00E12C22" w:rsidP="007E1F06">
            <w:r>
              <w:t>RF</w:t>
            </w:r>
          </w:p>
        </w:tc>
        <w:tc>
          <w:tcPr>
            <w:tcW w:w="1158" w:type="dxa"/>
          </w:tcPr>
          <w:p w14:paraId="48F315F8" w14:textId="7DB82466" w:rsidR="00E12C22" w:rsidRDefault="00E12C22" w:rsidP="007E1F06">
            <w:r>
              <w:t>99</w:t>
            </w:r>
            <w:r w:rsidR="00D33A1E">
              <w:t>.06</w:t>
            </w:r>
            <w:r>
              <w:t>%</w:t>
            </w:r>
          </w:p>
        </w:tc>
        <w:tc>
          <w:tcPr>
            <w:tcW w:w="1158" w:type="dxa"/>
          </w:tcPr>
          <w:p w14:paraId="3080DDCD" w14:textId="6DF9841D" w:rsidR="00E12C22" w:rsidRDefault="00382E7E" w:rsidP="007E1F06">
            <w:r>
              <w:t>Yes</w:t>
            </w:r>
          </w:p>
        </w:tc>
      </w:tr>
      <w:tr w:rsidR="00E12C22" w14:paraId="4D4834D8" w14:textId="5AC9BC11" w:rsidTr="00E12C22">
        <w:tc>
          <w:tcPr>
            <w:tcW w:w="551" w:type="dxa"/>
          </w:tcPr>
          <w:p w14:paraId="4EEB505C" w14:textId="758230D8" w:rsidR="00E12C22" w:rsidRDefault="00E12C22" w:rsidP="007E1F06">
            <w:r>
              <w:t>14</w:t>
            </w:r>
          </w:p>
        </w:tc>
        <w:tc>
          <w:tcPr>
            <w:tcW w:w="2279" w:type="dxa"/>
          </w:tcPr>
          <w:p w14:paraId="454198B4" w14:textId="77777777" w:rsidR="00E12C22" w:rsidRDefault="00E12C22" w:rsidP="00464826">
            <w:r>
              <w:t>An Optimized Stacking Ensemble Model for Phishing</w:t>
            </w:r>
          </w:p>
          <w:p w14:paraId="32B40DE3" w14:textId="008C11C1" w:rsidR="00E12C22" w:rsidRDefault="00E12C22" w:rsidP="00464826">
            <w:r>
              <w:t>Websites Detection</w:t>
            </w:r>
          </w:p>
        </w:tc>
        <w:tc>
          <w:tcPr>
            <w:tcW w:w="1560" w:type="dxa"/>
          </w:tcPr>
          <w:p w14:paraId="3476C565" w14:textId="7A23F1D0" w:rsidR="00E12C22" w:rsidRDefault="00E12C22" w:rsidP="007E1F06">
            <w:r>
              <w:t>MDPI, 28</w:t>
            </w:r>
            <w:r w:rsidRPr="00464826">
              <w:rPr>
                <w:vertAlign w:val="superscript"/>
              </w:rPr>
              <w:t>th</w:t>
            </w:r>
            <w:r>
              <w:t xml:space="preserve"> May 2021</w:t>
            </w:r>
          </w:p>
        </w:tc>
        <w:tc>
          <w:tcPr>
            <w:tcW w:w="1984" w:type="dxa"/>
          </w:tcPr>
          <w:p w14:paraId="4B7F83B7" w14:textId="4AB68331" w:rsidR="00E12C22" w:rsidRDefault="00E12C22" w:rsidP="007E1F06">
            <w:r>
              <w:t>UCI_2015, Mendeley_2018, Mendeley_2020</w:t>
            </w:r>
          </w:p>
        </w:tc>
        <w:tc>
          <w:tcPr>
            <w:tcW w:w="1818" w:type="dxa"/>
          </w:tcPr>
          <w:p w14:paraId="5491A2C6" w14:textId="77777777" w:rsidR="00E12C22" w:rsidRDefault="00E12C22" w:rsidP="007E1F06">
            <w:r>
              <w:t xml:space="preserve">RF, </w:t>
            </w:r>
            <w:proofErr w:type="spellStart"/>
            <w:r>
              <w:t>LightGBM</w:t>
            </w:r>
            <w:proofErr w:type="spellEnd"/>
            <w:r>
              <w:t>, RF</w:t>
            </w:r>
          </w:p>
          <w:p w14:paraId="159FB3F6" w14:textId="77777777" w:rsidR="00E12C22" w:rsidRDefault="00E12C22" w:rsidP="007E1F06"/>
          <w:p w14:paraId="124CFDC2" w14:textId="77777777" w:rsidR="00E12C22" w:rsidRDefault="00E12C22" w:rsidP="007E1F06">
            <w:r>
              <w:t>GA(genetic algorithm)-based ensemble:</w:t>
            </w:r>
          </w:p>
          <w:p w14:paraId="75ECDD04" w14:textId="2B20DAF6" w:rsidR="00E12C22" w:rsidRDefault="00E12C22" w:rsidP="007E1F06">
            <w:r>
              <w:t>GA-</w:t>
            </w:r>
            <w:proofErr w:type="spellStart"/>
            <w:r>
              <w:t>GradientBoost</w:t>
            </w:r>
            <w:proofErr w:type="spellEnd"/>
            <w:r>
              <w:t>, GA-</w:t>
            </w:r>
            <w:proofErr w:type="spellStart"/>
            <w:r>
              <w:t>XGBoost</w:t>
            </w:r>
            <w:proofErr w:type="spellEnd"/>
            <w:r>
              <w:t>, GA-</w:t>
            </w:r>
            <w:proofErr w:type="spellStart"/>
            <w:r>
              <w:t>XGBoost</w:t>
            </w:r>
            <w:proofErr w:type="spellEnd"/>
          </w:p>
        </w:tc>
        <w:tc>
          <w:tcPr>
            <w:tcW w:w="1158" w:type="dxa"/>
          </w:tcPr>
          <w:p w14:paraId="5B410E1C" w14:textId="77777777" w:rsidR="00E12C22" w:rsidRDefault="00E12C22" w:rsidP="007E1F06">
            <w:r>
              <w:t>97.02%, 98.65%, 97.15%</w:t>
            </w:r>
          </w:p>
          <w:p w14:paraId="173A0139" w14:textId="77777777" w:rsidR="00E12C22" w:rsidRDefault="00E12C22" w:rsidP="007E1F06"/>
          <w:p w14:paraId="677249CE" w14:textId="77777777" w:rsidR="00E12C22" w:rsidRDefault="00E12C22" w:rsidP="007E1F06"/>
          <w:p w14:paraId="1AE7E4FB" w14:textId="186FFE24" w:rsidR="00E12C22" w:rsidRDefault="00E12C22" w:rsidP="007E1F06">
            <w:r>
              <w:t>97.13%, 98.57%, 97.35%</w:t>
            </w:r>
          </w:p>
        </w:tc>
        <w:tc>
          <w:tcPr>
            <w:tcW w:w="1158" w:type="dxa"/>
          </w:tcPr>
          <w:p w14:paraId="0840B3AB" w14:textId="7957D831" w:rsidR="00E12C22" w:rsidRDefault="00460147" w:rsidP="007E1F06">
            <w:r>
              <w:t>Yes</w:t>
            </w:r>
          </w:p>
        </w:tc>
      </w:tr>
    </w:tbl>
    <w:p w14:paraId="77D9BDE3" w14:textId="77777777" w:rsidR="00F00180" w:rsidRDefault="00F00180"/>
    <w:p w14:paraId="525FD5BB" w14:textId="77777777" w:rsidR="00F00180" w:rsidRDefault="00F00180"/>
    <w:p w14:paraId="63BC30AB" w14:textId="77777777" w:rsidR="00F00180" w:rsidRDefault="00F00180"/>
    <w:p w14:paraId="3DBD83BF" w14:textId="77777777" w:rsidR="00F00180" w:rsidRDefault="00F00180"/>
    <w:p w14:paraId="3E7A76F4" w14:textId="77777777" w:rsidR="00F00180" w:rsidRDefault="00F00180"/>
    <w:p w14:paraId="537523F5" w14:textId="77777777" w:rsidR="00F00180" w:rsidRDefault="00F00180"/>
    <w:p w14:paraId="784C64E5" w14:textId="77777777" w:rsidR="00F00180" w:rsidRDefault="00F00180"/>
    <w:p w14:paraId="745245C4" w14:textId="77777777" w:rsidR="00F00180" w:rsidRDefault="00F00180"/>
    <w:p w14:paraId="504975C5" w14:textId="77777777" w:rsidR="00F00180" w:rsidRDefault="00F00180"/>
    <w:p w14:paraId="570FC044" w14:textId="77777777" w:rsidR="00F00180" w:rsidRDefault="00F00180"/>
    <w:p w14:paraId="1CA0CB12" w14:textId="77777777" w:rsidR="00F00180" w:rsidRDefault="00F00180"/>
    <w:p w14:paraId="16062845" w14:textId="77777777" w:rsidR="00161647" w:rsidRDefault="00161647"/>
    <w:p w14:paraId="0F398F10" w14:textId="77777777" w:rsidR="00161647" w:rsidRDefault="00161647"/>
    <w:p w14:paraId="6CE726C3" w14:textId="238CAFF6" w:rsidR="00853949" w:rsidRDefault="00853949">
      <w:r>
        <w:t>Sections:</w:t>
      </w:r>
      <w:r w:rsidR="000369D4">
        <w:t xml:space="preserve"> </w:t>
      </w:r>
      <w:r w:rsidR="000369D4" w:rsidRPr="000369D4">
        <w:rPr>
          <w:color w:val="00B0F0"/>
        </w:rPr>
        <w:t>Front matter</w:t>
      </w:r>
      <w:r w:rsidR="000369D4">
        <w:t xml:space="preserve">, </w:t>
      </w:r>
      <w:r w:rsidR="000369D4" w:rsidRPr="000369D4">
        <w:rPr>
          <w:color w:val="EE0000"/>
        </w:rPr>
        <w:t>main body</w:t>
      </w:r>
      <w:r w:rsidR="000369D4">
        <w:t xml:space="preserve">, </w:t>
      </w:r>
      <w:r w:rsidR="000369D4" w:rsidRPr="000369D4">
        <w:rPr>
          <w:color w:val="00B050"/>
        </w:rPr>
        <w:t>back matter</w:t>
      </w:r>
    </w:p>
    <w:p w14:paraId="22302BE3" w14:textId="69864F0C" w:rsidR="000369D4" w:rsidRPr="000369D4" w:rsidRDefault="000369D4">
      <w:pPr>
        <w:rPr>
          <w:color w:val="00B0F0"/>
        </w:rPr>
      </w:pPr>
      <w:r w:rsidRPr="000369D4">
        <w:rPr>
          <w:color w:val="00B0F0"/>
        </w:rPr>
        <w:t>Title page</w:t>
      </w:r>
    </w:p>
    <w:p w14:paraId="11083D3C" w14:textId="2DAA2F49" w:rsidR="000369D4" w:rsidRPr="000369D4" w:rsidRDefault="000369D4">
      <w:pPr>
        <w:rPr>
          <w:color w:val="00B0F0"/>
        </w:rPr>
      </w:pPr>
      <w:r w:rsidRPr="000369D4">
        <w:rPr>
          <w:color w:val="00B0F0"/>
        </w:rPr>
        <w:t>Declaration</w:t>
      </w:r>
    </w:p>
    <w:p w14:paraId="207262B8" w14:textId="6843B1B3" w:rsidR="00853949" w:rsidRPr="000369D4" w:rsidRDefault="00853949">
      <w:pPr>
        <w:rPr>
          <w:color w:val="00B0F0"/>
        </w:rPr>
      </w:pPr>
      <w:r w:rsidRPr="000369D4">
        <w:rPr>
          <w:color w:val="00B0F0"/>
        </w:rPr>
        <w:t>Abstract</w:t>
      </w:r>
    </w:p>
    <w:p w14:paraId="0A326DED" w14:textId="41DF01D1" w:rsidR="000369D4" w:rsidRPr="000369D4" w:rsidRDefault="000369D4">
      <w:pPr>
        <w:rPr>
          <w:color w:val="00B0F0"/>
        </w:rPr>
      </w:pPr>
      <w:r w:rsidRPr="000369D4">
        <w:rPr>
          <w:color w:val="00B0F0"/>
        </w:rPr>
        <w:t>Table of contents</w:t>
      </w:r>
    </w:p>
    <w:p w14:paraId="42C18202" w14:textId="18E69DE5" w:rsidR="00853949" w:rsidRPr="000369D4" w:rsidRDefault="00853949" w:rsidP="00486F00">
      <w:pPr>
        <w:rPr>
          <w:color w:val="EE0000"/>
        </w:rPr>
      </w:pPr>
      <w:r w:rsidRPr="000369D4">
        <w:rPr>
          <w:color w:val="EE0000"/>
        </w:rPr>
        <w:lastRenderedPageBreak/>
        <w:t>Introduction</w:t>
      </w:r>
      <w:r w:rsidR="000369D4" w:rsidRPr="000369D4">
        <w:rPr>
          <w:color w:val="EE0000"/>
        </w:rPr>
        <w:t xml:space="preserve"> (starts at page number 1)</w:t>
      </w:r>
      <w:r w:rsidR="00486F00">
        <w:rPr>
          <w:color w:val="EE0000"/>
        </w:rPr>
        <w:t xml:space="preserve"> -&gt; </w:t>
      </w:r>
      <w:proofErr w:type="spellStart"/>
      <w:r w:rsidR="00486F00" w:rsidRPr="00486F00">
        <w:rPr>
          <w:color w:val="EE0000"/>
          <w:highlight w:val="yellow"/>
        </w:rPr>
        <w:t>summarising</w:t>
      </w:r>
      <w:proofErr w:type="spellEnd"/>
      <w:r w:rsidR="00486F00" w:rsidRPr="00486F00">
        <w:rPr>
          <w:color w:val="EE0000"/>
          <w:highlight w:val="yellow"/>
        </w:rPr>
        <w:t xml:space="preserve"> the context and motivation of the project, stating the aim and objectives of the project, identifying the problems to be solved to achieve the objectives, and sketching the </w:t>
      </w:r>
      <w:proofErr w:type="spellStart"/>
      <w:r w:rsidR="00486F00" w:rsidRPr="00486F00">
        <w:rPr>
          <w:color w:val="EE0000"/>
          <w:highlight w:val="yellow"/>
        </w:rPr>
        <w:t>organisation</w:t>
      </w:r>
      <w:proofErr w:type="spellEnd"/>
      <w:r w:rsidR="00486F00" w:rsidRPr="00486F00">
        <w:rPr>
          <w:color w:val="EE0000"/>
          <w:highlight w:val="yellow"/>
        </w:rPr>
        <w:t xml:space="preserve"> of the dissertation</w:t>
      </w:r>
      <w:r w:rsidR="00486F00" w:rsidRPr="00486F00">
        <w:rPr>
          <w:color w:val="EE0000"/>
        </w:rPr>
        <w:t>.</w:t>
      </w:r>
    </w:p>
    <w:p w14:paraId="1FECCD85" w14:textId="4A2338EA" w:rsidR="000369D4" w:rsidRPr="000369D4" w:rsidRDefault="000369D4" w:rsidP="00486F00">
      <w:pPr>
        <w:rPr>
          <w:color w:val="EE0000"/>
        </w:rPr>
      </w:pPr>
      <w:r w:rsidRPr="000369D4">
        <w:rPr>
          <w:color w:val="EE0000"/>
        </w:rPr>
        <w:t>Background research</w:t>
      </w:r>
      <w:r w:rsidR="00486F00">
        <w:rPr>
          <w:color w:val="EE0000"/>
        </w:rPr>
        <w:t xml:space="preserve"> -&gt; </w:t>
      </w:r>
      <w:r w:rsidR="00486F00" w:rsidRPr="00486F00">
        <w:rPr>
          <w:color w:val="EE0000"/>
          <w:highlight w:val="yellow"/>
        </w:rPr>
        <w:t xml:space="preserve">discussing related work found in </w:t>
      </w:r>
      <w:proofErr w:type="gramStart"/>
      <w:r w:rsidR="00486F00" w:rsidRPr="00486F00">
        <w:rPr>
          <w:color w:val="EE0000"/>
          <w:highlight w:val="yellow"/>
        </w:rPr>
        <w:t>the technical</w:t>
      </w:r>
      <w:proofErr w:type="gramEnd"/>
      <w:r w:rsidR="00486F00" w:rsidRPr="00486F00">
        <w:rPr>
          <w:color w:val="EE0000"/>
          <w:highlight w:val="yellow"/>
        </w:rPr>
        <w:t xml:space="preserve"> literature and its relevance to your project.</w:t>
      </w:r>
    </w:p>
    <w:p w14:paraId="081481BF" w14:textId="18351973" w:rsidR="000369D4" w:rsidRPr="000369D4" w:rsidRDefault="000369D4" w:rsidP="00486F00">
      <w:pPr>
        <w:rPr>
          <w:color w:val="EE0000"/>
        </w:rPr>
      </w:pPr>
      <w:r w:rsidRPr="000369D4">
        <w:rPr>
          <w:color w:val="EE0000"/>
        </w:rPr>
        <w:t>Methodology / Work plan</w:t>
      </w:r>
      <w:r w:rsidR="00486F00">
        <w:rPr>
          <w:color w:val="EE0000"/>
        </w:rPr>
        <w:t xml:space="preserve"> -&gt; </w:t>
      </w:r>
      <w:r w:rsidR="00486F00" w:rsidRPr="00486F00">
        <w:rPr>
          <w:color w:val="EE0000"/>
          <w:highlight w:val="yellow"/>
        </w:rPr>
        <w:t>describe in detail the necessary methods, requirements or research questions that will be employed or be needed to complete the project. You should link these back to your project aim and objectives. If needed include suitable research questions, use cases, research methods that are going to be employed, stakeholder research, requirements, and / or Moscow analysis.</w:t>
      </w:r>
    </w:p>
    <w:p w14:paraId="6BE4DFCE" w14:textId="4E01A771" w:rsidR="000369D4" w:rsidRPr="000369D4" w:rsidRDefault="000369D4">
      <w:pPr>
        <w:rPr>
          <w:color w:val="EE0000"/>
        </w:rPr>
      </w:pPr>
      <w:r w:rsidRPr="000369D4">
        <w:rPr>
          <w:color w:val="EE0000"/>
        </w:rPr>
        <w:tab/>
        <w:t>Methods</w:t>
      </w:r>
    </w:p>
    <w:p w14:paraId="72E007E5" w14:textId="75D417DD" w:rsidR="000369D4" w:rsidRPr="000369D4" w:rsidRDefault="000369D4">
      <w:pPr>
        <w:rPr>
          <w:color w:val="EE0000"/>
        </w:rPr>
      </w:pPr>
      <w:r w:rsidRPr="000369D4">
        <w:rPr>
          <w:color w:val="EE0000"/>
        </w:rPr>
        <w:tab/>
        <w:t>Requirements</w:t>
      </w:r>
    </w:p>
    <w:p w14:paraId="03549512" w14:textId="74587902" w:rsidR="000369D4" w:rsidRPr="000369D4" w:rsidRDefault="000369D4">
      <w:pPr>
        <w:rPr>
          <w:color w:val="EE0000"/>
        </w:rPr>
      </w:pPr>
      <w:r w:rsidRPr="000369D4">
        <w:rPr>
          <w:color w:val="EE0000"/>
        </w:rPr>
        <w:tab/>
        <w:t>Research questions</w:t>
      </w:r>
    </w:p>
    <w:p w14:paraId="56B22051" w14:textId="08C4022B" w:rsidR="000369D4" w:rsidRPr="000369D4" w:rsidRDefault="000369D4">
      <w:pPr>
        <w:rPr>
          <w:color w:val="EE0000"/>
        </w:rPr>
      </w:pPr>
      <w:r w:rsidRPr="000369D4">
        <w:rPr>
          <w:color w:val="EE0000"/>
        </w:rPr>
        <w:tab/>
        <w:t>Use cases, research methods, stakeholder research, Moscow analysis</w:t>
      </w:r>
    </w:p>
    <w:p w14:paraId="4D120BED" w14:textId="77777777" w:rsidR="000369D4" w:rsidRPr="000369D4" w:rsidRDefault="000369D4">
      <w:pPr>
        <w:rPr>
          <w:color w:val="EE0000"/>
        </w:rPr>
      </w:pPr>
      <w:r w:rsidRPr="000369D4">
        <w:rPr>
          <w:b/>
          <w:bCs/>
          <w:color w:val="EE0000"/>
        </w:rPr>
        <w:t>Feasibility</w:t>
      </w:r>
      <w:r w:rsidRPr="000369D4">
        <w:rPr>
          <w:color w:val="EE0000"/>
        </w:rPr>
        <w:t>: include a summary of preliminary work carried out in preparation for your project to validate the feasibility of your project. This includes design, evaluation strategy and preliminary work (e.g.  focus groups, stakeholder information, tests of software, evaluation of tools, possible datasets or algorithms, and early prototypes) – this section will complement the information in your second deliverable.</w:t>
      </w:r>
    </w:p>
    <w:p w14:paraId="34784DBF" w14:textId="30F4C40E" w:rsidR="000369D4" w:rsidRDefault="000369D4">
      <w:pPr>
        <w:rPr>
          <w:color w:val="EE0000"/>
        </w:rPr>
      </w:pPr>
      <w:r w:rsidRPr="000369D4">
        <w:rPr>
          <w:color w:val="EE0000"/>
        </w:rPr>
        <w:t>Conclusions – summary of whole document</w:t>
      </w:r>
    </w:p>
    <w:p w14:paraId="7AC9DBDC" w14:textId="5512446A" w:rsidR="00E755B6" w:rsidRPr="000369D4" w:rsidRDefault="00E755B6">
      <w:pPr>
        <w:rPr>
          <w:color w:val="EE0000"/>
        </w:rPr>
      </w:pPr>
      <w:r w:rsidRPr="00E755B6">
        <w:rPr>
          <w:color w:val="EE0000"/>
          <w:highlight w:val="yellow"/>
        </w:rPr>
        <w:t>Max Length of Main Body is 14 pages</w:t>
      </w:r>
    </w:p>
    <w:p w14:paraId="06B4F276" w14:textId="6FCFD1E7" w:rsidR="000369D4" w:rsidRPr="00E755B6" w:rsidRDefault="000369D4">
      <w:pPr>
        <w:rPr>
          <w:color w:val="00B050"/>
        </w:rPr>
      </w:pPr>
      <w:r w:rsidRPr="00E755B6">
        <w:rPr>
          <w:color w:val="00B050"/>
        </w:rPr>
        <w:t>References</w:t>
      </w:r>
    </w:p>
    <w:p w14:paraId="342FEBAA" w14:textId="15E69A94" w:rsidR="000369D4" w:rsidRPr="00E755B6" w:rsidRDefault="000369D4">
      <w:pPr>
        <w:rPr>
          <w:color w:val="00B050"/>
        </w:rPr>
      </w:pPr>
      <w:r w:rsidRPr="00E755B6">
        <w:rPr>
          <w:color w:val="00B050"/>
        </w:rPr>
        <w:t>Project Management</w:t>
      </w:r>
    </w:p>
    <w:p w14:paraId="3B171365" w14:textId="0F1063E6" w:rsidR="000369D4" w:rsidRPr="00622FD0" w:rsidRDefault="000369D4" w:rsidP="00622FD0">
      <w:pPr>
        <w:pStyle w:val="ListParagraph"/>
        <w:numPr>
          <w:ilvl w:val="0"/>
          <w:numId w:val="2"/>
        </w:numPr>
        <w:rPr>
          <w:color w:val="00B050"/>
        </w:rPr>
      </w:pPr>
      <w:r w:rsidRPr="00622FD0">
        <w:rPr>
          <w:b/>
          <w:bCs/>
          <w:color w:val="00B050"/>
        </w:rPr>
        <w:t>Gantt chart</w:t>
      </w:r>
      <w:r w:rsidRPr="00622FD0">
        <w:rPr>
          <w:color w:val="00B050"/>
        </w:rPr>
        <w:t xml:space="preserve"> (or plan) of activities that were carried out in the first semester, and future plan of activities to be carried out on the second semester.</w:t>
      </w:r>
    </w:p>
    <w:p w14:paraId="7F4FD896" w14:textId="7ECDD8F7" w:rsidR="000369D4" w:rsidRPr="00622FD0" w:rsidRDefault="000369D4" w:rsidP="00622FD0">
      <w:pPr>
        <w:pStyle w:val="ListParagraph"/>
        <w:numPr>
          <w:ilvl w:val="0"/>
          <w:numId w:val="2"/>
        </w:numPr>
        <w:rPr>
          <w:color w:val="00B050"/>
        </w:rPr>
      </w:pPr>
      <w:r w:rsidRPr="00622FD0">
        <w:rPr>
          <w:b/>
          <w:bCs/>
          <w:color w:val="00B050"/>
        </w:rPr>
        <w:t xml:space="preserve">Analysis of risks </w:t>
      </w:r>
      <w:r w:rsidRPr="00622FD0">
        <w:rPr>
          <w:color w:val="00B050"/>
        </w:rPr>
        <w:t>with appropriate mitigation plans for the project.</w:t>
      </w:r>
    </w:p>
    <w:p w14:paraId="3534FCF6" w14:textId="047DA560" w:rsidR="000369D4" w:rsidRPr="00622FD0" w:rsidRDefault="000369D4" w:rsidP="00622FD0">
      <w:pPr>
        <w:pStyle w:val="ListParagraph"/>
        <w:numPr>
          <w:ilvl w:val="0"/>
          <w:numId w:val="2"/>
        </w:numPr>
        <w:rPr>
          <w:color w:val="00B050"/>
        </w:rPr>
      </w:pPr>
      <w:r w:rsidRPr="00622FD0">
        <w:rPr>
          <w:b/>
          <w:bCs/>
          <w:color w:val="00B050"/>
        </w:rPr>
        <w:t>PLES</w:t>
      </w:r>
      <w:r w:rsidRPr="00622FD0">
        <w:rPr>
          <w:color w:val="00B050"/>
        </w:rPr>
        <w:t>: A well-researched consideration of any Professional, Legal, Ethical, and Social Issues pertinent to the project. (e.g. codes of conduct (BCS), codes of practice, standards, computer law, ethical decision making, intellectual property, social aspects, copyright, data protection, and so on).</w:t>
      </w:r>
    </w:p>
    <w:p w14:paraId="066FA79B" w14:textId="6F3BC313" w:rsidR="00622FD0" w:rsidRPr="00622FD0" w:rsidRDefault="00622FD0" w:rsidP="00622FD0">
      <w:pPr>
        <w:pStyle w:val="ListParagraph"/>
        <w:numPr>
          <w:ilvl w:val="0"/>
          <w:numId w:val="2"/>
        </w:numPr>
        <w:rPr>
          <w:color w:val="00B050"/>
        </w:rPr>
      </w:pPr>
      <w:r>
        <w:rPr>
          <w:b/>
          <w:bCs/>
          <w:color w:val="00B050"/>
        </w:rPr>
        <w:t>Possible Acknowledgment</w:t>
      </w:r>
    </w:p>
    <w:p w14:paraId="7EAEC340" w14:textId="157F3D2F" w:rsidR="000369D4" w:rsidRPr="00E755B6" w:rsidRDefault="000369D4">
      <w:pPr>
        <w:rPr>
          <w:color w:val="00B050"/>
        </w:rPr>
      </w:pPr>
      <w:r w:rsidRPr="00E755B6">
        <w:rPr>
          <w:b/>
          <w:bCs/>
          <w:color w:val="00B050"/>
        </w:rPr>
        <w:lastRenderedPageBreak/>
        <w:t xml:space="preserve">GenAI Summary: </w:t>
      </w:r>
      <w:r w:rsidRPr="00E755B6">
        <w:rPr>
          <w:color w:val="00B050"/>
        </w:rPr>
        <w:t xml:space="preserve">this is a required section </w:t>
      </w:r>
      <w:proofErr w:type="spellStart"/>
      <w:r w:rsidRPr="00E755B6">
        <w:rPr>
          <w:color w:val="00B050"/>
        </w:rPr>
        <w:t>summarising</w:t>
      </w:r>
      <w:proofErr w:type="spellEnd"/>
      <w:r w:rsidRPr="00E755B6">
        <w:rPr>
          <w:color w:val="00B050"/>
        </w:rPr>
        <w:t xml:space="preserve"> the use of GenAI in your project and deliverables.</w:t>
      </w:r>
    </w:p>
    <w:p w14:paraId="4E299564" w14:textId="7B64FED8" w:rsidR="000369D4" w:rsidRPr="00E755B6" w:rsidRDefault="000369D4">
      <w:pPr>
        <w:rPr>
          <w:color w:val="00B050"/>
        </w:rPr>
      </w:pPr>
      <w:r w:rsidRPr="00E755B6">
        <w:rPr>
          <w:b/>
          <w:bCs/>
          <w:color w:val="00B050"/>
        </w:rPr>
        <w:t xml:space="preserve">Appendices: </w:t>
      </w:r>
      <w:r w:rsidRPr="00E755B6">
        <w:rPr>
          <w:color w:val="00B050"/>
        </w:rPr>
        <w:t xml:space="preserve">include supplementary materials as appropriate, if in doubt, please consult with your supervisor. Useful appendices include additional screenshots, charts and information that does not fit </w:t>
      </w:r>
      <w:proofErr w:type="gramStart"/>
      <w:r w:rsidRPr="00E755B6">
        <w:rPr>
          <w:color w:val="00B050"/>
        </w:rPr>
        <w:t>in</w:t>
      </w:r>
      <w:proofErr w:type="gramEnd"/>
      <w:r w:rsidRPr="00E755B6">
        <w:rPr>
          <w:color w:val="00B050"/>
        </w:rPr>
        <w:t xml:space="preserve"> the main body of your document, it is </w:t>
      </w:r>
      <w:proofErr w:type="gramStart"/>
      <w:r w:rsidRPr="00E755B6">
        <w:rPr>
          <w:color w:val="00B050"/>
        </w:rPr>
        <w:t>discretionary, but</w:t>
      </w:r>
      <w:proofErr w:type="gramEnd"/>
      <w:r w:rsidRPr="00E755B6">
        <w:rPr>
          <w:color w:val="00B050"/>
        </w:rPr>
        <w:t xml:space="preserve"> complements the document</w:t>
      </w:r>
      <w:r w:rsidR="00E755B6" w:rsidRPr="00E755B6">
        <w:rPr>
          <w:color w:val="00B050"/>
        </w:rPr>
        <w:t>.</w:t>
      </w:r>
    </w:p>
    <w:p w14:paraId="3BC899DF" w14:textId="77777777" w:rsidR="000369D4" w:rsidRDefault="000369D4"/>
    <w:p w14:paraId="2B3622EC" w14:textId="73F61921" w:rsidR="00E755B6" w:rsidRDefault="00E755B6">
      <w:r>
        <w:t>Final document is a PDF.</w:t>
      </w:r>
    </w:p>
    <w:sectPr w:rsidR="00E755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2706A"/>
    <w:multiLevelType w:val="hybridMultilevel"/>
    <w:tmpl w:val="79A41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875E87"/>
    <w:multiLevelType w:val="multilevel"/>
    <w:tmpl w:val="3E00E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20D97"/>
    <w:multiLevelType w:val="hybridMultilevel"/>
    <w:tmpl w:val="59185586"/>
    <w:lvl w:ilvl="0" w:tplc="89260B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5B8452F"/>
    <w:multiLevelType w:val="hybridMultilevel"/>
    <w:tmpl w:val="F126E8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1950F6"/>
    <w:multiLevelType w:val="multilevel"/>
    <w:tmpl w:val="3E00E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C46CAF"/>
    <w:multiLevelType w:val="hybridMultilevel"/>
    <w:tmpl w:val="4060F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B31E3E"/>
    <w:multiLevelType w:val="multilevel"/>
    <w:tmpl w:val="E73A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752389">
    <w:abstractNumId w:val="6"/>
  </w:num>
  <w:num w:numId="2" w16cid:durableId="924607419">
    <w:abstractNumId w:val="1"/>
  </w:num>
  <w:num w:numId="3" w16cid:durableId="1928689086">
    <w:abstractNumId w:val="2"/>
  </w:num>
  <w:num w:numId="4" w16cid:durableId="249394630">
    <w:abstractNumId w:val="3"/>
  </w:num>
  <w:num w:numId="5" w16cid:durableId="495343349">
    <w:abstractNumId w:val="0"/>
  </w:num>
  <w:num w:numId="6" w16cid:durableId="1942300366">
    <w:abstractNumId w:val="4"/>
  </w:num>
  <w:num w:numId="7" w16cid:durableId="20040433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47D"/>
    <w:rsid w:val="00021EE7"/>
    <w:rsid w:val="00035857"/>
    <w:rsid w:val="000369D4"/>
    <w:rsid w:val="0004536E"/>
    <w:rsid w:val="000516DC"/>
    <w:rsid w:val="000C2319"/>
    <w:rsid w:val="000E72DE"/>
    <w:rsid w:val="00161647"/>
    <w:rsid w:val="00170CA0"/>
    <w:rsid w:val="00175272"/>
    <w:rsid w:val="00200099"/>
    <w:rsid w:val="0021650D"/>
    <w:rsid w:val="002425C4"/>
    <w:rsid w:val="0028231F"/>
    <w:rsid w:val="002906B1"/>
    <w:rsid w:val="002C7A9F"/>
    <w:rsid w:val="0036540B"/>
    <w:rsid w:val="00373B31"/>
    <w:rsid w:val="00382E7E"/>
    <w:rsid w:val="003A651F"/>
    <w:rsid w:val="003B4843"/>
    <w:rsid w:val="003C6D88"/>
    <w:rsid w:val="003D364F"/>
    <w:rsid w:val="003D54D8"/>
    <w:rsid w:val="003D775D"/>
    <w:rsid w:val="00400806"/>
    <w:rsid w:val="00460147"/>
    <w:rsid w:val="00464826"/>
    <w:rsid w:val="00486F00"/>
    <w:rsid w:val="004A63D5"/>
    <w:rsid w:val="004B6D4F"/>
    <w:rsid w:val="00554922"/>
    <w:rsid w:val="00556DCB"/>
    <w:rsid w:val="005C6832"/>
    <w:rsid w:val="00622FD0"/>
    <w:rsid w:val="00630AD2"/>
    <w:rsid w:val="006651BB"/>
    <w:rsid w:val="006A0FEF"/>
    <w:rsid w:val="006A1868"/>
    <w:rsid w:val="006E1241"/>
    <w:rsid w:val="006F0494"/>
    <w:rsid w:val="007278D6"/>
    <w:rsid w:val="00770418"/>
    <w:rsid w:val="00797C6B"/>
    <w:rsid w:val="007B737D"/>
    <w:rsid w:val="007D75BB"/>
    <w:rsid w:val="007E1F06"/>
    <w:rsid w:val="00817CB0"/>
    <w:rsid w:val="0084031D"/>
    <w:rsid w:val="00843061"/>
    <w:rsid w:val="00853949"/>
    <w:rsid w:val="00880DD8"/>
    <w:rsid w:val="008C7FD9"/>
    <w:rsid w:val="008D4950"/>
    <w:rsid w:val="008D547D"/>
    <w:rsid w:val="009249A9"/>
    <w:rsid w:val="00926690"/>
    <w:rsid w:val="0095603B"/>
    <w:rsid w:val="0096295D"/>
    <w:rsid w:val="00983F00"/>
    <w:rsid w:val="009A425A"/>
    <w:rsid w:val="009E7EA4"/>
    <w:rsid w:val="00A52DA5"/>
    <w:rsid w:val="00AA1033"/>
    <w:rsid w:val="00AB286C"/>
    <w:rsid w:val="00AF5237"/>
    <w:rsid w:val="00B16B1D"/>
    <w:rsid w:val="00B32CED"/>
    <w:rsid w:val="00B865E1"/>
    <w:rsid w:val="00C130E7"/>
    <w:rsid w:val="00C603B0"/>
    <w:rsid w:val="00CC3D53"/>
    <w:rsid w:val="00CE0EC5"/>
    <w:rsid w:val="00D00BF1"/>
    <w:rsid w:val="00D33A1E"/>
    <w:rsid w:val="00D559DE"/>
    <w:rsid w:val="00D83AAD"/>
    <w:rsid w:val="00DA7632"/>
    <w:rsid w:val="00DD539F"/>
    <w:rsid w:val="00DE672B"/>
    <w:rsid w:val="00E12C22"/>
    <w:rsid w:val="00E324A7"/>
    <w:rsid w:val="00E417D9"/>
    <w:rsid w:val="00E744DE"/>
    <w:rsid w:val="00E755B6"/>
    <w:rsid w:val="00EA5008"/>
    <w:rsid w:val="00EB50B1"/>
    <w:rsid w:val="00EE135D"/>
    <w:rsid w:val="00F00180"/>
    <w:rsid w:val="00F7704D"/>
    <w:rsid w:val="00FD1028"/>
    <w:rsid w:val="00FE5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44E92"/>
  <w15:chartTrackingRefBased/>
  <w15:docId w15:val="{CF61B645-482E-406F-8F51-C949A6E63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47D"/>
    <w:rPr>
      <w:rFonts w:eastAsiaTheme="majorEastAsia" w:cstheme="majorBidi"/>
      <w:color w:val="272727" w:themeColor="text1" w:themeTint="D8"/>
    </w:rPr>
  </w:style>
  <w:style w:type="paragraph" w:styleId="Title">
    <w:name w:val="Title"/>
    <w:basedOn w:val="Normal"/>
    <w:next w:val="Normal"/>
    <w:link w:val="TitleChar"/>
    <w:uiPriority w:val="10"/>
    <w:qFormat/>
    <w:rsid w:val="008D5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47D"/>
    <w:pPr>
      <w:spacing w:before="160"/>
      <w:jc w:val="center"/>
    </w:pPr>
    <w:rPr>
      <w:i/>
      <w:iCs/>
      <w:color w:val="404040" w:themeColor="text1" w:themeTint="BF"/>
    </w:rPr>
  </w:style>
  <w:style w:type="character" w:customStyle="1" w:styleId="QuoteChar">
    <w:name w:val="Quote Char"/>
    <w:basedOn w:val="DefaultParagraphFont"/>
    <w:link w:val="Quote"/>
    <w:uiPriority w:val="29"/>
    <w:rsid w:val="008D547D"/>
    <w:rPr>
      <w:i/>
      <w:iCs/>
      <w:color w:val="404040" w:themeColor="text1" w:themeTint="BF"/>
    </w:rPr>
  </w:style>
  <w:style w:type="paragraph" w:styleId="ListParagraph">
    <w:name w:val="List Paragraph"/>
    <w:basedOn w:val="Normal"/>
    <w:uiPriority w:val="34"/>
    <w:qFormat/>
    <w:rsid w:val="008D547D"/>
    <w:pPr>
      <w:ind w:left="720"/>
      <w:contextualSpacing/>
    </w:pPr>
  </w:style>
  <w:style w:type="character" w:styleId="IntenseEmphasis">
    <w:name w:val="Intense Emphasis"/>
    <w:basedOn w:val="DefaultParagraphFont"/>
    <w:uiPriority w:val="21"/>
    <w:qFormat/>
    <w:rsid w:val="008D547D"/>
    <w:rPr>
      <w:i/>
      <w:iCs/>
      <w:color w:val="0F4761" w:themeColor="accent1" w:themeShade="BF"/>
    </w:rPr>
  </w:style>
  <w:style w:type="paragraph" w:styleId="IntenseQuote">
    <w:name w:val="Intense Quote"/>
    <w:basedOn w:val="Normal"/>
    <w:next w:val="Normal"/>
    <w:link w:val="IntenseQuoteChar"/>
    <w:uiPriority w:val="30"/>
    <w:qFormat/>
    <w:rsid w:val="008D5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47D"/>
    <w:rPr>
      <w:i/>
      <w:iCs/>
      <w:color w:val="0F4761" w:themeColor="accent1" w:themeShade="BF"/>
    </w:rPr>
  </w:style>
  <w:style w:type="character" w:styleId="IntenseReference">
    <w:name w:val="Intense Reference"/>
    <w:basedOn w:val="DefaultParagraphFont"/>
    <w:uiPriority w:val="32"/>
    <w:qFormat/>
    <w:rsid w:val="008D547D"/>
    <w:rPr>
      <w:b/>
      <w:bCs/>
      <w:smallCaps/>
      <w:color w:val="0F4761" w:themeColor="accent1" w:themeShade="BF"/>
      <w:spacing w:val="5"/>
    </w:rPr>
  </w:style>
  <w:style w:type="character" w:styleId="Hyperlink">
    <w:name w:val="Hyperlink"/>
    <w:basedOn w:val="DefaultParagraphFont"/>
    <w:uiPriority w:val="99"/>
    <w:unhideWhenUsed/>
    <w:rsid w:val="000369D4"/>
    <w:rPr>
      <w:color w:val="467886" w:themeColor="hyperlink"/>
      <w:u w:val="single"/>
    </w:rPr>
  </w:style>
  <w:style w:type="character" w:styleId="UnresolvedMention">
    <w:name w:val="Unresolved Mention"/>
    <w:basedOn w:val="DefaultParagraphFont"/>
    <w:uiPriority w:val="99"/>
    <w:semiHidden/>
    <w:unhideWhenUsed/>
    <w:rsid w:val="000369D4"/>
    <w:rPr>
      <w:color w:val="605E5C"/>
      <w:shd w:val="clear" w:color="auto" w:fill="E1DFDD"/>
    </w:rPr>
  </w:style>
  <w:style w:type="table" w:styleId="TableGrid">
    <w:name w:val="Table Grid"/>
    <w:basedOn w:val="TableNormal"/>
    <w:uiPriority w:val="39"/>
    <w:rsid w:val="00F001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83F0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327/phishing+websites"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anvas.hw.ac.uk/courses/32091/pages/6-dot-3-project-proposal-and-research-document-d1?module_item_id=2297697"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ata.mendeley.com/datasets/h3cgnj8hft/1" TargetMode="External"/><Relationship Id="rId4" Type="http://schemas.openxmlformats.org/officeDocument/2006/relationships/settings" Target="settings.xml"/><Relationship Id="rId9" Type="http://schemas.openxmlformats.org/officeDocument/2006/relationships/hyperlink" Target="https://data.mendeley.com/datasets/72ptz43s9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5BFDF-E257-4098-A0B2-551557234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Pages>7</Pages>
  <Words>911</Words>
  <Characters>5850</Characters>
  <Application>Microsoft Office Word</Application>
  <DocSecurity>0</DocSecurity>
  <Lines>417</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Nadkarni, Yash</dc:creator>
  <cp:keywords/>
  <dc:description/>
  <cp:lastModifiedBy>Nadkarni, Yash</cp:lastModifiedBy>
  <cp:revision>41</cp:revision>
  <dcterms:created xsi:type="dcterms:W3CDTF">2025-09-21T11:22:00Z</dcterms:created>
  <dcterms:modified xsi:type="dcterms:W3CDTF">2025-11-09T10:13:00Z</dcterms:modified>
</cp:coreProperties>
</file>