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0800"/>
      </w:tblGrid>
      <w:tr w:rsidR="00C447ED" w:rsidRPr="00C447ED" w14:paraId="50EAD25C" w14:textId="77777777">
        <w:trPr>
          <w:trHeight w:val="1606"/>
        </w:trPr>
        <w:tc>
          <w:tcPr>
            <w:tcW w:w="146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63AF6CE" w14:textId="04510199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                                                                         Logbook 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Submission </w:t>
            </w:r>
            <w:r w:rsidR="00293D94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>2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  </w:t>
            </w:r>
          </w:p>
          <w:p w14:paraId="7F1B2F19" w14:textId="4F7192E0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Date of submission: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r w:rsidR="00293D94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11</w:t>
            </w:r>
            <w:r w:rsidR="00283AAB" w:rsidRP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vertAlign w:val="superscript"/>
                <w:lang w:val="en-US" w:eastAsia="en-AE"/>
                <w14:ligatures w14:val="none"/>
              </w:rPr>
              <w:t>th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r w:rsidR="00293D94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November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2025</w:t>
            </w:r>
          </w:p>
        </w:tc>
      </w:tr>
      <w:tr w:rsidR="00C447ED" w:rsidRPr="00C447ED" w14:paraId="76E632BD" w14:textId="77777777">
        <w:trPr>
          <w:trHeight w:val="1199"/>
        </w:trPr>
        <w:tc>
          <w:tcPr>
            <w:tcW w:w="3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94EC1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Title of dissertation and brief description</w:t>
            </w:r>
          </w:p>
        </w:tc>
        <w:tc>
          <w:tcPr>
            <w:tcW w:w="108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2315B486" w14:textId="3DEC481A" w:rsidR="000B73DF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</w:pPr>
            <w:r w:rsidRPr="002C4674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  <w:t xml:space="preserve">A Hybrid Deep Learning-Based Framework for Phishing Website Detection </w:t>
            </w:r>
          </w:p>
          <w:p w14:paraId="35F63F64" w14:textId="77777777" w:rsidR="002C4674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</w:pPr>
          </w:p>
          <w:p w14:paraId="2083AF3B" w14:textId="34A664C3" w:rsidR="00C447ED" w:rsidRPr="00C447ED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A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pply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ing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one-dimensional convolutional neural network (1D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-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CNN) and a Bidirectional Gated Recurrent Unit (</w:t>
            </w:r>
            <w:proofErr w:type="spellStart"/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BiGRU</w:t>
            </w:r>
            <w:proofErr w:type="spellEnd"/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to build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a hybrid deep learning-based framework</w:t>
            </w:r>
            <w:r w:rsidR="00C447ED" w:rsidRPr="00C447ED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for detecting phishing websites.</w:t>
            </w:r>
          </w:p>
        </w:tc>
      </w:tr>
      <w:tr w:rsidR="00C447ED" w:rsidRPr="00C447ED" w14:paraId="17F3F199" w14:textId="77777777">
        <w:trPr>
          <w:trHeight w:val="793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835615C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Communicating with supervisor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D8755E4" w14:textId="77777777" w:rsid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4</w:t>
            </w: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November 2025:</w:t>
            </w:r>
          </w:p>
          <w:p w14:paraId="7E3D4565" w14:textId="77777777" w:rsidR="00293D94" w:rsidRPr="00293D94" w:rsidRDefault="00293D94" w:rsidP="00293D94">
            <w:pPr>
              <w:pStyle w:val="ListParagraph"/>
              <w:numPr>
                <w:ilvl w:val="0"/>
                <w:numId w:val="2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Showed the supervisor the draft after doing the changes that were recommended.</w:t>
            </w:r>
          </w:p>
          <w:p w14:paraId="63BD41FA" w14:textId="77777777" w:rsidR="00293D94" w:rsidRDefault="00293D94" w:rsidP="00293D94">
            <w:pPr>
              <w:pStyle w:val="ListParagraph"/>
              <w:numPr>
                <w:ilvl w:val="0"/>
                <w:numId w:val="2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said to improve objectives and diagrams. Also said to start writing in latex.</w:t>
            </w:r>
          </w:p>
          <w:p w14:paraId="4C72E298" w14:textId="331D7FA6" w:rsidR="00293D94" w:rsidRPr="00293D94" w:rsidRDefault="00293D94" w:rsidP="00293D94">
            <w:pPr>
              <w:pStyle w:val="ListParagraph"/>
              <w:numPr>
                <w:ilvl w:val="0"/>
                <w:numId w:val="2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also said to write more about the methodology.</w:t>
            </w:r>
          </w:p>
          <w:p w14:paraId="00296CCC" w14:textId="77777777" w:rsid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6CD590B9" w14:textId="77777777" w:rsid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11</w:t>
            </w: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November 2025:</w:t>
            </w:r>
          </w:p>
          <w:p w14:paraId="4B82F578" w14:textId="77777777" w:rsid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Showed the supervisor the latex draft of the dissertation.</w:t>
            </w:r>
          </w:p>
          <w:p w14:paraId="34625857" w14:textId="77777777" w:rsidR="00293D94" w:rsidRPr="00293D94" w:rsidRDefault="00293D94" w:rsidP="00293D94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said only a few minor changes were needed.</w:t>
            </w:r>
          </w:p>
          <w:p w14:paraId="4F98C357" w14:textId="77777777" w:rsidR="00293D94" w:rsidRDefault="00293D94" w:rsidP="00293D94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said to focus on the presentation and script for the D2 video.</w:t>
            </w:r>
          </w:p>
          <w:p w14:paraId="60192CB6" w14:textId="77777777" w:rsidR="00293D94" w:rsidRPr="00293D94" w:rsidRDefault="00293D94" w:rsidP="00293D94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32E50B6C" w14:textId="3009648F" w:rsidR="00293D94" w:rsidRP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227B3F25" w14:textId="77777777">
        <w:trPr>
          <w:trHeight w:val="1199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488396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References consulted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9B9EDD6" w14:textId="7DF81753" w:rsidR="00EA1FA7" w:rsidRDefault="000B73DF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4723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Used HW Discovery </w:t>
            </w:r>
            <w:r w:rsidR="00CD5A7C" w:rsidRPr="0034723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for</w:t>
            </w:r>
            <w:r w:rsidRPr="0034723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search</w:t>
            </w:r>
            <w:r w:rsidR="00CD5A7C" w:rsidRPr="0034723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ing </w:t>
            </w:r>
            <w:proofErr w:type="gramStart"/>
            <w:r w:rsidR="00CD5A7C" w:rsidRPr="0034723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all of</w:t>
            </w:r>
            <w:proofErr w:type="gramEnd"/>
            <w:r w:rsidRPr="0034723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the following papers.</w:t>
            </w:r>
            <w:r w:rsidR="00CD5A7C" w:rsidRPr="0034723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Google Scholar was used for obtaining Harvard styled references.</w:t>
            </w:r>
            <w:r w:rsidRPr="00347234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</w:p>
          <w:p w14:paraId="187743EF" w14:textId="77777777" w:rsidR="00293D94" w:rsidRDefault="00293D94" w:rsidP="00293D94">
            <w:pPr>
              <w:pStyle w:val="ListParagraph"/>
            </w:pPr>
          </w:p>
          <w:p w14:paraId="2BF289F4" w14:textId="0528194C" w:rsidR="00491D0F" w:rsidRDefault="00293D94" w:rsidP="00347234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783CFF">
              <w:t xml:space="preserve">Joolee, J.B., Uddin, M.A. and Jeon, S., 2022. Deep multi-model fusion network based real object tactile understanding from haptic data. </w:t>
            </w:r>
            <w:r w:rsidRPr="00783CFF">
              <w:rPr>
                <w:i/>
                <w:iCs/>
              </w:rPr>
              <w:t>Applied Intelligence</w:t>
            </w:r>
            <w:r w:rsidRPr="00783CFF">
              <w:t xml:space="preserve">, </w:t>
            </w:r>
            <w:r w:rsidRPr="00783CFF">
              <w:rPr>
                <w:i/>
                <w:iCs/>
              </w:rPr>
              <w:t>52</w:t>
            </w:r>
            <w:r w:rsidRPr="00783CFF">
              <w:t>(14), pp.16605-16620.</w:t>
            </w:r>
          </w:p>
          <w:p w14:paraId="75B4962F" w14:textId="159F90CB" w:rsidR="00491D0F" w:rsidRDefault="00491D0F" w:rsidP="00491D0F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 xml:space="preserve">Describes what a 1D-CNN is and does. Describes what a </w:t>
            </w:r>
            <w:proofErr w:type="spellStart"/>
            <w:r>
              <w:t>BiGRU</w:t>
            </w:r>
            <w:proofErr w:type="spellEnd"/>
            <w:r>
              <w:t xml:space="preserve"> is and does. Also gave ideas for diagram illustrations of 1D-CNN and </w:t>
            </w:r>
            <w:proofErr w:type="spellStart"/>
            <w:r>
              <w:t>BiGRU</w:t>
            </w:r>
            <w:proofErr w:type="spellEnd"/>
            <w:r>
              <w:t>.</w:t>
            </w:r>
          </w:p>
          <w:p w14:paraId="36A0A809" w14:textId="77777777" w:rsidR="00491D0F" w:rsidRDefault="00491D0F" w:rsidP="00491D0F">
            <w:pPr>
              <w:pStyle w:val="ListParagraph"/>
              <w:spacing w:line="278" w:lineRule="auto"/>
              <w:ind w:left="1210"/>
            </w:pPr>
          </w:p>
          <w:p w14:paraId="395BF949" w14:textId="063AC548" w:rsidR="00293D94" w:rsidRDefault="00293D94" w:rsidP="00293D94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531112">
              <w:lastRenderedPageBreak/>
              <w:t>Anti-Phishing Working Group</w:t>
            </w:r>
            <w:r>
              <w:t xml:space="preserve">, </w:t>
            </w:r>
            <w:r w:rsidRPr="00531112">
              <w:t>2025</w:t>
            </w:r>
            <w:r>
              <w:t>.</w:t>
            </w:r>
            <w:r w:rsidRPr="00531112">
              <w:t xml:space="preserve"> </w:t>
            </w:r>
            <w:r w:rsidRPr="00531112">
              <w:rPr>
                <w:i/>
                <w:iCs/>
              </w:rPr>
              <w:t xml:space="preserve">Phishing Activity Trends Report – </w:t>
            </w:r>
            <w:r>
              <w:rPr>
                <w:i/>
                <w:iCs/>
              </w:rPr>
              <w:t>2nd</w:t>
            </w:r>
            <w:r w:rsidRPr="00531112">
              <w:rPr>
                <w:i/>
                <w:iCs/>
              </w:rPr>
              <w:t xml:space="preserve"> Quarter 2025</w:t>
            </w:r>
            <w:r w:rsidRPr="00531112">
              <w:t>. Cambridge, MA:</w:t>
            </w:r>
            <w:r>
              <w:t xml:space="preserve"> </w:t>
            </w:r>
            <w:r w:rsidRPr="00531112">
              <w:t>Anti-Phishing Working Group. Available at:</w:t>
            </w:r>
            <w:r>
              <w:t xml:space="preserve"> </w:t>
            </w:r>
            <w:hyperlink r:id="rId5" w:history="1">
              <w:r w:rsidRPr="00402D0C">
                <w:rPr>
                  <w:rStyle w:val="Hyperlink"/>
                </w:rPr>
                <w:t>https://docs.apwg.org/reports/apwg_trends_report_q2_2025.pdf</w:t>
              </w:r>
            </w:hyperlink>
            <w:r>
              <w:t xml:space="preserve"> (Accessed: 16 October 2025)</w:t>
            </w:r>
          </w:p>
          <w:p w14:paraId="132DFE0B" w14:textId="3113B057" w:rsidR="002B2169" w:rsidRDefault="00491D0F" w:rsidP="00293D94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Used to indicate how prevalent phishing attacks are in 2025</w:t>
            </w:r>
          </w:p>
          <w:p w14:paraId="3D764800" w14:textId="77777777" w:rsidR="00293D94" w:rsidRDefault="00293D94" w:rsidP="00293D94">
            <w:pPr>
              <w:spacing w:line="278" w:lineRule="auto"/>
            </w:pPr>
          </w:p>
          <w:p w14:paraId="5BDB0160" w14:textId="77777777" w:rsidR="00442D10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90DD397" w14:textId="281D2027" w:rsidR="00442D10" w:rsidRPr="00CD5A7C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3D99CEC6" w14:textId="77777777">
        <w:trPr>
          <w:trHeight w:val="1561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D322882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 xml:space="preserve">Tools </w:t>
            </w:r>
          </w:p>
          <w:p w14:paraId="3848FAAA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explored/used 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01D7C83" w14:textId="355FEFB1" w:rsidR="00B566BE" w:rsidRPr="002052A5" w:rsidRDefault="00B566BE" w:rsidP="00A20809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 xml:space="preserve">Overleaf for </w:t>
            </w:r>
            <w:r w:rsidR="002052A5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generating the latex version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.</w:t>
            </w:r>
          </w:p>
          <w:p w14:paraId="5B3AF6B5" w14:textId="44768644" w:rsidR="002052A5" w:rsidRDefault="002052A5" w:rsidP="00A20809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hyperlink r:id="rId6" w:history="1">
              <w:r w:rsidRPr="0011211F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AE"/>
                  <w14:ligatures w14:val="none"/>
                </w:rPr>
                <w:t>https://www.onlinegantt.com/#/gantt</w:t>
              </w:r>
            </w:hyperlink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for making the Gantt charts for both semesters.</w:t>
            </w:r>
          </w:p>
          <w:p w14:paraId="62C513E9" w14:textId="6FB0B33E" w:rsidR="00A20809" w:rsidRPr="00DC0EB5" w:rsidRDefault="00A20809" w:rsidP="00A20809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50C20486" w14:textId="77777777">
        <w:trPr>
          <w:trHeight w:val="195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09E68CE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Other work carried out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FE5A043" w14:textId="77777777" w:rsidR="006A0029" w:rsidRDefault="006A0029" w:rsidP="00C447ED">
            <w:p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58D710A2" w14:textId="4CBB5590" w:rsidR="002052A5" w:rsidRDefault="002052A5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Feasibility and Evaluation sections completed.</w:t>
            </w:r>
          </w:p>
          <w:p w14:paraId="4823F046" w14:textId="6DC92681" w:rsidR="00BF3F07" w:rsidRDefault="002052A5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Project Management section completed.</w:t>
            </w:r>
          </w:p>
          <w:p w14:paraId="520A1B44" w14:textId="77777777" w:rsidR="002052A5" w:rsidRDefault="002052A5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Risk Analysis section completed.</w:t>
            </w:r>
          </w:p>
          <w:p w14:paraId="1CE15E84" w14:textId="77777777" w:rsidR="002052A5" w:rsidRDefault="002052A5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Gantt charts made for both semesters.</w:t>
            </w:r>
          </w:p>
          <w:p w14:paraId="604595A6" w14:textId="77777777" w:rsidR="002052A5" w:rsidRDefault="002052A5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Conclusions made.</w:t>
            </w:r>
          </w:p>
          <w:p w14:paraId="0BE76F86" w14:textId="77777777" w:rsidR="002052A5" w:rsidRDefault="002052A5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Latex version of document created.</w:t>
            </w:r>
          </w:p>
          <w:p w14:paraId="68278FBC" w14:textId="3E3E0EC3" w:rsidR="002052A5" w:rsidRPr="00B566BE" w:rsidRDefault="002052A5" w:rsidP="002052A5">
            <w:pPr>
              <w:pStyle w:val="ListParagraph"/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65C3101A" w14:textId="77777777">
        <w:trPr>
          <w:trHeight w:val="116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E3471BB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proofErr w:type="gramStart"/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Plan</w:t>
            </w:r>
            <w:proofErr w:type="gramEnd"/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the next 2 weeks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2753C9D" w14:textId="77777777" w:rsidR="00DC0EB5" w:rsidRDefault="00DC0EB5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1AF568D0" w14:textId="77777777" w:rsidR="007D4537" w:rsidRDefault="002052A5" w:rsidP="002052A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Complete PLES issues.</w:t>
            </w:r>
          </w:p>
          <w:p w14:paraId="1C7FF6CB" w14:textId="77777777" w:rsidR="002052A5" w:rsidRDefault="002052A5" w:rsidP="002052A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Write script for D2 video.</w:t>
            </w:r>
          </w:p>
          <w:p w14:paraId="5C26ADA0" w14:textId="77777777" w:rsidR="002052A5" w:rsidRDefault="002052A5" w:rsidP="002052A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Create presentation for D2 video.</w:t>
            </w:r>
          </w:p>
          <w:p w14:paraId="1B90A9D0" w14:textId="77777777" w:rsidR="002052A5" w:rsidRDefault="002052A5" w:rsidP="002052A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Record D2 video.</w:t>
            </w:r>
          </w:p>
          <w:p w14:paraId="42961088" w14:textId="77777777" w:rsidR="002052A5" w:rsidRDefault="002052A5" w:rsidP="002052A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Make Gantt charts readable.</w:t>
            </w:r>
          </w:p>
          <w:p w14:paraId="7CFBDFBB" w14:textId="0CBB8D65" w:rsidR="002052A5" w:rsidRPr="00DC0EB5" w:rsidRDefault="002052A5" w:rsidP="002052A5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10B1E425" w14:textId="77777777">
        <w:trPr>
          <w:trHeight w:val="957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74DA95D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>Overall Reflection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1C73537" w14:textId="77777777" w:rsidR="006A0029" w:rsidRDefault="006A0029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22E911D4" w14:textId="484BAE2A" w:rsidR="00802AC8" w:rsidRDefault="004037B8" w:rsidP="00802AC8">
            <w:pPr>
              <w:pStyle w:val="ListParagraph"/>
              <w:numPr>
                <w:ilvl w:val="0"/>
                <w:numId w:val="9"/>
              </w:num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I feel I have made decent progress since the last logbook submission.</w:t>
            </w:r>
          </w:p>
          <w:p w14:paraId="3DCEFAF8" w14:textId="5BC5F945" w:rsidR="004037B8" w:rsidRDefault="004037B8" w:rsidP="00802AC8">
            <w:pPr>
              <w:pStyle w:val="ListParagraph"/>
              <w:numPr>
                <w:ilvl w:val="0"/>
                <w:numId w:val="9"/>
              </w:num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Little is left, this allowing me to dedicate more time to other courses.</w:t>
            </w:r>
          </w:p>
          <w:p w14:paraId="63BC3309" w14:textId="77777777" w:rsidR="004037B8" w:rsidRDefault="004037B8" w:rsidP="004037B8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49670830" w14:textId="7EC1C6C7" w:rsidR="00BE10A8" w:rsidRPr="00802AC8" w:rsidRDefault="00BE10A8" w:rsidP="00BE10A8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</w:tc>
      </w:tr>
    </w:tbl>
    <w:p w14:paraId="0D4D13A6" w14:textId="77777777" w:rsidR="00350E91" w:rsidRDefault="00350E91"/>
    <w:sectPr w:rsidR="00350E91" w:rsidSect="00F330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B74"/>
    <w:multiLevelType w:val="hybridMultilevel"/>
    <w:tmpl w:val="2208D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94F76"/>
    <w:multiLevelType w:val="hybridMultilevel"/>
    <w:tmpl w:val="374E2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F65180"/>
    <w:multiLevelType w:val="hybridMultilevel"/>
    <w:tmpl w:val="60B22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6798"/>
    <w:multiLevelType w:val="hybridMultilevel"/>
    <w:tmpl w:val="F8020D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5039C"/>
    <w:multiLevelType w:val="hybridMultilevel"/>
    <w:tmpl w:val="2BBE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A3562"/>
    <w:multiLevelType w:val="hybridMultilevel"/>
    <w:tmpl w:val="448A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55AB2"/>
    <w:multiLevelType w:val="hybridMultilevel"/>
    <w:tmpl w:val="FC0635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A7C10"/>
    <w:multiLevelType w:val="hybridMultilevel"/>
    <w:tmpl w:val="3370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52ED"/>
    <w:multiLevelType w:val="hybridMultilevel"/>
    <w:tmpl w:val="A808D9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F1D1F"/>
    <w:multiLevelType w:val="hybridMultilevel"/>
    <w:tmpl w:val="DB72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F3B6E"/>
    <w:multiLevelType w:val="hybridMultilevel"/>
    <w:tmpl w:val="7180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70F05"/>
    <w:multiLevelType w:val="hybridMultilevel"/>
    <w:tmpl w:val="CBA8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C0814"/>
    <w:multiLevelType w:val="hybridMultilevel"/>
    <w:tmpl w:val="4258A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1E2B56"/>
    <w:multiLevelType w:val="hybridMultilevel"/>
    <w:tmpl w:val="5766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00BA7"/>
    <w:multiLevelType w:val="hybridMultilevel"/>
    <w:tmpl w:val="5EAAF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531E70"/>
    <w:multiLevelType w:val="hybridMultilevel"/>
    <w:tmpl w:val="E2928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A1FB0"/>
    <w:multiLevelType w:val="hybridMultilevel"/>
    <w:tmpl w:val="A5CA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22B4F"/>
    <w:multiLevelType w:val="hybridMultilevel"/>
    <w:tmpl w:val="5A9E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B120C"/>
    <w:multiLevelType w:val="hybridMultilevel"/>
    <w:tmpl w:val="BF4688A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00212"/>
    <w:multiLevelType w:val="hybridMultilevel"/>
    <w:tmpl w:val="468E3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45407"/>
    <w:multiLevelType w:val="hybridMultilevel"/>
    <w:tmpl w:val="B388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95367B"/>
    <w:multiLevelType w:val="hybridMultilevel"/>
    <w:tmpl w:val="0FB6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9E2098"/>
    <w:multiLevelType w:val="hybridMultilevel"/>
    <w:tmpl w:val="1910D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850ECE"/>
    <w:multiLevelType w:val="hybridMultilevel"/>
    <w:tmpl w:val="4EC2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B3711D"/>
    <w:multiLevelType w:val="hybridMultilevel"/>
    <w:tmpl w:val="5354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042C9"/>
    <w:multiLevelType w:val="hybridMultilevel"/>
    <w:tmpl w:val="92DA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26548F"/>
    <w:multiLevelType w:val="hybridMultilevel"/>
    <w:tmpl w:val="D37E0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34761F"/>
    <w:multiLevelType w:val="hybridMultilevel"/>
    <w:tmpl w:val="88F24A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277">
    <w:abstractNumId w:val="11"/>
  </w:num>
  <w:num w:numId="2" w16cid:durableId="1726834057">
    <w:abstractNumId w:val="25"/>
  </w:num>
  <w:num w:numId="3" w16cid:durableId="823281988">
    <w:abstractNumId w:val="22"/>
  </w:num>
  <w:num w:numId="4" w16cid:durableId="1058019594">
    <w:abstractNumId w:val="14"/>
  </w:num>
  <w:num w:numId="5" w16cid:durableId="1571308438">
    <w:abstractNumId w:val="1"/>
  </w:num>
  <w:num w:numId="6" w16cid:durableId="36391528">
    <w:abstractNumId w:val="12"/>
  </w:num>
  <w:num w:numId="7" w16cid:durableId="1256864513">
    <w:abstractNumId w:val="17"/>
  </w:num>
  <w:num w:numId="8" w16cid:durableId="1414467792">
    <w:abstractNumId w:val="9"/>
  </w:num>
  <w:num w:numId="9" w16cid:durableId="1699115586">
    <w:abstractNumId w:val="4"/>
  </w:num>
  <w:num w:numId="10" w16cid:durableId="1278291801">
    <w:abstractNumId w:val="10"/>
  </w:num>
  <w:num w:numId="11" w16cid:durableId="1955285363">
    <w:abstractNumId w:val="23"/>
  </w:num>
  <w:num w:numId="12" w16cid:durableId="472329461">
    <w:abstractNumId w:val="0"/>
  </w:num>
  <w:num w:numId="13" w16cid:durableId="495801430">
    <w:abstractNumId w:val="13"/>
  </w:num>
  <w:num w:numId="14" w16cid:durableId="221184611">
    <w:abstractNumId w:val="16"/>
  </w:num>
  <w:num w:numId="15" w16cid:durableId="1580826071">
    <w:abstractNumId w:val="20"/>
  </w:num>
  <w:num w:numId="16" w16cid:durableId="901672781">
    <w:abstractNumId w:val="21"/>
  </w:num>
  <w:num w:numId="17" w16cid:durableId="1357926732">
    <w:abstractNumId w:val="7"/>
  </w:num>
  <w:num w:numId="18" w16cid:durableId="1631856737">
    <w:abstractNumId w:val="27"/>
  </w:num>
  <w:num w:numId="19" w16cid:durableId="167720789">
    <w:abstractNumId w:val="3"/>
  </w:num>
  <w:num w:numId="20" w16cid:durableId="1915698854">
    <w:abstractNumId w:val="2"/>
  </w:num>
  <w:num w:numId="21" w16cid:durableId="223488411">
    <w:abstractNumId w:val="18"/>
  </w:num>
  <w:num w:numId="22" w16cid:durableId="1029184799">
    <w:abstractNumId w:val="26"/>
  </w:num>
  <w:num w:numId="23" w16cid:durableId="964386461">
    <w:abstractNumId w:val="6"/>
  </w:num>
  <w:num w:numId="24" w16cid:durableId="583760008">
    <w:abstractNumId w:val="8"/>
  </w:num>
  <w:num w:numId="25" w16cid:durableId="958686334">
    <w:abstractNumId w:val="24"/>
  </w:num>
  <w:num w:numId="26" w16cid:durableId="1707022998">
    <w:abstractNumId w:val="5"/>
  </w:num>
  <w:num w:numId="27" w16cid:durableId="2047758283">
    <w:abstractNumId w:val="19"/>
  </w:num>
  <w:num w:numId="28" w16cid:durableId="9818147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D"/>
    <w:rsid w:val="000324BA"/>
    <w:rsid w:val="000B73DF"/>
    <w:rsid w:val="0011739C"/>
    <w:rsid w:val="00121D10"/>
    <w:rsid w:val="0014330A"/>
    <w:rsid w:val="0015525D"/>
    <w:rsid w:val="00190549"/>
    <w:rsid w:val="001E6577"/>
    <w:rsid w:val="002052A5"/>
    <w:rsid w:val="00243DD3"/>
    <w:rsid w:val="00244D47"/>
    <w:rsid w:val="00283AAB"/>
    <w:rsid w:val="00293D94"/>
    <w:rsid w:val="002B2169"/>
    <w:rsid w:val="002B5CA1"/>
    <w:rsid w:val="002C4674"/>
    <w:rsid w:val="002C578F"/>
    <w:rsid w:val="00321112"/>
    <w:rsid w:val="00347234"/>
    <w:rsid w:val="00350E91"/>
    <w:rsid w:val="003902F0"/>
    <w:rsid w:val="003E7E78"/>
    <w:rsid w:val="004037B8"/>
    <w:rsid w:val="00440431"/>
    <w:rsid w:val="00442D10"/>
    <w:rsid w:val="00466CA1"/>
    <w:rsid w:val="00491D0F"/>
    <w:rsid w:val="004966FC"/>
    <w:rsid w:val="00510865"/>
    <w:rsid w:val="00511743"/>
    <w:rsid w:val="00625EC9"/>
    <w:rsid w:val="006A0029"/>
    <w:rsid w:val="006D185F"/>
    <w:rsid w:val="0071056C"/>
    <w:rsid w:val="00736C23"/>
    <w:rsid w:val="00746281"/>
    <w:rsid w:val="007B0944"/>
    <w:rsid w:val="007B726F"/>
    <w:rsid w:val="007D4537"/>
    <w:rsid w:val="00802AC8"/>
    <w:rsid w:val="008B7A5A"/>
    <w:rsid w:val="00923DC7"/>
    <w:rsid w:val="009F6F94"/>
    <w:rsid w:val="00A20809"/>
    <w:rsid w:val="00A612DD"/>
    <w:rsid w:val="00A932F3"/>
    <w:rsid w:val="00AC3389"/>
    <w:rsid w:val="00AF2ED8"/>
    <w:rsid w:val="00B15B49"/>
    <w:rsid w:val="00B36E12"/>
    <w:rsid w:val="00B566BE"/>
    <w:rsid w:val="00B818B7"/>
    <w:rsid w:val="00B829B2"/>
    <w:rsid w:val="00BE10A8"/>
    <w:rsid w:val="00BF3F07"/>
    <w:rsid w:val="00C447ED"/>
    <w:rsid w:val="00CD5A7C"/>
    <w:rsid w:val="00D22560"/>
    <w:rsid w:val="00DC0EB5"/>
    <w:rsid w:val="00DF59C6"/>
    <w:rsid w:val="00E2480A"/>
    <w:rsid w:val="00EA1FA7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3EAF"/>
  <w15:chartTrackingRefBased/>
  <w15:docId w15:val="{2AF5B4BF-BEF8-4DBB-AC75-49C5B5CD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yperlink">
    <w:name w:val="Hyperlink"/>
    <w:basedOn w:val="DefaultParagraphFont"/>
    <w:uiPriority w:val="99"/>
    <w:unhideWhenUsed/>
    <w:rsid w:val="00442D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nlinegantt.com/#/gantt" TargetMode="External"/><Relationship Id="rId5" Type="http://schemas.openxmlformats.org/officeDocument/2006/relationships/hyperlink" Target="https://docs.apwg.org/reports/apwg_trends_report_q2_202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373</Words>
  <Characters>2157</Characters>
  <Application>Microsoft Office Word</Application>
  <DocSecurity>0</DocSecurity>
  <Lines>51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Hariot Watt University</Company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Zantout, Hind</dc:creator>
  <cp:keywords/>
  <dc:description/>
  <cp:lastModifiedBy>Nadkarni, Yash</cp:lastModifiedBy>
  <cp:revision>49</cp:revision>
  <dcterms:created xsi:type="dcterms:W3CDTF">2025-09-21T14:01:00Z</dcterms:created>
  <dcterms:modified xsi:type="dcterms:W3CDTF">2025-11-11T14:55:00Z</dcterms:modified>
</cp:coreProperties>
</file>