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643D" w:rsidRDefault="00F37DD9" w:rsidP="00B1643D">
      <w:pPr>
        <w:spacing w:before="100" w:beforeAutospacing="1" w:after="100" w:afterAutospacing="1" w:line="240" w:lineRule="auto"/>
        <w:outlineLvl w:val="1"/>
        <w:rPr>
          <w:rFonts w:ascii="Times New Roman" w:eastAsia="Times New Roman" w:hAnsi="Times New Roman" w:cs="Times New Roman"/>
          <w:bCs/>
          <w:sz w:val="36"/>
          <w:szCs w:val="36"/>
          <w:lang w:eastAsia="fr-FR"/>
        </w:rPr>
      </w:pPr>
      <w:r w:rsidRPr="00F37DD9">
        <w:rPr>
          <w:rFonts w:ascii="Times New Roman" w:eastAsia="Times New Roman" w:hAnsi="Times New Roman" w:cs="Times New Roman"/>
          <w:bCs/>
          <w:sz w:val="36"/>
          <w:szCs w:val="36"/>
          <w:lang w:eastAsia="fr-FR"/>
        </w:rPr>
        <w:t>Finale de l’</w:t>
      </w:r>
      <w:proofErr w:type="spellStart"/>
      <w:r w:rsidRPr="00F37DD9">
        <w:rPr>
          <w:rFonts w:ascii="Times New Roman" w:eastAsia="Times New Roman" w:hAnsi="Times New Roman" w:cs="Times New Roman"/>
          <w:bCs/>
          <w:sz w:val="36"/>
          <w:szCs w:val="36"/>
          <w:lang w:eastAsia="fr-FR"/>
        </w:rPr>
        <w:t>UscitechCup</w:t>
      </w:r>
      <w:proofErr w:type="spellEnd"/>
      <w:r w:rsidRPr="00F37DD9">
        <w:rPr>
          <w:rFonts w:ascii="Times New Roman" w:eastAsia="Times New Roman" w:hAnsi="Times New Roman" w:cs="Times New Roman"/>
          <w:bCs/>
          <w:sz w:val="36"/>
          <w:szCs w:val="36"/>
          <w:lang w:eastAsia="fr-FR"/>
        </w:rPr>
        <w:t xml:space="preserve"> : un duel mémorable</w:t>
      </w:r>
    </w:p>
    <w:p w:rsidR="00B1643D" w:rsidRDefault="00B1643D" w:rsidP="00B1643D">
      <w:pPr>
        <w:spacing w:before="100" w:beforeAutospacing="1" w:after="100" w:afterAutospacing="1" w:line="240" w:lineRule="auto"/>
        <w:outlineLvl w:val="1"/>
        <w:rPr>
          <w:rFonts w:ascii="Times New Roman" w:eastAsia="Times New Roman" w:hAnsi="Times New Roman" w:cs="Times New Roman"/>
          <w:sz w:val="24"/>
          <w:szCs w:val="24"/>
          <w:lang w:eastAsia="fr-FR"/>
        </w:rPr>
      </w:pPr>
    </w:p>
    <w:p w:rsidR="00F37DD9" w:rsidRPr="00F37DD9" w:rsidRDefault="00F37DD9" w:rsidP="00B1643D">
      <w:pPr>
        <w:spacing w:before="100" w:beforeAutospacing="1" w:after="100" w:afterAutospacing="1" w:line="240" w:lineRule="auto"/>
        <w:outlineLvl w:val="1"/>
        <w:rPr>
          <w:rFonts w:ascii="Times New Roman" w:eastAsia="Times New Roman" w:hAnsi="Times New Roman" w:cs="Times New Roman"/>
          <w:bCs/>
          <w:sz w:val="36"/>
          <w:szCs w:val="36"/>
          <w:lang w:eastAsia="fr-FR"/>
        </w:rPr>
      </w:pPr>
      <w:r w:rsidRPr="00F37DD9">
        <w:rPr>
          <w:rFonts w:ascii="Times New Roman" w:eastAsia="Times New Roman" w:hAnsi="Times New Roman" w:cs="Times New Roman"/>
          <w:sz w:val="24"/>
          <w:szCs w:val="24"/>
          <w:lang w:eastAsia="fr-FR"/>
        </w:rPr>
        <w:t xml:space="preserve">La grande finale du tournoi inter facultaire </w:t>
      </w:r>
      <w:proofErr w:type="spellStart"/>
      <w:r w:rsidRPr="00F37DD9">
        <w:rPr>
          <w:rFonts w:ascii="Times New Roman" w:eastAsia="Times New Roman" w:hAnsi="Times New Roman" w:cs="Times New Roman"/>
          <w:bCs/>
          <w:sz w:val="24"/>
          <w:szCs w:val="24"/>
          <w:lang w:eastAsia="fr-FR"/>
        </w:rPr>
        <w:t>UscitechCup</w:t>
      </w:r>
      <w:proofErr w:type="spellEnd"/>
      <w:r w:rsidRPr="00F37DD9">
        <w:rPr>
          <w:rFonts w:ascii="Times New Roman" w:eastAsia="Times New Roman" w:hAnsi="Times New Roman" w:cs="Times New Roman"/>
          <w:sz w:val="24"/>
          <w:szCs w:val="24"/>
          <w:lang w:eastAsia="fr-FR"/>
        </w:rPr>
        <w:t xml:space="preserve"> a tenu toutes ses promesses</w:t>
      </w:r>
      <w:r w:rsidR="00804C96">
        <w:rPr>
          <w:rFonts w:ascii="Times New Roman" w:eastAsia="Times New Roman" w:hAnsi="Times New Roman" w:cs="Times New Roman"/>
          <w:sz w:val="24"/>
          <w:szCs w:val="24"/>
          <w:lang w:eastAsia="fr-FR"/>
        </w:rPr>
        <w:t xml:space="preserve"> ce 25 Juillet 2026 au terrain Poteau </w:t>
      </w:r>
      <w:proofErr w:type="spellStart"/>
      <w:r w:rsidR="00804C96">
        <w:rPr>
          <w:rFonts w:ascii="Times New Roman" w:eastAsia="Times New Roman" w:hAnsi="Times New Roman" w:cs="Times New Roman"/>
          <w:sz w:val="24"/>
          <w:szCs w:val="24"/>
          <w:lang w:eastAsia="fr-FR"/>
        </w:rPr>
        <w:t>Galo</w:t>
      </w:r>
      <w:proofErr w:type="spellEnd"/>
      <w:r w:rsidR="00804C96">
        <w:rPr>
          <w:rFonts w:ascii="Times New Roman" w:eastAsia="Times New Roman" w:hAnsi="Times New Roman" w:cs="Times New Roman"/>
          <w:sz w:val="24"/>
          <w:szCs w:val="24"/>
          <w:lang w:eastAsia="fr-FR"/>
        </w:rPr>
        <w:t xml:space="preserve"> à </w:t>
      </w:r>
      <w:proofErr w:type="spellStart"/>
      <w:r w:rsidR="00804C96">
        <w:rPr>
          <w:rFonts w:ascii="Times New Roman" w:eastAsia="Times New Roman" w:hAnsi="Times New Roman" w:cs="Times New Roman"/>
          <w:sz w:val="24"/>
          <w:szCs w:val="24"/>
          <w:lang w:eastAsia="fr-FR"/>
        </w:rPr>
        <w:t>Binza</w:t>
      </w:r>
      <w:proofErr w:type="spellEnd"/>
      <w:r w:rsidR="00804C96">
        <w:rPr>
          <w:rFonts w:ascii="Times New Roman" w:eastAsia="Times New Roman" w:hAnsi="Times New Roman" w:cs="Times New Roman"/>
          <w:sz w:val="24"/>
          <w:szCs w:val="24"/>
          <w:lang w:eastAsia="fr-FR"/>
        </w:rPr>
        <w:t xml:space="preserve"> Pigeon</w:t>
      </w:r>
      <w:r w:rsidRPr="00F37DD9">
        <w:rPr>
          <w:rFonts w:ascii="Times New Roman" w:eastAsia="Times New Roman" w:hAnsi="Times New Roman" w:cs="Times New Roman"/>
          <w:sz w:val="24"/>
          <w:szCs w:val="24"/>
          <w:lang w:eastAsia="fr-FR"/>
        </w:rPr>
        <w:t xml:space="preserve">. Dans une ambiance électrique, la promotion de </w:t>
      </w:r>
      <w:r w:rsidRPr="00F37DD9">
        <w:rPr>
          <w:rFonts w:ascii="Times New Roman" w:eastAsia="Times New Roman" w:hAnsi="Times New Roman" w:cs="Times New Roman"/>
          <w:bCs/>
          <w:sz w:val="24"/>
          <w:szCs w:val="24"/>
          <w:lang w:eastAsia="fr-FR"/>
        </w:rPr>
        <w:t>Bac 1 Ingénierie</w:t>
      </w:r>
      <w:bookmarkStart w:id="0" w:name="_GoBack"/>
      <w:bookmarkEnd w:id="0"/>
      <w:r w:rsidRPr="00F37DD9">
        <w:rPr>
          <w:rFonts w:ascii="Times New Roman" w:eastAsia="Times New Roman" w:hAnsi="Times New Roman" w:cs="Times New Roman"/>
          <w:sz w:val="24"/>
          <w:szCs w:val="24"/>
          <w:lang w:eastAsia="fr-FR"/>
        </w:rPr>
        <w:t xml:space="preserve"> s’est imposée avec brio face à l’équipe fusionnée de </w:t>
      </w:r>
      <w:r w:rsidRPr="00F37DD9">
        <w:rPr>
          <w:rFonts w:ascii="Times New Roman" w:eastAsia="Times New Roman" w:hAnsi="Times New Roman" w:cs="Times New Roman"/>
          <w:bCs/>
          <w:sz w:val="24"/>
          <w:szCs w:val="24"/>
          <w:lang w:eastAsia="fr-FR"/>
        </w:rPr>
        <w:t>Bac 2 Économie et Informatique</w:t>
      </w:r>
      <w:r w:rsidRPr="00F37DD9">
        <w:rPr>
          <w:rFonts w:ascii="Times New Roman" w:eastAsia="Times New Roman" w:hAnsi="Times New Roman" w:cs="Times New Roman"/>
          <w:sz w:val="24"/>
          <w:szCs w:val="24"/>
          <w:lang w:eastAsia="fr-FR"/>
        </w:rPr>
        <w:t xml:space="preserve">, sur un score serré de </w:t>
      </w:r>
      <w:r w:rsidRPr="00F37DD9">
        <w:rPr>
          <w:rFonts w:ascii="Times New Roman" w:eastAsia="Times New Roman" w:hAnsi="Times New Roman" w:cs="Times New Roman"/>
          <w:bCs/>
          <w:sz w:val="24"/>
          <w:szCs w:val="24"/>
          <w:lang w:eastAsia="fr-FR"/>
        </w:rPr>
        <w:t>3-2</w:t>
      </w:r>
      <w:r w:rsidRPr="00F37DD9">
        <w:rPr>
          <w:rFonts w:ascii="Times New Roman" w:eastAsia="Times New Roman" w:hAnsi="Times New Roman" w:cs="Times New Roman"/>
          <w:sz w:val="24"/>
          <w:szCs w:val="24"/>
          <w:lang w:eastAsia="fr-FR"/>
        </w:rPr>
        <w:t>.</w:t>
      </w:r>
    </w:p>
    <w:p w:rsidR="00F37DD9" w:rsidRPr="00F37DD9" w:rsidRDefault="00F37DD9" w:rsidP="00F37DD9">
      <w:pPr>
        <w:spacing w:before="100" w:beforeAutospacing="1" w:after="100" w:afterAutospacing="1" w:line="240" w:lineRule="auto"/>
        <w:rPr>
          <w:rFonts w:ascii="Times New Roman" w:eastAsia="Times New Roman" w:hAnsi="Times New Roman" w:cs="Times New Roman"/>
          <w:sz w:val="24"/>
          <w:szCs w:val="24"/>
          <w:lang w:eastAsia="fr-FR"/>
        </w:rPr>
      </w:pPr>
      <w:r w:rsidRPr="00F37DD9">
        <w:rPr>
          <w:rFonts w:ascii="Times New Roman" w:eastAsia="Times New Roman" w:hAnsi="Times New Roman" w:cs="Times New Roman"/>
          <w:sz w:val="24"/>
          <w:szCs w:val="24"/>
          <w:lang w:eastAsia="fr-FR"/>
        </w:rPr>
        <w:t>Ce match palpitant a été marqué par intensité, esprit d’équipe et détermination. Les ingénieurs en herbe ont su faire preuve de stratégie et de solidarité pour arracher la victoire, confirmant leur place de champions de cette édition.</w:t>
      </w:r>
    </w:p>
    <w:p w:rsidR="00F37DD9" w:rsidRPr="00F37DD9" w:rsidRDefault="00F37DD9" w:rsidP="00F37DD9">
      <w:pPr>
        <w:spacing w:before="100" w:beforeAutospacing="1" w:after="100" w:afterAutospacing="1" w:line="240" w:lineRule="auto"/>
        <w:rPr>
          <w:rFonts w:ascii="Times New Roman" w:eastAsia="Times New Roman" w:hAnsi="Times New Roman" w:cs="Times New Roman"/>
          <w:sz w:val="24"/>
          <w:szCs w:val="24"/>
          <w:lang w:eastAsia="fr-FR"/>
        </w:rPr>
      </w:pPr>
      <w:r w:rsidRPr="00F37DD9">
        <w:rPr>
          <w:rFonts w:ascii="Times New Roman" w:eastAsia="Times New Roman" w:hAnsi="Times New Roman" w:cs="Times New Roman"/>
          <w:sz w:val="24"/>
          <w:szCs w:val="24"/>
          <w:lang w:eastAsia="fr-FR"/>
        </w:rPr>
        <w:t>Au-delà du résultat, cette finale illustre parfaitement l’objectif de l’</w:t>
      </w:r>
      <w:proofErr w:type="spellStart"/>
      <w:r w:rsidRPr="00F37DD9">
        <w:rPr>
          <w:rFonts w:ascii="Times New Roman" w:eastAsia="Times New Roman" w:hAnsi="Times New Roman" w:cs="Times New Roman"/>
          <w:sz w:val="24"/>
          <w:szCs w:val="24"/>
          <w:lang w:eastAsia="fr-FR"/>
        </w:rPr>
        <w:t>UscitechCup</w:t>
      </w:r>
      <w:proofErr w:type="spellEnd"/>
      <w:r w:rsidRPr="00F37DD9">
        <w:rPr>
          <w:rFonts w:ascii="Times New Roman" w:eastAsia="Times New Roman" w:hAnsi="Times New Roman" w:cs="Times New Roman"/>
          <w:sz w:val="24"/>
          <w:szCs w:val="24"/>
          <w:lang w:eastAsia="fr-FR"/>
        </w:rPr>
        <w:t xml:space="preserve"> : favoriser la cohésion, l’excellence et la passion sportive au sein de la communauté universitaire.</w:t>
      </w:r>
    </w:p>
    <w:p w:rsidR="00AA1686" w:rsidRPr="00F37DD9" w:rsidRDefault="00AA1686" w:rsidP="00F37DD9"/>
    <w:sectPr w:rsidR="00AA1686" w:rsidRPr="00F37D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DD9"/>
    <w:rsid w:val="0018340E"/>
    <w:rsid w:val="00804C96"/>
    <w:rsid w:val="009D7A24"/>
    <w:rsid w:val="00AA1686"/>
    <w:rsid w:val="00B1643D"/>
    <w:rsid w:val="00B43201"/>
    <w:rsid w:val="00BF4527"/>
    <w:rsid w:val="00C623DD"/>
    <w:rsid w:val="00F37D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2D143"/>
  <w15:chartTrackingRefBased/>
  <w15:docId w15:val="{AF7BA4AE-F737-4836-B963-42AD11761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7A24"/>
  </w:style>
  <w:style w:type="paragraph" w:styleId="Titre1">
    <w:name w:val="heading 1"/>
    <w:basedOn w:val="Normal"/>
    <w:next w:val="Normal"/>
    <w:link w:val="Titre1Car"/>
    <w:uiPriority w:val="9"/>
    <w:qFormat/>
    <w:rsid w:val="009D7A24"/>
    <w:pPr>
      <w:keepNext/>
      <w:keepLines/>
      <w:spacing w:before="240" w:after="0"/>
      <w:outlineLvl w:val="0"/>
    </w:pPr>
    <w:rPr>
      <w:rFonts w:asciiTheme="majorHAnsi" w:eastAsiaTheme="majorEastAsia" w:hAnsiTheme="majorHAnsi" w:cstheme="majorBidi"/>
      <w:color w:val="2E74B5" w:themeColor="accent1" w:themeShade="BF"/>
      <w:sz w:val="32"/>
      <w:szCs w:val="32"/>
      <w:lang w:eastAsia="fr-FR"/>
    </w:rPr>
  </w:style>
  <w:style w:type="paragraph" w:styleId="Titre2">
    <w:name w:val="heading 2"/>
    <w:basedOn w:val="Normal"/>
    <w:link w:val="Titre2Car"/>
    <w:uiPriority w:val="9"/>
    <w:qFormat/>
    <w:rsid w:val="00F37DD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D7A24"/>
    <w:rPr>
      <w:rFonts w:asciiTheme="majorHAnsi" w:eastAsiaTheme="majorEastAsia" w:hAnsiTheme="majorHAnsi" w:cstheme="majorBidi"/>
      <w:color w:val="2E74B5" w:themeColor="accent1" w:themeShade="BF"/>
      <w:sz w:val="32"/>
      <w:szCs w:val="32"/>
      <w:lang w:eastAsia="fr-FR"/>
    </w:rPr>
  </w:style>
  <w:style w:type="paragraph" w:styleId="Lgende">
    <w:name w:val="caption"/>
    <w:basedOn w:val="Normal"/>
    <w:next w:val="Normal"/>
    <w:uiPriority w:val="35"/>
    <w:unhideWhenUsed/>
    <w:qFormat/>
    <w:rsid w:val="009D7A24"/>
    <w:pPr>
      <w:spacing w:after="200" w:line="240" w:lineRule="auto"/>
    </w:pPr>
    <w:rPr>
      <w:i/>
      <w:iCs/>
      <w:color w:val="44546A" w:themeColor="text2"/>
      <w:sz w:val="18"/>
      <w:szCs w:val="18"/>
    </w:rPr>
  </w:style>
  <w:style w:type="paragraph" w:styleId="Paragraphedeliste">
    <w:name w:val="List Paragraph"/>
    <w:basedOn w:val="Normal"/>
    <w:uiPriority w:val="34"/>
    <w:qFormat/>
    <w:rsid w:val="009D7A24"/>
    <w:pPr>
      <w:ind w:left="720"/>
      <w:contextualSpacing/>
    </w:pPr>
  </w:style>
  <w:style w:type="character" w:customStyle="1" w:styleId="Titre2Car">
    <w:name w:val="Titre 2 Car"/>
    <w:basedOn w:val="Policepardfaut"/>
    <w:link w:val="Titre2"/>
    <w:uiPriority w:val="9"/>
    <w:rsid w:val="00F37DD9"/>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F37DD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37D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3523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120</Words>
  <Characters>664</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ICDL</dc:creator>
  <cp:keywords/>
  <dc:description/>
  <cp:lastModifiedBy>Utilisateur ICDL</cp:lastModifiedBy>
  <cp:revision>1</cp:revision>
  <dcterms:created xsi:type="dcterms:W3CDTF">2026-07-31T16:27:00Z</dcterms:created>
  <dcterms:modified xsi:type="dcterms:W3CDTF">2026-07-31T16:32:00Z</dcterms:modified>
</cp:coreProperties>
</file>