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64" w:rsidRDefault="00E34BCD">
      <w:pPr>
        <w:spacing w:after="159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Practical 8 </w:t>
      </w:r>
    </w:p>
    <w:p w:rsidR="00BB4D64" w:rsidRDefault="00E34BCD">
      <w:pPr>
        <w:spacing w:after="159"/>
        <w:ind w:left="10" w:right="8" w:hanging="10"/>
        <w:jc w:val="center"/>
      </w:pPr>
      <w:r>
        <w:rPr>
          <w:rFonts w:ascii="Arial" w:eastAsia="Arial" w:hAnsi="Arial" w:cs="Arial"/>
          <w:b/>
        </w:rPr>
        <w:t>Assembly Language</w:t>
      </w: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NOTE: Use of EASy68K editor and emulator allowed, use of internet allowed, use of slide deck(s) allowed.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Create a unique file </w:t>
      </w:r>
      <w:r>
        <w:rPr>
          <w:rFonts w:ascii="Arial" w:eastAsia="Arial" w:hAnsi="Arial" w:cs="Arial"/>
          <w:b/>
          <w:i/>
        </w:rPr>
        <w:t>e.g. part1.X68</w:t>
      </w:r>
      <w:r>
        <w:rPr>
          <w:rFonts w:ascii="Arial" w:eastAsia="Arial" w:hAnsi="Arial" w:cs="Arial"/>
        </w:rPr>
        <w:t xml:space="preserve"> for each practical section below. </w:t>
      </w:r>
    </w:p>
    <w:p w:rsidR="00BB4D64" w:rsidRDefault="00E34BCD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Objective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Understand and utilise Assembly Instructions </w:t>
      </w:r>
    </w:p>
    <w:p w:rsidR="00BB4D64" w:rsidRDefault="00E34BCD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29" w:type="dxa"/>
        <w:tblInd w:w="-725" w:type="dxa"/>
        <w:tblCellMar>
          <w:top w:w="15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5122"/>
        <w:gridCol w:w="5107"/>
      </w:tblGrid>
      <w:tr w:rsidR="00BB4D64">
        <w:trPr>
          <w:trHeight w:val="1529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line="242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1.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part1.X68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spacing w:after="5" w:line="237" w:lineRule="auto"/>
              <w:ind w:left="735" w:right="16"/>
              <w:jc w:val="both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pPr>
              <w:spacing w:after="14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1"/>
              </w:numPr>
              <w:spacing w:after="36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Ask user for gamer points </w:t>
            </w:r>
          </w:p>
          <w:p w:rsidR="00BB4D64" w:rsidRDefault="00E34BCD">
            <w:pPr>
              <w:numPr>
                <w:ilvl w:val="0"/>
                <w:numId w:val="1"/>
              </w:numPr>
              <w:spacing w:after="53" w:line="238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Stores a gamers points in a memory location </w:t>
            </w:r>
          </w:p>
          <w:p w:rsidR="00BB4D64" w:rsidRDefault="00E34BCD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Displays points on screen </w:t>
            </w:r>
          </w:p>
          <w:p w:rsidR="00BB4D64" w:rsidRDefault="00E34BCD">
            <w:pPr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BB4D64">
        <w:trPr>
          <w:trHeight w:val="2751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after="5" w:line="237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2.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part2.X68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spacing w:line="242" w:lineRule="auto"/>
              <w:ind w:left="735" w:right="18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pPr>
              <w:spacing w:after="5" w:line="238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Demonstrate indirect addressing and display health using Address Register </w:t>
            </w:r>
          </w:p>
          <w:p w:rsidR="00BB4D64" w:rsidRDefault="00E34BCD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(A2) </w:t>
            </w:r>
          </w:p>
          <w:p w:rsidR="00BB4D64" w:rsidRDefault="00E34BCD"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:rsidR="00BB4D64" w:rsidRDefault="00E34BCD">
            <w:pPr>
              <w:spacing w:after="3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Health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dc.b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$10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Assign Health to A2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Adds 5 points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5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Subtracts 5 points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1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Multiplies points by 2 </w:t>
            </w:r>
          </w:p>
          <w:p w:rsidR="00BB4D64" w:rsidRDefault="00E34BCD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Divides points by 2 </w:t>
            </w:r>
          </w:p>
          <w:p w:rsidR="00BB4D64" w:rsidRDefault="00E34BCD">
            <w:pPr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BB4D64">
        <w:trPr>
          <w:trHeight w:val="3250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after="5" w:line="237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3.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part3.X68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B4D64" w:rsidRDefault="00E34BCD">
            <w:pPr>
              <w:spacing w:after="6" w:line="237" w:lineRule="auto"/>
              <w:ind w:left="735" w:right="18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Write a program that utilises the following Traps </w:t>
            </w:r>
          </w:p>
          <w:p w:rsidR="00BB4D64" w:rsidRDefault="00E34BCD">
            <w:pPr>
              <w:spacing w:after="29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2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2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5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8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11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13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17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28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18 </w:t>
            </w:r>
          </w:p>
          <w:p w:rsidR="00BB4D64" w:rsidRDefault="00E34BCD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21 </w:t>
            </w:r>
          </w:p>
          <w:p w:rsidR="00BB4D64" w:rsidRDefault="00E34BCD">
            <w:pPr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:rsidR="00BB4D64" w:rsidRDefault="00E34BCD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:rsidR="00BB4D64" w:rsidRDefault="00E34BC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16" w:type="dxa"/>
          <w:left w:w="105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BB4D64">
        <w:trPr>
          <w:trHeight w:val="51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Yvonne Ryan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C00263872</w:t>
            </w:r>
          </w:p>
        </w:tc>
      </w:tr>
      <w:tr w:rsidR="00BB4D64">
        <w:trPr>
          <w:trHeight w:val="5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</w:t>
            </w:r>
            <w:r w:rsidR="005623C6">
              <w:rPr>
                <w:rFonts w:ascii="Arial" w:eastAsia="Arial" w:hAnsi="Arial" w:cs="Arial"/>
                <w:b/>
              </w:rPr>
              <w:t>26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/01/2022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B4D64">
        <w:trPr>
          <w:trHeight w:val="5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Group </w:t>
            </w:r>
          </w:p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B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BB4D64" w:rsidRDefault="00E34BCD">
      <w:pPr>
        <w:spacing w:after="157"/>
      </w:pP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1262"/>
      </w:pP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0"/>
        <w:jc w:val="right"/>
      </w:pPr>
      <w:r>
        <w:rPr>
          <w:rFonts w:ascii="Arial" w:eastAsia="Arial" w:hAnsi="Arial" w:cs="Arial"/>
        </w:rPr>
        <w:t xml:space="preserve">Page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B4D64">
      <w:pgSz w:w="11905" w:h="16840"/>
      <w:pgMar w:top="1440" w:right="143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0D7"/>
    <w:multiLevelType w:val="hybridMultilevel"/>
    <w:tmpl w:val="B5C86A92"/>
    <w:lvl w:ilvl="0" w:tplc="BFD4C8D2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82982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25FCC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A4A5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8CDCB2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6F0C8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8E99A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B0C394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44E2E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36BC2"/>
    <w:multiLevelType w:val="hybridMultilevel"/>
    <w:tmpl w:val="5AD40304"/>
    <w:lvl w:ilvl="0" w:tplc="2BACADF4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868EDC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012E2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AAB8A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0AAAA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A0678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C275A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F4BE74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8788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F5E46"/>
    <w:multiLevelType w:val="hybridMultilevel"/>
    <w:tmpl w:val="BEB48DCE"/>
    <w:lvl w:ilvl="0" w:tplc="7DEE83A6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0E28B0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5EA02A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EF7B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C93E2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FECAF2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AAC76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AAC3A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CEA82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64"/>
    <w:rsid w:val="005623C6"/>
    <w:rsid w:val="00BB4D64"/>
    <w:rsid w:val="00E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DCB8"/>
  <w15:docId w15:val="{7408842E-3A12-478B-B23F-1E5F77B0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(Student) - Yvonne Ryan</cp:lastModifiedBy>
  <cp:revision>2</cp:revision>
  <dcterms:created xsi:type="dcterms:W3CDTF">2022-01-26T15:19:00Z</dcterms:created>
  <dcterms:modified xsi:type="dcterms:W3CDTF">2022-01-26T15:19:00Z</dcterms:modified>
</cp:coreProperties>
</file>