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nice"/>
    <w:bookmarkStart w:id="12" w:name="存档-id0---科学哲学"/>
    <w:p>
      <w:pPr>
        <w:pStyle w:val="Heading1"/>
      </w:pPr>
      <w:r>
        <w:rPr>
          <w:rFonts w:hint="eastAsia"/>
        </w:rPr>
        <w:t xml:space="preserve">[存档]</w:t>
      </w:r>
      <w:r>
        <w:t xml:space="preserve"> ID0 - </w:t>
      </w:r>
      <w:r>
        <w:rPr>
          <w:rFonts w:hint="eastAsia"/>
        </w:rPr>
        <w:t xml:space="preserve">科学哲学</w:t>
      </w:r>
    </w:p>
    <w:p>
      <w:pPr>
        <w:pStyle w:val="BlockText"/>
      </w:pPr>
      <w:r>
        <w:rPr>
          <w:rFonts w:hint="eastAsia"/>
        </w:rPr>
        <w:t xml:space="preserve">存档时间：2026-01-25</w:t>
      </w:r>
      <w:r>
        <w:t xml:space="preserve"> 17:06:49</w:t>
      </w:r>
      <w:r>
        <w:t xml:space="preserve"> </w:t>
      </w:r>
      <w:r>
        <w:rPr>
          <w:rFonts w:hint="eastAsia"/>
        </w:rPr>
        <w:t xml:space="preserve">敏感性判断：False</w:t>
      </w:r>
      <w:r>
        <w:t xml:space="preserve"> </w:t>
      </w:r>
      <w:r>
        <w:t xml:space="preserve">NotebookLM </w:t>
      </w:r>
      <w:r>
        <w:rPr>
          <w:rFonts w:hint="eastAsia"/>
        </w:rPr>
        <w:t xml:space="preserve">播客：</w:t>
      </w:r>
    </w:p>
    <w:bookmarkStart w:id="9" w:name="gemini-结构化分析"/>
    <w:p>
      <w:pPr>
        <w:pStyle w:val="Heading2"/>
      </w:pPr>
      <w:r>
        <w:t xml:space="preserve">【Gemini </w:t>
      </w:r>
      <w:r>
        <w:rPr>
          <w:rFonts w:hint="eastAsia"/>
        </w:rPr>
        <w:t xml:space="preserve">结构化分析】</w:t>
      </w:r>
    </w:p>
    <w:p>
      <w:pPr>
        <w:pStyle w:val="FirstParagraph"/>
      </w:pPr>
      <w:r>
        <w:rPr>
          <w:rFonts w:hint="eastAsia"/>
          <w:b/>
          <w:bCs/>
        </w:rPr>
        <w:t xml:space="preserve">简介</w:t>
      </w:r>
      <w:r>
        <w:rPr>
          <w:rFonts w:hint="eastAsia"/>
        </w:rPr>
        <w:t xml:space="preserve">：被访者为数学家兼哲学家大卫·伯林斯基、普林斯顿大学数学教授赛尔吉乌·克莱纳曼，以及科学哲学家斯蒂芬·迈耶。三人共同探讨数学的本质及其与现实的关系。</w:t>
      </w:r>
      <w:r>
        <w:t xml:space="preserve"> </w:t>
      </w:r>
      <w:r>
        <w:rPr>
          <w:rFonts w:hint="eastAsia"/>
          <w:b/>
          <w:bCs/>
        </w:rPr>
        <w:t xml:space="preserve">要点</w:t>
      </w:r>
      <w:r>
        <w:rPr>
          <w:rFonts w:hint="eastAsia"/>
        </w:rPr>
        <w:t xml:space="preserve">：</w:t>
      </w:r>
      <w:r>
        <w:t xml:space="preserve"> </w:t>
      </w:r>
      <w:r>
        <w:t xml:space="preserve">['• </w:t>
      </w:r>
      <w:r>
        <w:rPr>
          <w:rFonts w:hint="eastAsia"/>
        </w:rPr>
        <w:t xml:space="preserve">核心议题是数学究竟是人类思维的发明，还是对一个客观、非物质世界的发现。多数嘉宾倾向于后者，认为数学真理独立于人类意识而存在。',</w:t>
      </w:r>
      <w:r>
        <w:t xml:space="preserve"> '• </w:t>
      </w:r>
      <w:r>
        <w:rPr>
          <w:rFonts w:hint="eastAsia"/>
        </w:rPr>
        <w:t xml:space="preserve">讨论了“数学在自然科学中不可思议的有效性”之谜，即为何纯粹思想构建的数学体系能够如此精准地描述和预测物理现实。',</w:t>
      </w:r>
      <w:r>
        <w:t xml:space="preserve"> '• </w:t>
      </w:r>
      <w:r>
        <w:rPr>
          <w:rFonts w:hint="eastAsia"/>
        </w:rPr>
        <w:t xml:space="preserve">指出数学的客观实在性对唯物主义构成了挑战。如果存在像数学这样非物质的真理，那么“一切皆为物质”的观点则不完备。',</w:t>
      </w:r>
      <w:r>
        <w:t xml:space="preserve"> '• </w:t>
      </w:r>
      <w:r>
        <w:rPr>
          <w:rFonts w:hint="eastAsia"/>
        </w:rPr>
        <w:t xml:space="preserve">探讨了数学真理存在的形而上学基础，从柏拉图的“理型世界”延伸至其可能存在于某个超越性心智（如上帝之心）的观点。']</w:t>
      </w:r>
    </w:p>
    <w:p>
      <w:r>
        <w:pict>
          <v:rect style="width:0;height:1.5pt" o:hralign="center" o:hrstd="t" o:hr="t"/>
        </w:pict>
      </w:r>
    </w:p>
    <w:bookmarkEnd w:id="9"/>
    <w:bookmarkStart w:id="10" w:name="notebooklm-智能总结"/>
    <w:p>
      <w:pPr>
        <w:pStyle w:val="Heading2"/>
      </w:pPr>
      <w:r>
        <w:t xml:space="preserve">【NotebookLM </w:t>
      </w:r>
      <w:r>
        <w:rPr>
          <w:rFonts w:hint="eastAsia"/>
        </w:rPr>
        <w:t xml:space="preserve">智能总结】</w:t>
      </w:r>
    </w:p>
    <w:p>
      <w:r>
        <w:pict>
          <v:rect style="width:0;height:1.5pt" o:hralign="center" o:hrstd="t" o:hr="t"/>
        </w:pict>
      </w:r>
    </w:p>
    <w:bookmarkEnd w:id="10"/>
    <w:bookmarkStart w:id="11" w:name="中文全译文"/>
    <w:p>
      <w:pPr>
        <w:pStyle w:val="Heading2"/>
      </w:pPr>
      <w:r>
        <w:rPr>
          <w:rFonts w:hint="eastAsia"/>
        </w:rPr>
        <w:t xml:space="preserve">【中文全译文】</w:t>
      </w:r>
    </w:p>
    <w:bookmarkEnd w:id="11"/>
    <w:bookmarkEnd w:id="12"/>
    <w:bookmarkStart w:id="37" w:name="为什么-2-2-4数学揭示的深层现实文字稿"/>
    <w:p>
      <w:pPr>
        <w:pStyle w:val="Heading1"/>
      </w:pPr>
      <w:r>
        <w:rPr>
          <w:rFonts w:hint="eastAsia"/>
        </w:rPr>
        <w:t xml:space="preserve">为什么</w:t>
      </w:r>
      <w:r>
        <w:t xml:space="preserve"> 2 + 2 = </w:t>
      </w:r>
      <w:r>
        <w:rPr>
          <w:rFonts w:hint="eastAsia"/>
        </w:rPr>
        <w:t xml:space="preserve">4？数学揭示的深层现实（文字稿）</w:t>
      </w:r>
    </w:p>
    <w:p>
      <w:pPr>
        <w:pStyle w:val="FirstParagraph"/>
      </w:pPr>
      <w:r>
        <w:rPr>
          <w:rFonts w:hint="eastAsia"/>
          <w:b/>
          <w:bCs/>
        </w:rPr>
        <w:t xml:space="preserve">编辑注：</w:t>
      </w:r>
      <w:r>
        <w:t xml:space="preserve"> </w:t>
      </w:r>
      <w:r>
        <w:rPr>
          <w:rFonts w:hint="eastAsia"/>
        </w:rPr>
        <w:t xml:space="preserve">本期《非凡知识》播客中，</w:t>
      </w:r>
      <w:r>
        <w:rPr>
          <w:rFonts w:hint="eastAsia"/>
          <w:b/>
          <w:bCs/>
        </w:rPr>
        <w:t xml:space="preserve">主持人</w:t>
      </w:r>
      <w:r>
        <w:rPr>
          <w:rFonts w:hint="eastAsia"/>
        </w:rPr>
        <w:t xml:space="preserve">彼得·罗宾逊与大卫·伯林斯基、赛尔吉乌·克莱纳曼及斯蒂芬·迈耶展开了一场关于数学神秘本质及其与现实关系的深度对话。这场探讨揭示了为何像"2+2=4"这般简单的真理能拥有超越物理观察的客观、非物质的实在性。嘉宾们深入剖析数学究竟是人类的发明，还是对预先存在的概念世界的发现，并由此质疑唯物主义在解释宇宙深层结构时的局限性。</w:t>
      </w:r>
    </w:p>
    <w:p>
      <w:pPr>
        <w:pStyle w:val="BodyText"/>
      </w:pPr>
      <w:r>
        <w:rPr>
          <w:rFonts w:hint="eastAsia"/>
          <w:b/>
          <w:bCs/>
        </w:rPr>
        <w:t xml:space="preserve">文字稿：</w:t>
      </w:r>
    </w:p>
    <w:p>
      <w:pPr>
        <w:pStyle w:val="BodyText"/>
      </w:pPr>
      <w:r>
        <w:rPr>
          <w:rFonts w:hint="eastAsia"/>
          <w:b/>
          <w:bCs/>
        </w:rPr>
        <w:t xml:space="preserve">彼得·罗宾逊：</w:t>
      </w:r>
      <w:r>
        <w:t xml:space="preserve"> </w:t>
      </w:r>
      <w:r>
        <w:t xml:space="preserve">2 </w:t>
      </w:r>
      <w:r>
        <w:rPr>
          <w:rFonts w:hint="eastAsia"/>
        </w:rPr>
        <w:t xml:space="preserve">加</w:t>
      </w:r>
      <w:r>
        <w:t xml:space="preserve"> 2 </w:t>
      </w:r>
      <w:r>
        <w:rPr>
          <w:rFonts w:hint="eastAsia"/>
        </w:rPr>
        <w:t xml:space="preserve">等于</w:t>
      </w:r>
      <w:r>
        <w:t xml:space="preserve"> </w:t>
      </w:r>
      <w:r>
        <w:rPr>
          <w:rFonts w:hint="eastAsia"/>
        </w:rPr>
        <w:t xml:space="preserve">4。在任何地方、任何时间，2</w:t>
      </w:r>
      <w:r>
        <w:t xml:space="preserve"> </w:t>
      </w:r>
      <w:r>
        <w:rPr>
          <w:rFonts w:hint="eastAsia"/>
        </w:rPr>
        <w:t xml:space="preserve">加</w:t>
      </w:r>
      <w:r>
        <w:t xml:space="preserve"> 2 </w:t>
      </w:r>
      <w:r>
        <w:rPr>
          <w:rFonts w:hint="eastAsia"/>
        </w:rPr>
        <w:t xml:space="preserve">都等于</w:t>
      </w:r>
      <w:r>
        <w:t xml:space="preserve"> </w:t>
      </w:r>
      <w:r>
        <w:rPr>
          <w:rFonts w:hint="eastAsia"/>
        </w:rPr>
        <w:t xml:space="preserve">4。但这是为什么？数学向我们揭示了关于现实本质的什么？</w:t>
      </w:r>
    </w:p>
    <w:p>
      <w:pPr>
        <w:pStyle w:val="BodyText"/>
      </w:pPr>
      <w:r>
        <w:rPr>
          <w:rFonts w:hint="eastAsia"/>
        </w:rPr>
        <w:t xml:space="preserve">大卫·伯林斯基、赛尔吉乌·克莱纳曼和斯蒂芬·迈耶，欢迎来到《非凡知识》。</w:t>
      </w:r>
    </w:p>
    <w:p>
      <w:pPr>
        <w:pStyle w:val="BodyText"/>
      </w:pPr>
      <w:r>
        <w:rPr>
          <w:rFonts w:hint="eastAsia"/>
        </w:rPr>
        <w:t xml:space="preserve">欢迎收听《非凡知识》，本期节目录制于奥地利萨尔茨堡。我是</w:t>
      </w:r>
      <w:r>
        <w:rPr>
          <w:rFonts w:hint="eastAsia"/>
          <w:b/>
          <w:bCs/>
        </w:rPr>
        <w:t xml:space="preserve">主持人</w:t>
      </w:r>
      <w:r>
        <w:rPr>
          <w:rFonts w:hint="eastAsia"/>
        </w:rPr>
        <w:t xml:space="preserve">彼得·罗宾逊。</w:t>
      </w:r>
    </w:p>
    <w:p>
      <w:pPr>
        <w:pStyle w:val="BodyText"/>
      </w:pPr>
      <w:r>
        <w:rPr>
          <w:rFonts w:hint="eastAsia"/>
        </w:rPr>
        <w:t xml:space="preserve">大卫·伯林斯基曾在斯坦福大学、罗格斯大学、纽约市立大学、巴黎大学等多所高校教授数学、哲学和英语。他著有《1,2,3：绝对基础数学》等书，其即将出版的新书名为《永恒的玫瑰》。</w:t>
      </w:r>
    </w:p>
    <w:p>
      <w:pPr>
        <w:pStyle w:val="BodyText"/>
      </w:pPr>
      <w:r>
        <w:rPr>
          <w:rFonts w:hint="eastAsia"/>
        </w:rPr>
        <w:t xml:space="preserve">赛尔吉乌·克莱纳曼来自罗马尼亚，是普林斯顿大学数学教授。用他自己的话说，他当前的研究兴趣包括黑洞的数学理论——更具体地说是其刚性与稳定性——以及陷俘面与奇点的动态形成。赛尔吉乌，或许稍后您可以稍作解释。</w:t>
      </w:r>
    </w:p>
    <w:p>
      <w:pPr>
        <w:pStyle w:val="BodyText"/>
      </w:pPr>
      <w:r>
        <w:rPr>
          <w:rFonts w:hint="eastAsia"/>
        </w:rPr>
        <w:t xml:space="preserve">发现研究所科学与文化中心主任斯蒂芬·迈耶，职业生涯始于地球物理学家。他重返校园，获得了剑桥大学科学史与科学哲学博士学位。他已确立了自己作为美国智能设计领域顶尖思想家的地位。他的最新著作是《回归上帝假说》。</w:t>
      </w:r>
    </w:p>
    <w:p>
      <w:pPr>
        <w:pStyle w:val="BodyText"/>
      </w:pPr>
      <w:r>
        <w:rPr>
          <w:rFonts w:hint="eastAsia"/>
        </w:rPr>
        <w:t xml:space="preserve">大卫、赛尔吉乌、史蒂夫，欢迎你们。</w:t>
      </w:r>
    </w:p>
    <w:bookmarkStart w:id="13" w:name="第四项进展数学作为超越性的证据"/>
    <w:p>
      <w:pPr>
        <w:pStyle w:val="Heading2"/>
      </w:pPr>
      <w:r>
        <w:rPr>
          <w:rFonts w:hint="eastAsia"/>
        </w:rPr>
        <w:t xml:space="preserve">第四项进展：数学作为超越性的证据</w:t>
      </w:r>
    </w:p>
    <w:p>
      <w:pPr>
        <w:pStyle w:val="FirstParagraph"/>
      </w:pPr>
      <w:r>
        <w:rPr>
          <w:rFonts w:hint="eastAsia"/>
        </w:rPr>
        <w:t xml:space="preserve">在史蒂夫的最新著作《回归上帝假说》中，他提出三项相对较新的进展表明，科学需要回归某种关于超越性的概念。这三项进展分别是大爆炸理论、宇宙微调以及DNA的发现。</w:t>
      </w:r>
    </w:p>
    <w:p>
      <w:pPr>
        <w:pStyle w:val="BodyText"/>
      </w:pPr>
      <w:r>
        <w:rPr>
          <w:rFonts w:hint="eastAsia"/>
        </w:rPr>
        <w:t xml:space="preserve">拜读史蒂夫的书后，一位成就斐然的著名数学家私下对他说："你只提到了三项暗示超越性心智的进展，还有第四项。"赛尔吉乌，您这么说是指什么？</w:t>
      </w:r>
    </w:p>
    <w:p>
      <w:pPr>
        <w:pStyle w:val="BodyText"/>
      </w:pPr>
      <w:r>
        <w:rPr>
          <w:rFonts w:hint="eastAsia"/>
          <w:b/>
          <w:bCs/>
        </w:rPr>
        <w:t xml:space="preserve">赛尔吉乌·克莱纳曼：</w:t>
      </w:r>
      <w:r>
        <w:t xml:space="preserve"> </w:t>
      </w:r>
      <w:r>
        <w:rPr>
          <w:rFonts w:hint="eastAsia"/>
        </w:rPr>
        <w:t xml:space="preserve">首先我要说明，史蒂夫谈的是"进展"，而数学是永恒的。我的意思是，数学已经存在了数千年，所以这样比较不太公平。但数学，就其定义而言，具有一种对自身实在性的自我认知——我主张这种实在性与物理现实一样客观。</w:t>
      </w:r>
    </w:p>
    <w:p>
      <w:pPr>
        <w:pStyle w:val="BodyText"/>
      </w:pPr>
      <w:r>
        <w:rPr>
          <w:rFonts w:hint="eastAsia"/>
        </w:rPr>
        <w:t xml:space="preserve">例如，黑洞就是如此，对吧？根据定义，我们拥有预测黑洞的广义相对论数学理论，但同样根据定义，黑洞是不可见的。然而，我们却能断言其存在。为什么？因为广义相对论是一个自洽的理论。</w:t>
      </w:r>
    </w:p>
    <w:p>
      <w:pPr>
        <w:pStyle w:val="BodyText"/>
      </w:pPr>
      <w:r>
        <w:rPr>
          <w:rFonts w:hint="eastAsia"/>
          <w:b/>
          <w:bCs/>
        </w:rPr>
        <w:t xml:space="preserve">彼得·罗宾逊：</w:t>
      </w:r>
      <w:r>
        <w:t xml:space="preserve"> </w:t>
      </w:r>
      <w:r>
        <w:rPr>
          <w:rFonts w:hint="eastAsia"/>
        </w:rPr>
        <w:t xml:space="preserve">那么，以此为例……黑洞这概念真让我心惊胆战。我相信我们还会回到黑洞的话题，但光是听到您关于"刚性"的研究，我的脑子就已经开始疼了。好吧。</w:t>
      </w:r>
    </w:p>
    <w:p>
      <w:pPr>
        <w:pStyle w:val="BodyText"/>
      </w:pPr>
      <w:r>
        <w:rPr>
          <w:rFonts w:hint="eastAsia"/>
        </w:rPr>
        <w:t xml:space="preserve">用外行话来说——也就是对我来说——"2加2等于4"是真实的。它不是臆想，不是我们心智过程或神经元中可能发生的偶然过程的产物。无论我认为2加2等于3还是5，我都是错的。2加2确实等于4，这是客观存在的现实。</w:t>
      </w:r>
    </w:p>
    <w:p>
      <w:pPr>
        <w:pStyle w:val="BodyText"/>
      </w:pPr>
      <w:r>
        <w:rPr>
          <w:rFonts w:hint="eastAsia"/>
        </w:rPr>
        <w:t xml:space="preserve">因此，存在一种外在于我们的、概念性的客观现实。它不是物质性的。这实际上是一件大事。</w:t>
      </w:r>
    </w:p>
    <w:p>
      <w:pPr>
        <w:pStyle w:val="BodyText"/>
      </w:pPr>
      <w:r>
        <w:rPr>
          <w:rFonts w:hint="eastAsia"/>
          <w:b/>
          <w:bCs/>
        </w:rPr>
        <w:t xml:space="preserve">大卫·伯林斯基：</w:t>
      </w:r>
      <w:r>
        <w:t xml:space="preserve"> </w:t>
      </w:r>
      <w:r>
        <w:rPr>
          <w:rFonts w:hint="eastAsia"/>
        </w:rPr>
        <w:t xml:space="preserve">大卫耸耸肩。是啊，这当然是件大事。</w:t>
      </w:r>
    </w:p>
    <w:p>
      <w:pPr>
        <w:pStyle w:val="BodyText"/>
      </w:pPr>
      <w:r>
        <w:rPr>
          <w:rFonts w:hint="eastAsia"/>
        </w:rPr>
        <w:t xml:space="preserve">我的意思是，“2加2等于4”这个例子很有趣，但你可以从更基础的概念中推导出这个生物学推论——这本身就是一个令人兴奋且有趣的事实。</w:t>
      </w:r>
    </w:p>
    <w:p>
      <w:pPr>
        <w:pStyle w:val="BodyText"/>
      </w:pPr>
      <w:r>
        <w:rPr>
          <w:rFonts w:hint="eastAsia"/>
        </w:rPr>
        <w:t xml:space="preserve">你不必一开始就断言“2加2等于4”是毋庸置疑的真理。完全可以说：“我是从更原始的概念要素中推导出这一结论的。”但当你不断回溯，追问算术系统的初始假设和公理时，除了整个体系的一致性之外，你无法提供更多辩护依据——这种处境本身就非常耐人寻味。</w:t>
      </w:r>
    </w:p>
    <w:p>
      <w:pPr>
        <w:pStyle w:val="BodyText"/>
      </w:pPr>
      <w:r>
        <w:rPr>
          <w:rFonts w:hint="eastAsia"/>
          <w:b/>
          <w:bCs/>
        </w:rPr>
        <w:t xml:space="preserve">彼得·罗宾逊</w:t>
      </w:r>
      <w:r>
        <w:rPr>
          <w:rFonts w:hint="eastAsia"/>
        </w:rPr>
        <w:t xml:space="preserve">：那么，请允许我引用您著作中的内容。没有比这更合适的例子了。在《一，二，三》这本书里，您写道——希望我理解正确，因为这说明我真正读懂了您的观点：</w:t>
      </w:r>
    </w:p>
    <w:p>
      <w:pPr>
        <w:pStyle w:val="BodyText"/>
      </w:pPr>
      <w:r>
        <w:rPr>
          <w:rFonts w:hint="eastAsia"/>
        </w:rPr>
        <w:t xml:space="preserve">“无论是数字本身，还是它们所支持的运算，都无法通过分析被更基础的概念取代。数字本身就是根基。我们可以更深入地理解它们，更精准地描述它们，但无法找到更本质的替代物。”</w:t>
      </w:r>
    </w:p>
    <w:p>
      <w:pPr>
        <w:pStyle w:val="BodyText"/>
      </w:pPr>
      <w:r>
        <w:rPr>
          <w:rFonts w:hint="eastAsia"/>
          <w:b/>
          <w:bCs/>
        </w:rPr>
        <w:t xml:space="preserve">大卫·伯林斯基</w:t>
      </w:r>
      <w:r>
        <w:rPr>
          <w:rFonts w:hint="eastAsia"/>
        </w:rPr>
        <w:t xml:space="preserve">：我依然认同这个观点。请注意，当你说“2加2等于4”时，这本身就是一个论断。</w:t>
      </w:r>
    </w:p>
    <w:p>
      <w:pPr>
        <w:pStyle w:val="BodyText"/>
      </w:pPr>
      <w:r>
        <w:rPr>
          <w:rFonts w:hint="eastAsia"/>
          <w:b/>
          <w:bCs/>
        </w:rPr>
        <w:t xml:space="preserve">彼得·罗宾逊</w:t>
      </w:r>
      <w:r>
        <w:rPr>
          <w:rFonts w:hint="eastAsia"/>
        </w:rPr>
        <w:t xml:space="preserve">：确实。</w:t>
      </w:r>
    </w:p>
    <w:p>
      <w:pPr>
        <w:pStyle w:val="BodyText"/>
      </w:pPr>
      <w:r>
        <w:rPr>
          <w:rFonts w:hint="eastAsia"/>
          <w:b/>
          <w:bCs/>
        </w:rPr>
        <w:t xml:space="preserve">大卫·伯林斯基</w:t>
      </w:r>
      <w:r>
        <w:rPr>
          <w:rFonts w:hint="eastAsia"/>
        </w:rPr>
        <w:t xml:space="preserve">：我在书中那段论述的核心在于：当你追溯算术的基础时，若期待数字概念会消失，最终必然会失望——因为它们总会重新浮现。</w:t>
      </w:r>
    </w:p>
    <w:bookmarkEnd w:id="13"/>
    <w:bookmarkStart w:id="14" w:name="数学论证的独特力量"/>
    <w:p>
      <w:pPr>
        <w:pStyle w:val="Heading2"/>
      </w:pPr>
      <w:r>
        <w:rPr>
          <w:rFonts w:hint="eastAsia"/>
        </w:rPr>
        <w:t xml:space="preserve">数学论证的独特力量</w:t>
      </w:r>
    </w:p>
    <w:p>
      <w:pPr>
        <w:pStyle w:val="FirstParagraph"/>
      </w:pPr>
      <w:r>
        <w:rPr>
          <w:rFonts w:hint="eastAsia"/>
          <w:b/>
          <w:bCs/>
        </w:rPr>
        <w:t xml:space="preserve">彼得·罗宾逊</w:t>
      </w:r>
      <w:r>
        <w:rPr>
          <w:rFonts w:hint="eastAsia"/>
        </w:rPr>
        <w:t xml:space="preserve">：接下来我想再次引用大卫的观点，但请二位共同评判——虽然大卫理论上会认同自己，但在他这儿总存在变数。</w:t>
      </w:r>
    </w:p>
    <w:p>
      <w:pPr>
        <w:pStyle w:val="BodyText"/>
      </w:pPr>
      <w:r>
        <w:rPr>
          <w:rFonts w:hint="eastAsia"/>
        </w:rPr>
        <w:t xml:space="preserve">再次引自《一，二，三》：“在人类提出、评估、接受、搁置、延后或推翻的无数论证中，唯有数学论证具有令人不得不信服的力量。至今没有任何哲学理论能解释这一现象。这正是数学的神秘之处。”</w:t>
      </w:r>
    </w:p>
    <w:p>
      <w:pPr>
        <w:pStyle w:val="BodyText"/>
      </w:pPr>
      <w:r>
        <w:rPr>
          <w:rFonts w:hint="eastAsia"/>
        </w:rPr>
        <w:t xml:space="preserve">比如，你提出一个源自亚里士多德的哲学观点，看似合理，但我仍可以说“我未被说服”。可当你说“2加2等于4”时，我只能承认“这毫无疑问是正确的”。</w:t>
      </w:r>
    </w:p>
    <w:p>
      <w:pPr>
        <w:pStyle w:val="BodyText"/>
      </w:pPr>
      <w:r>
        <w:rPr>
          <w:rFonts w:hint="eastAsia"/>
          <w:b/>
          <w:bCs/>
        </w:rPr>
        <w:t xml:space="preserve">斯蒂芬·迈耶</w:t>
      </w:r>
      <w:r>
        <w:rPr>
          <w:rFonts w:hint="eastAsia"/>
        </w:rPr>
        <w:t xml:space="preserve">：我可以从自然科学工作者和科学哲学家的双重视角来谈。自然科学通过经验观察证据来支撑结论，科学家会通过比较不同理论或假说的解释力、预测力来评估它们。</w:t>
      </w:r>
    </w:p>
    <w:p>
      <w:pPr>
        <w:pStyle w:val="BodyText"/>
      </w:pPr>
      <w:r>
        <w:rPr>
          <w:rFonts w:hint="eastAsia"/>
        </w:rPr>
        <w:t xml:space="preserve">但这类论证的逻辑形式无法推出必然结论。在最佳情况下，你只能通过溯因推理选出最具解释力的假说。</w:t>
      </w:r>
    </w:p>
    <w:p>
      <w:pPr>
        <w:pStyle w:val="BodyText"/>
      </w:pPr>
      <w:r>
        <w:rPr>
          <w:rFonts w:hint="eastAsia"/>
          <w:b/>
          <w:bCs/>
        </w:rPr>
        <w:t xml:space="preserve">彼得·罗宾逊</w:t>
      </w:r>
      <w:r>
        <w:rPr>
          <w:rFonts w:hint="eastAsia"/>
        </w:rPr>
        <w:t xml:space="preserve">：请稍等，能否为我们区分一下“演绎”与“推理”？</w:t>
      </w:r>
    </w:p>
    <w:p>
      <w:pPr>
        <w:pStyle w:val="BodyText"/>
      </w:pPr>
      <w:r>
        <w:rPr>
          <w:rFonts w:hint="eastAsia"/>
          <w:b/>
          <w:bCs/>
        </w:rPr>
        <w:t xml:space="preserve">斯蒂芬·迈耶</w:t>
      </w:r>
      <w:r>
        <w:rPr>
          <w:rFonts w:hint="eastAsia"/>
        </w:rPr>
        <w:t xml:space="preserve">：演绎论证始于大前提（“所有人都会死”），结合小前提（“苏格拉底是人”）推出必然结论（“苏格拉底会死”）。只要前提为真且推理有效，结论就具有确定性。</w:t>
      </w:r>
    </w:p>
    <w:p>
      <w:pPr>
        <w:pStyle w:val="BodyText"/>
      </w:pPr>
      <w:r>
        <w:rPr>
          <w:rFonts w:hint="eastAsia"/>
        </w:rPr>
        <w:t xml:space="preserve">而自然科学始于对世界的观察事实，你要么从中归纳出普遍规律（归纳论证），要么推断出能解释现象的内在因果机制（溯因论证）。就像我们看侦探剧时的推理模式。</w:t>
      </w:r>
    </w:p>
    <w:p>
      <w:pPr>
        <w:pStyle w:val="BodyText"/>
      </w:pPr>
      <w:r>
        <w:rPr>
          <w:rFonts w:hint="eastAsia"/>
          <w:b/>
          <w:bCs/>
        </w:rPr>
        <w:t xml:space="preserve">彼得·罗宾逊</w:t>
      </w:r>
      <w:r>
        <w:rPr>
          <w:rFonts w:hint="eastAsia"/>
        </w:rPr>
        <w:t xml:space="preserve">：比如哥伦布探案时追查真凶的过程。</w:t>
      </w:r>
    </w:p>
    <w:p>
      <w:pPr>
        <w:pStyle w:val="BodyText"/>
      </w:pPr>
      <w:r>
        <w:rPr>
          <w:rFonts w:hint="eastAsia"/>
          <w:b/>
          <w:bCs/>
        </w:rPr>
        <w:t xml:space="preserve">斯蒂芬·迈耶</w:t>
      </w:r>
      <w:r>
        <w:rPr>
          <w:rFonts w:hint="eastAsia"/>
        </w:rPr>
        <w:t xml:space="preserve">：正是。当你审视这些归纳与溯因推理的逻辑形式时，会发现它们无法提供确定性，最多只能给出合理性或相对可信度的判断。</w:t>
      </w:r>
    </w:p>
    <w:p>
      <w:pPr>
        <w:pStyle w:val="BodyText"/>
      </w:pPr>
      <w:r>
        <w:rPr>
          <w:rFonts w:hint="eastAsia"/>
        </w:rPr>
        <w:t xml:space="preserve">在可证性方面，某个理论可能远优于另一个理论，但它们无法提供只有数学和数理逻辑才能赋予的那种确定性。</w:t>
      </w:r>
    </w:p>
    <w:p>
      <w:pPr>
        <w:pStyle w:val="BodyText"/>
      </w:pPr>
      <w:r>
        <w:rPr>
          <w:rFonts w:hint="eastAsia"/>
          <w:b/>
          <w:bCs/>
        </w:rPr>
        <w:t xml:space="preserve">彼得·罗宾逊：</w:t>
      </w:r>
      <w:r>
        <w:t xml:space="preserve"> </w:t>
      </w:r>
      <w:r>
        <w:rPr>
          <w:rFonts w:hint="eastAsia"/>
        </w:rPr>
        <w:t xml:space="preserve">优秀的科学家最多只会说："该理论是X、Y、Z，根据现有最佳证据，它目前是成立的。"而数学家则会充满信心地宣称："我已经证明了它。"</w:t>
      </w:r>
    </w:p>
    <w:p>
      <w:pPr>
        <w:pStyle w:val="BodyText"/>
      </w:pPr>
      <w:r>
        <w:rPr>
          <w:rFonts w:hint="eastAsia"/>
          <w:b/>
          <w:bCs/>
        </w:rPr>
        <w:t xml:space="preserve">瑟吉乌·克莱纳曼：</w:t>
      </w:r>
      <w:r>
        <w:t xml:space="preserve"> </w:t>
      </w:r>
      <w:r>
        <w:rPr>
          <w:rFonts w:hint="eastAsia"/>
        </w:rPr>
        <w:t xml:space="preserve">我们证明了它。我们有证明。在科学中我们不说"证明"。然而，数学家比我们更胜一筹。当你说你证明了某件事时，你就是真的证明了。</w:t>
      </w:r>
    </w:p>
    <w:p>
      <w:pPr>
        <w:pStyle w:val="BodyText"/>
      </w:pPr>
      <w:r>
        <w:rPr>
          <w:rFonts w:hint="eastAsia"/>
          <w:b/>
          <w:bCs/>
        </w:rPr>
        <w:t xml:space="preserve">大卫·伯林斯基：</w:t>
      </w:r>
      <w:r>
        <w:t xml:space="preserve"> </w:t>
      </w:r>
      <w:r>
        <w:rPr>
          <w:rFonts w:hint="eastAsia"/>
        </w:rPr>
        <w:t xml:space="preserve">是的。</w:t>
      </w:r>
    </w:p>
    <w:p>
      <w:pPr>
        <w:pStyle w:val="BodyText"/>
      </w:pPr>
      <w:r>
        <w:rPr>
          <w:rFonts w:hint="eastAsia"/>
          <w:b/>
          <w:bCs/>
        </w:rPr>
        <w:t xml:space="preserve">彼得·罗宾逊：</w:t>
      </w:r>
      <w:r>
        <w:t xml:space="preserve"> </w:t>
      </w:r>
      <w:r>
        <w:rPr>
          <w:rFonts w:hint="eastAsia"/>
        </w:rPr>
        <w:t xml:space="preserve">好的。明白了。请继续。</w:t>
      </w:r>
    </w:p>
    <w:p>
      <w:pPr>
        <w:pStyle w:val="BodyText"/>
      </w:pPr>
      <w:r>
        <w:rPr>
          <w:rFonts w:hint="eastAsia"/>
          <w:b/>
          <w:bCs/>
        </w:rPr>
        <w:t xml:space="preserve">瑟吉乌·克莱纳曼：</w:t>
      </w:r>
      <w:r>
        <w:t xml:space="preserve"> </w:t>
      </w:r>
      <w:r>
        <w:rPr>
          <w:rFonts w:hint="eastAsia"/>
        </w:rPr>
        <w:t xml:space="preserve">证明也可能出错，但总会有人向我指出错误。</w:t>
      </w:r>
    </w:p>
    <w:bookmarkEnd w:id="14"/>
    <w:bookmarkStart w:id="15" w:name="数学在自然科学中不可思议的有效性"/>
    <w:p>
      <w:pPr>
        <w:pStyle w:val="Heading2"/>
      </w:pPr>
      <w:r>
        <w:rPr>
          <w:rFonts w:hint="eastAsia"/>
        </w:rPr>
        <w:t xml:space="preserve">数学在自然科学中不可思议的有效性</w:t>
      </w:r>
    </w:p>
    <w:p>
      <w:pPr>
        <w:pStyle w:val="FirstParagraph"/>
      </w:pPr>
      <w:r>
        <w:rPr>
          <w:rFonts w:hint="eastAsia"/>
          <w:b/>
          <w:bCs/>
        </w:rPr>
        <w:t xml:space="preserve">彼得·罗宾逊：</w:t>
      </w:r>
      <w:r>
        <w:t xml:space="preserve"> </w:t>
      </w:r>
      <w:r>
        <w:rPr>
          <w:rFonts w:hint="eastAsia"/>
        </w:rPr>
        <w:t xml:space="preserve">这就引出了瑟吉乌发表在《Inference》杂志上的文章，大卫，你是该杂志的编辑。文章的标题是"对维格纳一篇论文的反思"。</w:t>
      </w:r>
    </w:p>
    <w:p>
      <w:pPr>
        <w:pStyle w:val="BodyText"/>
      </w:pPr>
      <w:r>
        <w:rPr>
          <w:rFonts w:hint="eastAsia"/>
        </w:rPr>
        <w:t xml:space="preserve">这里需要说明一下，尤金·维格纳是20世纪的数学家和物理学家。1960年，他写了一篇著名的论文《数学在自然科学中不可思议的有效性》。维格纳指出，他感到惊讶的是，数学毕竟是在我们头脑中进行的东西，竟然在描述甚至预测物理世界的方方面面时如此有用。</w:t>
      </w:r>
    </w:p>
    <w:p>
      <w:pPr>
        <w:pStyle w:val="BodyText"/>
      </w:pPr>
      <w:r>
        <w:rPr>
          <w:rFonts w:hint="eastAsia"/>
        </w:rPr>
        <w:t xml:space="preserve">好的。你能给我举几个例子吗？我的意思是，当我心想，等一下，我半夜做了个梦，醒来发现梦是假的。但如果我做了个数学方程，醒来后它依然成立。</w:t>
      </w:r>
    </w:p>
    <w:p>
      <w:pPr>
        <w:pStyle w:val="BodyText"/>
      </w:pPr>
      <w:r>
        <w:rPr>
          <w:rFonts w:hint="eastAsia"/>
          <w:b/>
          <w:bCs/>
        </w:rPr>
        <w:t xml:space="preserve">斯蒂芬·迈耶：</w:t>
      </w:r>
      <w:r>
        <w:t xml:space="preserve"> </w:t>
      </w:r>
      <w:r>
        <w:rPr>
          <w:rFonts w:hint="eastAsia"/>
        </w:rPr>
        <w:t xml:space="preserve">瑟吉乌写了一篇出色的文章。他展示了你可以从非常简单的数学开始，主要通过演绎法，逐步构建出越来越复杂的数学形式。然后这些复杂的数学形式——比如微积分、微分方程——它们能完美地映射到物理世界，用以描述自然界中实际发生的过程，从而为自然界中正在发生的事情提供非常精确的描述。</w:t>
      </w:r>
    </w:p>
    <w:p>
      <w:pPr>
        <w:pStyle w:val="BodyText"/>
      </w:pPr>
      <w:r>
        <w:rPr>
          <w:rFonts w:hint="eastAsia"/>
        </w:rPr>
        <w:t xml:space="preserve">维格纳所暗示的，是这一点所引发的奥秘，或者说给许多物理学家带来的困惑。为什么我们通过一系列演绎步骤（实质上是基于我们自身的推理）发展出来的数学，能够如此完美地映射到那些我们有时甚至尚未观察到的过程呢？</w:t>
      </w:r>
    </w:p>
    <w:p>
      <w:pPr>
        <w:pStyle w:val="BodyText"/>
      </w:pPr>
      <w:r>
        <w:rPr>
          <w:rFonts w:hint="eastAsia"/>
        </w:rPr>
        <w:t xml:space="preserve">大卫在他的书（第1、2、3卷）中有很多很好的例子，说明一些数学结构在获得任何物理学应用之前很久就被发展出来了，但后来却变得至关重要。也许应该让他谈谈这个。</w:t>
      </w:r>
    </w:p>
    <w:p>
      <w:pPr>
        <w:pStyle w:val="BodyText"/>
      </w:pPr>
      <w:r>
        <w:rPr>
          <w:rFonts w:hint="eastAsia"/>
          <w:b/>
          <w:bCs/>
        </w:rPr>
        <w:t xml:space="preserve">大卫·伯林斯基：</w:t>
      </w:r>
      <w:r>
        <w:t xml:space="preserve"> </w:t>
      </w:r>
      <w:r>
        <w:rPr>
          <w:rFonts w:hint="eastAsia"/>
        </w:rPr>
        <w:t xml:space="preserve">嗯，我的意思是，尤金·维格纳提出了一个非常有趣的观点，人们一直在讨论它。如果你看看理论物理学，那些伟大的结构——牛顿力学、广义相对论、量子力学——没有大量的数学你就无法完成。你就是需要非常多的数学。</w:t>
      </w:r>
    </w:p>
    <w:p>
      <w:pPr>
        <w:pStyle w:val="BodyText"/>
      </w:pPr>
      <w:r>
        <w:rPr>
          <w:rFonts w:hint="eastAsia"/>
        </w:rPr>
        <w:t xml:space="preserve">维格纳提出了这个问题：你知道，我们需要数学来做量子力学，但我们不需要昆虫学。为什么虫子不出现在量子力学中，而数字和复数却出现了？这是一个有益且发人深省的问题，但我们不必非得转向量子力学。</w:t>
      </w:r>
    </w:p>
    <w:p>
      <w:pPr>
        <w:pStyle w:val="BodyText"/>
      </w:pPr>
      <w:r>
        <w:rPr>
          <w:rFonts w:hint="eastAsia"/>
        </w:rPr>
        <w:t xml:space="preserve">这里有个杯子，这里也有个杯子，一个杯子，一个杯子，你面前一共有几个杯子？</w:t>
      </w:r>
    </w:p>
    <w:p>
      <w:pPr>
        <w:pStyle w:val="BodyText"/>
      </w:pPr>
      <w:r>
        <w:rPr>
          <w:rFonts w:hint="eastAsia"/>
          <w:b/>
          <w:bCs/>
        </w:rPr>
        <w:t xml:space="preserve">彼得·罗宾逊：</w:t>
      </w:r>
      <w:r>
        <w:t xml:space="preserve"> </w:t>
      </w:r>
      <w:r>
        <w:rPr>
          <w:rFonts w:hint="eastAsia"/>
        </w:rPr>
        <w:t xml:space="preserve">两个。</w:t>
      </w:r>
    </w:p>
    <w:p>
      <w:pPr>
        <w:pStyle w:val="BodyText"/>
      </w:pPr>
      <w:r>
        <w:rPr>
          <w:rFonts w:hint="eastAsia"/>
          <w:b/>
          <w:bCs/>
        </w:rPr>
        <w:t xml:space="preserve">大卫·伯林斯基：</w:t>
      </w:r>
      <w:r>
        <w:t xml:space="preserve"> </w:t>
      </w:r>
      <w:r>
        <w:rPr>
          <w:rFonts w:hint="eastAsia"/>
        </w:rPr>
        <w:t xml:space="preserve">你从何处得出你面前有两个杯子的这种确信？这不是物理观察，因为这种情况下的物理学没有任何东西揭示出一加一等于二这个事实。这是某种东西，所以人们会认为这是额外的东西。</w:t>
      </w:r>
    </w:p>
    <w:p>
      <w:pPr>
        <w:pStyle w:val="BodyText"/>
      </w:pPr>
      <w:r>
        <w:rPr>
          <w:rFonts w:hint="eastAsia"/>
        </w:rPr>
        <w:t xml:space="preserve">现在我们可以把这一切分解成更小的步骤，这正是20世纪逻辑学家们所做的。他们向我们展示了证明的方法可以被分解成非常小的步骤。实际上，小到一台计算机就可以执行。而最初的假设可以做得非常普遍，事实上，普遍到足以涵盖所有数学，就像集合论或范畴论那样。</w:t>
      </w:r>
    </w:p>
    <w:p>
      <w:pPr>
        <w:pStyle w:val="BodyText"/>
      </w:pPr>
      <w:r>
        <w:rPr>
          <w:rFonts w:hint="eastAsia"/>
        </w:rPr>
        <w:t xml:space="preserve">但我们现在所处的境地相当尴尬。我此刻恰好望着一个美丽的阿尔卑斯湖泊，想象我们看到对岸有人开始毫无凭借地踏水而行。他就这样走着，一步一步，穿过湖面来到我们面前。上岸时全身干爽。</w:t>
      </w:r>
    </w:p>
    <w:p>
      <w:pPr>
        <w:pStyle w:val="BodyText"/>
      </w:pPr>
      <w:r>
        <w:rPr>
          <w:rFonts w:hint="eastAsia"/>
        </w:rPr>
        <w:t xml:space="preserve">他出现在电视镜头前，我们问：“你是怎么做到的？”他回答：“嗯，我迈的步子很小，非常小的步子。”</w:t>
      </w:r>
    </w:p>
    <w:p>
      <w:pPr>
        <w:pStyle w:val="BodyText"/>
      </w:pPr>
      <w:r>
        <w:rPr>
          <w:rFonts w:hint="eastAsia"/>
        </w:rPr>
        <w:t xml:space="preserve">我们的自然反应大概是：值得称赞，你成功渡湖了。但这似乎终究没有真正回答我们的疑问。我们就像目睹某人横渡广阔水域后，听他用"看我双脚，小步前行"来解释成功缘由——这就是当前的困境。</w:t>
      </w:r>
    </w:p>
    <w:bookmarkEnd w:id="15"/>
    <w:bookmarkStart w:id="16" w:name="发现还是发明"/>
    <w:p>
      <w:pPr>
        <w:pStyle w:val="Heading2"/>
      </w:pPr>
      <w:r>
        <w:rPr>
          <w:rFonts w:hint="eastAsia"/>
        </w:rPr>
        <w:t xml:space="preserve">发现还是发明？</w:t>
      </w:r>
    </w:p>
    <w:p>
      <w:pPr>
        <w:pStyle w:val="FirstParagraph"/>
      </w:pPr>
      <w:r>
        <w:rPr>
          <w:rFonts w:hint="eastAsia"/>
          <w:b/>
          <w:bCs/>
        </w:rPr>
        <w:t xml:space="preserve">彼得·罗宾逊</w:t>
      </w:r>
      <w:r>
        <w:rPr>
          <w:rFonts w:hint="eastAsia"/>
        </w:rPr>
        <w:t xml:space="preserve">：好的。塞尔吉，让我们回到你的文章。请允许我再次引用你的话："维格纳指出的谜题，部分源于那个永恒之问：数学究竟是像主流物理理论那样通过探索发现推进的科学，还是人类思维的发明创造？"</w:t>
      </w:r>
    </w:p>
    <w:p>
      <w:pPr>
        <w:pStyle w:val="BodyText"/>
      </w:pPr>
      <w:r>
        <w:rPr>
          <w:rFonts w:hint="eastAsia"/>
        </w:rPr>
        <w:t xml:space="preserve">我认为数学是通过探索与发现发展的。就像地底的金块，需要你去发掘。是这样吧？</w:t>
      </w:r>
    </w:p>
    <w:p>
      <w:pPr>
        <w:pStyle w:val="BodyText"/>
      </w:pPr>
      <w:r>
        <w:rPr>
          <w:rFonts w:hint="eastAsia"/>
          <w:b/>
          <w:bCs/>
        </w:rPr>
        <w:t xml:space="preserve">塞尔吉·克莱因曼</w:t>
      </w:r>
      <w:r>
        <w:rPr>
          <w:rFonts w:hint="eastAsia"/>
        </w:rPr>
        <w:t xml:space="preserve">：完全正确。打个比方：一个登山者试图登顶山峰——虽然今天大家都在用阿尔卑斯山作比喻——但他清楚自己要前往何处，这点至关重要。这就是数学工作的特点，不只是演绎推理，更包含对目标的预见力。</w:t>
      </w:r>
    </w:p>
    <w:p>
      <w:pPr>
        <w:pStyle w:val="BodyText"/>
      </w:pPr>
      <w:r>
        <w:rPr>
          <w:rFonts w:hint="eastAsia"/>
          <w:b/>
          <w:bCs/>
        </w:rPr>
        <w:t xml:space="preserve">彼得·罗宾逊</w:t>
      </w:r>
      <w:r>
        <w:rPr>
          <w:rFonts w:hint="eastAsia"/>
        </w:rPr>
        <w:t xml:space="preserve">：还需要灵感。</w:t>
      </w:r>
    </w:p>
    <w:p>
      <w:pPr>
        <w:pStyle w:val="BodyText"/>
      </w:pPr>
      <w:r>
        <w:rPr>
          <w:rFonts w:hint="eastAsia"/>
          <w:b/>
          <w:bCs/>
        </w:rPr>
        <w:t xml:space="preserve">塞尔吉·克莱因曼</w:t>
      </w:r>
      <w:r>
        <w:rPr>
          <w:rFonts w:hint="eastAsia"/>
        </w:rPr>
        <w:t xml:space="preserve">：对，这与灵感有关。但更重要的是，你面前存在着非常客观的东西。就像登山者必须考虑岩石状况避免跌落，必须触摸岩石确认路线，否则就会陷入困境。数学也是如此。人们总觉得数学全靠演绎，实则不然。这方面它与物理科学非常相似——物理科学中你也会先有预期，建立假设，而假设的选择本身并非演绎结果，而是洞察力的体现。</w:t>
      </w:r>
    </w:p>
    <w:p>
      <w:pPr>
        <w:pStyle w:val="BodyText"/>
      </w:pPr>
      <w:r>
        <w:rPr>
          <w:rFonts w:hint="eastAsia"/>
        </w:rPr>
        <w:t xml:space="preserve">接着你需要证明这个假设与其他所有经验事实相符，这就是论证过程。所以既有发现的过程，也有验证的过程。</w:t>
      </w:r>
    </w:p>
    <w:p>
      <w:pPr>
        <w:pStyle w:val="BodyText"/>
      </w:pPr>
      <w:r>
        <w:rPr>
          <w:rFonts w:hint="eastAsia"/>
          <w:b/>
          <w:bCs/>
        </w:rPr>
        <w:t xml:space="preserve">彼得·罗宾逊</w:t>
      </w:r>
      <w:r>
        <w:rPr>
          <w:rFonts w:hint="eastAsia"/>
        </w:rPr>
        <w:t xml:space="preserve">：验证的过程。</w:t>
      </w:r>
    </w:p>
    <w:p>
      <w:pPr>
        <w:pStyle w:val="BodyText"/>
      </w:pPr>
      <w:r>
        <w:rPr>
          <w:rFonts w:hint="eastAsia"/>
          <w:b/>
          <w:bCs/>
        </w:rPr>
        <w:t xml:space="preserve">塞尔吉·克莱因曼</w:t>
      </w:r>
      <w:r>
        <w:rPr>
          <w:rFonts w:hint="eastAsia"/>
        </w:rPr>
        <w:t xml:space="preserve">：数学最终呈现为逻辑链条，计算机也能处理——一旦形成链条，计算机可以快速运行甚至验证。当然目前计算机还只能验证小型证明。不过这个例子很好地说明了数学与物理的关系。以几何学为例：几何是最早的真正描述物理世界的理论。</w:t>
      </w:r>
    </w:p>
    <w:p>
      <w:pPr>
        <w:pStyle w:val="BodyText"/>
      </w:pPr>
      <w:r>
        <w:rPr>
          <w:rFonts w:hint="eastAsia"/>
          <w:b/>
          <w:bCs/>
        </w:rPr>
        <w:t xml:space="preserve">彼得·罗宾逊</w:t>
      </w:r>
      <w:r>
        <w:rPr>
          <w:rFonts w:hint="eastAsia"/>
        </w:rPr>
        <w:t xml:space="preserve">：你是指欧几里得几何？</w:t>
      </w:r>
    </w:p>
    <w:p>
      <w:pPr>
        <w:pStyle w:val="BodyText"/>
      </w:pPr>
      <w:r>
        <w:rPr>
          <w:rFonts w:hint="eastAsia"/>
          <w:b/>
          <w:bCs/>
        </w:rPr>
        <w:t xml:space="preserve">塞尔吉·克莱因曼</w:t>
      </w:r>
      <w:r>
        <w:rPr>
          <w:rFonts w:hint="eastAsia"/>
        </w:rPr>
        <w:t xml:space="preserve">：没错。欧几里得试图从数学角度阐述，但几何学毫无疑问是物理理论。后来它继续发展......</w:t>
      </w:r>
    </w:p>
    <w:bookmarkEnd w:id="16"/>
    <w:bookmarkStart w:id="17" w:name="数学发现的自由与美感"/>
    <w:p>
      <w:pPr>
        <w:pStyle w:val="Heading2"/>
      </w:pPr>
      <w:r>
        <w:rPr>
          <w:rFonts w:hint="eastAsia"/>
        </w:rPr>
        <w:t xml:space="preserve">数学发现的自由与美感</w:t>
      </w:r>
    </w:p>
    <w:p>
      <w:pPr>
        <w:pStyle w:val="FirstParagraph"/>
      </w:pPr>
      <w:r>
        <w:rPr>
          <w:rFonts w:hint="eastAsia"/>
        </w:rPr>
        <w:t xml:space="preserve">这就体现出数学区别于物理的特性：数学家可以基于与物理学家完全不同的标准来发展理论。他们研究问题可能因为问题本身优美，或是认为这能帮助理解其他事物。</w:t>
      </w:r>
    </w:p>
    <w:p>
      <w:pPr>
        <w:pStyle w:val="BodyText"/>
      </w:pPr>
      <w:r>
        <w:t xml:space="preserve">A</w:t>
      </w:r>
    </w:p>
    <w:p>
      <w:pPr>
        <w:pStyle w:val="BodyText"/>
      </w:pPr>
      <w:r>
        <w:rPr>
          <w:rFonts w:hint="eastAsia"/>
        </w:rPr>
        <w:t xml:space="preserve">这种自由，就几何学而言，持续了大概两千年，期间基本上与物理世界毫无联系。欧几里得几何最初是存在的。但到了19世纪，出现了高斯、罗巴切夫斯基、黎曼，20世纪初还有闵可夫斯基。</w:t>
      </w:r>
    </w:p>
    <w:p>
      <w:pPr>
        <w:pStyle w:val="BodyText"/>
      </w:pPr>
      <w:r>
        <w:rPr>
          <w:rFonts w:hint="eastAsia"/>
        </w:rPr>
        <w:t xml:space="preserve">然后突然之间，所有这些都变成了不可或缺的要素。我指的是，它不仅仅是技术性的，更是狭义和广义相对论的核心组成部分。它直接应用于基础物理理论。我认为这种情况已经发生过很多很多次了，只是也许没有得到充分的承认。</w:t>
      </w:r>
    </w:p>
    <w:bookmarkEnd w:id="17"/>
    <w:bookmarkStart w:id="18" w:name="数学工作的美学"/>
    <w:p>
      <w:pPr>
        <w:pStyle w:val="Heading2"/>
      </w:pPr>
      <w:r>
        <w:rPr>
          <w:rFonts w:hint="eastAsia"/>
        </w:rPr>
        <w:t xml:space="preserve">数学工作的美学</w:t>
      </w:r>
    </w:p>
    <w:p>
      <w:pPr>
        <w:pStyle w:val="FirstParagraph"/>
      </w:pPr>
      <w:r>
        <w:rPr>
          <w:rFonts w:hint="eastAsia"/>
          <w:b/>
          <w:bCs/>
        </w:rPr>
        <w:t xml:space="preserve">彼得·罗宾逊</w:t>
      </w:r>
      <w:r>
        <w:rPr>
          <w:rFonts w:hint="eastAsia"/>
        </w:rPr>
        <w:t xml:space="preserve">：那么请问，瑟久，不用说，我无法自己评估你的工作，因为你完成了一个长达2000页的证明，那是2000页缜密的数学推理。就算我能活到2000岁，每天读一页，或者每年读一页，我相信我还是无法理解。而且这是关于爱因斯坦理论中某个方面的稳定性问题。那么请问，你认为自己是在创作一件艺术品，创造某种美的东西，还是在拷问现实？你明白我的意思吗？我想理解，作为一名致力于解决深奥难题的数学家，你当时的感受是怎样的。</w:t>
      </w:r>
    </w:p>
    <w:p>
      <w:pPr>
        <w:pStyle w:val="BodyText"/>
      </w:pPr>
      <w:r>
        <w:rPr>
          <w:rFonts w:hint="eastAsia"/>
          <w:b/>
          <w:bCs/>
        </w:rPr>
        <w:t xml:space="preserve">瑟久·克莱纳曼</w:t>
      </w:r>
      <w:r>
        <w:rPr>
          <w:rFonts w:hint="eastAsia"/>
        </w:rPr>
        <w:t xml:space="preserve">：答案是两者都是。我的意思是，我首先会审视这个问题。我是一名数学家，不是物理学家。我相信最好的数学在某种程度上是以复杂的方式与物理学相联系的。但是物理学中有很多问题，我会选择那些能满足我作为数学家的审美感受的问题。</w:t>
      </w:r>
    </w:p>
    <w:p>
      <w:pPr>
        <w:pStyle w:val="BodyText"/>
      </w:pPr>
      <w:r>
        <w:rPr>
          <w:rFonts w:hint="eastAsia"/>
          <w:b/>
          <w:bCs/>
        </w:rPr>
        <w:t xml:space="preserve">彼得·罗宾逊</w:t>
      </w:r>
      <w:r>
        <w:rPr>
          <w:rFonts w:hint="eastAsia"/>
        </w:rPr>
        <w:t xml:space="preserve">：你的审美感受，请解释一下。你想要的是美的东西吗？</w:t>
      </w:r>
    </w:p>
    <w:p>
      <w:pPr>
        <w:pStyle w:val="BodyText"/>
      </w:pPr>
      <w:r>
        <w:rPr>
          <w:rFonts w:hint="eastAsia"/>
          <w:b/>
          <w:bCs/>
        </w:rPr>
        <w:t xml:space="preserve">瑟久·克莱纳曼</w:t>
      </w:r>
      <w:r>
        <w:rPr>
          <w:rFonts w:hint="eastAsia"/>
        </w:rPr>
        <w:t xml:space="preserve">：我感觉到非常美、非常深刻、能引发许多非常有趣问题的东西。好，这是一个方面。但对我来说，至少还必须有第二个方面，那就是它应该能说明物理世界的某些东西，而在这种情况下，它确实做到了，对吧？</w:t>
      </w:r>
    </w:p>
    <w:bookmarkEnd w:id="18"/>
    <w:bookmarkStart w:id="19" w:name="克尔解与数学实在"/>
    <w:p>
      <w:pPr>
        <w:pStyle w:val="Heading2"/>
      </w:pPr>
      <w:r>
        <w:rPr>
          <w:rFonts w:hint="eastAsia"/>
        </w:rPr>
        <w:t xml:space="preserve">克尔解与数学实在</w:t>
      </w:r>
    </w:p>
    <w:p>
      <w:pPr>
        <w:pStyle w:val="FirstParagraph"/>
      </w:pPr>
      <w:r>
        <w:rPr>
          <w:rFonts w:hint="eastAsia"/>
        </w:rPr>
        <w:t xml:space="preserve">我的意思是，以克尔解为例，事情是这样的，对吧？你有广义相对论，这是爱因斯坦在1915年底完善提出的。这在当时是一种新的引力理论。大质量物体会弯曲所谓的时空。然后人们发现了一些特解。</w:t>
      </w:r>
    </w:p>
    <w:p>
      <w:pPr>
        <w:pStyle w:val="BodyText"/>
      </w:pPr>
      <w:r>
        <w:rPr>
          <w:rFonts w:hint="eastAsia"/>
        </w:rPr>
        <w:t xml:space="preserve">史瓦西是第一个在1916年，也就是一年后，立即发现了所谓的史瓦西解，这是一个具有高度对称性的稳态解，你可以从相对论、从爱因斯坦方程中推导出它的精确公式。这引发了很多问题，因为它存在一个奇点。这后来与彭罗斯的奇点定理有关，他也因此获得了诺贝尔奖。</w:t>
      </w:r>
    </w:p>
    <w:p>
      <w:pPr>
        <w:pStyle w:val="BodyText"/>
      </w:pPr>
      <w:r>
        <w:rPr>
          <w:rFonts w:hint="eastAsia"/>
          <w:b/>
          <w:bCs/>
        </w:rPr>
        <w:t xml:space="preserve">彼得·罗宾逊</w:t>
      </w:r>
      <w:r>
        <w:rPr>
          <w:rFonts w:hint="eastAsia"/>
        </w:rPr>
        <w:t xml:space="preserve">：他是唯一一位获得诺贝尔物理学奖的数学家，没有其他人了。</w:t>
      </w:r>
    </w:p>
    <w:p>
      <w:pPr>
        <w:pStyle w:val="BodyText"/>
      </w:pPr>
      <w:r>
        <w:rPr>
          <w:rFonts w:hint="eastAsia"/>
          <w:b/>
          <w:bCs/>
        </w:rPr>
        <w:t xml:space="preserve">瑟久·克莱纳曼</w:t>
      </w:r>
      <w:r>
        <w:rPr>
          <w:rFonts w:hint="eastAsia"/>
        </w:rPr>
        <w:t xml:space="preserve">：我猜是因为数学如此完美地应用于物理学和宇宙学。</w:t>
      </w:r>
    </w:p>
    <w:p>
      <w:pPr>
        <w:pStyle w:val="BodyText"/>
      </w:pPr>
      <w:r>
        <w:rPr>
          <w:rFonts w:hint="eastAsia"/>
          <w:b/>
          <w:bCs/>
        </w:rPr>
        <w:t xml:space="preserve">彼得·罗宾逊</w:t>
      </w:r>
      <w:r>
        <w:rPr>
          <w:rFonts w:hint="eastAsia"/>
        </w:rPr>
        <w:t xml:space="preserve">：对，或者说应用于一个非常重要的问题。</w:t>
      </w:r>
    </w:p>
    <w:p>
      <w:pPr>
        <w:pStyle w:val="BodyText"/>
      </w:pPr>
      <w:r>
        <w:rPr>
          <w:rFonts w:hint="eastAsia"/>
          <w:b/>
          <w:bCs/>
        </w:rPr>
        <w:t xml:space="preserve">瑟久·克莱纳曼</w:t>
      </w:r>
      <w:r>
        <w:rPr>
          <w:rFonts w:hint="eastAsia"/>
        </w:rPr>
        <w:t xml:space="preserve">：然后是克尔的第二个重大进展，这是在1963年，克尔解问世。好了，现在你有了一个包含史瓦西解在内的克尔解族。这是一个庞大的族，取决于两个参数。所以这些是爱因斯坦方程的精确解，对吧？</w:t>
      </w:r>
    </w:p>
    <w:p>
      <w:pPr>
        <w:pStyle w:val="BodyText"/>
      </w:pPr>
      <w:r>
        <w:rPr>
          <w:rFonts w:hint="eastAsia"/>
        </w:rPr>
        <w:t xml:space="preserve">我的意思是，从数学的角度来看，它们是实在的，因为对我来说，数学实在与这样一个客观事实有关：这些是一个概念上可以写下来的方程的解。</w:t>
      </w:r>
    </w:p>
    <w:bookmarkEnd w:id="19"/>
    <w:bookmarkStart w:id="20" w:name="爱因斯坦理论的长久生命力"/>
    <w:p>
      <w:pPr>
        <w:pStyle w:val="Heading2"/>
      </w:pPr>
      <w:r>
        <w:rPr>
          <w:rFonts w:hint="eastAsia"/>
        </w:rPr>
        <w:t xml:space="preserve">爱因斯坦理论的长久生命力</w:t>
      </w:r>
    </w:p>
    <w:p>
      <w:pPr>
        <w:pStyle w:val="FirstParagraph"/>
      </w:pPr>
      <w:r>
        <w:rPr>
          <w:rFonts w:hint="eastAsia"/>
          <w:b/>
          <w:bCs/>
        </w:rPr>
        <w:t xml:space="preserve">彼得·罗宾逊</w:t>
      </w:r>
      <w:r>
        <w:rPr>
          <w:rFonts w:hint="eastAsia"/>
        </w:rPr>
        <w:t xml:space="preserve">：我能打断一下吗？那么，如果我没理解错，关于爱因斯坦的一个非凡之处在于——当然，请随时纠正我，我在这里说的都是很浅显的话——因为这是最顶级的……</w:t>
      </w:r>
    </w:p>
    <w:p>
      <w:pPr>
        <w:pStyle w:val="BodyText"/>
      </w:pPr>
      <w:r>
        <w:rPr>
          <w:rFonts w:hint="eastAsia"/>
        </w:rPr>
        <w:t xml:space="preserve">我在处理这类材料时总是格外认真。爱因斯坦在1915年提出了广义相对论。如今是2025年，在这过去的一个世纪里，随着新卫星和新技术催生出新的实验，人们进行了各种验证。</w:t>
      </w:r>
    </w:p>
    <w:p>
      <w:pPr>
        <w:pStyle w:val="BodyText"/>
      </w:pPr>
      <w:r>
        <w:rPr>
          <w:rFonts w:hint="eastAsia"/>
        </w:rPr>
        <w:t xml:space="preserve">而每一次实验结果都证实了广义相对论的正确性。也就是说，爱因斯坦在黑板上推演出的这个理论，历经百年实验验证，始终与现实相吻合并能预测现实。而您的研究成果——假设我们能够设计出关于黑洞的实验——也将在相应程度上被证实符合现实。</w:t>
      </w:r>
    </w:p>
    <w:p>
      <w:pPr>
        <w:pStyle w:val="BodyText"/>
      </w:pPr>
      <w:r>
        <w:rPr>
          <w:b/>
          <w:bCs/>
        </w:rPr>
        <w:t xml:space="preserve">SERGIU KLAINERMAN</w:t>
      </w:r>
      <w:r>
        <w:rPr>
          <w:rFonts w:hint="eastAsia"/>
        </w:rPr>
        <w:t xml:space="preserve">：我喜欢称其为现实检验。克尔解是稳定的，这是一个数学表述，但蕴含着丰富的物理内涵。因为假设它不稳定——虽然它仍是爱因斯坦方程的正确解，且始于特定初始条件——那么稳定性问题就出现了：当我们对初始条件进行微小扰动时，会突然得到与克尔解完全无关的结果，这就叫不稳定性。如果克尔解不稳定，就意味着它不具备物理意义，因为它无法与自然界中任何可识别的现象对应。</w:t>
      </w:r>
    </w:p>
    <w:p>
      <w:pPr>
        <w:pStyle w:val="BodyText"/>
      </w:pPr>
      <w:r>
        <w:rPr>
          <w:rFonts w:hint="eastAsia"/>
        </w:rPr>
        <w:t xml:space="preserve">因此稳定性问题是一个根本性问题...它是现实的试金石，我称之为对现实的数学检验。</w:t>
      </w:r>
    </w:p>
    <w:bookmarkEnd w:id="20"/>
    <w:bookmarkStart w:id="21" w:name="数学与物理的理性本质"/>
    <w:p>
      <w:pPr>
        <w:pStyle w:val="Heading2"/>
      </w:pPr>
      <w:r>
        <w:rPr>
          <w:rFonts w:hint="eastAsia"/>
        </w:rPr>
        <w:t xml:space="preserve">数学与物理的理性本质</w:t>
      </w:r>
    </w:p>
    <w:p>
      <w:pPr>
        <w:pStyle w:val="FirstParagraph"/>
      </w:pPr>
      <w:r>
        <w:rPr>
          <w:b/>
          <w:bCs/>
        </w:rPr>
        <w:t xml:space="preserve">PETER ROBINSON</w:t>
      </w:r>
      <w:r>
        <w:rPr>
          <w:rFonts w:hint="eastAsia"/>
        </w:rPr>
        <w:t xml:space="preserve">：彼得，请为我们解读一下当前讨论的深层含义。</w:t>
      </w:r>
    </w:p>
    <w:p>
      <w:pPr>
        <w:pStyle w:val="BodyText"/>
      </w:pPr>
      <w:r>
        <w:rPr>
          <w:b/>
          <w:bCs/>
        </w:rPr>
        <w:t xml:space="preserve">STEPHEN MEYER</w:t>
      </w:r>
      <w:r>
        <w:rPr>
          <w:rFonts w:hint="eastAsia"/>
        </w:rPr>
        <w:t xml:space="preserve">：好的，这非常有趣。从哲学视角来看，这里存在一个深层假设：数学上具有一致性、连贯性和稳定性的理论，将指引我们认识物理现实。仿佛物理学中内置了一种理性，这种理性与我们进行高等数学研究时运用的理性相契合。</w:t>
      </w:r>
    </w:p>
    <w:p>
      <w:pPr>
        <w:pStyle w:val="BodyText"/>
      </w:pPr>
      <w:r>
        <w:rPr>
          <w:rFonts w:hint="eastAsia"/>
        </w:rPr>
        <w:t xml:space="preserve">这就是维格纳所说的"数学在自然科学中不可思议的有效性"之谜：为何我们内心的理性能够与外部自然界的理性相互呼应？</w:t>
      </w:r>
    </w:p>
    <w:p>
      <w:pPr>
        <w:pStyle w:val="BodyText"/>
      </w:pPr>
      <w:r>
        <w:rPr>
          <w:b/>
          <w:bCs/>
        </w:rPr>
        <w:t xml:space="preserve">PETER ROBINSON</w:t>
      </w:r>
      <w:r>
        <w:rPr>
          <w:rFonts w:hint="eastAsia"/>
        </w:rPr>
        <w:t xml:space="preserve">：现在我们进入了深水区。虽然已经超出我的知识范围，但我仍要继续探索。</w:t>
      </w:r>
    </w:p>
    <w:p>
      <w:pPr>
        <w:pStyle w:val="BodyText"/>
      </w:pPr>
      <w:r>
        <w:rPr>
          <w:b/>
          <w:bCs/>
        </w:rPr>
        <w:t xml:space="preserve">STEPHEN MEYER</w:t>
      </w:r>
      <w:r>
        <w:rPr>
          <w:rFonts w:hint="eastAsia"/>
        </w:rPr>
        <w:t xml:space="preserve">：这确实深奥。请允许我举个简单例子——虽然我们讨论了广义相对论的场方程和解，但瑟吉乌最初是从几何角度切入的。数学对象具有稳定特性，这正是数学家视其为真实存在的原因。</w:t>
      </w:r>
    </w:p>
    <w:p>
      <w:pPr>
        <w:pStyle w:val="BodyText"/>
      </w:pPr>
      <w:r>
        <w:rPr>
          <w:rFonts w:hint="eastAsia"/>
        </w:rPr>
        <w:t xml:space="preserve">例如圆具有某些基本属性：周长、面积等可计算的特性。这些属性对所有思考圆形的人来说都成立。几何对象拥有的这些稳定属性，可以通过数学独立于我们意识进行描述。</w:t>
      </w:r>
    </w:p>
    <w:p>
      <w:pPr>
        <w:pStyle w:val="BodyText"/>
      </w:pPr>
      <w:r>
        <w:rPr>
          <w:rFonts w:hint="eastAsia"/>
        </w:rPr>
        <w:t xml:space="preserve">正如瑟吉乌在近期会议上阐述的，这种稳定性是客观现实的标志，是一种独立于意识的客观实在。因此数学家普遍认为他们是在发现而非发明数学公式。</w:t>
      </w:r>
    </w:p>
    <w:bookmarkEnd w:id="21"/>
    <w:bookmarkStart w:id="22" w:name="发现与发明之辩"/>
    <w:p>
      <w:pPr>
        <w:pStyle w:val="Heading2"/>
      </w:pPr>
      <w:r>
        <w:rPr>
          <w:rFonts w:hint="eastAsia"/>
        </w:rPr>
        <w:t xml:space="preserve">发现与发明之辩</w:t>
      </w:r>
    </w:p>
    <w:p>
      <w:pPr>
        <w:pStyle w:val="FirstParagraph"/>
      </w:pPr>
      <w:r>
        <w:rPr>
          <w:b/>
          <w:bCs/>
        </w:rPr>
        <w:t xml:space="preserve">PETER ROBINSON</w:t>
      </w:r>
      <w:r>
        <w:rPr>
          <w:rFonts w:hint="eastAsia"/>
        </w:rPr>
        <w:t xml:space="preserve">：虽然存在不同观点，但有趣的是物理学家总将数学视为人类思维的发明——维格纳正是这么说的。</w:t>
      </w:r>
    </w:p>
    <w:p>
      <w:pPr>
        <w:pStyle w:val="BodyText"/>
      </w:pPr>
      <w:r>
        <w:rPr>
          <w:b/>
          <w:bCs/>
        </w:rPr>
        <w:t xml:space="preserve">SERGIU KLAINERMAN</w:t>
      </w:r>
      <w:r>
        <w:rPr>
          <w:rFonts w:hint="eastAsia"/>
        </w:rPr>
        <w:t xml:space="preserve">：抱歉打断，爱因斯坦也说过数学是人类思维的发明，维格纳也有类似表述。但我始终对此感到诧异。</w:t>
      </w:r>
    </w:p>
    <w:p>
      <w:pPr>
        <w:pStyle w:val="BodyText"/>
      </w:pPr>
      <w:r>
        <w:rPr>
          <w:b/>
          <w:bCs/>
        </w:rPr>
        <w:t xml:space="preserve">PETER ROBINSON</w:t>
      </w:r>
      <w:r>
        <w:rPr>
          <w:rFonts w:hint="eastAsia"/>
        </w:rPr>
        <w:t xml:space="preserve">：爱因斯坦认为自己发明了广义相对论？</w:t>
      </w:r>
    </w:p>
    <w:p>
      <w:pPr>
        <w:pStyle w:val="BodyText"/>
      </w:pPr>
      <w:r>
        <w:rPr>
          <w:b/>
          <w:bCs/>
        </w:rPr>
        <w:t xml:space="preserve">SERGIU KLAINERMAN</w:t>
      </w:r>
      <w:r>
        <w:rPr>
          <w:rFonts w:hint="eastAsia"/>
        </w:rPr>
        <w:t xml:space="preserve">：不，不。爱因斯坦认为数学家是在发明创造，他实际上称数学是"人类思维的自由创造"。</w:t>
      </w:r>
    </w:p>
    <w:p>
      <w:pPr>
        <w:pStyle w:val="BodyText"/>
      </w:pPr>
      <w:r>
        <w:rPr>
          <w:rFonts w:hint="eastAsia"/>
          <w:b/>
          <w:bCs/>
        </w:rPr>
        <w:t xml:space="preserve">戴维·伯林斯基：</w:t>
      </w:r>
      <w:r>
        <w:t xml:space="preserve"> </w:t>
      </w:r>
      <w:r>
        <w:rPr>
          <w:rFonts w:hint="eastAsia"/>
        </w:rPr>
        <w:t xml:space="preserve">他的意思是什么？其实并不清楚，因为如果数学是人类思维的自由创造，那为什么数学命题如此必然？对于二加二等于四，我没什么选择余地。我想你也没有。这和自发地、即兴地发明出加法这类概念有点矛盾。它看起来根本不像发明。</w:t>
      </w:r>
    </w:p>
    <w:p>
      <w:pPr>
        <w:pStyle w:val="BodyText"/>
      </w:pPr>
      <w:r>
        <w:rPr>
          <w:rFonts w:hint="eastAsia"/>
          <w:b/>
          <w:bCs/>
        </w:rPr>
        <w:t xml:space="preserve">塞尔吉·克莱纳曼：</w:t>
      </w:r>
      <w:r>
        <w:t xml:space="preserve"> </w:t>
      </w:r>
      <w:r>
        <w:rPr>
          <w:rFonts w:hint="eastAsia"/>
        </w:rPr>
        <w:t xml:space="preserve">但我理解物理学家为什么那样想，而且我怀疑牛顿会那样说。这是现代的、是现代物理学家，他们是唯物主义者。他们确实相信只有物质存在，一切事物，包括思维，都必定是某种被决定的结果。但他们在这一点上不可能正确。</w:t>
      </w:r>
    </w:p>
    <w:p>
      <w:pPr>
        <w:pStyle w:val="BodyText"/>
      </w:pPr>
      <w:r>
        <w:rPr>
          <w:rFonts w:hint="eastAsia"/>
          <w:b/>
          <w:bCs/>
        </w:rPr>
        <w:t xml:space="preserve">斯蒂芬·迈耶：</w:t>
      </w:r>
      <w:r>
        <w:t xml:space="preserve"> </w:t>
      </w:r>
      <w:r>
        <w:rPr>
          <w:rFonts w:hint="eastAsia"/>
        </w:rPr>
        <w:t xml:space="preserve">好的。那么请注意这里辩论的要点，那些研究数学、发展数学的数学家们通常相信，他们是在发现某种真实的、独立于他们思维的东西，而不是在发明某种东西，比如内燃机或……</w:t>
      </w:r>
    </w:p>
    <w:p>
      <w:pPr>
        <w:pStyle w:val="BodyText"/>
      </w:pPr>
      <w:r>
        <w:rPr>
          <w:rFonts w:hint="eastAsia"/>
          <w:b/>
          <w:bCs/>
        </w:rPr>
        <w:t xml:space="preserve">塞尔吉·克莱纳曼：</w:t>
      </w:r>
      <w:r>
        <w:t xml:space="preserve"> </w:t>
      </w:r>
      <w:r>
        <w:rPr>
          <w:rFonts w:hint="eastAsia"/>
        </w:rPr>
        <w:t xml:space="preserve">正是如此。我的意思是，任何发明都必须有一个起点，对吧？这就意味着在那个起点之前，那个数学事实并不存在，对吧？毕达哥拉斯定理在毕达哥拉斯发现它之前并不成立。这听起来有点荒谬。</w:t>
      </w:r>
    </w:p>
    <w:bookmarkEnd w:id="22"/>
    <w:bookmarkStart w:id="23" w:name="对唯物主义的挑战"/>
    <w:p>
      <w:pPr>
        <w:pStyle w:val="Heading2"/>
      </w:pPr>
      <w:r>
        <w:rPr>
          <w:rFonts w:hint="eastAsia"/>
        </w:rPr>
        <w:t xml:space="preserve">对唯物主义的挑战</w:t>
      </w:r>
    </w:p>
    <w:p>
      <w:pPr>
        <w:pStyle w:val="FirstParagraph"/>
      </w:pPr>
      <w:r>
        <w:rPr>
          <w:rFonts w:hint="eastAsia"/>
          <w:b/>
          <w:bCs/>
        </w:rPr>
        <w:t xml:space="preserve">彼得·罗宾逊：</w:t>
      </w:r>
      <w:r>
        <w:t xml:space="preserve"> </w:t>
      </w:r>
      <w:r>
        <w:rPr>
          <w:rFonts w:hint="eastAsia"/>
        </w:rPr>
        <w:t xml:space="preserve">但是，任何人怎么可能……这里面肯定有复杂之处。我确信有复杂之处，我还没完全理解，但二加二等于四对我而言是真理。对你也是真理。对戴维也是真理。无论戴维在某一刻感觉多么别扭，它依然是真理。它是真理，并且自古至今都是真理。</w:t>
      </w:r>
    </w:p>
    <w:p>
      <w:pPr>
        <w:pStyle w:val="BodyText"/>
      </w:pPr>
      <w:r>
        <w:rPr>
          <w:rFonts w:hint="eastAsia"/>
        </w:rPr>
        <w:t xml:space="preserve">因此，存在着某种东西，这难道不就等于直接宣告了唯物主义的破产吗？存在着我们之外的某种东西。某种东西，我们可以称之为理性，我们可以称之为……好吧，那我们谈谈柏拉图。</w:t>
      </w:r>
    </w:p>
    <w:p>
      <w:pPr>
        <w:pStyle w:val="BodyText"/>
      </w:pPr>
      <w:r>
        <w:rPr>
          <w:rFonts w:hint="eastAsia"/>
        </w:rPr>
        <w:t xml:space="preserve">如果我理解得没错，柏拉图在《理想国》中区分了可知世界和可感世界：可感世界是我们能看见和触摸的，而可知世界是我们能够通过智力理解并触及的。好的，柏拉图就是在这里放置了他的理型。存在着一个绝对的“圆”。存在着一个绝对的“三角形”。</w:t>
      </w:r>
    </w:p>
    <w:p>
      <w:pPr>
        <w:pStyle w:val="BodyText"/>
      </w:pPr>
      <w:r>
        <w:rPr>
          <w:rFonts w:hint="eastAsia"/>
        </w:rPr>
        <w:t xml:space="preserve">柏拉图说它确实独立存在，但他似乎暗示在某处存在一个理型的领域。阿奎那在1500年后出现，并说道：观念存在于心智中，而那对我们所有人、对所有时代都成立的真理，那可知但非物质的真理，存在于上帝的心智中。</w:t>
      </w:r>
    </w:p>
    <w:p>
      <w:pPr>
        <w:pStyle w:val="BodyText"/>
      </w:pPr>
      <w:r>
        <w:rPr>
          <w:rFonts w:hint="eastAsia"/>
        </w:rPr>
        <w:t xml:space="preserve">戴维，你怎么看？</w:t>
      </w:r>
    </w:p>
    <w:p>
      <w:pPr>
        <w:pStyle w:val="BodyText"/>
      </w:pPr>
      <w:r>
        <w:rPr>
          <w:rFonts w:hint="eastAsia"/>
          <w:b/>
          <w:bCs/>
        </w:rPr>
        <w:t xml:space="preserve">戴维·伯林斯基：</w:t>
      </w:r>
      <w:r>
        <w:t xml:space="preserve"> </w:t>
      </w:r>
      <w:r>
        <w:rPr>
          <w:rFonts w:hint="eastAsia"/>
        </w:rPr>
        <w:t xml:space="preserve">嗯，也许吧。</w:t>
      </w:r>
    </w:p>
    <w:p>
      <w:pPr>
        <w:pStyle w:val="BodyText"/>
      </w:pPr>
      <w:r>
        <w:rPr>
          <w:rFonts w:hint="eastAsia"/>
          <w:b/>
          <w:bCs/>
        </w:rPr>
        <w:t xml:space="preserve">彼得·罗宾逊：</w:t>
      </w:r>
      <w:r>
        <w:t xml:space="preserve"> </w:t>
      </w:r>
      <w:r>
        <w:rPr>
          <w:rFonts w:hint="eastAsia"/>
        </w:rPr>
        <w:t xml:space="preserve">戴维刚才那一刻真是把“戴维风格”发挥到了极致。</w:t>
      </w:r>
    </w:p>
    <w:bookmarkEnd w:id="23"/>
    <w:bookmarkStart w:id="24" w:name="根本的困境"/>
    <w:p>
      <w:pPr>
        <w:pStyle w:val="Heading2"/>
      </w:pPr>
      <w:r>
        <w:rPr>
          <w:rFonts w:hint="eastAsia"/>
        </w:rPr>
        <w:t xml:space="preserve">根本的困境</w:t>
      </w:r>
    </w:p>
    <w:p>
      <w:pPr>
        <w:pStyle w:val="FirstParagraph"/>
      </w:pPr>
      <w:r>
        <w:rPr>
          <w:rFonts w:hint="eastAsia"/>
          <w:b/>
          <w:bCs/>
        </w:rPr>
        <w:t xml:space="preserve">戴维·伯林斯基：</w:t>
      </w:r>
      <w:r>
        <w:t xml:space="preserve"> </w:t>
      </w:r>
      <w:r>
        <w:rPr>
          <w:rFonts w:hint="eastAsia"/>
        </w:rPr>
        <w:t xml:space="preserve">我实在听不懂到目前为止的讨论。这是我的问题。维格纳指出的那个问题是一个真正的哲学问题，那就是：如果数学对每个物理理论都至关重要，那么就不可能（除非是一种微不足道的解释）存在一个能从物理上解释数学的物理理论。</w:t>
      </w:r>
    </w:p>
    <w:p>
      <w:pPr>
        <w:pStyle w:val="BodyText"/>
      </w:pPr>
      <w:r>
        <w:rPr>
          <w:rFonts w:hint="eastAsia"/>
        </w:rPr>
        <w:t xml:space="preserve">我的意思是，如果一个人提议用鲤鱼作饵去钓鲤鱼，那他是在进行一种徒劳的循环。他已经有鲤鱼了。如果我们需要一个包含数学的物理理论来解释数学本身，那我们就不再拥有一个纯粹的物理理论了。我们拥有的是一个物理和数学混合的理论。我认为，这就是困境，是维格纳所指出的深刻困境。</w:t>
      </w:r>
    </w:p>
    <w:p>
      <w:pPr>
        <w:pStyle w:val="BodyText"/>
      </w:pPr>
      <w:r>
        <w:rPr>
          <w:rFonts w:hint="eastAsia"/>
        </w:rPr>
        <w:t xml:space="preserve">有些原则我们想要坚守。这是文化</w:t>
      </w:r>
      <w:r>
        <w:t xml:space="preserve"> imperative </w:t>
      </w:r>
      <w:r>
        <w:rPr>
          <w:rFonts w:hint="eastAsia"/>
        </w:rPr>
        <w:t xml:space="preserve">的一部分。我们想要坚守“世界是物质的”这个基本观念。我们生活在一个物质世界。我不是说这是个值得称赞的观念，我是说这是一种文化</w:t>
      </w:r>
      <w:r>
        <w:t xml:space="preserve"> </w:t>
      </w:r>
      <w:r>
        <w:rPr>
          <w:rFonts w:hint="eastAsia"/>
        </w:rPr>
        <w:t xml:space="preserve">imperative，因为它让人感到非常安心。</w:t>
      </w:r>
    </w:p>
    <w:p>
      <w:pPr>
        <w:pStyle w:val="BodyText"/>
      </w:pPr>
      <w:r>
        <w:rPr>
          <w:rFonts w:hint="eastAsia"/>
        </w:rPr>
        <w:t xml:space="preserve">看，我们面对的是难以估量的事物。基本事实是，事物是物质的或物理的对象。要在文化和智力上得出这样一个结论是非常不方便的：为了理解……</w:t>
      </w:r>
    </w:p>
    <w:p>
      <w:pPr>
        <w:pStyle w:val="BodyText"/>
      </w:pPr>
      <w:r>
        <w:rPr>
          <w:rFonts w:hint="eastAsia"/>
        </w:rPr>
        <w:t xml:space="preserve">要理解那个物理对象，我们需要大量关于数学的非物理事实。</w:t>
      </w:r>
    </w:p>
    <w:p>
      <w:pPr>
        <w:pStyle w:val="BodyText"/>
      </w:pPr>
      <w:r>
        <w:rPr>
          <w:rFonts w:hint="eastAsia"/>
        </w:rPr>
        <w:t xml:space="preserve">而为了解释大量关于数学的非物理事实，任何脱离数学的物理理论都无法完成这项解释工作。因此我们陷入这样的境地：如果数学真的像塞尔吉和史蒂夫所说的那样实用（他们对此完全正确，数学在日常生活中确实实用），那么我们将世界视为物理系统的根本观念就存在严重问题。</w:t>
      </w:r>
    </w:p>
    <w:p>
      <w:pPr>
        <w:pStyle w:val="BodyText"/>
      </w:pPr>
      <w:r>
        <w:rPr>
          <w:rFonts w:hint="eastAsia"/>
        </w:rPr>
        <w:t xml:space="preserve">某些认知必定存在谬误。某些观念必须被摒弃。要么我们发展出完全不依赖数学的物理理论——费曼曾推测过这种可能性；要么我们承认唯物主义根本站不住脚。二者必择其一。总有些东西需要被舍弃。</w:t>
      </w:r>
    </w:p>
    <w:p>
      <w:pPr>
        <w:pStyle w:val="BodyText"/>
      </w:pPr>
      <w:r>
        <w:rPr>
          <w:rFonts w:hint="eastAsia"/>
          <w:b/>
          <w:bCs/>
        </w:rPr>
        <w:t xml:space="preserve">塞尔吉·克莱纳曼</w:t>
      </w:r>
      <w:r>
        <w:rPr>
          <w:rFonts w:hint="eastAsia"/>
        </w:rPr>
        <w:t xml:space="preserve">：但至少到目前为止，物理学家尚未提出关于物理性的明确观点。</w:t>
      </w:r>
    </w:p>
    <w:p>
      <w:pPr>
        <w:pStyle w:val="BodyText"/>
      </w:pPr>
      <w:r>
        <w:rPr>
          <w:rFonts w:hint="eastAsia"/>
          <w:b/>
          <w:bCs/>
        </w:rPr>
        <w:t xml:space="preserve">戴维·伯林斯基</w:t>
      </w:r>
      <w:r>
        <w:rPr>
          <w:rFonts w:hint="eastAsia"/>
        </w:rPr>
        <w:t xml:space="preserve">：确实。所以这才是关键问题。</w:t>
      </w:r>
    </w:p>
    <w:p>
      <w:pPr>
        <w:pStyle w:val="BodyText"/>
      </w:pPr>
      <w:r>
        <w:rPr>
          <w:rFonts w:hint="eastAsia"/>
          <w:b/>
          <w:bCs/>
        </w:rPr>
        <w:t xml:space="preserve">斯蒂芬·迈耶</w:t>
      </w:r>
      <w:r>
        <w:rPr>
          <w:rFonts w:hint="eastAsia"/>
        </w:rPr>
        <w:t xml:space="preserve">：但他们并没有认真对待戴维刚才描述的那个两难困境。</w:t>
      </w:r>
    </w:p>
    <w:p>
      <w:pPr>
        <w:pStyle w:val="BodyText"/>
      </w:pPr>
      <w:r>
        <w:rPr>
          <w:rFonts w:hint="eastAsia"/>
          <w:b/>
          <w:bCs/>
        </w:rPr>
        <w:t xml:space="preserve">塞尔吉·克莱纳曼</w:t>
      </w:r>
      <w:r>
        <w:rPr>
          <w:rFonts w:hint="eastAsia"/>
        </w:rPr>
        <w:t xml:space="preserve">：我不这么认为。我是说，这个困境在文献中已经存在至少50年、60年，甚至上百年了。</w:t>
      </w:r>
    </w:p>
    <w:bookmarkEnd w:id="24"/>
    <w:bookmarkStart w:id="25" w:name="学界为何忽视这个困境"/>
    <w:p>
      <w:pPr>
        <w:pStyle w:val="Heading2"/>
      </w:pPr>
      <w:r>
        <w:rPr>
          <w:rFonts w:hint="eastAsia"/>
        </w:rPr>
        <w:t xml:space="preserve">学界为何忽视这个困境</w:t>
      </w:r>
    </w:p>
    <w:p>
      <w:pPr>
        <w:pStyle w:val="FirstParagraph"/>
      </w:pPr>
      <w:r>
        <w:rPr>
          <w:rFonts w:hint="eastAsia"/>
          <w:b/>
          <w:bCs/>
        </w:rPr>
        <w:t xml:space="preserve">彼得·罗宾逊</w:t>
      </w:r>
      <w:r>
        <w:rPr>
          <w:rFonts w:hint="eastAsia"/>
        </w:rPr>
        <w:t xml:space="preserve">：我不理解。在座各位都是聪明人，如果某个问题在文献中存在半个世纪——这本质上相当于一个警示牌，提醒大家"等等，先停一下，这里需要关于现实本质的基本抉择"，那么学界怎么能够、各位学者又怎么能够对此视而不见？</w:t>
      </w:r>
    </w:p>
    <w:p>
      <w:pPr>
        <w:pStyle w:val="BodyText"/>
      </w:pPr>
      <w:r>
        <w:rPr>
          <w:rFonts w:hint="eastAsia"/>
          <w:b/>
          <w:bCs/>
        </w:rPr>
        <w:t xml:space="preserve">塞尔吉·克莱纳曼</w:t>
      </w:r>
      <w:r>
        <w:rPr>
          <w:rFonts w:hint="eastAsia"/>
        </w:rPr>
        <w:t xml:space="preserve">：好吧，我不清楚具体原因。我不想讨论存在性、理念或柏拉图理念这类问题。或许这步子迈得太大了，而这可能是我们的共识。</w:t>
      </w:r>
    </w:p>
    <w:p>
      <w:pPr>
        <w:pStyle w:val="BodyText"/>
      </w:pPr>
      <w:r>
        <w:rPr>
          <w:rFonts w:hint="eastAsia"/>
        </w:rPr>
        <w:t xml:space="preserve">但我对现实有个操作定义：现实就是特定对象表征的一致性。这在物理学和数学领域都成立。数学对象是真实存在的。研究数学问题的数学家这样计算，那样推导，最终总会得到相同结果。</w:t>
      </w:r>
    </w:p>
    <w:p>
      <w:pPr>
        <w:pStyle w:val="BodyText"/>
      </w:pPr>
      <w:r>
        <w:rPr>
          <w:rFonts w:hint="eastAsia"/>
        </w:rPr>
        <w:t xml:space="preserve">我们的工作具有如此明显的客观性，对吧？如果说这些只是人类思维的发明，在我看来简直荒谬。当然，哲学上任何立场都可以找到辩护方式。</w:t>
      </w:r>
    </w:p>
    <w:p>
      <w:pPr>
        <w:pStyle w:val="BodyText"/>
      </w:pPr>
      <w:r>
        <w:rPr>
          <w:rFonts w:hint="eastAsia"/>
          <w:b/>
          <w:bCs/>
        </w:rPr>
        <w:t xml:space="preserve">戴维·伯林斯基</w:t>
      </w:r>
      <w:r>
        <w:rPr>
          <w:rFonts w:hint="eastAsia"/>
        </w:rPr>
        <w:t xml:space="preserve">：我们固然可以主张它们是思维的产物，因为思维是唯一真实存在的事物。毕竟从贝克莱开始就存在着延续至今的崇高传统，正是为此发声——"存在即被感知"。</w:t>
      </w:r>
    </w:p>
    <w:bookmarkEnd w:id="25"/>
    <w:bookmarkStart w:id="26" w:name="物理现实的局限性"/>
    <w:p>
      <w:pPr>
        <w:pStyle w:val="Heading2"/>
      </w:pPr>
      <w:r>
        <w:rPr>
          <w:rFonts w:hint="eastAsia"/>
        </w:rPr>
        <w:t xml:space="preserve">物理现实的局限性</w:t>
      </w:r>
    </w:p>
    <w:p>
      <w:pPr>
        <w:pStyle w:val="FirstParagraph"/>
      </w:pPr>
      <w:r>
        <w:rPr>
          <w:rFonts w:hint="eastAsia"/>
        </w:rPr>
        <w:t xml:space="preserve">但有些因素阻碍着我们回归巴克莱式唯心主义，因为宣称"只有心灵存在"听起来总透着荒诞。这与我们讨论过的那些宏伟物理理论格格不入。这并非论证，而是客观观察。</w:t>
      </w:r>
    </w:p>
    <w:p>
      <w:pPr>
        <w:pStyle w:val="BodyText"/>
      </w:pPr>
      <w:r>
        <w:rPr>
          <w:rFonts w:hint="eastAsia"/>
        </w:rPr>
        <w:t xml:space="preserve">话虽如此，我们确实面临着被禁锢在日益缩小的冰原之上的危险。正如塞尔吉所言，这片冰原就是表征的一致性。"表征"这个术语略显晦涩，何不回归本质？</w:t>
      </w:r>
    </w:p>
    <w:p>
      <w:pPr>
        <w:pStyle w:val="BodyText"/>
      </w:pPr>
      <w:r>
        <w:rPr>
          <w:rFonts w:hint="eastAsia"/>
        </w:rPr>
        <w:t xml:space="preserve">这就是我们理论的一致性。那么理论是什么？我们可以这样回答：理论是大量陈述的集合。</w:t>
      </w:r>
    </w:p>
    <w:p>
      <w:pPr>
        <w:pStyle w:val="BodyText"/>
      </w:pPr>
      <w:r>
        <w:rPr>
          <w:rFonts w:hint="eastAsia"/>
        </w:rPr>
        <w:t xml:space="preserve">陈述又是什么？是那些能判断真伪的断言。如果它们保持一致，这已经是理论可信度与价值所能达到的极限。于是我们被困在冰原上，只能宣称：我们拥有关于物理世界的表征或理论，且它们具有一致性。</w:t>
      </w:r>
    </w:p>
    <w:p>
      <w:pPr>
        <w:pStyle w:val="BodyText"/>
      </w:pPr>
      <w:r>
        <w:rPr>
          <w:rFonts w:hint="eastAsia"/>
        </w:rPr>
        <w:t xml:space="preserve">但细究之下，我们发现理论本身并非物理对象。它援引了数学对象这类非物理实体。我们无需决断它们存在于心灵还是外部世界。</w:t>
      </w:r>
    </w:p>
    <w:p>
      <w:pPr>
        <w:pStyle w:val="BodyText"/>
      </w:pPr>
      <w:r>
        <w:rPr>
          <w:rFonts w:hint="eastAsia"/>
        </w:rPr>
        <w:t xml:space="preserve">它们存在，这就够了。数字2是存在的。我不必告诉你它存在于你的意识或我的意识中——</w:t>
      </w:r>
    </w:p>
    <w:p>
      <w:pPr>
        <w:pStyle w:val="BodyText"/>
      </w:pPr>
      <w:r>
        <w:rPr>
          <w:rFonts w:hint="eastAsia"/>
        </w:rPr>
        <w:t xml:space="preserve">这无关紧要。它存在。这就是决定性的论断。只要它存在，并且我们承认它不是物质的，那么我们就不得不提出这样的问题：为何我们对物质世界的最佳认知会包含非物质的元素？</w:t>
      </w:r>
    </w:p>
    <w:p>
      <w:pPr>
        <w:pStyle w:val="BodyText"/>
      </w:pPr>
      <w:r>
        <w:rPr>
          <w:rFonts w:hint="eastAsia"/>
        </w:rPr>
        <w:t xml:space="preserve">为什么会这样？存在是一个本体论问题。我更倾向于将现实视为我可以把握的东西。至于存在，我不太确定。</w:t>
      </w:r>
    </w:p>
    <w:p>
      <w:pPr>
        <w:pStyle w:val="BodyText"/>
      </w:pPr>
      <w:r>
        <w:rPr>
          <w:rFonts w:hint="eastAsia"/>
        </w:rPr>
        <w:t xml:space="preserve">每当触及存在的问题时，我总感到迷茫。你感到迷茫？我的意思是，我不知道什么存在、什么不存在。在所有这一切中，最让我着迷的是这样一个想法：那些数学对象，无论是一个二次方程、一个圆，还是更高级的数学形式，都具有稳定的属性。</w:t>
      </w:r>
    </w:p>
    <w:p>
      <w:pPr>
        <w:pStyle w:val="BodyText"/>
      </w:pPr>
      <w:r>
        <w:rPr>
          <w:rFonts w:hint="eastAsia"/>
          <w:b/>
          <w:bCs/>
        </w:rPr>
        <w:t xml:space="preserve">彼得·罗宾逊</w:t>
      </w:r>
      <w:r>
        <w:rPr>
          <w:rFonts w:hint="eastAsia"/>
        </w:rPr>
        <w:t xml:space="preserve">：这就是您所说的“一致性”吗？</w:t>
      </w:r>
    </w:p>
    <w:p>
      <w:pPr>
        <w:pStyle w:val="BodyText"/>
      </w:pPr>
      <w:r>
        <w:rPr>
          <w:rFonts w:hint="eastAsia"/>
          <w:b/>
          <w:bCs/>
        </w:rPr>
        <w:t xml:space="preserve">赛尔吉乌·克莱纳曼</w:t>
      </w:r>
      <w:r>
        <w:rPr>
          <w:rFonts w:hint="eastAsia"/>
        </w:rPr>
        <w:t xml:space="preserve">：我谈论的是现实。是的，我更愿意称之为现实、客观性、一致性。是的，赛尔吉乌的意思是，这些数学结构或对象具有一种实在性，这种实在性独立于我本人是否确认这些属性。</w:t>
      </w:r>
    </w:p>
    <w:bookmarkEnd w:id="26"/>
    <w:bookmarkStart w:id="27" w:name="独立于心灵的数学实在"/>
    <w:p>
      <w:pPr>
        <w:pStyle w:val="Heading2"/>
      </w:pPr>
      <w:r>
        <w:rPr>
          <w:rFonts w:hint="eastAsia"/>
        </w:rPr>
        <w:t xml:space="preserve">独立于心灵的数学实在</w:t>
      </w:r>
    </w:p>
    <w:p>
      <w:pPr>
        <w:pStyle w:val="FirstParagraph"/>
      </w:pPr>
      <w:r>
        <w:rPr>
          <w:rFonts w:hint="eastAsia"/>
          <w:b/>
          <w:bCs/>
        </w:rPr>
        <w:t xml:space="preserve">斯蒂芬·迈耶</w:t>
      </w:r>
      <w:r>
        <w:rPr>
          <w:rFonts w:hint="eastAsia"/>
        </w:rPr>
        <w:t xml:space="preserve">：它们独立于心灵，但本质上又是概念性的。它们不是物质的，是概念的。这确实引出了一个问题：它们存在于何处？如果概念存在——这正是我们引入柏拉图思想所要探讨的方向——那么……</w:t>
      </w:r>
    </w:p>
    <w:p>
      <w:pPr>
        <w:pStyle w:val="BodyText"/>
      </w:pPr>
      <w:r>
        <w:rPr>
          <w:rFonts w:hint="eastAsia"/>
        </w:rPr>
        <w:t xml:space="preserve">柏拉图认为，概念性的实在存在于某种天国领域，但阿奎那对此的批评是，这与我们的经验不符。观念存在于心灵之中。因此，如果数学结构具有独立于我们心灵的客观属性，并且如果这些数学结构本身是概念性的，那并不意味着它们漂浮在某个地方，而是意味着它们从根本上起源于或存在于某种超越的心灵之中。这就是数学实在论的有神论解读。</w:t>
      </w:r>
    </w:p>
    <w:p>
      <w:pPr>
        <w:pStyle w:val="BodyText"/>
      </w:pPr>
      <w:r>
        <w:rPr>
          <w:rFonts w:hint="eastAsia"/>
          <w:b/>
          <w:bCs/>
        </w:rPr>
        <w:t xml:space="preserve">彼得·罗宾逊</w:t>
      </w:r>
      <w:r>
        <w:rPr>
          <w:rFonts w:hint="eastAsia"/>
        </w:rPr>
        <w:t xml:space="preserve">：史蒂夫说数学存在于上帝的心灵中，而赛尔吉乌却说，不，别拿这个来烦我。我是个搞数学的实干家，我只需要一支粉笔和一块黑板。这是对现实的操作性定义，对吧？</w:t>
      </w:r>
    </w:p>
    <w:p>
      <w:pPr>
        <w:pStyle w:val="BodyText"/>
      </w:pPr>
      <w:r>
        <w:rPr>
          <w:rFonts w:hint="eastAsia"/>
          <w:b/>
          <w:bCs/>
        </w:rPr>
        <w:t xml:space="preserve">赛尔吉乌·克莱纳曼</w:t>
      </w:r>
      <w:r>
        <w:rPr>
          <w:rFonts w:hint="eastAsia"/>
        </w:rPr>
        <w:t xml:space="preserve">：那种认为凡是实在的东西都必须是物质的观点，在我看来说不通，因为数学对象也是实在的。我认为我们都在表达同一个意思，无论你从哪个角度切入……</w:t>
      </w:r>
    </w:p>
    <w:p>
      <w:pPr>
        <w:pStyle w:val="BodyText"/>
      </w:pPr>
      <w:r>
        <w:rPr>
          <w:rFonts w:hint="eastAsia"/>
          <w:b/>
          <w:bCs/>
        </w:rPr>
        <w:t xml:space="preserve">大卫·伯林斯基</w:t>
      </w:r>
      <w:r>
        <w:rPr>
          <w:rFonts w:hint="eastAsia"/>
        </w:rPr>
        <w:t xml:space="preserve">：是的，我认为这完全正确。我的意思是，即使我们采纳贝克莱“存在即被感知”的立场，我们最终也会得出同样的结论：一个彻底一致且连贯的宇宙观绝不可能是纯粹物理的。</w:t>
      </w:r>
    </w:p>
    <w:p>
      <w:pPr>
        <w:pStyle w:val="BodyText"/>
      </w:pPr>
      <w:r>
        <w:rPr>
          <w:rFonts w:hint="eastAsia"/>
        </w:rPr>
        <w:t xml:space="preserve">它绝不可能摆脱这个框架。</w:t>
      </w:r>
    </w:p>
    <w:p>
      <w:pPr>
        <w:pStyle w:val="BodyText"/>
      </w:pPr>
      <w:r>
        <w:rPr>
          <w:rFonts w:hint="eastAsia"/>
          <w:b/>
          <w:bCs/>
        </w:rPr>
        <w:t xml:space="preserve">彼得·罗宾逊</w:t>
      </w:r>
      <w:r>
        <w:rPr>
          <w:rFonts w:hint="eastAsia"/>
        </w:rPr>
        <w:t xml:space="preserve">：好吧。即使以我浅薄的头脑来看，这也确实显得非常深刻，我不打算称其为洞见，它是一种发现。它是现实本身的一个真实方面。</w:t>
      </w:r>
    </w:p>
    <w:bookmarkEnd w:id="27"/>
    <w:bookmarkStart w:id="28" w:name="复数的奥秘"/>
    <w:p>
      <w:pPr>
        <w:pStyle w:val="Heading2"/>
      </w:pPr>
      <w:r>
        <w:rPr>
          <w:rFonts w:hint="eastAsia"/>
        </w:rPr>
        <w:t xml:space="preserve">复数的奥秘</w:t>
      </w:r>
    </w:p>
    <w:p>
      <w:pPr>
        <w:pStyle w:val="FirstParagraph"/>
      </w:pPr>
      <w:r>
        <w:rPr>
          <w:rFonts w:hint="eastAsia"/>
        </w:rPr>
        <w:t xml:space="preserve">我能回到刚才谈话中较早的一个话题吗？当然可以。是关于大卫书中提到的一点。他有一次在美国就此做过讲座，我觉得非常有意思。</w:t>
      </w:r>
    </w:p>
    <w:p>
      <w:pPr>
        <w:pStyle w:val="BodyText"/>
      </w:pPr>
      <w:r>
        <w:rPr>
          <w:rFonts w:hint="eastAsia"/>
        </w:rPr>
        <w:t xml:space="preserve">我记得应该是在第一年或第二年的年鉴里提到的，当时你正在巡回演讲中谈到它。他展示了，我想是复变函数，也就是复数。还记得数学里的虚数单位，即-1的平方根。围绕复数已经发展出一整套数学体系。</w:t>
      </w:r>
    </w:p>
    <w:p>
      <w:pPr>
        <w:pStyle w:val="BodyText"/>
      </w:pPr>
      <w:r>
        <w:rPr>
          <w:rFonts w:hint="eastAsia"/>
        </w:rPr>
        <w:t xml:space="preserve">这看起来似乎与任何事物都毫无关联，但却存在着关于此的完整数学分支。我在研究生院修过复变函数课程。大卫指出，这套东西大约是在……多少年前发明的？是140年吗？是发展起来的？</w:t>
      </w:r>
    </w:p>
    <w:p>
      <w:pPr>
        <w:pStyle w:val="BodyText"/>
      </w:pPr>
      <w:r>
        <w:rPr>
          <w:rFonts w:hint="eastAsia"/>
        </w:rPr>
        <w:t xml:space="preserve">还是发现的？140年？也许是200年前？然后你看，它对于量子力学——我们最基础的物理理论之一——来说变得至关重要。</w:t>
      </w:r>
    </w:p>
    <w:p>
      <w:pPr>
        <w:pStyle w:val="BodyText"/>
      </w:pPr>
      <w:r>
        <w:rPr>
          <w:rFonts w:hint="eastAsia"/>
        </w:rPr>
        <w:t xml:space="preserve">关于虚数单位i的发明史，最引人入胜的一点是，嗯，它出现在14世纪的意大利，大概是14到15世纪？16世纪？不，更早一些。</w:t>
      </w:r>
    </w:p>
    <w:p>
      <w:pPr>
        <w:pStyle w:val="BodyText"/>
      </w:pPr>
      <w:r>
        <w:rPr>
          <w:rFonts w:hint="eastAsia"/>
        </w:rPr>
        <w:t xml:space="preserve">我想是145……</w:t>
      </w:r>
    </w:p>
    <w:p>
      <w:pPr>
        <w:pStyle w:val="BodyText"/>
      </w:pPr>
      <w:r>
        <w:rPr>
          <w:rFonts w:hint="eastAsia"/>
          <w:b/>
          <w:bCs/>
        </w:rPr>
        <w:t xml:space="preserve">好的。1450年左右，或许稍早一些。</w:t>
      </w:r>
    </w:p>
    <w:p>
      <w:pPr>
        <w:pStyle w:val="BodyText"/>
      </w:pPr>
      <w:r>
        <w:rPr>
          <w:rFonts w:hint="eastAsia"/>
        </w:rPr>
        <w:t xml:space="preserve">但无论如何，它是基于他们求解方程的渴望。所以他们想先求解二次方程。那时已经有公式了。显然阿拉伯人也已经知道了。</w:t>
      </w:r>
    </w:p>
    <w:p>
      <w:pPr>
        <w:pStyle w:val="BodyText"/>
      </w:pPr>
      <w:r>
        <w:rPr>
          <w:rFonts w:hint="eastAsia"/>
        </w:rPr>
        <w:t xml:space="preserve">总之，他们开始研究三次方程，并发现引入这个符号——负一的平方根——是值得的，尽管它毫无意义。你无法对负数开平方根，对吧？但他们就这么把它放进去了。他们做出了一个惊人的观察：你可以使用这个数。</w:t>
      </w:r>
    </w:p>
    <w:p>
      <w:pPr>
        <w:pStyle w:val="BodyText"/>
      </w:pPr>
      <w:r>
        <w:rPr>
          <w:rFonts w:hint="eastAsia"/>
        </w:rPr>
        <w:t xml:space="preserve">最终，你得到的是一个所有解都是实数的三次方程的解。这些解本身与复数毫无关系，但它们却出现在公式中。所以这非常奇妙，对吧？于是，他们渐渐地习惯了使用负一的平方根。</w:t>
      </w:r>
    </w:p>
    <w:p>
      <w:pPr>
        <w:pStyle w:val="BodyText"/>
      </w:pPr>
      <w:r>
        <w:rPr>
          <w:rFonts w:hint="eastAsia"/>
        </w:rPr>
        <w:t xml:space="preserve">到了19世纪的某个时期，它变得更加形式化。人们赋予了负一的平方根一个几何定义。于是你有了复数和复变函数。随后，大量的应用涌现出来。</w:t>
      </w:r>
    </w:p>
    <w:p>
      <w:pPr>
        <w:pStyle w:val="BodyText"/>
      </w:pPr>
      <w:r>
        <w:rPr>
          <w:rFonts w:hint="eastAsia"/>
        </w:rPr>
        <w:t xml:space="preserve">所以，负一的平方根显然是真实存在的。它在被发现之前就已经存在了。但这里有一个非常有趣的……我九年级时犯过一个根本性的错误。</w:t>
      </w:r>
    </w:p>
    <w:p>
      <w:pPr>
        <w:pStyle w:val="BodyText"/>
      </w:pPr>
      <w:r>
        <w:rPr>
          <w:rFonts w:hint="eastAsia"/>
        </w:rPr>
        <w:t xml:space="preserve">当老师引入负数时，我就不再认真听了。我认为负数与现实无关。但我当时错了。彼得，我们说的不是负数。</w:t>
      </w:r>
    </w:p>
    <w:p>
      <w:pPr>
        <w:pStyle w:val="BodyText"/>
      </w:pPr>
      <w:r>
        <w:rPr>
          <w:rFonts w:hint="eastAsia"/>
        </w:rPr>
        <w:t xml:space="preserve">我们说的是复数。是负一的平方根。负数是指负一、负二这些，比如债务。</w:t>
      </w:r>
    </w:p>
    <w:p>
      <w:pPr>
        <w:pStyle w:val="BodyText"/>
      </w:pPr>
      <w:r>
        <w:rPr>
          <w:rFonts w:hint="eastAsia"/>
        </w:rPr>
        <w:t xml:space="preserve">我们现在讨论的不是债务。我们讨论的是复数。但这里有一个极其有趣的点。在15世纪，有个古怪的意大利数学家发现，如果我引入符号</w:t>
      </w:r>
      <w:r>
        <w:t xml:space="preserve"> I </w:t>
      </w:r>
      <w:r>
        <w:rPr>
          <w:rFonts w:hint="eastAsia"/>
        </w:rPr>
        <w:t xml:space="preserve">等于负一的平方根，我就能巩固推理链条，并得出正确的答案。</w:t>
      </w:r>
    </w:p>
    <w:p>
      <w:pPr>
        <w:pStyle w:val="BodyText"/>
      </w:pPr>
      <w:r>
        <w:rPr>
          <w:rFonts w:hint="eastAsia"/>
        </w:rPr>
        <w:t xml:space="preserve">这简直太神奇了。然而，当数学家开始深入思考时，他们发现完全有可能摆脱负一的平方根，转而使用两个实数以及一套操作这些实数的规则。</w:t>
      </w:r>
    </w:p>
    <w:p>
      <w:pPr>
        <w:pStyle w:val="BodyText"/>
      </w:pPr>
      <w:r>
        <w:rPr>
          <w:rFonts w:hint="eastAsia"/>
        </w:rPr>
        <w:t xml:space="preserve">这样一来，负一的平方根突然就消失了。你剩下的只是你最初就有的东西——实数，比如三和七，只不过是以某种顺序排列并遵守特定规则。其中乘法规则至关重要。这就是复数。</w:t>
      </w:r>
    </w:p>
    <w:p>
      <w:pPr>
        <w:pStyle w:val="BodyText"/>
      </w:pPr>
      <w:r>
        <w:rPr>
          <w:rFonts w:hint="eastAsia"/>
        </w:rPr>
        <w:t xml:space="preserve">复数。没错。它是一种新的乘法规则，这种规则在所谓的实数（或自然数）领域里是不存在的。但这引出了一个非常有趣的分析观点：本体论可以被简化，代之以一套规则和法则的系统。</w:t>
      </w:r>
    </w:p>
    <w:bookmarkEnd w:id="28"/>
    <w:bookmarkStart w:id="29" w:name="减轻本体论负担"/>
    <w:p>
      <w:pPr>
        <w:pStyle w:val="Heading2"/>
      </w:pPr>
      <w:r>
        <w:rPr>
          <w:rFonts w:hint="eastAsia"/>
        </w:rPr>
        <w:t xml:space="preserve">减轻本体论负担</w:t>
      </w:r>
    </w:p>
    <w:p>
      <w:pPr>
        <w:pStyle w:val="FirstParagraph"/>
      </w:pPr>
      <w:r>
        <w:rPr>
          <w:rFonts w:hint="eastAsia"/>
        </w:rPr>
        <w:t xml:space="preserve">你可以减轻数学的本体论负担。你可以说，我要用集合来取代数。我要用实数的有序对来取代复数。我要用收敛序列来取代实数。</w:t>
      </w:r>
    </w:p>
    <w:p>
      <w:pPr>
        <w:pStyle w:val="BodyText"/>
      </w:pPr>
      <w:r>
        <w:rPr>
          <w:rFonts w:hint="eastAsia"/>
        </w:rPr>
        <w:t xml:space="preserve">我要消除很多东西。但是，当你减轻了本体论的负担时，你却增加了法则的负担。所以你实际上永远无法达到数学凭空出现的那个点。你永远无法到达那个点。</w:t>
      </w:r>
    </w:p>
    <w:p>
      <w:pPr>
        <w:pStyle w:val="BodyText"/>
      </w:pPr>
      <w:r>
        <w:rPr>
          <w:rFonts w:hint="eastAsia"/>
        </w:rPr>
        <w:t xml:space="preserve">就像生物学家……本体论只是对真实存在的事物的确认，某种实质上是真实的东西。我的意思是，19世纪的生物学家喜欢说“生命只能来自生命”。这显然是正确的。</w:t>
      </w:r>
    </w:p>
    <w:p>
      <w:pPr>
        <w:pStyle w:val="BodyText"/>
      </w:pPr>
      <w:r>
        <w:rPr>
          <w:rFonts w:hint="eastAsia"/>
        </w:rPr>
        <w:t xml:space="preserve">生命只能来自生命，至于它如何可能不从生命而来，则完全是个谜。但同样正确的是，语言只能来自语言。此外，数学也只能来自数学。这些似乎是我们拥有丰富经验的过程，但它们都没有一个明确的起源点。</w:t>
      </w:r>
    </w:p>
    <w:p>
      <w:pPr>
        <w:pStyle w:val="BodyText"/>
      </w:pPr>
      <w:r>
        <w:rPr>
          <w:rFonts w:hint="eastAsia"/>
        </w:rPr>
        <w:t xml:space="preserve">数学没有起源之地。语言没有起源之地。生命也没有起源之地。它们很可能就是宇宙本身的基本特征。</w:t>
      </w:r>
    </w:p>
    <w:p>
      <w:pPr>
        <w:pStyle w:val="BodyText"/>
      </w:pPr>
      <w:r>
        <w:rPr>
          <w:rFonts w:hint="eastAsia"/>
        </w:rPr>
        <w:t xml:space="preserve">但尽管如此，数学是有历史的。但它的历史是无限的，向着过去无限延伸。</w:t>
      </w:r>
    </w:p>
    <w:p>
      <w:pPr>
        <w:pStyle w:val="BodyText"/>
      </w:pPr>
      <w:r>
        <w:rPr>
          <w:rFonts w:hint="eastAsia"/>
        </w:rPr>
        <w:t xml:space="preserve">我是说，它是一种人类…</w:t>
      </w:r>
    </w:p>
    <w:p>
      <w:pPr>
        <w:pStyle w:val="BodyText"/>
      </w:pPr>
      <w:r>
        <w:rPr>
          <w:rFonts w:hint="eastAsia"/>
        </w:rPr>
        <w:t xml:space="preserve">所以数学具有某种人性。我们探索数学的历史，但数学本身的现实性却没有历史。确实如此。</w:t>
      </w:r>
    </w:p>
    <w:p>
      <w:pPr>
        <w:pStyle w:val="BodyText"/>
      </w:pPr>
      <w:r>
        <w:rPr>
          <w:rFonts w:hint="eastAsia"/>
        </w:rPr>
        <w:t xml:space="preserve">我们是在探索。我们探索的方式。好吧。大卫，这是你最近在……</w:t>
      </w:r>
    </w:p>
    <w:p>
      <w:pPr>
        <w:pStyle w:val="BodyText"/>
      </w:pPr>
      <w:r>
        <w:rPr>
          <w:rFonts w:hint="eastAsia"/>
        </w:rPr>
        <w:t xml:space="preserve">这是你与史蒂夫在剑桥的一次对话，我想。我要引用一段话。“竖起一根手指。这根手指可以是不同的颜色吗？”</w:t>
      </w:r>
    </w:p>
    <w:p>
      <w:pPr>
        <w:pStyle w:val="BodyText"/>
      </w:pPr>
      <w:r>
        <w:rPr>
          <w:rFonts w:hint="eastAsia"/>
        </w:rPr>
        <w:t xml:space="preserve">“可以。它可以稍微长一点吗？可以。它可以弯曲吗？”</w:t>
      </w:r>
    </w:p>
    <w:p>
      <w:pPr>
        <w:pStyle w:val="BodyText"/>
      </w:pPr>
      <w:r>
        <w:rPr>
          <w:rFonts w:hint="eastAsia"/>
        </w:rPr>
        <w:t xml:space="preserve">“可以。但它能不是一根手指吗？不能。数量是必然的。”</w:t>
      </w:r>
    </w:p>
    <w:p>
      <w:pPr>
        <w:pStyle w:val="BodyText"/>
      </w:pPr>
      <w:r>
        <w:rPr>
          <w:rFonts w:hint="eastAsia"/>
        </w:rPr>
        <w:t xml:space="preserve">“数量是手指本质上就具有的属性。”</w:t>
      </w:r>
      <w:r>
        <w:t xml:space="preserve"> </w:t>
      </w:r>
      <w:r>
        <w:rPr>
          <w:rFonts w:hint="eastAsia"/>
        </w:rPr>
        <w:t xml:space="preserve">好的。那么现在我们进入了亚里士多德的领域，探讨本质属性与非本质属性的区别。</w:t>
      </w:r>
    </w:p>
    <w:bookmarkEnd w:id="29"/>
    <w:bookmarkStart w:id="30" w:name="本质属性与偶有属性"/>
    <w:p>
      <w:pPr>
        <w:pStyle w:val="Heading2"/>
      </w:pPr>
      <w:r>
        <w:rPr>
          <w:rFonts w:hint="eastAsia"/>
        </w:rPr>
        <w:t xml:space="preserve">本质属性与偶有属性</w:t>
      </w:r>
    </w:p>
    <w:p>
      <w:pPr>
        <w:pStyle w:val="FirstParagraph"/>
      </w:pPr>
      <w:r>
        <w:rPr>
          <w:rFonts w:hint="eastAsia"/>
        </w:rPr>
        <w:t xml:space="preserve">以及偶有属性。本质属性与偶有属性。解释一下这个。嗯，我感觉自己像是在小心翼翼地……</w:t>
      </w:r>
    </w:p>
    <w:p>
      <w:pPr>
        <w:pStyle w:val="BodyText"/>
      </w:pPr>
      <w:r>
        <w:rPr>
          <w:rFonts w:hint="eastAsia"/>
          <w:b/>
          <w:bCs/>
        </w:rPr>
        <w:t xml:space="preserve">罗宾逊</w:t>
      </w:r>
      <w:r>
        <w:rPr>
          <w:rFonts w:hint="eastAsia"/>
        </w:rPr>
        <w:t xml:space="preserve">：你做得很好。好吧，好吧。数字代表了现实的一个本质方面。</w:t>
      </w:r>
    </w:p>
    <w:p>
      <w:pPr>
        <w:pStyle w:val="BodyText"/>
      </w:pPr>
      <w:r>
        <w:rPr>
          <w:rFonts w:hint="eastAsia"/>
          <w:b/>
          <w:bCs/>
        </w:rPr>
        <w:t xml:space="preserve">主持人</w:t>
      </w:r>
      <w:r>
        <w:rPr>
          <w:rFonts w:hint="eastAsia"/>
        </w:rPr>
        <w:t xml:space="preserve">：这很重要。</w:t>
      </w:r>
    </w:p>
    <w:p>
      <w:pPr>
        <w:pStyle w:val="BodyText"/>
      </w:pPr>
      <w:r>
        <w:rPr>
          <w:rFonts w:hint="eastAsia"/>
          <w:b/>
          <w:bCs/>
        </w:rPr>
        <w:t xml:space="preserve">罗宾逊</w:t>
      </w:r>
      <w:r>
        <w:rPr>
          <w:rFonts w:hint="eastAsia"/>
        </w:rPr>
        <w:t xml:space="preserve">：嗯，这是个非常笼统的说法。我更倾向于……请原谅我引入海德格尔……我更喜欢他的表述。海德格尔……我承认，他的著作中有一些非常有趣的段落。</w:t>
      </w:r>
    </w:p>
    <w:p>
      <w:pPr>
        <w:pStyle w:val="BodyText"/>
      </w:pPr>
      <w:r>
        <w:rPr>
          <w:rFonts w:hint="eastAsia"/>
        </w:rPr>
        <w:t xml:space="preserve">他说，看，当我们观察物体时，我们不能将这个玻璃杯的“一”这个属性与物体本身分离开。但是我们可以改变它的颜色，可以改变它的形状，它仍然是同一个物体。但我们不能说这一个物体可以是两个。这根本说不通。</w:t>
      </w:r>
    </w:p>
    <w:p>
      <w:pPr>
        <w:pStyle w:val="BodyText"/>
      </w:pPr>
      <w:r>
        <w:rPr>
          <w:rFonts w:hint="eastAsia"/>
        </w:rPr>
        <w:t xml:space="preserve">所以当我们谈论物理物体时——我们现在只讨论物理上可实现的物体——它们的数学属性对它们来说是本质性的。适用于数字的道理也适用于形状。我们不必像尤金·维格纳那样，说看看量子力学以及希尔伯特空间需要引入复数这一非凡事实。</w:t>
      </w:r>
    </w:p>
    <w:p>
      <w:pPr>
        <w:pStyle w:val="BodyText"/>
      </w:pPr>
      <w:r>
        <w:rPr>
          <w:rFonts w:hint="eastAsia"/>
        </w:rPr>
        <w:t xml:space="preserve">不，只需看看这个玻璃杯。这个玻璃杯需要引入自然数。两个玻璃杯需要引入两个自然数。这与量子场论中引入复数的神秘程度相比，毫不逊色。</w:t>
      </w:r>
    </w:p>
    <w:p>
      <w:pPr>
        <w:pStyle w:val="BodyText"/>
      </w:pPr>
      <w:r>
        <w:rPr>
          <w:rFonts w:hint="eastAsia"/>
        </w:rPr>
        <w:t xml:space="preserve">同样神秘。而我们不太明白其中的原因。好的，那么你们三位都愿意同意，你们三位都坚持认为，数学的存在，数学以一种真实的方式（我反复使用“真实”这个词）似乎与现实相对应并帮助我们研究现实的那种奇特方式，证明了现实并非纯粹地、并非仅限于我们能通过五种感官触及的范围。</w:t>
      </w:r>
    </w:p>
    <w:p>
      <w:pPr>
        <w:pStyle w:val="BodyText"/>
      </w:pPr>
      <w:r>
        <w:rPr>
          <w:rFonts w:hint="eastAsia"/>
          <w:b/>
          <w:bCs/>
        </w:rPr>
        <w:t xml:space="preserve">罗宾逊</w:t>
      </w:r>
      <w:r>
        <w:rPr>
          <w:rFonts w:hint="eastAsia"/>
        </w:rPr>
        <w:t xml:space="preserve">：这是一个提示。</w:t>
      </w:r>
    </w:p>
    <w:p>
      <w:pPr>
        <w:pStyle w:val="BodyText"/>
      </w:pPr>
      <w:r>
        <w:rPr>
          <w:rFonts w:hint="eastAsia"/>
          <w:b/>
          <w:bCs/>
        </w:rPr>
        <w:t xml:space="preserve">主持人</w:t>
      </w:r>
      <w:r>
        <w:rPr>
          <w:rFonts w:hint="eastAsia"/>
        </w:rPr>
        <w:t xml:space="preserve">：它并不能证明。只是一个提示。哦，现在我从那一点上又失去了深入的依据。哦，所以我们只有一个提示。</w:t>
      </w:r>
    </w:p>
    <w:p>
      <w:pPr>
        <w:pStyle w:val="BodyText"/>
      </w:pPr>
      <w:r>
        <w:rPr>
          <w:rFonts w:hint="eastAsia"/>
        </w:rPr>
        <w:t xml:space="preserve">那么你为什么……我想史蒂夫愿意更进一步，现在我是在替史蒂夫说话了。史蒂夫愿意说，我们这里处理的是上帝的心智。我认为大卫想说的是……大卫不会那样做，无论怎样……</w:t>
      </w:r>
    </w:p>
    <w:p>
      <w:pPr>
        <w:pStyle w:val="BodyText"/>
      </w:pPr>
      <w:r>
        <w:rPr>
          <w:rFonts w:hint="eastAsia"/>
          <w:b/>
          <w:bCs/>
        </w:rPr>
        <w:t xml:space="preserve">主持人</w:t>
      </w:r>
      <w:r>
        <w:rPr>
          <w:rFonts w:hint="eastAsia"/>
        </w:rPr>
        <w:t xml:space="preserve">：我可以逼你表态，你也不会……我给你举个类似的例子。你知道，牛顿之后紧接着是牛顿力学。当时的观念是，牛顿力学必须解释一切。</w:t>
      </w:r>
    </w:p>
    <w:p>
      <w:pPr>
        <w:pStyle w:val="BodyText"/>
      </w:pPr>
      <w:r>
        <w:rPr>
          <w:rFonts w:hint="eastAsia"/>
        </w:rPr>
        <w:t xml:space="preserve">然后出现了麦克斯韦，麦克斯韦方程组，而为了将麦克斯韦方程组与牛顿力学调和，他们需要以太这个概念，对吧？</w:t>
      </w:r>
    </w:p>
    <w:bookmarkEnd w:id="30"/>
    <w:bookmarkStart w:id="31" w:name="超越唯物主义"/>
    <w:p>
      <w:pPr>
        <w:pStyle w:val="Heading2"/>
      </w:pPr>
      <w:r>
        <w:rPr>
          <w:rFonts w:hint="eastAsia"/>
        </w:rPr>
        <w:t xml:space="preserve">超越唯物主义</w:t>
      </w:r>
    </w:p>
    <w:p>
      <w:pPr>
        <w:pStyle w:val="FirstParagraph"/>
      </w:pPr>
      <w:r>
        <w:rPr>
          <w:rFonts w:hint="eastAsia"/>
        </w:rPr>
        <w:t xml:space="preserve">所以，你知道，这里的以太是指，在某个时刻，我的意思是，爱因斯坦的伟大洞见是我们不需要它，对吧？所以我认为是同样的情况。我们不需要这种唯物主义的对世界的表述。干脆忘掉它吧。</w:t>
      </w:r>
    </w:p>
    <w:p>
      <w:pPr>
        <w:pStyle w:val="BodyText"/>
      </w:pPr>
      <w:r>
        <w:rPr>
          <w:rFonts w:hint="eastAsia"/>
        </w:rPr>
        <w:t xml:space="preserve">现实意味着某种不同于那种表述的东西。它与数学本身最显而易见的呈现方式不一致。数学属性不是物质的，这是显而易见的。你可以发明一套形而上学体系来解释掉这一点。</w:t>
      </w:r>
    </w:p>
    <w:p>
      <w:pPr>
        <w:pStyle w:val="BodyText"/>
      </w:pPr>
      <w:r>
        <w:rPr>
          <w:rFonts w:hint="eastAsia"/>
          <w:b/>
          <w:bCs/>
        </w:rPr>
        <w:t xml:space="preserve">罗宾逊</w:t>
      </w:r>
      <w:r>
        <w:rPr>
          <w:rFonts w:hint="eastAsia"/>
        </w:rPr>
        <w:t xml:space="preserve">：所以这不是一个证明，但是……</w:t>
      </w:r>
    </w:p>
    <w:p>
      <w:pPr>
        <w:pStyle w:val="BodyText"/>
      </w:pPr>
      <w:r>
        <w:rPr>
          <w:rFonts w:hint="eastAsia"/>
          <w:b/>
          <w:bCs/>
        </w:rPr>
        <w:t xml:space="preserve">主持人</w:t>
      </w:r>
      <w:r>
        <w:rPr>
          <w:rFonts w:hint="eastAsia"/>
        </w:rPr>
        <w:t xml:space="preserve">：没有人证明以太不存在，对吧？我们只是摒弃了它。我认为我们对（纯粹的唯物主义）也应该这样做。</w:t>
      </w:r>
    </w:p>
    <w:p>
      <w:pPr>
        <w:pStyle w:val="BodyText"/>
      </w:pPr>
      <w:r>
        <w:rPr>
          <w:b/>
          <w:bCs/>
        </w:rPr>
        <w:t xml:space="preserve">STEPHEN MEYER</w:t>
      </w:r>
      <w:r>
        <w:rPr>
          <w:rFonts w:hint="eastAsia"/>
        </w:rPr>
        <w:t xml:space="preserve">：我想我可以同意这一点。但回到你的……</w:t>
      </w:r>
    </w:p>
    <w:p>
      <w:pPr>
        <w:pStyle w:val="BodyText"/>
      </w:pPr>
      <w:r>
        <w:rPr>
          <w:rFonts w:hint="eastAsia"/>
          <w:b/>
          <w:bCs/>
        </w:rPr>
        <w:t xml:space="preserve">彼得</w:t>
      </w:r>
      <w:r>
        <w:rPr>
          <w:rFonts w:hint="eastAsia"/>
        </w:rPr>
        <w:t xml:space="preserve">：最后一点，我认为更简单的说法是：奥秘就在于数学本身的存在。仅此而已。因为它是最根本的。</w:t>
      </w:r>
    </w:p>
    <w:p>
      <w:pPr>
        <w:pStyle w:val="BodyText"/>
      </w:pPr>
      <w:r>
        <w:rPr>
          <w:rFonts w:hint="eastAsia"/>
          <w:b/>
          <w:bCs/>
        </w:rPr>
        <w:t xml:space="preserve">大卫·伯林斯基</w:t>
      </w:r>
      <w:r>
        <w:rPr>
          <w:rFonts w:hint="eastAsia"/>
        </w:rPr>
        <w:t xml:space="preserve">：我们完全可以说，当然哲学家们也早已说过，我们可以抛开物理世界。从形而上学角度看，这不是问题。贝克莱已经证明了万物皆感知或观念。外部世界就此消失。</w:t>
      </w:r>
    </w:p>
    <w:p>
      <w:pPr>
        <w:pStyle w:val="BodyText"/>
      </w:pPr>
      <w:r>
        <w:rPr>
          <w:rFonts w:hint="eastAsia"/>
        </w:rPr>
        <w:t xml:space="preserve">但我们无法抛开数学世界。它是无法消除的。它的存在是一个深刻的奥秘。它为何存在？</w:t>
      </w:r>
    </w:p>
    <w:p>
      <w:pPr>
        <w:pStyle w:val="BodyText"/>
      </w:pPr>
      <w:r>
        <w:rPr>
          <w:rFonts w:hint="eastAsia"/>
        </w:rPr>
        <w:t xml:space="preserve">我们为何用数学术语看待事物？我提出这个问题，并非因为我有一个准备透露的秘密答案。</w:t>
      </w:r>
    </w:p>
    <w:p>
      <w:pPr>
        <w:pStyle w:val="BodyText"/>
      </w:pPr>
      <w:r>
        <w:rPr>
          <w:rFonts w:hint="eastAsia"/>
          <w:b/>
          <w:bCs/>
        </w:rPr>
        <w:t xml:space="preserve">彼得·鲁宾逊</w:t>
      </w:r>
      <w:r>
        <w:rPr>
          <w:rFonts w:hint="eastAsia"/>
        </w:rPr>
        <w:t xml:space="preserve">：我本来希望你能用答案来结束这次对话。</w:t>
      </w:r>
    </w:p>
    <w:p>
      <w:pPr>
        <w:pStyle w:val="BodyText"/>
      </w:pPr>
      <w:r>
        <w:rPr>
          <w:rFonts w:hint="eastAsia"/>
          <w:b/>
          <w:bCs/>
        </w:rPr>
        <w:t xml:space="preserve">大卫·伯林斯基</w:t>
      </w:r>
      <w:r>
        <w:rPr>
          <w:rFonts w:hint="eastAsia"/>
        </w:rPr>
        <w:t xml:space="preserve">：我觉得这是个巨大的奥秘。数学的纯粹存在本身就令人深感困惑。你会完全同意这个说法。</w:t>
      </w:r>
    </w:p>
    <w:bookmarkEnd w:id="31"/>
    <w:bookmarkStart w:id="32" w:name="上帝之心与数学实在"/>
    <w:p>
      <w:pPr>
        <w:pStyle w:val="Heading2"/>
      </w:pPr>
      <w:r>
        <w:rPr>
          <w:rFonts w:hint="eastAsia"/>
        </w:rPr>
        <w:t xml:space="preserve">上帝之心与数学实在</w:t>
      </w:r>
    </w:p>
    <w:p>
      <w:pPr>
        <w:pStyle w:val="FirstParagraph"/>
      </w:pPr>
      <w:r>
        <w:rPr>
          <w:rFonts w:hint="eastAsia"/>
          <w:b/>
          <w:bCs/>
        </w:rPr>
        <w:t xml:space="preserve">斯蒂芬·迈耶</w:t>
      </w:r>
      <w:r>
        <w:rPr>
          <w:rFonts w:hint="eastAsia"/>
        </w:rPr>
        <w:t xml:space="preserve">：是的，我完全同意。你也会同意，但你能更进一步吗？我对之前对话中重述的这类论点很感兴趣，即数学对象具有稳定的属性，因此它们具有独立于我们思想的客观性，然而它们又是概念性的——根据我们的经验，这暗示它们不可能只是漂浮在某个柏拉图式的天国中；对我来说，更有意义的想法是它们最终源自上帝之心。</w:t>
      </w:r>
    </w:p>
    <w:p>
      <w:pPr>
        <w:pStyle w:val="BodyText"/>
      </w:pPr>
      <w:r>
        <w:rPr>
          <w:rFonts w:hint="eastAsia"/>
        </w:rPr>
        <w:t xml:space="preserve">而这正是数学能神秘地应用于物理世界的深层原因。</w:t>
      </w:r>
    </w:p>
    <w:p>
      <w:pPr>
        <w:pStyle w:val="BodyText"/>
      </w:pPr>
      <w:r>
        <w:rPr>
          <w:rFonts w:hint="eastAsia"/>
          <w:b/>
          <w:bCs/>
        </w:rPr>
        <w:t xml:space="preserve">大卫·伯林斯基</w:t>
      </w:r>
      <w:r>
        <w:rPr>
          <w:rFonts w:hint="eastAsia"/>
        </w:rPr>
        <w:t xml:space="preserve">：史蒂夫，请注意，你得出的立场非常接近贝克莱的立场。</w:t>
      </w:r>
    </w:p>
    <w:p>
      <w:pPr>
        <w:pStyle w:val="BodyText"/>
      </w:pPr>
      <w:r>
        <w:rPr>
          <w:rFonts w:hint="eastAsia"/>
          <w:b/>
          <w:bCs/>
        </w:rPr>
        <w:t xml:space="preserve">斯蒂芬·迈耶</w:t>
      </w:r>
      <w:r>
        <w:rPr>
          <w:rFonts w:hint="eastAsia"/>
        </w:rPr>
        <w:t xml:space="preserve">：接近谁的？</w:t>
      </w:r>
    </w:p>
    <w:p>
      <w:pPr>
        <w:pStyle w:val="BodyText"/>
      </w:pPr>
      <w:r>
        <w:rPr>
          <w:rFonts w:hint="eastAsia"/>
          <w:b/>
          <w:bCs/>
        </w:rPr>
        <w:t xml:space="preserve">大卫·伯林斯基</w:t>
      </w:r>
      <w:r>
        <w:rPr>
          <w:rFonts w:hint="eastAsia"/>
        </w:rPr>
        <w:t xml:space="preserve">：贝克莱，贝克莱主教。</w:t>
      </w:r>
    </w:p>
    <w:p>
      <w:pPr>
        <w:pStyle w:val="BodyText"/>
      </w:pPr>
      <w:r>
        <w:rPr>
          <w:rFonts w:hint="eastAsia"/>
          <w:b/>
          <w:bCs/>
        </w:rPr>
        <w:t xml:space="preserve">斯蒂芬·迈耶</w:t>
      </w:r>
      <w:r>
        <w:rPr>
          <w:rFonts w:hint="eastAsia"/>
        </w:rPr>
        <w:t xml:space="preserve">：你的意思是，如果说存在即是被感知——</w:t>
      </w:r>
    </w:p>
    <w:p>
      <w:pPr>
        <w:pStyle w:val="BodyText"/>
      </w:pPr>
      <w:r>
        <w:rPr>
          <w:rFonts w:hint="eastAsia"/>
          <w:b/>
          <w:bCs/>
        </w:rPr>
        <w:t xml:space="preserve">大卫·伯林斯基</w:t>
      </w:r>
      <w:r>
        <w:rPr>
          <w:rFonts w:hint="eastAsia"/>
        </w:rPr>
        <w:t xml:space="preserve">：贝克莱主教，17世纪英国——</w:t>
      </w:r>
    </w:p>
    <w:p>
      <w:pPr>
        <w:pStyle w:val="BodyText"/>
      </w:pPr>
      <w:r>
        <w:rPr>
          <w:rFonts w:hint="eastAsia"/>
          <w:b/>
          <w:bCs/>
        </w:rPr>
        <w:t xml:space="preserve">斯蒂芬·迈耶</w:t>
      </w:r>
      <w:r>
        <w:rPr>
          <w:rFonts w:hint="eastAsia"/>
        </w:rPr>
        <w:t xml:space="preserve">：18世纪。</w:t>
      </w:r>
    </w:p>
    <w:p>
      <w:pPr>
        <w:pStyle w:val="BodyText"/>
      </w:pPr>
      <w:r>
        <w:rPr>
          <w:rFonts w:hint="eastAsia"/>
          <w:b/>
          <w:bCs/>
        </w:rPr>
        <w:t xml:space="preserve">大卫·伯林斯基</w:t>
      </w:r>
      <w:r>
        <w:rPr>
          <w:rFonts w:hint="eastAsia"/>
        </w:rPr>
        <w:t xml:space="preserve">：18世纪英国神职人员兼哲学家，他可能最出名地出现在鲍斯威尔的《约翰逊传》中，鲍斯威尔说——“我如此反驳贝克莱。”于是约翰逊踢了一块石头。但关键是——</w:t>
      </w:r>
    </w:p>
    <w:p>
      <w:pPr>
        <w:pStyle w:val="BodyText"/>
      </w:pPr>
      <w:r>
        <w:rPr>
          <w:rFonts w:hint="eastAsia"/>
          <w:b/>
          <w:bCs/>
        </w:rPr>
        <w:t xml:space="preserve">斯蒂芬·迈耶</w:t>
      </w:r>
      <w:r>
        <w:rPr>
          <w:rFonts w:hint="eastAsia"/>
        </w:rPr>
        <w:t xml:space="preserve">：贝克莱要面对一个明显的问题，如果你不看月亮——爱因斯坦也讨论过这个问题——月亮是否继续存在？贝克莱的回答是，是的，它作为上帝心中的一个念头而存在。这非常接近史蒂夫刚才的论点。</w:t>
      </w:r>
    </w:p>
    <w:p>
      <w:pPr>
        <w:pStyle w:val="BodyText"/>
      </w:pPr>
      <w:r>
        <w:rPr>
          <w:rFonts w:hint="eastAsia"/>
          <w:b/>
          <w:bCs/>
        </w:rPr>
        <w:t xml:space="preserve">大卫·伯林斯基</w:t>
      </w:r>
      <w:r>
        <w:rPr>
          <w:rFonts w:hint="eastAsia"/>
        </w:rPr>
        <w:t xml:space="preserve">：尽管他肯定不是——</w:t>
      </w:r>
    </w:p>
    <w:p>
      <w:pPr>
        <w:pStyle w:val="BodyText"/>
      </w:pPr>
      <w:r>
        <w:rPr>
          <w:rFonts w:hint="eastAsia"/>
          <w:b/>
          <w:bCs/>
        </w:rPr>
        <w:t xml:space="preserve">斯蒂芬·迈耶</w:t>
      </w:r>
      <w:r>
        <w:rPr>
          <w:rFonts w:hint="eastAsia"/>
        </w:rPr>
        <w:t xml:space="preserve">：我不是贝克莱主义者。是的，我不认为物理世界……我认为它具有独立性，独立于我们的思想，也独立于创造它的上帝的思想。但我认为数学实在的终极来源很可能就是上帝之心。</w:t>
      </w:r>
    </w:p>
    <w:p>
      <w:pPr>
        <w:pStyle w:val="BodyText"/>
      </w:pPr>
      <w:r>
        <w:rPr>
          <w:rFonts w:hint="eastAsia"/>
        </w:rPr>
        <w:t xml:space="preserve">不过有趣的是，你比许多当代分析哲学家都更愿意朝着贝克莱式的分析方向前进，我认为在这种情况下，这是唯一说得通的分析方式。</w:t>
      </w:r>
    </w:p>
    <w:p>
      <w:pPr>
        <w:pStyle w:val="BodyText"/>
      </w:pPr>
      <w:r>
        <w:rPr>
          <w:rFonts w:hint="eastAsia"/>
          <w:b/>
          <w:bCs/>
        </w:rPr>
        <w:t xml:space="preserve">大卫·伯林斯基</w:t>
      </w:r>
      <w:r>
        <w:rPr>
          <w:rFonts w:hint="eastAsia"/>
        </w:rPr>
        <w:t xml:space="preserve">：至少对数学而言是这样。</w:t>
      </w:r>
    </w:p>
    <w:p>
      <w:pPr>
        <w:pStyle w:val="BodyText"/>
      </w:pPr>
      <w:r>
        <w:rPr>
          <w:rFonts w:hint="eastAsia"/>
          <w:b/>
          <w:bCs/>
        </w:rPr>
        <w:t xml:space="preserve">斯蒂芬·迈耶</w:t>
      </w:r>
      <w:r>
        <w:rPr>
          <w:rFonts w:hint="eastAsia"/>
        </w:rPr>
        <w:t xml:space="preserve">：是的。至少对数学是这样，因为它太神秘了。</w:t>
      </w:r>
    </w:p>
    <w:bookmarkEnd w:id="32"/>
    <w:bookmarkStart w:id="33" w:name="数学中的美原则"/>
    <w:p>
      <w:pPr>
        <w:pStyle w:val="Heading2"/>
      </w:pPr>
      <w:r>
        <w:rPr>
          <w:rFonts w:hint="eastAsia"/>
        </w:rPr>
        <w:t xml:space="preserve">数学中的美原则</w:t>
      </w:r>
    </w:p>
    <w:p>
      <w:pPr>
        <w:pStyle w:val="FirstParagraph"/>
      </w:pPr>
      <w:r>
        <w:rPr>
          <w:rFonts w:hint="eastAsia"/>
          <w:b/>
          <w:bCs/>
        </w:rPr>
        <w:t xml:space="preserve">彼得·鲁宾逊</w:t>
      </w:r>
      <w:r>
        <w:rPr>
          <w:rFonts w:hint="eastAsia"/>
        </w:rPr>
        <w:t xml:space="preserve">：各位，我来尝试提出最后一个问题。我打算引入一个新概念，那就是美的概念。我不知道这会引出什么。</w:t>
      </w:r>
    </w:p>
    <w:p>
      <w:pPr>
        <w:pStyle w:val="BodyText"/>
      </w:pPr>
      <w:r>
        <w:rPr>
          <w:rFonts w:hint="eastAsia"/>
        </w:rPr>
        <w:t xml:space="preserve">但这里有一段摘录自即将上映的纪录片《万物的故事》。科学中有所谓的美原则，指出真实的理论往往传达出一种数学之美或结构上的和谐。弗朗西斯·克里克在观察他们的DNA分子模型后曾说：“它太美了，所以它肯定是对的。”</w:t>
      </w:r>
    </w:p>
    <w:p>
      <w:pPr>
        <w:pStyle w:val="BodyText"/>
      </w:pPr>
      <w:r>
        <w:rPr>
          <w:rFonts w:hint="eastAsia"/>
        </w:rPr>
        <w:t xml:space="preserve">解释一下。美为何会牵涉其中？</w:t>
      </w:r>
    </w:p>
    <w:p>
      <w:pPr>
        <w:pStyle w:val="BodyText"/>
      </w:pPr>
      <w:r>
        <w:rPr>
          <w:rFonts w:hint="eastAsia"/>
          <w:b/>
          <w:bCs/>
        </w:rPr>
        <w:t xml:space="preserve">斯蒂芬·迈耶</w:t>
      </w:r>
      <w:r>
        <w:rPr>
          <w:rFonts w:hint="eastAsia"/>
        </w:rPr>
        <w:t xml:space="preserve">：我们并不真正知道。但它往往被称为科学中的启发式指南，一种发现的向导。在影片接下来的部分，几位物理学家的评论可能更为犀利，他们谈到在追求对数学</w:t>
      </w:r>
    </w:p>
    <w:p>
      <w:pPr>
        <w:pStyle w:val="BodyText"/>
      </w:pPr>
      <w:r>
        <w:rPr>
          <w:rFonts w:hint="eastAsia"/>
        </w:rPr>
        <w:t xml:space="preserve">我认为是保罗·狄拉克首先提出，理论的美观比与数据一致更重要，因为我们可能会错误地理解数据。但这里存在一个假设，即现实本身具有某种数学上的美感。</w:t>
      </w:r>
    </w:p>
    <w:p>
      <w:pPr>
        <w:pStyle w:val="BodyText"/>
      </w:pPr>
      <w:r>
        <w:rPr>
          <w:b/>
          <w:bCs/>
        </w:rPr>
        <w:t xml:space="preserve">SERGIU KLAINERMAN</w:t>
      </w:r>
      <w:r>
        <w:rPr>
          <w:rFonts w:hint="eastAsia"/>
        </w:rPr>
        <w:t xml:space="preserve">：可理解性。狄拉克对此着迷不已。</w:t>
      </w:r>
    </w:p>
    <w:p>
      <w:pPr>
        <w:pStyle w:val="BodyText"/>
      </w:pPr>
      <w:r>
        <w:rPr>
          <w:b/>
          <w:bCs/>
        </w:rPr>
        <w:t xml:space="preserve">PETER ROBINSON</w:t>
      </w:r>
      <w:r>
        <w:rPr>
          <w:rFonts w:hint="eastAsia"/>
        </w:rPr>
        <w:t xml:space="preserve">：抱歉，您说的是谁？</w:t>
      </w:r>
    </w:p>
    <w:p>
      <w:pPr>
        <w:pStyle w:val="BodyText"/>
      </w:pPr>
      <w:r>
        <w:rPr>
          <w:b/>
          <w:bCs/>
        </w:rPr>
        <w:t xml:space="preserve">SERGIU KLAINERMAN</w:t>
      </w:r>
      <w:r>
        <w:rPr>
          <w:rFonts w:hint="eastAsia"/>
        </w:rPr>
        <w:t xml:space="preserve">：狄拉克，保罗·狄拉克。</w:t>
      </w:r>
    </w:p>
    <w:p>
      <w:pPr>
        <w:pStyle w:val="BodyText"/>
      </w:pPr>
      <w:r>
        <w:rPr>
          <w:b/>
          <w:bCs/>
        </w:rPr>
        <w:t xml:space="preserve">PETER ROBINSON</w:t>
      </w:r>
      <w:r>
        <w:rPr>
          <w:rFonts w:hint="eastAsia"/>
        </w:rPr>
        <w:t xml:space="preserve">：我刚才提到他了吗？是的，我说了狄拉克。狄拉克对此着迷。您之前谈到选择研究项目时，我记得您用了“优雅”这个词？还是“美观”？</w:t>
      </w:r>
    </w:p>
    <w:p>
      <w:pPr>
        <w:pStyle w:val="BodyText"/>
      </w:pPr>
      <w:r>
        <w:rPr>
          <w:b/>
          <w:bCs/>
        </w:rPr>
        <w:t xml:space="preserve">SERGIU KLAINERMAN</w:t>
      </w:r>
      <w:r>
        <w:rPr>
          <w:rFonts w:hint="eastAsia"/>
        </w:rPr>
        <w:t xml:space="preserve">：美学标准。当然。克尔解是一个不可思议的、无比精妙的对象。我的意思是，它确实非常优美。</w:t>
      </w:r>
    </w:p>
    <w:p>
      <w:pPr>
        <w:pStyle w:val="BodyText"/>
      </w:pPr>
      <w:r>
        <w:rPr>
          <w:b/>
          <w:bCs/>
        </w:rPr>
        <w:t xml:space="preserve">PETER ROBINSON</w:t>
      </w:r>
      <w:r>
        <w:rPr>
          <w:rFonts w:hint="eastAsia"/>
        </w:rPr>
        <w:t xml:space="preserve">：我们是否触及了另一个谜题？一个关于美学的谜题？</w:t>
      </w:r>
    </w:p>
    <w:p>
      <w:pPr>
        <w:pStyle w:val="BodyText"/>
      </w:pPr>
      <w:r>
        <w:rPr>
          <w:b/>
          <w:bCs/>
        </w:rPr>
        <w:t xml:space="preserve">SERGIU KLAINERMAN</w:t>
      </w:r>
      <w:r>
        <w:rPr>
          <w:rFonts w:hint="eastAsia"/>
        </w:rPr>
        <w:t xml:space="preserve">：美观在选择研究问题时起着根本作用，同时也在我们追寻真理的过程中指引方向。我指的是解决问题时。我们总会排斥那些矫揉造作、缺乏美感的论证方式。我们不会称其为美观。</w:t>
      </w:r>
    </w:p>
    <w:p>
      <w:pPr>
        <w:pStyle w:val="BodyText"/>
      </w:pPr>
      <w:r>
        <w:rPr>
          <w:rFonts w:hint="eastAsia"/>
        </w:rPr>
        <w:t xml:space="preserve">是的，这确实神秘而真实。物理学中当然充满了这样的例子。以麦克斯韦为例——法拉第最早通过实验发现了电磁学的三大定律。</w:t>
      </w:r>
    </w:p>
    <w:p>
      <w:pPr>
        <w:pStyle w:val="BodyText"/>
      </w:pPr>
      <w:r>
        <w:rPr>
          <w:b/>
          <w:bCs/>
        </w:rPr>
        <w:t xml:space="preserve">STEPHEN MEYER</w:t>
      </w:r>
      <w:r>
        <w:rPr>
          <w:rFonts w:hint="eastAsia"/>
        </w:rPr>
        <w:t xml:space="preserve">：没错。</w:t>
      </w:r>
    </w:p>
    <w:p>
      <w:pPr>
        <w:pStyle w:val="BodyText"/>
      </w:pPr>
      <w:r>
        <w:rPr>
          <w:b/>
          <w:bCs/>
        </w:rPr>
        <w:t xml:space="preserve">SERGIU KLAINERMAN</w:t>
      </w:r>
      <w:r>
        <w:rPr>
          <w:rFonts w:hint="eastAsia"/>
        </w:rPr>
        <w:t xml:space="preserve">：但他并非数学家，因此仅停留在表述定律层面。是麦克斯韦意识到，若将这些表述数学化，会显现出对称性的缺失。这种美感引导他提出了第四条定律，从而奠定了电磁学的基础。</w:t>
      </w:r>
    </w:p>
    <w:p>
      <w:pPr>
        <w:pStyle w:val="BodyText"/>
      </w:pPr>
      <w:r>
        <w:rPr>
          <w:b/>
          <w:bCs/>
        </w:rPr>
        <w:t xml:space="preserve">STEPHEN MEYER</w:t>
      </w:r>
      <w:r>
        <w:rPr>
          <w:rFonts w:hint="eastAsia"/>
        </w:rPr>
        <w:t xml:space="preserve">：并由此诞生了现代世界的所有相关技术。</w:t>
      </w:r>
    </w:p>
    <w:p>
      <w:pPr>
        <w:pStyle w:val="BodyText"/>
      </w:pPr>
      <w:r>
        <w:rPr>
          <w:b/>
          <w:bCs/>
        </w:rPr>
        <w:t xml:space="preserve">PETER ROBINSON</w:t>
      </w:r>
      <w:r>
        <w:rPr>
          <w:rFonts w:hint="eastAsia"/>
        </w:rPr>
        <w:t xml:space="preserve">：美观的作用？</w:t>
      </w:r>
    </w:p>
    <w:p>
      <w:pPr>
        <w:pStyle w:val="BodyText"/>
      </w:pPr>
      <w:r>
        <w:rPr>
          <w:b/>
          <w:bCs/>
        </w:rPr>
        <w:t xml:space="preserve">STEPHEN MEYER</w:t>
      </w:r>
      <w:r>
        <w:rPr>
          <w:rFonts w:hint="eastAsia"/>
        </w:rPr>
        <w:t xml:space="preserve">：麦克斯韦的例子正是明证。</w:t>
      </w:r>
    </w:p>
    <w:p>
      <w:pPr>
        <w:pStyle w:val="BodyText"/>
      </w:pPr>
      <w:r>
        <w:rPr>
          <w:b/>
          <w:bCs/>
        </w:rPr>
        <w:t xml:space="preserve">PETER ROBINSON</w:t>
      </w:r>
      <w:r>
        <w:rPr>
          <w:rFonts w:hint="eastAsia"/>
        </w:rPr>
        <w:t xml:space="preserve">：关于麦克斯韦的例子，您对美观有何看法？</w:t>
      </w:r>
    </w:p>
    <w:p>
      <w:pPr>
        <w:pStyle w:val="BodyText"/>
      </w:pPr>
      <w:r>
        <w:rPr>
          <w:b/>
          <w:bCs/>
        </w:rPr>
        <w:t xml:space="preserve">DAVID BERLINSKI</w:t>
      </w:r>
      <w:r>
        <w:rPr>
          <w:rFonts w:hint="eastAsia"/>
        </w:rPr>
        <w:t xml:space="preserve">：我想听听他们的见解。就我个人而言，我更倾向于把“美观”这个词留给我的裁缝。但作为一名职业数学家，我必须承认，美观在数学家的所有工作中都扮演着根本性角色。几乎没有数学家会说“我研究这个是因为它很丑陋”，对吧？大家选择课题或方向时总是基于……</w:t>
      </w:r>
    </w:p>
    <w:p>
      <w:pPr>
        <w:pStyle w:val="BodyText"/>
      </w:pPr>
      <w:r>
        <w:rPr>
          <w:b/>
          <w:bCs/>
        </w:rPr>
        <w:t xml:space="preserve">SERGIU KLAINERMAN</w:t>
      </w:r>
      <w:r>
        <w:rPr>
          <w:rFonts w:hint="eastAsia"/>
        </w:rPr>
        <w:t xml:space="preserve">：这不过是场面话罢了。我们隐藏了各种数学上的功利考量。没人会告诉我湍流是一个优美的课题。</w:t>
      </w:r>
    </w:p>
    <w:p>
      <w:pPr>
        <w:pStyle w:val="BodyText"/>
      </w:pPr>
      <w:r>
        <w:rPr>
          <w:b/>
          <w:bCs/>
        </w:rPr>
        <w:t xml:space="preserve">DAVID BERLINSKI</w:t>
      </w:r>
      <w:r>
        <w:rPr>
          <w:rFonts w:hint="eastAsia"/>
        </w:rPr>
        <w:t xml:space="preserve">：哦，但这课题精彩绝伦。</w:t>
      </w:r>
    </w:p>
    <w:p>
      <w:pPr>
        <w:pStyle w:val="BodyText"/>
      </w:pPr>
      <w:r>
        <w:rPr>
          <w:b/>
          <w:bCs/>
        </w:rPr>
        <w:t xml:space="preserve">SERGIU KLAINERMAN</w:t>
      </w:r>
      <w:r>
        <w:rPr>
          <w:rFonts w:hint="eastAsia"/>
        </w:rPr>
        <w:t xml:space="preserve">：精彩，但绝不优美——它笨拙而庞杂。</w:t>
      </w:r>
    </w:p>
    <w:p>
      <w:pPr>
        <w:pStyle w:val="BodyText"/>
      </w:pPr>
      <w:r>
        <w:rPr>
          <w:b/>
          <w:bCs/>
        </w:rPr>
        <w:t xml:space="preserve">DAVID BERLINSKI</w:t>
      </w:r>
      <w:r>
        <w:rPr>
          <w:rFonts w:hint="eastAsia"/>
        </w:rPr>
        <w:t xml:space="preserve">：但我们的期望是通过研究找到湍流中的美感……</w:t>
      </w:r>
    </w:p>
    <w:p>
      <w:pPr>
        <w:pStyle w:val="BodyText"/>
      </w:pPr>
      <w:r>
        <w:rPr>
          <w:b/>
          <w:bCs/>
        </w:rPr>
        <w:t xml:space="preserve">SERGIU KLAINERMAN</w:t>
      </w:r>
      <w:r>
        <w:rPr>
          <w:rFonts w:hint="eastAsia"/>
        </w:rPr>
        <w:t xml:space="preserve">：期望总是廉价的。而美感却如凤毛麟角。</w:t>
      </w:r>
    </w:p>
    <w:p>
      <w:pPr>
        <w:pStyle w:val="BodyText"/>
      </w:pPr>
      <w:r>
        <w:rPr>
          <w:b/>
          <w:bCs/>
        </w:rPr>
        <w:t xml:space="preserve">PETER ROBINSON</w:t>
      </w:r>
      <w:r>
        <w:rPr>
          <w:rFonts w:hint="eastAsia"/>
        </w:rPr>
        <w:t xml:space="preserve">：好吧。该批评他了，他现在简直是在故意唱反调。</w:t>
      </w:r>
    </w:p>
    <w:bookmarkEnd w:id="33"/>
    <w:bookmarkStart w:id="35" w:name="牛顿与神圣心智"/>
    <w:p>
      <w:pPr>
        <w:pStyle w:val="Heading2"/>
      </w:pPr>
      <w:r>
        <w:rPr>
          <w:rFonts w:hint="eastAsia"/>
        </w:rPr>
        <w:t xml:space="preserve">牛顿与神圣心智</w:t>
      </w:r>
    </w:p>
    <w:p>
      <w:pPr>
        <w:pStyle w:val="FirstParagraph"/>
      </w:pPr>
      <w:r>
        <w:rPr>
          <w:b/>
          <w:bCs/>
        </w:rPr>
        <w:t xml:space="preserve">PETER ROBINSON</w:t>
      </w:r>
      <w:r>
        <w:rPr>
          <w:rFonts w:hint="eastAsia"/>
        </w:rPr>
        <w:t xml:space="preserve">：最后一个问题。艾萨克·牛顿——这位在数学、天文学、流体力学和微积分领域做出卓越贡献的科学家——解释了许多现象。这里引用牛顿的一句话：“一位天上的主宰者以宇宙统治者的身份统管整个世界。”</w:t>
      </w:r>
    </w:p>
    <w:p>
      <w:pPr>
        <w:pStyle w:val="BodyText"/>
      </w:pPr>
      <w:r>
        <w:rPr>
          <w:rFonts w:hint="eastAsia"/>
        </w:rPr>
        <w:t xml:space="preserve">对超越人类心智的神性或至高存在的认可，从牛顿时代至今已被视为理所当然数千年。然而后来这种认知却被逐出</w:t>
      </w:r>
      <w:r>
        <w:t xml:space="preserve"> intellectual </w:t>
      </w:r>
      <w:r>
        <w:rPr>
          <w:rFonts w:hint="eastAsia"/>
        </w:rPr>
        <w:t xml:space="preserve">领域和学术界。</w:t>
      </w:r>
    </w:p>
    <w:p>
      <w:pPr>
        <w:pStyle w:val="BodyText"/>
      </w:pPr>
      <w:r>
        <w:rPr>
          <w:rFonts w:hint="eastAsia"/>
        </w:rPr>
        <w:t xml:space="preserve">数学的奥秘是否表明，唯物主义的谬误是一种偏离正轨的异常现象，现在理应并可能即将终结？史蒂夫，您愿意如此断言吗？</w:t>
      </w:r>
    </w:p>
    <w:p>
      <w:pPr>
        <w:pStyle w:val="BodyText"/>
      </w:pPr>
      <w:r>
        <w:rPr>
          <w:b/>
          <w:bCs/>
        </w:rPr>
        <w:t xml:space="preserve">STEPHEN MEYER</w:t>
      </w:r>
      <w:r>
        <w:rPr>
          <w:rFonts w:hint="eastAsia"/>
        </w:rPr>
        <w:t xml:space="preserve">：当然。我认为这正是关键所在。牛顿极其生动地阐明了我们讨论的可理解性原则：数学家无需观察自然即可发展的数学理性，恰恰适用于理解自然界内在的理性体系。</w:t>
      </w:r>
    </w:p>
    <w:p>
      <w:pPr>
        <w:pStyle w:val="BodyText"/>
      </w:pPr>
      <w:r>
        <w:rPr>
          <w:rFonts w:hint="eastAsia"/>
        </w:rPr>
        <w:t xml:space="preserve">这一原则在科学革命时期至关重要……</w:t>
      </w:r>
    </w:p>
    <w:p>
      <w:pPr>
        <w:pStyle w:val="BodyText"/>
      </w:pPr>
      <w:r>
        <w:rPr>
          <w:rFonts w:hint="eastAsia"/>
        </w:rPr>
        <w:t xml:space="preserve">科学革命时期，人们发展出了系统性的方法来探究自然、研究自然，最终涌现出牛顿这样的人物——也许再没有谁能像他那样具有如此深刻的洞察力，在一代人的时间里将自然哲学（即科学）推进到如此高度。</w:t>
      </w:r>
    </w:p>
    <w:p>
      <w:pPr>
        <w:pStyle w:val="BodyText"/>
      </w:pPr>
      <w:r>
        <w:rPr>
          <w:rFonts w:hint="eastAsia"/>
        </w:rPr>
        <w:t xml:space="preserve">甚至就在一年之内，在他著名的"奇迹年"里，牛顿在瘟疫期间回家弥补自己在数学上的不足，归来时竟已发明了微积分。真乃天纵奇才。</w:t>
      </w:r>
    </w:p>
    <w:p>
      <w:pPr>
        <w:pStyle w:val="BodyText"/>
      </w:pPr>
      <w:r>
        <w:rPr>
          <w:rFonts w:hint="eastAsia"/>
          <w:b/>
          <w:bCs/>
        </w:rPr>
        <w:t xml:space="preserve">彼得·罗宾逊</w:t>
      </w:r>
      <w:r>
        <w:rPr>
          <w:rFonts w:hint="eastAsia"/>
        </w:rPr>
        <w:t xml:space="preserve">：大卫？</w:t>
      </w:r>
    </w:p>
    <w:p>
      <w:pPr>
        <w:pStyle w:val="BodyText"/>
      </w:pPr>
      <w:r>
        <w:rPr>
          <w:rFonts w:hint="eastAsia"/>
          <w:b/>
          <w:bCs/>
        </w:rPr>
        <w:t xml:space="preserve">大卫·伯林斯基</w:t>
      </w:r>
      <w:r>
        <w:rPr>
          <w:rFonts w:hint="eastAsia"/>
        </w:rPr>
        <w:t xml:space="preserve">：好吧。我能说什么呢？那种洞察力可没有降临到我身上。这我认了。</w:t>
      </w:r>
    </w:p>
    <w:p>
      <w:pPr>
        <w:pStyle w:val="BodyText"/>
      </w:pPr>
      <w:r>
        <w:rPr>
          <w:rFonts w:hint="eastAsia"/>
          <w:b/>
          <w:bCs/>
        </w:rPr>
        <w:t xml:space="preserve">彼得·罗宾逊</w:t>
      </w:r>
      <w:r>
        <w:rPr>
          <w:rFonts w:hint="eastAsia"/>
        </w:rPr>
        <w:t xml:space="preserve">：瑟久？</w:t>
      </w:r>
    </w:p>
    <w:p>
      <w:pPr>
        <w:pStyle w:val="BodyText"/>
      </w:pPr>
      <w:r>
        <w:rPr>
          <w:rFonts w:hint="eastAsia"/>
          <w:b/>
          <w:bCs/>
        </w:rPr>
        <w:t xml:space="preserve">瑟久·克莱纳曼</w:t>
      </w:r>
      <w:r>
        <w:rPr>
          <w:rFonts w:hint="eastAsia"/>
        </w:rPr>
        <w:t xml:space="preserve">：嗯，好吧。首先，我认为唯物主义作为对世界的唯一解释，应该被扫进历史的垃圾堆。这一点我们俩都同意。把上帝请进来，当然可以，有何不可呢？我的意思是，那是看待世界的另一种方式。</w:t>
      </w:r>
    </w:p>
    <w:p>
      <w:pPr>
        <w:pStyle w:val="BodyText"/>
      </w:pPr>
      <w:r>
        <w:rPr>
          <w:rFonts w:hint="eastAsia"/>
        </w:rPr>
        <w:t xml:space="preserve">如果还存在其他可能性，那我们不妨去探索。也许还有别的解释。但在目前，我看不出有任何理由不去考虑那种可能性。所以，上帝存在？嗯，存在又何妨？对吧。</w:t>
      </w:r>
    </w:p>
    <w:p>
      <w:pPr>
        <w:pStyle w:val="BodyText"/>
      </w:pPr>
      <w:r>
        <w:rPr>
          <w:rFonts w:hint="eastAsia"/>
          <w:b/>
          <w:bCs/>
        </w:rPr>
        <w:t xml:space="preserve">彼得·罗宾逊</w:t>
      </w:r>
      <w:r>
        <w:rPr>
          <w:rFonts w:hint="eastAsia"/>
        </w:rPr>
        <w:t xml:space="preserve">：瑟久·克莱纳曼、大卫·伯林斯基和史蒂夫·迈耶。先生们，谢谢你们。</w:t>
      </w:r>
    </w:p>
    <w:p>
      <w:pPr>
        <w:pStyle w:val="BodyText"/>
      </w:pPr>
      <w:r>
        <w:rPr>
          <w:rFonts w:hint="eastAsia"/>
          <w:b/>
          <w:bCs/>
        </w:rPr>
        <w:t xml:space="preserve">史蒂芬·迈耶</w:t>
      </w:r>
      <w:r>
        <w:rPr>
          <w:rFonts w:hint="eastAsia"/>
        </w:rPr>
        <w:t xml:space="preserve">：这是我们的荣幸，彼得。</w:t>
      </w:r>
    </w:p>
    <w:p>
      <w:pPr>
        <w:pStyle w:val="BodyText"/>
      </w:pPr>
      <w:r>
        <w:rPr>
          <w:rFonts w:hint="eastAsia"/>
          <w:b/>
          <w:bCs/>
        </w:rPr>
        <w:t xml:space="preserve">彼得·罗宾逊</w:t>
      </w:r>
      <w:r>
        <w:rPr>
          <w:rFonts w:hint="eastAsia"/>
        </w:rPr>
        <w:t xml:space="preserve">：这里是《非凡知识》，胡佛研究所与福克斯国度联合制作，我是彼得·罗宾逊。</w:t>
      </w:r>
    </w:p>
    <w:bookmarkStart w:id="34" w:name="相关文章"/>
    <w:p>
      <w:pPr>
        <w:pStyle w:val="Heading3"/>
      </w:pPr>
      <w:r>
        <w:rPr>
          <w:rFonts w:hint="eastAsia"/>
        </w:rPr>
        <w:t xml:space="preserve">相关文章</w:t>
      </w:r>
    </w:p>
    <w:p>
      <w:r>
        <w:pict>
          <v:rect style="width:0;height:1.5pt" o:hralign="center" o:hrstd="t" o:hr="t"/>
        </w:pict>
      </w:r>
    </w:p>
    <w:bookmarkEnd w:id="34"/>
    <w:bookmarkEnd w:id="35"/>
    <w:bookmarkStart w:id="36" w:name="英文原文"/>
    <w:p>
      <w:pPr>
        <w:pStyle w:val="Heading2"/>
      </w:pPr>
      <w:r>
        <w:rPr>
          <w:rFonts w:hint="eastAsia"/>
        </w:rPr>
        <w:t xml:space="preserve">【英文原文】</w:t>
      </w:r>
    </w:p>
    <w:bookmarkEnd w:id="36"/>
    <w:bookmarkEnd w:id="37"/>
    <w:bookmarkStart w:id="61" w:name="X928865844a525552d4e2c712de926964ac17afc"/>
    <w:p>
      <w:pPr>
        <w:pStyle w:val="Heading1"/>
      </w:pPr>
      <w:r>
        <w:t xml:space="preserve">Why Does 2 + 2 = 4? What Math Teaches Us About Deep Reality (Transcript)</w:t>
      </w:r>
    </w:p>
    <w:p>
      <w:pPr>
        <w:pStyle w:val="FirstParagraph"/>
      </w:pPr>
      <w:r>
        <w:t xml:space="preserve">Editor’s Notes: In this episode of Uncommon Knowledge, Peter Robinson hosts a profound discussion with David Berlinski, Sergiu Klainerman, and Stephen Meyer on the mysterious nature of mathematics and its relationship to reality. The conversation delves into why simple truths like 2 + 2 = 4 possess an objective, immaterial reality that transcends physical observation. The guests explore whether mathematics is a human invention or a discovery of a pre-existing conceptual world, ultimately questioning the limits of materialism in explaining the deep structure of the universe.</w:t>
      </w:r>
    </w:p>
    <w:p>
      <w:pPr>
        <w:pStyle w:val="BodyText"/>
      </w:pPr>
      <w:r>
        <w:t xml:space="preserve">TRANSCRIPT:</w:t>
      </w:r>
    </w:p>
    <w:p>
      <w:pPr>
        <w:pStyle w:val="BodyText"/>
      </w:pPr>
      <w:r>
        <w:t xml:space="preserve">PETER ROBINSON: 2 plus 2 equals 4. In all places and for all time, 2 plus 2 equals 4. But why? What does math tell us about the nature of reality?</w:t>
      </w:r>
    </w:p>
    <w:p>
      <w:pPr>
        <w:pStyle w:val="BodyText"/>
      </w:pPr>
      <w:r>
        <w:t xml:space="preserve">David Berlinski, Sergiu Klainerman, and Stephen Meyer on Uncommon Knowledge now.</w:t>
      </w:r>
    </w:p>
    <w:p>
      <w:pPr>
        <w:pStyle w:val="BodyText"/>
      </w:pPr>
      <w:r>
        <w:t xml:space="preserve">Welcome to Uncommon Knowledge, recording today in Salzburg, Austria. I’m Peter Robinson.</w:t>
      </w:r>
    </w:p>
    <w:p>
      <w:pPr>
        <w:pStyle w:val="BodyText"/>
      </w:pPr>
      <w:r>
        <w:t xml:space="preserve">David Berlinski has taught math, philosophy, and English at universities including Stanford, Rutgers, the City University of New York, and the Université de Paris. He is the author of books including 1, 2, 3, Absolutely Elementary Mathematics, and his forthcoming volume, The Perpetual Rose.</w:t>
      </w:r>
    </w:p>
    <w:p>
      <w:pPr>
        <w:pStyle w:val="BodyText"/>
      </w:pPr>
      <w:r>
        <w:t xml:space="preserve">A native of Romania, Sergiu Klainerman is a professor of mathematics at Princeton. In his own words, his current interests include the mathematical theory of black holes, more precisely their rigidity and stability, and the dynamic formation of trapped surfaces and singularities. I’ll ask you to explain a little bit of that maybe, Sergiu.</w:t>
      </w:r>
    </w:p>
    <w:p>
      <w:pPr>
        <w:pStyle w:val="BodyText"/>
      </w:pPr>
      <w:r>
        <w:t xml:space="preserve">The director of the Discovery Institute’s Center for Science and Culture, Stephen Meyer, started his professional life as a geophysicist. He returned to school earning a doctorate from Cambridge in the history and philosophy of science. He has established himself as one of America’s leading thinkers in intelligent design. His most recent book, The Return of the God Hypothesis.</w:t>
      </w:r>
    </w:p>
    <w:p>
      <w:pPr>
        <w:pStyle w:val="BodyText"/>
      </w:pPr>
      <w:r>
        <w:t xml:space="preserve">David, Sergiu, Steve, welcome.</w:t>
      </w:r>
    </w:p>
    <w:bookmarkStart w:id="38" w:name="X6c88a284ffac5a00a2b3b94b53cc2bc4b268d93"/>
    <w:p>
      <w:pPr>
        <w:pStyle w:val="Heading2"/>
      </w:pPr>
      <w:r>
        <w:t xml:space="preserve">The Fourth Development: Mathematics as Evidence of Transcendence</w:t>
      </w:r>
    </w:p>
    <w:p>
      <w:pPr>
        <w:pStyle w:val="FirstParagraph"/>
      </w:pPr>
      <w:r>
        <w:t xml:space="preserve">In The Return of the God Hypothesis, Steve’s latest book, he argues that three relatively recent developments suggest that science needs to return to some notion of the transcendent, and these three developments are the Big Bang, the fine-tuning of the universe, and the discovery of DNA.</w:t>
      </w:r>
    </w:p>
    <w:p>
      <w:pPr>
        <w:pStyle w:val="BodyText"/>
      </w:pPr>
      <w:r>
        <w:t xml:space="preserve">After reading Steve’s book, a certain very accomplished well-known mathematician took Steve aside and said, “You only named three developments that suggest a transcendent mind, there’s a fourth.” Sergiu, what did you mean by that?</w:t>
      </w:r>
    </w:p>
    <w:p>
      <w:pPr>
        <w:pStyle w:val="BodyText"/>
      </w:pPr>
      <w:r>
        <w:t xml:space="preserve">SERGIU KLAINERMAN: Well, first, I should say, Steve talked about developments, and mathematics is forever. I mean, has been around for thousands of years, so it’s not quite fair to compare. But mathematics has, by definition, this was its own sense of its own reality, which is, I claim, as objective as the physical reality.</w:t>
      </w:r>
    </w:p>
    <w:p>
      <w:pPr>
        <w:pStyle w:val="BodyText"/>
      </w:pPr>
      <w:r>
        <w:t xml:space="preserve">And so, for example, black holes are like that, right? A black hole, by definition, we have a mathematical theory of general relativity that predicts black holes, but by definition, a black hole cannot be seen. So, nevertheless, we can assert its existence. Why? Because the general relativity is a consistent theory.</w:t>
      </w:r>
    </w:p>
    <w:p>
      <w:pPr>
        <w:pStyle w:val="BodyText"/>
      </w:pPr>
      <w:r>
        <w:t xml:space="preserve">PETER ROBINSON: So, to take this, black holes scare the daylights out of me. We’ll come back to black holes, I’m sure, but my mind already hurts just when hearing about your work on the rigidity. All right.</w:t>
      </w:r>
    </w:p>
    <w:p>
      <w:pPr>
        <w:pStyle w:val="BodyText"/>
      </w:pPr>
      <w:r>
        <w:t xml:space="preserve">In layman’s terms, which is to say, for me, 2 plus 2 equals 4 is real. That’s not a figment, it’s not an artifact of our mind, of mental processes, of the accidental processes that might be going on in our neurons. Whether I think it’s 2 plus 2 equals 3 or 5, I’m wrong. 2 plus 2 does equal 4, and that is objectively real.</w:t>
      </w:r>
    </w:p>
    <w:p>
      <w:pPr>
        <w:pStyle w:val="BodyText"/>
      </w:pPr>
      <w:r>
        <w:t xml:space="preserve">Therefore, there is a conceptual objective reality that exists outside us. It’s not material. And this is actually a big deal.</w:t>
      </w:r>
    </w:p>
    <w:p>
      <w:pPr>
        <w:pStyle w:val="BodyText"/>
      </w:pPr>
      <w:r>
        <w:t xml:space="preserve">DAVID BERLINSKI: David shrugs. Yeah, of course it’s a big deal. I mean, 2 plus 2 equals 4 is an interesting example, but you can derive that biological inference from still more fundamental ideas, which is an exciting and interesting fact all its own.</w:t>
      </w:r>
    </w:p>
    <w:p>
      <w:pPr>
        <w:pStyle w:val="BodyText"/>
      </w:pPr>
      <w:r>
        <w:t xml:space="preserve">You don’t have to begin by affirming 2 plus 2 equals 4, “there I stand, I can do no other.” You can say, “I’ve derived that from still more primitive conceptual items.” But when you go back and back and back and back and you ask about the initial assumptions, the axioms of the system, about arithmetic, there is no additional defense that you can offer beyond the consistency of the whole, which is a very interesting position to find oneself.</w:t>
      </w:r>
    </w:p>
    <w:p>
      <w:pPr>
        <w:pStyle w:val="BodyText"/>
      </w:pPr>
      <w:r>
        <w:t xml:space="preserve">PETER ROBINSON: So, I’m going to quote to you from your book. Nothing better. One, Two, Three. I think this is, I’m hoping this is the same point because that will indicate that I have actually understood you.</w:t>
      </w:r>
    </w:p>
    <w:p>
      <w:pPr>
        <w:pStyle w:val="BodyText"/>
      </w:pPr>
      <w:r>
        <w:t xml:space="preserve">Quote: “Neither the numbers nor the operations they make possible permit an analysis in which they disappear in favor of something more fundamental. It is the numbers that are fundamental. They may be better understood, they may be better described, but they cannot be bettered.”</w:t>
      </w:r>
    </w:p>
    <w:p>
      <w:pPr>
        <w:pStyle w:val="BodyText"/>
      </w:pPr>
      <w:r>
        <w:t xml:space="preserve">DAVID BERLINSKI: I still think that’s true. Bear in mind, when you say 2 plus 2 equals 4, that’s an assertion.</w:t>
      </w:r>
    </w:p>
    <w:p>
      <w:pPr>
        <w:pStyle w:val="BodyText"/>
      </w:pPr>
      <w:r>
        <w:t xml:space="preserve">PETER ROBINSON: Yes.</w:t>
      </w:r>
    </w:p>
    <w:p>
      <w:pPr>
        <w:pStyle w:val="BodyText"/>
      </w:pPr>
      <w:r>
        <w:t xml:space="preserve">DAVID BERLINSKI: What I’m arguing for in that particular passage is that when you go back to the foundations of arithmetic, in the expectation or the hope that you can get rid of the numbers, you’re going to be very disappointed because they reappear.</w:t>
      </w:r>
    </w:p>
    <w:bookmarkEnd w:id="38"/>
    <w:bookmarkStart w:id="39" w:name="X74a9afbf753c5656d66b0acb354d36f18ccc2d6"/>
    <w:p>
      <w:pPr>
        <w:pStyle w:val="Heading2"/>
      </w:pPr>
      <w:r>
        <w:t xml:space="preserve">The Unique Power of Mathematical Arguments</w:t>
      </w:r>
    </w:p>
    <w:p>
      <w:pPr>
        <w:pStyle w:val="FirstParagraph"/>
      </w:pPr>
      <w:r>
        <w:t xml:space="preserve">PETER ROBINSON: All right. I’m going to quote David once again, but I put this to the two of you for judgment. I’m assuming he will agree with himself, although in David’s case, this is always a question.</w:t>
      </w:r>
    </w:p>
    <w:p>
      <w:pPr>
        <w:pStyle w:val="BodyText"/>
      </w:pPr>
      <w:r>
        <w:t xml:space="preserve">Again, from his book, One, Two, Three. Quote: “Across the vast range of arguments offered, assessed, embraced, deferred, delayed, or defeated, it is only within mathematics that arguments achieve the power to compel allegiance. No philosophical theory has ever shown why this should be so. It is a part of the mystery of mathematics.”</w:t>
      </w:r>
    </w:p>
    <w:p>
      <w:pPr>
        <w:pStyle w:val="BodyText"/>
      </w:pPr>
      <w:r>
        <w:t xml:space="preserve">So you argue from some philosophical point that derives from Aristotle and it seems straight, but I can still say, you know, I’m not persuaded. But when you say to me, 2 plus 2 equals 4, I have to say, of course, you’re right about that.</w:t>
      </w:r>
    </w:p>
    <w:p>
      <w:pPr>
        <w:pStyle w:val="BodyText"/>
      </w:pPr>
      <w:r>
        <w:t xml:space="preserve">STEPHEN MEYER: I can speak to this from the standpoint of someone who’s worked in the natural sciences and as a philosopher of science. The natural sciences provide empirical observational evidence in support of conclusions and scientists will evaluate particular theories or hypotheses by comparing their explanatory power, their predictive power.</w:t>
      </w:r>
    </w:p>
    <w:p>
      <w:pPr>
        <w:pStyle w:val="BodyText"/>
      </w:pPr>
      <w:r>
        <w:t xml:space="preserve">But the logical form of those arguments does not render a deductively certain conclusion. You, in the best of cases, will make an inference to a hypothesis which provides the best explanation.</w:t>
      </w:r>
    </w:p>
    <w:p>
      <w:pPr>
        <w:pStyle w:val="BodyText"/>
      </w:pPr>
      <w:r>
        <w:t xml:space="preserve">PETER ROBINSON: Hang on one second. Just distinguish deduction from inference for us.</w:t>
      </w:r>
    </w:p>
    <w:p>
      <w:pPr>
        <w:pStyle w:val="BodyText"/>
      </w:pPr>
      <w:r>
        <w:t xml:space="preserve">STEPHEN MEYER: So a deductive argument will start with a major premise: “All men are mortal.” A minor premise, some fact about the world: “Socrates is a man.” And then a conclusion: “Therefore, Socrates is mortal.” And if the premises are true and the reasoning is valid, then the conclusion can be affirmed with certainty.</w:t>
      </w:r>
    </w:p>
    <w:p>
      <w:pPr>
        <w:pStyle w:val="BodyText"/>
      </w:pPr>
      <w:r>
        <w:t xml:space="preserve">But in the natural sciences, you start with facts that you’ve observed about the world and you want to infer from those facts to either some kind of generalization—that would be an inductive argument—or to some sort of causal process that might explain what you’re seeing around you.</w:t>
      </w:r>
    </w:p>
    <w:p>
      <w:pPr>
        <w:pStyle w:val="BodyText"/>
      </w:pPr>
      <w:r>
        <w:t xml:space="preserve">Those arguments are typically characterized as abductive, that kind of detective reasoning that we enjoy when we watch detective shows.</w:t>
      </w:r>
    </w:p>
    <w:p>
      <w:pPr>
        <w:pStyle w:val="BodyText"/>
      </w:pPr>
      <w:r>
        <w:t xml:space="preserve">PETER ROBINSON: Yeah, Columbo or someone’s trying to figure out who done it.</w:t>
      </w:r>
    </w:p>
    <w:p>
      <w:pPr>
        <w:pStyle w:val="BodyText"/>
      </w:pPr>
      <w:r>
        <w:t xml:space="preserve">STEPHEN MEYER: And so those abductive and inductive inferences, when you examine the logical forms, turn out not to give you certainty. They may give you plausibility. They may give you comparative plausibility where one theory is very much better than another, but they don’t give you the kind of certainty that mathematics alone and mathematical logic can give you.</w:t>
      </w:r>
    </w:p>
    <w:p>
      <w:pPr>
        <w:pStyle w:val="BodyText"/>
      </w:pPr>
      <w:r>
        <w:t xml:space="preserve">PETER ROBINSON: Good scientists will never say any more than, “The theory is X, Y, Z, and on the best evidence it holds up for now.” Whereas the mathematician feels perfectly confident in saying, “I’ve proven it.”</w:t>
      </w:r>
    </w:p>
    <w:p>
      <w:pPr>
        <w:pStyle w:val="BodyText"/>
      </w:pPr>
      <w:r>
        <w:t xml:space="preserve">SERGIU KLAINERMAN: We’ve proven it. We have a proof. We don’t say proof in science. The mathematicians, however, are better than we. When you say you’ve proved something, you mean it.</w:t>
      </w:r>
    </w:p>
    <w:p>
      <w:pPr>
        <w:pStyle w:val="BodyText"/>
      </w:pPr>
      <w:r>
        <w:t xml:space="preserve">DAVID BERLINSKI: Yes.</w:t>
      </w:r>
    </w:p>
    <w:p>
      <w:pPr>
        <w:pStyle w:val="BodyText"/>
      </w:pPr>
      <w:r>
        <w:t xml:space="preserve">PETER ROBINSON: All right. Okay. So just go ahead.</w:t>
      </w:r>
    </w:p>
    <w:p>
      <w:pPr>
        <w:pStyle w:val="BodyText"/>
      </w:pPr>
      <w:r>
        <w:t xml:space="preserve">SERGIU KLAINERMAN: It could be wrong, but somebody would show it to me.</w:t>
      </w:r>
    </w:p>
    <w:bookmarkEnd w:id="39"/>
    <w:bookmarkStart w:id="40" w:name="Xd1e8f3d75ab2afc8e1881c074f3ff00ba0a3317"/>
    <w:p>
      <w:pPr>
        <w:pStyle w:val="Heading2"/>
      </w:pPr>
      <w:r>
        <w:t xml:space="preserve">The Unreasonable Effectiveness of Mathematics</w:t>
      </w:r>
    </w:p>
    <w:p>
      <w:pPr>
        <w:pStyle w:val="FirstParagraph"/>
      </w:pPr>
      <w:r>
        <w:t xml:space="preserve">PETER ROBINSON: So this brings us to Sergiu’s article in Inference, a magazine that you edit, David. The article is entitled “Reflections on an Essay by Wigner.”</w:t>
      </w:r>
    </w:p>
    <w:p>
      <w:pPr>
        <w:pStyle w:val="BodyText"/>
      </w:pPr>
      <w:r>
        <w:t xml:space="preserve">Now, Eugene Wigner, I have to set this up, was a 20th century mathematician and physicist. In 1960, he wrote a famous essay, “The Unreasonable Effectiveness of Mathematics in the Natural Sciences.” Wigner noted his surprise that mathematics, which after all goes on in our minds, should prove so useful in describing and even predicting aspects of the physical world.</w:t>
      </w:r>
    </w:p>
    <w:p>
      <w:pPr>
        <w:pStyle w:val="BodyText"/>
      </w:pPr>
      <w:r>
        <w:t xml:space="preserve">Okay. Can you give me a couple of examples of this? I mean, when I think to myself, wait a minute, so I have a dream in the middle of the night, I wake up and it turns out it was untrue. But if I do a mathematical equation and I wake up, it’s still true.</w:t>
      </w:r>
    </w:p>
    <w:p>
      <w:pPr>
        <w:pStyle w:val="BodyText"/>
      </w:pPr>
      <w:r>
        <w:t xml:space="preserve">STEPHEN MEYER: Well, Sergiu wrote a brilliant essay. And what he showed was that you can start with very simple mathematics and build up to more and more and more complex forms of math, essentially deductively. And then those complex forms of math—take the calculus, take differential equations—they map beautifully onto the physical world to describe actual processes that are taking place in nature so that they provide very precise descriptions of things that are going on in nature.</w:t>
      </w:r>
    </w:p>
    <w:p>
      <w:pPr>
        <w:pStyle w:val="BodyText"/>
      </w:pPr>
      <w:r>
        <w:t xml:space="preserve">And what Wigner is alluding to is the mystery that this, or the puzzle this induces for a lot of physicists. Why should the math that we have developed through a series of deductive steps, effectively from our own reasoning, map so beautifully to processes that we sometimes haven’t even observed yet?</w:t>
      </w:r>
    </w:p>
    <w:p>
      <w:pPr>
        <w:pStyle w:val="BodyText"/>
      </w:pPr>
      <w:r>
        <w:t xml:space="preserve">David has a number of great examples in 1, 2, 3 of mathematical structures that were developed well before they had any application to physics, but then later were crucial. And maybe he should speak to that.</w:t>
      </w:r>
    </w:p>
    <w:p>
      <w:pPr>
        <w:pStyle w:val="BodyText"/>
      </w:pPr>
      <w:r>
        <w:t xml:space="preserve">DAVID BERLINSKI: Well, I mean, it’s not, I mean, Eugene Wigner raised a very interesting point and people have been discussing it. If you look at theoretical physics, the great structures—Newtonian mechanics, general relativity, quantum mechanics—you can’t do it without a lot of mathematics. You just need a whole lot of mathematics.</w:t>
      </w:r>
    </w:p>
    <w:p>
      <w:pPr>
        <w:pStyle w:val="BodyText"/>
      </w:pPr>
      <w:r>
        <w:t xml:space="preserve">And Wigner raised the question: you know, we need mathematics to do quantum mechanics, but we don’t need entomology. How come the bugs don’t figure in quantum mechanics, but the numbers and the complex numbers do? And that is a rewarding and a provocative question, but we don’t have to turn to quantum mechanics.</w:t>
      </w:r>
    </w:p>
    <w:p>
      <w:pPr>
        <w:pStyle w:val="BodyText"/>
      </w:pPr>
      <w:r>
        <w:t xml:space="preserve">There’s a glass here, there’s a glass here, one glass, one glass, how many glasses are in front of you?</w:t>
      </w:r>
    </w:p>
    <w:p>
      <w:pPr>
        <w:pStyle w:val="BodyText"/>
      </w:pPr>
      <w:r>
        <w:t xml:space="preserve">PETER ROBINSON: Two.</w:t>
      </w:r>
    </w:p>
    <w:p>
      <w:pPr>
        <w:pStyle w:val="BodyText"/>
      </w:pPr>
      <w:r>
        <w:t xml:space="preserve">DAVID BERLINSKI: From where do you derive that assurance that there are two glasses in front of you? It’s not a physical observation because nothing in the physics of the situation reveals the fact that one and one are two. That is something, so one would think that’s additional.</w:t>
      </w:r>
    </w:p>
    <w:p>
      <w:pPr>
        <w:pStyle w:val="BodyText"/>
      </w:pPr>
      <w:r>
        <w:t xml:space="preserve">Now we can break that all down into smaller steps and that’s what logicians have done in the 20th century. They’ve shown us that the method of proof can be decomposed into very small steps. In fact, so small a computer can execute them. And the initial assumptions can be made so general, in fact, so general that they encompass all of mathematics, as in set theory or category theory for that matter.</w:t>
      </w:r>
    </w:p>
    <w:p>
      <w:pPr>
        <w:pStyle w:val="BodyText"/>
      </w:pPr>
      <w:r>
        <w:t xml:space="preserve">But we are in all this in a rather an awkward position. I happen to be looking out at a beautiful alpine lake now, and just imagine we see somebody on the other shore who begins walking across the water without any assistance whatsoever. He’s just crossing, walking one step in front of the other, and he’s crossing the lake toward us. And he comes completely dry.</w:t>
      </w:r>
    </w:p>
    <w:p>
      <w:pPr>
        <w:pStyle w:val="BodyText"/>
      </w:pPr>
      <w:r>
        <w:t xml:space="preserve">He appears in front of the television camera and we say, “How did you do that?” And he says, “Well, I took very small steps. I took very small steps.”</w:t>
      </w:r>
    </w:p>
    <w:p>
      <w:pPr>
        <w:pStyle w:val="BodyText"/>
      </w:pPr>
      <w:r>
        <w:t xml:space="preserve">Now, our natural reaction would be that’s commendable. And you got across, but somehow or other, it’s not the answer to the question. And we were all in the position of watching someone cross a large body of water and explaining his success by saying, “Look at my feet, small steps.” That’s where we are.</w:t>
      </w:r>
    </w:p>
    <w:bookmarkEnd w:id="40"/>
    <w:bookmarkStart w:id="41" w:name="discovery-or-invention"/>
    <w:p>
      <w:pPr>
        <w:pStyle w:val="Heading2"/>
      </w:pPr>
      <w:r>
        <w:t xml:space="preserve">Discovery or Invention?</w:t>
      </w:r>
    </w:p>
    <w:p>
      <w:pPr>
        <w:pStyle w:val="FirstParagraph"/>
      </w:pPr>
      <w:r>
        <w:t xml:space="preserve">PETER ROBINSON: Okay. So Sergiu, well, let me go back to your essay. I’m quoting you once again. “The mystery Wigner points out arises in part from the perennial question of whether mathematics is a science advanced by exploration and discovery, like the main physical theories, or whether it is an invention, a creation of the human mind.”</w:t>
      </w:r>
    </w:p>
    <w:p>
      <w:pPr>
        <w:pStyle w:val="BodyText"/>
      </w:pPr>
      <w:r>
        <w:t xml:space="preserve">I argue that mathematics developed through exploration and discovery. That is to say, it is like a nugget in the ground. You find it. Okay.</w:t>
      </w:r>
    </w:p>
    <w:p>
      <w:pPr>
        <w:pStyle w:val="BodyText"/>
      </w:pPr>
      <w:r>
        <w:t xml:space="preserve">SERGIU KLAINERMAN: Yeah, no, absolutely. I mean, one image that you could make is that of an alpinist that is trying to go on the top of the mountain. Everybody’s doing Alpine metaphors today, but he has an idea where he wants to go, right? So that’s very important. That’s part of doing mathematics. It’s not just deduction. There is sort of a vision of where you want to go, which is very important.</w:t>
      </w:r>
    </w:p>
    <w:p>
      <w:pPr>
        <w:pStyle w:val="BodyText"/>
      </w:pPr>
      <w:r>
        <w:t xml:space="preserve">PETER ROBINSON: Inspiration as well.</w:t>
      </w:r>
    </w:p>
    <w:p>
      <w:pPr>
        <w:pStyle w:val="BodyText"/>
      </w:pPr>
      <w:r>
        <w:t xml:space="preserve">SERGIU KLAINERMAN: Right. It has something to do with inspiration. But then, you know, you have something very objective in front of you, right? The stone is what the alpinist, that you have to take into account that you’re not going to fall. You have to touch the stone to know exactly where you are going. And if you don’t, you get into trouble.</w:t>
      </w:r>
    </w:p>
    <w:p>
      <w:pPr>
        <w:pStyle w:val="BodyText"/>
      </w:pPr>
      <w:r>
        <w:t xml:space="preserve">Some mathematics is very similar. People have the feeling that everything is deductive. It’s not. I mean, it is very similar in respect to physical sciences. Physical sciences also, you have some idea of, you have, let’s say, an expectation. You make a hypothesis, right? The choice of hypothesis is not a deductive thing. It’s just an insight.</w:t>
      </w:r>
    </w:p>
    <w:p>
      <w:pPr>
        <w:pStyle w:val="BodyText"/>
      </w:pPr>
      <w:r>
        <w:t xml:space="preserve">And then you try to show that it fits everything else, all the other experiences. And that’s the process of proving something, right? So you have the process of discovery, but then the process of justification.</w:t>
      </w:r>
    </w:p>
    <w:p>
      <w:pPr>
        <w:pStyle w:val="BodyText"/>
      </w:pPr>
      <w:r>
        <w:t xml:space="preserve">PETER ROBINSON: The process of justification.</w:t>
      </w:r>
    </w:p>
    <w:p>
      <w:pPr>
        <w:pStyle w:val="BodyText"/>
      </w:pPr>
      <w:r>
        <w:t xml:space="preserve">SERGIU KLAINERMAN: So mathematics, at the end of the day, it looks like a chain of logical sequences that the computer can also, I mean, once you have the chain, the computer can go very fast to it and maybe even check. So there are yet no computers that can check large—I mean, they can check small proofs, but not large ones.</w:t>
      </w:r>
    </w:p>
    <w:p>
      <w:pPr>
        <w:pStyle w:val="BodyText"/>
      </w:pPr>
      <w:r>
        <w:t xml:space="preserve">In any case, it’s sort of a very good example. I think that illustrates very well relations between math and physics. Take geometry. So the geometry was the first really theory of the physical world, right? I mean, it’s what it describes.</w:t>
      </w:r>
    </w:p>
    <w:p>
      <w:pPr>
        <w:pStyle w:val="BodyText"/>
      </w:pPr>
      <w:r>
        <w:t xml:space="preserve">PETER ROBINSON: We go back to Euclid. Is that what you mean?</w:t>
      </w:r>
    </w:p>
    <w:p>
      <w:pPr>
        <w:pStyle w:val="BodyText"/>
      </w:pPr>
      <w:r>
        <w:t xml:space="preserve">SERGIU KLAINERMAN: It goes back. Right. So Euclid tried, obviously, he tried to make sort of mathematical statements out of—but it’s a physical theory, without a doubt, including geometry is a physical theory. Then it developed.</w:t>
      </w:r>
    </w:p>
    <w:bookmarkEnd w:id="41"/>
    <w:bookmarkStart w:id="42" w:name="X6454ee58c424f51dea2700ff0171cc26fb1fc76"/>
    <w:p>
      <w:pPr>
        <w:pStyle w:val="Heading2"/>
      </w:pPr>
      <w:r>
        <w:t xml:space="preserve">The Freedom and Beauty of Mathematical Discovery</w:t>
      </w:r>
    </w:p>
    <w:p>
      <w:pPr>
        <w:pStyle w:val="FirstParagraph"/>
      </w:pPr>
      <w:r>
        <w:t xml:space="preserve">So here comes up something specific to mathematics, different from physics. Mathematicians can take a theory and then develop based on very different criteria than a physicist would do. You know, they’re interested in problems because they are beautiful or because they feel that it will lead to certain understanding of something else.</w:t>
      </w:r>
    </w:p>
    <w:p>
      <w:pPr>
        <w:pStyle w:val="BodyText"/>
      </w:pPr>
      <w:r>
        <w:t xml:space="preserve">And this freedom, really, in the case of geometry, went for, I don’t know, 2,000 years without essentially no connection back to the physical world. I mean, Euclidean geometry was there to start with. But then by the 19th century, you have Gauss, you have Lobachevsky, you have Riemann, you have Minkowski at the beginning of the 20th century.</w:t>
      </w:r>
    </w:p>
    <w:p>
      <w:pPr>
        <w:pStyle w:val="BodyText"/>
      </w:pPr>
      <w:r>
        <w:t xml:space="preserve">And then all of a sudden, all that stuff becomes an essential ingredient. I mean, it’s not just the technical, it’s an essential ingredient of spatial and general relativity. It becomes directly applicable to fundamental physical theory. And I think this has happened many, many times, and maybe it’s not very well acknowledged.</w:t>
      </w:r>
    </w:p>
    <w:bookmarkEnd w:id="42"/>
    <w:bookmarkStart w:id="43" w:name="the-aesthetics-of-mathematical-work"/>
    <w:p>
      <w:pPr>
        <w:pStyle w:val="Heading2"/>
      </w:pPr>
      <w:r>
        <w:t xml:space="preserve">The Aesthetics of Mathematical Work</w:t>
      </w:r>
    </w:p>
    <w:p>
      <w:pPr>
        <w:pStyle w:val="FirstParagraph"/>
      </w:pPr>
      <w:r>
        <w:t xml:space="preserve">PETER ROBINSON: So can I ask, when you, Sergiu, needless to say, I cannot evaluate your work on my own, because you have done a 2,000-page proof, 2,000 pages of close mathematical reasoning. I could live to 2,000, and I could read a page a day, or a page a year, and it still would escape me, I’m sure. And this was on the stability of some aspect of Einstein. So may I ask, did you think you were doing a work of art, creating something beautiful, or did you think you were interrogating reality? Do you see this? I’m trying to understand what it felt like to you as a working mathematician engaged on a deep, very difficult problem.</w:t>
      </w:r>
    </w:p>
    <w:p>
      <w:pPr>
        <w:pStyle w:val="BodyText"/>
      </w:pPr>
      <w:r>
        <w:t xml:space="preserve">SERGIU KLAINERMAN: And the answer is both. I mean, I would take the problem in the first place. I’m a mathematician, I’m not a physicist. I’m interested in, I believe that the best mathematics is connected somehow with physics in complicated ways. So, but there are many problems in physics, and I would pick the one that satisfies my aesthetical feeling as a mathematician.</w:t>
      </w:r>
    </w:p>
    <w:p>
      <w:pPr>
        <w:pStyle w:val="BodyText"/>
      </w:pPr>
      <w:r>
        <w:t xml:space="preserve">PETER ROBINSON: Your aesthetical feeling, so explain that. You want something that’s beautiful?</w:t>
      </w:r>
    </w:p>
    <w:p>
      <w:pPr>
        <w:pStyle w:val="BodyText"/>
      </w:pPr>
      <w:r>
        <w:t xml:space="preserve">SERGIU KLAINERMAN: Something that I feel is very beautiful, it’s very profound, it gives lots of very interesting questions. Okay, so that’s one aspect. But then it has to be the second, for me at least, there has to be a second aspect, which is that it should say something about the physical world, and in this case, it does, right?</w:t>
      </w:r>
    </w:p>
    <w:bookmarkEnd w:id="43"/>
    <w:bookmarkStart w:id="44" w:name="X2434ab281100cfb8a41859305419146398974e6"/>
    <w:p>
      <w:pPr>
        <w:pStyle w:val="Heading2"/>
      </w:pPr>
      <w:r>
        <w:t xml:space="preserve">The Kerr Solution and Mathematical Reality</w:t>
      </w:r>
    </w:p>
    <w:p>
      <w:pPr>
        <w:pStyle w:val="FirstParagraph"/>
      </w:pPr>
      <w:r>
        <w:t xml:space="preserve">I mean, the Kerr solution, so here’s how it goes, right? You have general relativity, which was well formulated by Einstein at the end of 1915, excuse me. And this was at the time a new theory of gravity. Massive bodies curve what’s called space-time. And then certain solutions were found.</w:t>
      </w:r>
    </w:p>
    <w:p>
      <w:pPr>
        <w:pStyle w:val="BodyText"/>
      </w:pPr>
      <w:r>
        <w:t xml:space="preserve">Schwarzschild was the first to found in 1916, immediately a year after, found the so-called Schwarzschild solution, which is a stationary solution with a lot of symmetries that you can actually extract from the theory of relativity, from the Einstein equations, exact formula. And that had led to lots of issues, because it has a singularity. This is connected later on with the Penrose singularity theorem, for which he actually got the Nobel Prize.</w:t>
      </w:r>
    </w:p>
    <w:p>
      <w:pPr>
        <w:pStyle w:val="BodyText"/>
      </w:pPr>
      <w:r>
        <w:t xml:space="preserve">PETER ROBINSON: He’s the only mathematician to have gotten a Nobel Prize in physics, despite there’s nobody else.</w:t>
      </w:r>
    </w:p>
    <w:p>
      <w:pPr>
        <w:pStyle w:val="BodyText"/>
      </w:pPr>
      <w:r>
        <w:t xml:space="preserve">SERGIU KLAINERMAN: And I guess the math applied so beautifully to the physics and cosmology.</w:t>
      </w:r>
    </w:p>
    <w:p>
      <w:pPr>
        <w:pStyle w:val="BodyText"/>
      </w:pPr>
      <w:r>
        <w:t xml:space="preserve">PETER ROBINSON: Right, or to a question that was very important.</w:t>
      </w:r>
    </w:p>
    <w:p>
      <w:pPr>
        <w:pStyle w:val="BodyText"/>
      </w:pPr>
      <w:r>
        <w:t xml:space="preserve">SERGIU KLAINERMAN: And then there was a second major development by Kerr, this was 1963, where the Kerr solutions were. Okay, so now you have a Kerr family, which includes Schwarzschild. It’s a large family, depending on two parameters. So these are exact solutions of the Einstein equations, right?</w:t>
      </w:r>
    </w:p>
    <w:p>
      <w:pPr>
        <w:pStyle w:val="BodyText"/>
      </w:pPr>
      <w:r>
        <w:t xml:space="preserve">I mean, you know, from a mathematical point of view, they are real, because for me, reality, mathematical reality has to do with the objective fact that these are solutions of an equation, which you can write down conceptually.</w:t>
      </w:r>
    </w:p>
    <w:bookmarkEnd w:id="44"/>
    <w:bookmarkStart w:id="45" w:name="einsteins-enduring-theory"/>
    <w:p>
      <w:pPr>
        <w:pStyle w:val="Heading2"/>
      </w:pPr>
      <w:r>
        <w:t xml:space="preserve">Einstein’s Enduring Theory</w:t>
      </w:r>
    </w:p>
    <w:p>
      <w:pPr>
        <w:pStyle w:val="FirstParagraph"/>
      </w:pPr>
      <w:r>
        <w:t xml:space="preserve">PETER ROBINSON: And may I interrupt for just a moment? So if I understand one of the remarkable things about Einstein, by the way, of course, correct me, jump in, I’m doing baby talk here, because that is the top of my form when it comes to this material. Einstein comes up with general relativity in 1915. And here we are in 2025. And there’s still there have been experiments that have been done over the course of the succeeding century, as new satellite, new technology makes new experiments.</w:t>
      </w:r>
    </w:p>
    <w:p>
      <w:pPr>
        <w:pStyle w:val="BodyText"/>
      </w:pPr>
      <w:r>
        <w:t xml:space="preserve">And every single time, the theory of general relativity is proven out. That is to say, this theory that Einstein came up with on a chalkboard, for a century of experiments now, it turns out to correspond with and predict reality. And your work, if we could somehow devise experiments on black holes, your work would prove out what it’s real to that extent.</w:t>
      </w:r>
    </w:p>
    <w:p>
      <w:pPr>
        <w:pStyle w:val="BodyText"/>
      </w:pPr>
      <w:r>
        <w:t xml:space="preserve">SERGIU KLAINERMAN: So I like to call it a test of reality. So the fact that the Kerr solution is stable, right, it’s a mathematical statement, but with a lot of physical content, because let’s say, if it was not stable, so it’s a solution, a correct solution of the Einstein equation, which starts with specific initial conditions, right?</w:t>
      </w:r>
    </w:p>
    <w:p>
      <w:pPr>
        <w:pStyle w:val="BodyText"/>
      </w:pPr>
      <w:r>
        <w:t xml:space="preserve">So the issue of stability is now we make small perturbations of the initial conditions. And all of a sudden, we get something entirely different, which has nothing to do with the solution, the Kerr solution, that would be called instability, right? So if the Kerr solution would be unstable, it means it doesn’t have any physical meaning, right? Because you know, it doesn’t correspond to anything that you can recognize in nature is corresponding to that, right?</w:t>
      </w:r>
    </w:p>
    <w:p>
      <w:pPr>
        <w:pStyle w:val="BodyText"/>
      </w:pPr>
      <w:r>
        <w:t xml:space="preserve">So the stability, the issue of stability is a fundamental issue in… It’s a test, it’s a marker for reality. You can say, so it’s, I call it a mathematical test of reality.</w:t>
      </w:r>
    </w:p>
    <w:bookmarkEnd w:id="45"/>
    <w:bookmarkStart w:id="46" w:name="Xd041fcfcd77eef6e685c13a37f5acf121fd4996"/>
    <w:p>
      <w:pPr>
        <w:pStyle w:val="Heading2"/>
      </w:pPr>
      <w:r>
        <w:t xml:space="preserve">The Rationality of Mathematics and Physics</w:t>
      </w:r>
    </w:p>
    <w:p>
      <w:pPr>
        <w:pStyle w:val="FirstParagraph"/>
      </w:pPr>
      <w:r>
        <w:t xml:space="preserve">PETER ROBINSON: Let’s write us what’s going on here, Peter.</w:t>
      </w:r>
    </w:p>
    <w:p>
      <w:pPr>
        <w:pStyle w:val="BodyText"/>
      </w:pPr>
      <w:r>
        <w:t xml:space="preserve">STEPHEN MEYER: Yes, please. So interesting. Explicate for us.</w:t>
      </w:r>
    </w:p>
    <w:p>
      <w:pPr>
        <w:pStyle w:val="BodyText"/>
      </w:pPr>
      <w:r>
        <w:t xml:space="preserve">Well, I’m just as, from a philosophical point of view here, is that there’s a deep assumption that which is mathematically consistent, coherent, stable, is going to give us a guide to physical reality as if there’s a rationality built into the physics that somehow matches the rationality that’s at work when we’re doing this type of advanced mathematics.</w:t>
      </w:r>
    </w:p>
    <w:p>
      <w:pPr>
        <w:pStyle w:val="BodyText"/>
      </w:pPr>
      <w:r>
        <w:t xml:space="preserve">And so that’s the Wigner mystery. Why does the reason within match the rationality of nature external to us, the reason without?</w:t>
      </w:r>
    </w:p>
    <w:p>
      <w:pPr>
        <w:pStyle w:val="BodyText"/>
      </w:pPr>
      <w:r>
        <w:t xml:space="preserve">PETER ROBINSON: All right. So now we move into territory. I’m already in over my head, but I continue swimming.</w:t>
      </w:r>
    </w:p>
    <w:p>
      <w:pPr>
        <w:pStyle w:val="BodyText"/>
      </w:pPr>
      <w:r>
        <w:t xml:space="preserve">STEPHEN MEYER: It gets deeper. May I offer a simple thing that might help just with, because we got into the field equations of general relativity and the solutions and, but Sergiu started initially talking about geometry. And just the idea that mathematical objects have stable properties. This is why mathematicians regard them as real.</w:t>
      </w:r>
    </w:p>
    <w:p>
      <w:pPr>
        <w:pStyle w:val="BodyText"/>
      </w:pPr>
      <w:r>
        <w:t xml:space="preserve">You know, circle has certain basic properties. We know it’s got a circumference and area, and we can calculate these things. And those properties are true for all people who think about circles. There are stable properties that that geometric object has that we can describe mathematically that’s independent of our minds.</w:t>
      </w:r>
    </w:p>
    <w:p>
      <w:pPr>
        <w:pStyle w:val="BodyText"/>
      </w:pPr>
      <w:r>
        <w:t xml:space="preserve">And yet the stability of those properties is a token, as Sergiu has explained in our recent conference, it’s a token of reality, of a mind objective reality or a mind independent objective reality. And that’s why mathematicians don’t think that they’re inventing new mathematical formulas. They think almost universally feel that they’re discovering something, not inventing.</w:t>
      </w:r>
    </w:p>
    <w:bookmarkEnd w:id="46"/>
    <w:bookmarkStart w:id="47" w:name="discovery-versus-invention"/>
    <w:p>
      <w:pPr>
        <w:pStyle w:val="Heading2"/>
      </w:pPr>
      <w:r>
        <w:t xml:space="preserve">Discovery Versus Invention</w:t>
      </w:r>
    </w:p>
    <w:p>
      <w:pPr>
        <w:pStyle w:val="FirstParagraph"/>
      </w:pPr>
      <w:r>
        <w:t xml:space="preserve">PETER ROBINSON: Well, there are some who don’t, but what’s interesting is that physicists always refer to mathematics as being an invention of the human mind. That’s what Wigner says.</w:t>
      </w:r>
    </w:p>
    <w:p>
      <w:pPr>
        <w:pStyle w:val="BodyText"/>
      </w:pPr>
      <w:r>
        <w:t xml:space="preserve">SERGIU KLAINERMAN: Sorry, Einstein says an invention of the human mind, but Wigner says something very similar. So I’m always surprised to see that.</w:t>
      </w:r>
    </w:p>
    <w:p>
      <w:pPr>
        <w:pStyle w:val="BodyText"/>
      </w:pPr>
      <w:r>
        <w:t xml:space="preserve">PETER ROBINSON: Einstein felt he invented the general?</w:t>
      </w:r>
    </w:p>
    <w:p>
      <w:pPr>
        <w:pStyle w:val="BodyText"/>
      </w:pPr>
      <w:r>
        <w:t xml:space="preserve">SERGIU KLAINERMAN: No, no, no. Einstein feels that mathematicians invent things, right? He actually called it “a free creation of the human mind.”</w:t>
      </w:r>
    </w:p>
    <w:p>
      <w:pPr>
        <w:pStyle w:val="BodyText"/>
      </w:pPr>
      <w:r>
        <w:t xml:space="preserve">DAVID BERLINSKI: By which he meant what? It’s not really clear because if it’s a free creation of the human mind, why are mathematical propositions so dreadfully necessary? I didn’t have much choice about two plus two equals four. And I presume you didn’t either. Kind of at odds with the notion of spontaneous, spontaneously reaching an invention like addition. It doesn’t seem to be an invention at all.</w:t>
      </w:r>
    </w:p>
    <w:p>
      <w:pPr>
        <w:pStyle w:val="BodyText"/>
      </w:pPr>
      <w:r>
        <w:t xml:space="preserve">SERGIU KLAINERMAN: But I have a reason why physicists do that because, and I doubt that Newton would have said that. It’s a modern, it’s a modern physicists who are materialists. They do believe that there is just matter and everything, the mind including, has to be determined somehow. But they can’t be right about it.</w:t>
      </w:r>
    </w:p>
    <w:p>
      <w:pPr>
        <w:pStyle w:val="BodyText"/>
      </w:pPr>
      <w:r>
        <w:t xml:space="preserve">STEPHEN MEYER: Okay. So here, notice what’s in the dialectic here, the mathematicians who are doing the math that are developing the math typically believe that they are discovering something that is real and independent of their minds, not inventing something like an internal combustion engine or…</w:t>
      </w:r>
    </w:p>
    <w:p>
      <w:pPr>
        <w:pStyle w:val="BodyText"/>
      </w:pPr>
      <w:r>
        <w:t xml:space="preserve">SERGIU KLAINERMAN: Exactly. I mean, any invention has to have a starting point, right? So it means that before that starting point, that mathematical fact did not exist, right? Pythagoras theorem was not true before Pythagoras discovered it. It’s kind of ridiculous.</w:t>
      </w:r>
    </w:p>
    <w:bookmarkEnd w:id="47"/>
    <w:bookmarkStart w:id="48" w:name="the-challenge-to-materialism"/>
    <w:p>
      <w:pPr>
        <w:pStyle w:val="Heading2"/>
      </w:pPr>
      <w:r>
        <w:t xml:space="preserve">The Challenge to Materialism</w:t>
      </w:r>
    </w:p>
    <w:p>
      <w:pPr>
        <w:pStyle w:val="FirstParagraph"/>
      </w:pPr>
      <w:r>
        <w:t xml:space="preserve">PETER ROBINSON: But how can anybody who, how can, there must be complexities here. I’m sure there are complexities. I’m not grasping, but two plus two equals four is true for me. It’s true for you. It’s true for David. No matter how perverse David may be feeling at any given moment, it’s still true. It’s true and it has been true for all time.</w:t>
      </w:r>
    </w:p>
    <w:p>
      <w:pPr>
        <w:pStyle w:val="BodyText"/>
      </w:pPr>
      <w:r>
        <w:t xml:space="preserve">Therefore, there is something, isn’t that, doesn’t that just put a stake in the heart of materialism right there? Something exists outside us. Something, we can call it reason, we could call it, okay, so let’s go to Plato.</w:t>
      </w:r>
    </w:p>
    <w:p>
      <w:pPr>
        <w:pStyle w:val="BodyText"/>
      </w:pPr>
      <w:r>
        <w:t xml:space="preserve">If I understand this much, in the Republic, Plato draws a distinction between the intelligible world, the sensible world is what we can see and touch, and the intelligible world is that which we can, is intelligible to us, but we can access through the intellect. Okay, and so that’s where he places his ideal forms. There is a circle out there. There is a triangle out there.</w:t>
      </w:r>
    </w:p>
    <w:p>
      <w:pPr>
        <w:pStyle w:val="BodyText"/>
      </w:pPr>
      <w:r>
        <w:t xml:space="preserve">Plato says it does have an independent existence, but he seems to suggest that there’s a realm of ideal forms someplace out there. Aquinas comes along 1,500 years later and says ideas exist in minds, and something that is true for all of us and for all time that is intelligible but immaterial exists in the mind of God.</w:t>
      </w:r>
    </w:p>
    <w:p>
      <w:pPr>
        <w:pStyle w:val="BodyText"/>
      </w:pPr>
      <w:r>
        <w:t xml:space="preserve">David?</w:t>
      </w:r>
    </w:p>
    <w:p>
      <w:pPr>
        <w:pStyle w:val="BodyText"/>
      </w:pPr>
      <w:r>
        <w:t xml:space="preserve">DAVID BERLINSKI: Yeah, maybe.</w:t>
      </w:r>
    </w:p>
    <w:p>
      <w:pPr>
        <w:pStyle w:val="BodyText"/>
      </w:pPr>
      <w:r>
        <w:t xml:space="preserve">PETER ROBINSON: David was never more David than in that very moment.</w:t>
      </w:r>
    </w:p>
    <w:bookmarkEnd w:id="48"/>
    <w:bookmarkStart w:id="49" w:name="the-fundamental-dilemma"/>
    <w:p>
      <w:pPr>
        <w:pStyle w:val="Heading2"/>
      </w:pPr>
      <w:r>
        <w:t xml:space="preserve">The Fundamental Dilemma</w:t>
      </w:r>
    </w:p>
    <w:p>
      <w:pPr>
        <w:pStyle w:val="FirstParagraph"/>
      </w:pPr>
      <w:r>
        <w:t xml:space="preserve">DAVID BERLINSKI: I can’t make any sense of the discussion so far. That’s my problem. There is a problem to which Wigner was calling attention, which is a real philosophical problem, that is, if mathematics is essential for every physical theory, it cannot be the case, unless it’s a trivial explanation, that there is a physical theory that physically explains mathematics.</w:t>
      </w:r>
    </w:p>
    <w:p>
      <w:pPr>
        <w:pStyle w:val="BodyText"/>
      </w:pPr>
      <w:r>
        <w:t xml:space="preserve">I mean, if a man proposes to catch a carp by baiting his hook with a carp, he’s engaged in a trivial pursuit. He has the carp. If we need a physical theory that includes mathematics to explain mathematics, we no longer have a physical theory. We have a physical and a mathematical theory. And that’s the dilemma, I think, the deep dilemma to which Wigner is calling attention.</w:t>
      </w:r>
    </w:p>
    <w:p>
      <w:pPr>
        <w:pStyle w:val="BodyText"/>
      </w:pPr>
      <w:r>
        <w:t xml:space="preserve">There are certain principles we’d like to hold on to. It’s part of the cultural imperative. We’d like to hold on to this fundamental idea the world is physical. We live in a physical world. I’m not saying this is a commendable idea. I’m saying it’s a cultural imperative, because it seems so reassuring.</w:t>
      </w:r>
    </w:p>
    <w:p>
      <w:pPr>
        <w:pStyle w:val="BodyText"/>
      </w:pPr>
      <w:r>
        <w:t xml:space="preserve">Look, we’re faced with imponderables. The basic fact, the thing is a material or a physical object. It is very inconvenient, culturally and intellectually, to come to the conclusion that in order to understand that physical object, we need a whole lot of non-physical facts about mathematics.</w:t>
      </w:r>
    </w:p>
    <w:p>
      <w:pPr>
        <w:pStyle w:val="BodyText"/>
      </w:pPr>
      <w:r>
        <w:t xml:space="preserve">And in order to explain a whole lot of non-physical facts about mathematics, there is no conception of a physical theory without mathematics that can do the explaining. So we’re left in the position that if mathematics is as useful as Sergiu and Steve says, and they’re absolutely right about that, it’s useful in daily life, there is something fundamentally wrong with our idea of the world as a physical system.</w:t>
      </w:r>
    </w:p>
    <w:p>
      <w:pPr>
        <w:pStyle w:val="BodyText"/>
      </w:pPr>
      <w:r>
        <w:t xml:space="preserve">Something cannot be right. Something has to give. Either we develop physical theories with no mathematics. Feynman conjectures something of this sort. Or we agree that materialism simply cannot be right. One of the two. But something has to go.</w:t>
      </w:r>
    </w:p>
    <w:p>
      <w:pPr>
        <w:pStyle w:val="BodyText"/>
      </w:pPr>
      <w:r>
        <w:t xml:space="preserve">SERGIU KLAINERMAN: But physicists, until now at least, have not given a point of view of physicality.</w:t>
      </w:r>
    </w:p>
    <w:p>
      <w:pPr>
        <w:pStyle w:val="BodyText"/>
      </w:pPr>
      <w:r>
        <w:t xml:space="preserve">DAVID BERLINSKI: No. So that’s the issue.</w:t>
      </w:r>
    </w:p>
    <w:p>
      <w:pPr>
        <w:pStyle w:val="BodyText"/>
      </w:pPr>
      <w:r>
        <w:t xml:space="preserve">STEPHEN MEYER: But they’re not reckoning with the dilemma that David just described.</w:t>
      </w:r>
    </w:p>
    <w:p>
      <w:pPr>
        <w:pStyle w:val="BodyText"/>
      </w:pPr>
      <w:r>
        <w:t xml:space="preserve">SERGIU KLAINERMAN: Not me. I mean, that dilemma has been in the literature for at least 50 years or 60, even 100 years.</w:t>
      </w:r>
    </w:p>
    <w:bookmarkEnd w:id="49"/>
    <w:bookmarkStart w:id="50" w:name="why-the-academy-ignores-the-dilemma"/>
    <w:p>
      <w:pPr>
        <w:pStyle w:val="Heading2"/>
      </w:pPr>
      <w:r>
        <w:t xml:space="preserve">Why the Academy Ignores the Dilemma</w:t>
      </w:r>
    </w:p>
    <w:p>
      <w:pPr>
        <w:pStyle w:val="FirstParagraph"/>
      </w:pPr>
      <w:r>
        <w:t xml:space="preserve">PETER ROBINSON: I don’t understand. All of you bright people, if something’s been in the literature for half a century, which essentially is a stop sign, saying, wait a moment, wait a moment, wait a moment. You have a basic decision to make here about the nature of reality. Then how can the academy, how can you academics just ignore it?</w:t>
      </w:r>
    </w:p>
    <w:p>
      <w:pPr>
        <w:pStyle w:val="BodyText"/>
      </w:pPr>
      <w:r>
        <w:t xml:space="preserve">SERGIU KLAINERMAN: Okay. So I don’t know why. I don’t want to talk about issues of existence, ideas, platonic ideas. Maybe it’s a step too far. And that may be what we agree.</w:t>
      </w:r>
    </w:p>
    <w:p>
      <w:pPr>
        <w:pStyle w:val="BodyText"/>
      </w:pPr>
      <w:r>
        <w:t xml:space="preserve">But I have an operational definition of reality. So reality is consistency of representations of a particular object. I mean, that’s true in physics and that’s true in mathematics. Mathematical objects are real. A mathematician who works on a mathematical problem calculates in this way, calculates in that other way, always get the same result.</w:t>
      </w:r>
    </w:p>
    <w:p>
      <w:pPr>
        <w:pStyle w:val="BodyText"/>
      </w:pPr>
      <w:r>
        <w:t xml:space="preserve">I mean, there’s something so obviously objective about what we do, right? That somehow to claim that these are just inventions of the human mind is ridiculous to me. I mean, there is a way to defend any position in philosophy.</w:t>
      </w:r>
    </w:p>
    <w:p>
      <w:pPr>
        <w:pStyle w:val="BodyText"/>
      </w:pPr>
      <w:r>
        <w:t xml:space="preserve">DAVID BERLINSKI: I mean, we could argue that they’re inventions of the human mind because the human mind is the only thing that really exists. After all, there’s a very noble tradition going right back to Berkeley, which makes exactly that case. “To be is to be perceived.”</w:t>
      </w:r>
    </w:p>
    <w:bookmarkEnd w:id="50"/>
    <w:bookmarkStart w:id="51" w:name="the-limits-of-physical-reality"/>
    <w:p>
      <w:pPr>
        <w:pStyle w:val="Heading2"/>
      </w:pPr>
      <w:r>
        <w:t xml:space="preserve">The Limits of Physical Reality</w:t>
      </w:r>
    </w:p>
    <w:p>
      <w:pPr>
        <w:pStyle w:val="FirstParagraph"/>
      </w:pPr>
      <w:r>
        <w:t xml:space="preserve">But there is something that inhibits a return to Barclayian idealism in that it sounds vaguely preposterous to say the only thing that exists is the mind. It doesn’t comport with the magnificence of the physical theories we’ve talked about. It just doesn’t. That’s not an argument, it’s an observation.</w:t>
      </w:r>
    </w:p>
    <w:p>
      <w:pPr>
        <w:pStyle w:val="BodyText"/>
      </w:pPr>
      <w:r>
        <w:t xml:space="preserve">But having said that, we are really in danger of being reduced to an ever narrowing ice flow. The ice flow, as Sergiu just mentioned, is the consistency of representations. Well, representations is kind of an obscure term. Why don’t we get down to basics?</w:t>
      </w:r>
    </w:p>
    <w:p>
      <w:pPr>
        <w:pStyle w:val="BodyText"/>
      </w:pPr>
      <w:r>
        <w:t xml:space="preserve">It’s the consistency of our theories. Well, what is the theory? Well, we can provide an answer to that. A theory is kind of a large group of sentences.</w:t>
      </w:r>
    </w:p>
    <w:p>
      <w:pPr>
        <w:pStyle w:val="BodyText"/>
      </w:pPr>
      <w:r>
        <w:t xml:space="preserve">And what are sentences? They’re things that make certain kinds of assertions that can be true or false. And if they’re consistent, that is about as good as we can get in terms of the credibility and commendability of a theory. So we’re reduced now and our ice float is saying, well, we have a representation or a theory about the physical world and it’s consistent.</w:t>
      </w:r>
    </w:p>
    <w:p>
      <w:pPr>
        <w:pStyle w:val="BodyText"/>
      </w:pPr>
      <w:r>
        <w:t xml:space="preserve">But when we examine it, we find out it is not a physical object. It invokes non-physical substances like mathematical objects. We don’t have to say, we need not make a decision. Do they exist in the mind or do they exist in the external world?</w:t>
      </w:r>
    </w:p>
    <w:p>
      <w:pPr>
        <w:pStyle w:val="BodyText"/>
      </w:pPr>
      <w:r>
        <w:t xml:space="preserve">They exist. That’s all we need. The number two exists. I don’t have to tell you, well, it exists in your mind, it exists in my mind.</w:t>
      </w:r>
    </w:p>
    <w:p>
      <w:pPr>
        <w:pStyle w:val="BodyText"/>
      </w:pPr>
      <w:r>
        <w:t xml:space="preserve">That’s irrelevant. It exists. That’s the determinative statement. And as long as it exists and we acknowledge it’s not physical, then we’re left with a position of saying, how come our best view of the physical world incorporates things that are not physical?</w:t>
      </w:r>
    </w:p>
    <w:p>
      <w:pPr>
        <w:pStyle w:val="BodyText"/>
      </w:pPr>
      <w:r>
        <w:t xml:space="preserve">Why is that? Existence is an ontological question. I prefer reality as something that I can work with. Well, existence, I don’t know.</w:t>
      </w:r>
    </w:p>
    <w:p>
      <w:pPr>
        <w:pStyle w:val="BodyText"/>
      </w:pPr>
      <w:r>
        <w:t xml:space="preserve">When it comes to the issue of existence, I feel lost. You feel lost? I mean, I don’t know what exists and what does not exist. What intrigues me in all this is the idea that those mathematical objects, whether it’s a quadratic equation or a circle or more advanced forms of mathematics, have stable properties.</w:t>
      </w:r>
    </w:p>
    <w:p>
      <w:pPr>
        <w:pStyle w:val="BodyText"/>
      </w:pPr>
      <w:r>
        <w:t xml:space="preserve">PETER ROBINSON: Is this the consistency you’re talking about?</w:t>
      </w:r>
    </w:p>
    <w:p>
      <w:pPr>
        <w:pStyle w:val="BodyText"/>
      </w:pPr>
      <w:r>
        <w:t xml:space="preserve">SERGIU KLAINERMAN: I’m talking about reality. Yeah, I prefer to call reality, objectivity, consistency. Yeah, what Sergiu is saying is that these mathematical structures or objects have a reality that’s independent of whether or not I affirm those properties myself.</w:t>
      </w:r>
    </w:p>
    <w:bookmarkEnd w:id="51"/>
    <w:bookmarkStart w:id="52" w:name="mind-independent-mathematical-reality"/>
    <w:p>
      <w:pPr>
        <w:pStyle w:val="Heading2"/>
      </w:pPr>
      <w:r>
        <w:t xml:space="preserve">Mind-Independent Mathematical Reality</w:t>
      </w:r>
    </w:p>
    <w:p>
      <w:pPr>
        <w:pStyle w:val="FirstParagraph"/>
      </w:pPr>
      <w:r>
        <w:t xml:space="preserve">STEPHEN MEYER: They’re mind independent and yet they’re conceptual, essentially. They’re not material, they’re conceptual. So it does raise the question, where do they reside? If there are concepts, and this is where we’re moving in this direction by bringing Plato in.</w:t>
      </w:r>
    </w:p>
    <w:p>
      <w:pPr>
        <w:pStyle w:val="BodyText"/>
      </w:pPr>
      <w:r>
        <w:t xml:space="preserve">Plato had the idea that there are conceptual realities that exist in some sort of heavenly realm, but Aquinas’ critique of that was, that’s not consistent with our experience. Ideas exist in minds. And so if there are these objective properties of mathematical structures that are independent of our minds, and if these mathematical structures are themselves conceptual, it implies not that they’re floating around someplace, but they originate or reside fundamentally in some transcendent mind. That’s the theistic take on the mathematical realism.</w:t>
      </w:r>
    </w:p>
    <w:p>
      <w:pPr>
        <w:pStyle w:val="BodyText"/>
      </w:pPr>
      <w:r>
        <w:t xml:space="preserve">PETER ROBINSON: Steve says math exists in the mind of God, and Sergiu says, no, don’t bother me with that. I’m a working mathematician. All I need is a piece of chalk and a blackboard. Operational definition of reality, right?</w:t>
      </w:r>
    </w:p>
    <w:p>
      <w:pPr>
        <w:pStyle w:val="BodyText"/>
      </w:pPr>
      <w:r>
        <w:t xml:space="preserve">SERGIU KLAINERMAN: The notion that somehow everything that’s real, it’s physical, doesn’t make sense to me because mathematical objects are also real. And I think we’re all saying, whichever way you slice this, whether you’re…</w:t>
      </w:r>
    </w:p>
    <w:p>
      <w:pPr>
        <w:pStyle w:val="BodyText"/>
      </w:pPr>
      <w:r>
        <w:t xml:space="preserve">DAVID BERLINSKI: Yeah, I think that’s absolutely right. I mean, even if we adopt Barclay’s position that “to be is to be perceived,” we wind up at the same position that a thoroughly consistent and coherent view of the universe simply can’t be physical.</w:t>
      </w:r>
    </w:p>
    <w:p>
      <w:pPr>
        <w:pStyle w:val="BodyText"/>
      </w:pPr>
      <w:r>
        <w:t xml:space="preserve">It simply can’t be free.</w:t>
      </w:r>
    </w:p>
    <w:p>
      <w:pPr>
        <w:pStyle w:val="BodyText"/>
      </w:pPr>
      <w:r>
        <w:t xml:space="preserve">PETER ROBINSON: Okay. That actually strikes even my little mind as a really quite profound, I’m not going to call it an insight, it’s a discovery. It’s a real aspect of reality itself.</w:t>
      </w:r>
    </w:p>
    <w:bookmarkEnd w:id="52"/>
    <w:bookmarkStart w:id="53" w:name="the-mystery-of-complex-numbers"/>
    <w:p>
      <w:pPr>
        <w:pStyle w:val="Heading2"/>
      </w:pPr>
      <w:r>
        <w:t xml:space="preserve">The Mystery of Complex Numbers</w:t>
      </w:r>
    </w:p>
    <w:p>
      <w:pPr>
        <w:pStyle w:val="FirstParagraph"/>
      </w:pPr>
      <w:r>
        <w:t xml:space="preserve">Can I revert back to something earlier in the conversation? Sure. Just something from David’s book. He gave a talk in the US on this one time, and it just was so intriguing to me.</w:t>
      </w:r>
    </w:p>
    <w:p>
      <w:pPr>
        <w:pStyle w:val="BodyText"/>
      </w:pPr>
      <w:r>
        <w:t xml:space="preserve">I think it was from year book one, two, three, when you were talking about it on the road. And he showed how, I think it was the complex variables, the complex numbers. Remember the square root of negative one from math. There’s this whole mathematical apparatus that’s been developed around complex numbers.</w:t>
      </w:r>
    </w:p>
    <w:p>
      <w:pPr>
        <w:pStyle w:val="BodyText"/>
      </w:pPr>
      <w:r>
        <w:t xml:space="preserve">And it seems like it has absolutely nothing to do with anything, but there’s a whole body of mathematics on this. I took a course in grad school on complex variables. And David showed that this was invented something like, what was it, 140 years? Developed?</w:t>
      </w:r>
    </w:p>
    <w:p>
      <w:pPr>
        <w:pStyle w:val="BodyText"/>
      </w:pPr>
      <w:r>
        <w:t xml:space="preserve">Discovered? 140. 140 years before. 200, maybe 200.</w:t>
      </w:r>
    </w:p>
    <w:p>
      <w:pPr>
        <w:pStyle w:val="BodyText"/>
      </w:pPr>
      <w:r>
        <w:t xml:space="preserve">And then lo and behold, it’s absolutely crucial for doing quantum mechanics, which is our most fundamental physical theory, or one of them. What is fascinating about the history of the invention of the number I is that, well, it came up in Italy in the 14th century, 14th and 15th century. 16th century. No, earlier.</w:t>
      </w:r>
    </w:p>
    <w:p>
      <w:pPr>
        <w:pStyle w:val="BodyText"/>
      </w:pPr>
      <w:r>
        <w:t xml:space="preserve">I think 1450. Yeah. Okay. 1450, a bit earlier maybe.</w:t>
      </w:r>
    </w:p>
    <w:p>
      <w:pPr>
        <w:pStyle w:val="BodyText"/>
      </w:pPr>
      <w:r>
        <w:t xml:space="preserve">But in any case, it was based on their desire to solve equations. So they wanted to solve first the quadratic equation. There was a formula already. The Arabs apparently also knew it already.</w:t>
      </w:r>
    </w:p>
    <w:p>
      <w:pPr>
        <w:pStyle w:val="BodyText"/>
      </w:pPr>
      <w:r>
        <w:t xml:space="preserve">In any case, they went to the third order equation and they found that it pays to introduce this symbol, square root of minus one, which makes no sense. You cannot take the square root of minus one, right? But they just put it there. And they made this incredible observation that you can use this number.</w:t>
      </w:r>
    </w:p>
    <w:p>
      <w:pPr>
        <w:pStyle w:val="BodyText"/>
      </w:pPr>
      <w:r>
        <w:t xml:space="preserve">And at the end, you are getting a solution of a cubic equations, which are all real. They have nothing to do with those complex numbers, but they enter into the formula. So this was quite an amazing thing, right? So then little by little, they got used to this using square root of minus one.</w:t>
      </w:r>
    </w:p>
    <w:p>
      <w:pPr>
        <w:pStyle w:val="BodyText"/>
      </w:pPr>
      <w:r>
        <w:t xml:space="preserve">And at some point in the 19th century, it was even made more formal. It was given a geometric definition of square root of minus one. And you have complex numbers and complex functions. And then the enormous amount of applications came out of it.</w:t>
      </w:r>
    </w:p>
    <w:p>
      <w:pPr>
        <w:pStyle w:val="BodyText"/>
      </w:pPr>
      <w:r>
        <w:t xml:space="preserve">So square root of minus one is obviously real. It existed before it was discovered. But there’s a very interesting… I made a basic mistake in ninth grade.</w:t>
      </w:r>
    </w:p>
    <w:p>
      <w:pPr>
        <w:pStyle w:val="BodyText"/>
      </w:pPr>
      <w:r>
        <w:t xml:space="preserve">When they introduced negative numbers, I stopped paying attention. Negative numbers have nothing to do with reality. But I was wrong then. Peter, it’s not negative.</w:t>
      </w:r>
    </w:p>
    <w:p>
      <w:pPr>
        <w:pStyle w:val="BodyText"/>
      </w:pPr>
      <w:r>
        <w:t xml:space="preserve">These are complex numbers. The square root of minus one. Negative numbers are minus one, minus two. Think of debts.</w:t>
      </w:r>
    </w:p>
    <w:p>
      <w:pPr>
        <w:pStyle w:val="BodyText"/>
      </w:pPr>
      <w:r>
        <w:t xml:space="preserve">We’re not talking about debts now. We’re talking about a complex number. But here’s the extraordinarily interesting point. You got this weirdo Italian mathematician in the 15th century who figures out that if I introduce the symbol I equals the square root of minus one, I can solidify a chain of inference and come out with the right answer.</w:t>
      </w:r>
    </w:p>
    <w:p>
      <w:pPr>
        <w:pStyle w:val="BodyText"/>
      </w:pPr>
      <w:r>
        <w:t xml:space="preserve">Just absolutely amazing. However, when mathematicians start to think about it, it’s entirely possible to get rid of the square root of minus one in favor of two real numbers and a set of rules for manipulating them.</w:t>
      </w:r>
    </w:p>
    <w:p>
      <w:pPr>
        <w:pStyle w:val="BodyText"/>
      </w:pPr>
      <w:r>
        <w:t xml:space="preserve">All of a sudden the square root of minus one is gone. You’re left with what you began with, the real numbers, three and seven, in a certain order and obeying certain rules. A multiplication rule which is essential. So that’s the complex number.</w:t>
      </w:r>
    </w:p>
    <w:p>
      <w:pPr>
        <w:pStyle w:val="BodyText"/>
      </w:pPr>
      <w:r>
        <w:t xml:space="preserve">The complex number. Exactly. It’s a new multiplication rule which did not exist in the realm of real, what is called real natural numbers. But that introduces a very interesting analytical point that ontology can be reduced in favor of a system of rules and regulations.</w:t>
      </w:r>
    </w:p>
    <w:bookmarkEnd w:id="53"/>
    <w:bookmarkStart w:id="54" w:name="reducing-ontological-burden"/>
    <w:p>
      <w:pPr>
        <w:pStyle w:val="Heading2"/>
      </w:pPr>
      <w:r>
        <w:t xml:space="preserve">Reducing Ontological Burden</w:t>
      </w:r>
    </w:p>
    <w:p>
      <w:pPr>
        <w:pStyle w:val="FirstParagraph"/>
      </w:pPr>
      <w:r>
        <w:t xml:space="preserve">You can reduce the ontological burden of mathematics. You can say, I’m going to get rid of the numbers in favor of the sets. I’m going to get rid of the complex numbers in favor of ordered pairs of real numbers. I’m going to get rid of the real numbers in favor of convergent sequences.</w:t>
      </w:r>
    </w:p>
    <w:p>
      <w:pPr>
        <w:pStyle w:val="BodyText"/>
      </w:pPr>
      <w:r>
        <w:t xml:space="preserve">I’m going to get rid of so much. But as you reduce the burden of ontology, you increase the burden of your regulations. So you actually never get to the point where mathematics appears from nothing. You never get to that point.</w:t>
      </w:r>
    </w:p>
    <w:p>
      <w:pPr>
        <w:pStyle w:val="BodyText"/>
      </w:pPr>
      <w:r>
        <w:t xml:space="preserve">Like, a biologist… Ontology just being the affirmation of what’s really true, something substantially real. I mean, biologists love to say “life comes only from life,” 19th century biologists. It’s obviously true.</w:t>
      </w:r>
    </w:p>
    <w:p>
      <w:pPr>
        <w:pStyle w:val="BodyText"/>
      </w:pPr>
      <w:r>
        <w:t xml:space="preserve">Life comes only from life and how it might not come from life is an utter mystery. But it’s also true that language comes only from language. And it’s additionally true that mathematics only comes from mathematics. These seem to be processes with which we have a good deal of experience, which have no point of origin.</w:t>
      </w:r>
    </w:p>
    <w:p>
      <w:pPr>
        <w:pStyle w:val="BodyText"/>
      </w:pPr>
      <w:r>
        <w:t xml:space="preserve">There is no place in which mathematics originates. There’s no place in which language originates. And there’s no place in which life originates. They may well be fundamental features of the universe itself.</w:t>
      </w:r>
    </w:p>
    <w:p>
      <w:pPr>
        <w:pStyle w:val="BodyText"/>
      </w:pPr>
      <w:r>
        <w:t xml:space="preserve">But nevertheless, mathematics has a history. But it’s infinite. In the past. Right.</w:t>
      </w:r>
    </w:p>
    <w:p>
      <w:pPr>
        <w:pStyle w:val="BodyText"/>
      </w:pPr>
      <w:r>
        <w:t xml:space="preserve">I mean, it’s a human. So there is something human about mathematics. There’s a history of our discovery, but not a history to the realities. Exactly.</w:t>
      </w:r>
    </w:p>
    <w:p>
      <w:pPr>
        <w:pStyle w:val="BodyText"/>
      </w:pPr>
      <w:r>
        <w:t xml:space="preserve">That we are discovering. The way we discover. Okay. David, this is you in a recent…</w:t>
      </w:r>
    </w:p>
    <w:p>
      <w:pPr>
        <w:pStyle w:val="BodyText"/>
      </w:pPr>
      <w:r>
        <w:t xml:space="preserve">this is a conversation you had, I think, with Steve in Cambridge. I’m going to quote a passage. “Hold up a finger. Could this finger be a different color?”</w:t>
      </w:r>
    </w:p>
    <w:p>
      <w:pPr>
        <w:pStyle w:val="BodyText"/>
      </w:pPr>
      <w:r>
        <w:t xml:space="preserve">“Yes. Could it be slightly longer? Yes. Could it be crooked?”</w:t>
      </w:r>
    </w:p>
    <w:p>
      <w:pPr>
        <w:pStyle w:val="BodyText"/>
      </w:pPr>
      <w:r>
        <w:t xml:space="preserve">“Yes. But could it ever be anything other than one finger? No. The number is obligatory.”</w:t>
      </w:r>
    </w:p>
    <w:p>
      <w:pPr>
        <w:pStyle w:val="BodyText"/>
      </w:pPr>
      <w:r>
        <w:t xml:space="preserve">“The number is something the finger essentially has.” All right. So now we’re in the realm of Aristotle and the difference between essence… Essential properties and non-essential properties.</w:t>
      </w:r>
    </w:p>
    <w:bookmarkEnd w:id="54"/>
    <w:bookmarkStart w:id="55" w:name="essential-properties-and-accidents"/>
    <w:p>
      <w:pPr>
        <w:pStyle w:val="Heading2"/>
      </w:pPr>
      <w:r>
        <w:t xml:space="preserve">Essential Properties and Accidents</w:t>
      </w:r>
    </w:p>
    <w:p>
      <w:pPr>
        <w:pStyle w:val="FirstParagraph"/>
      </w:pPr>
      <w:r>
        <w:t xml:space="preserve">And accidents. Essential properties and accidents. Explain this. Well, I feel as though I’m tiptoeing around…</w:t>
      </w:r>
    </w:p>
    <w:p>
      <w:pPr>
        <w:pStyle w:val="BodyText"/>
      </w:pPr>
      <w:r>
        <w:t xml:space="preserve">You’re doing pretty well, Robinson. All right. All right. Numbers represent an essential aspect of reality.</w:t>
      </w:r>
    </w:p>
    <w:p>
      <w:pPr>
        <w:pStyle w:val="BodyText"/>
      </w:pPr>
      <w:r>
        <w:t xml:space="preserve">That’s a big deal. Well, it’s a very general statement. I much prefer… God forbid me…</w:t>
      </w:r>
    </w:p>
    <w:p>
      <w:pPr>
        <w:pStyle w:val="BodyText"/>
      </w:pPr>
      <w:r>
        <w:t xml:space="preserve">forgive me for introducing Heidegger. I much prefer his formulation. Heidegger… there are very interesting passages in his work, I admit it.</w:t>
      </w:r>
    </w:p>
    <w:p>
      <w:pPr>
        <w:pStyle w:val="BodyText"/>
      </w:pPr>
      <w:r>
        <w:t xml:space="preserve">And he says, look, when we look at objects, we cannot separate the oneness of this glass from the object itself. But we can change the color, we can change the shape of it, it’ll still be the same object. But we can’t say this one object could have been two. That just doesn’t go.</w:t>
      </w:r>
    </w:p>
    <w:p>
      <w:pPr>
        <w:pStyle w:val="BodyText"/>
      </w:pPr>
      <w:r>
        <w:t xml:space="preserve">So when we talk about physical objects, we’re only talking now about physically realizable objects. Their mathematical aspects are essential to them. What holds for numbers also holds for shape. We don’t have to do what Eugene Wigner did and say, look at quantum mechanics and the remarkable fact that Hilbert spaces require introduction of complex numbers.</w:t>
      </w:r>
    </w:p>
    <w:p>
      <w:pPr>
        <w:pStyle w:val="BodyText"/>
      </w:pPr>
      <w:r>
        <w:t xml:space="preserve">No, just look at the glass. The glass requires the introduction of a natural number. Two glasses require the introduction of two natural numbers. That is every bit as mysterious as the invocation of complex numbers in quantum field theory.</w:t>
      </w:r>
    </w:p>
    <w:p>
      <w:pPr>
        <w:pStyle w:val="BodyText"/>
      </w:pPr>
      <w:r>
        <w:t xml:space="preserve">Every bit as mysterious. And we don’t know quite why. Okay, so all three of you are willing to agree, all three of you are willing to insist that mathematics, the existence of mathematics, the weird way in which mathematics seems to correspond with and help us to investigate reality in a way that is real, I’m using reality over and over again, proves that reality is not purely, not limited to what we can access by our five senses. It’s a hint.</w:t>
      </w:r>
    </w:p>
    <w:p>
      <w:pPr>
        <w:pStyle w:val="BodyText"/>
      </w:pPr>
      <w:r>
        <w:t xml:space="preserve">It doesn’t prove. It’s a hint. Oh, now I’ve lost deep ground even from that. Oh, so all we have is a hint.</w:t>
      </w:r>
    </w:p>
    <w:p>
      <w:pPr>
        <w:pStyle w:val="BodyText"/>
      </w:pPr>
      <w:r>
        <w:t xml:space="preserve">So why aren’t you, I think Steve is willing to go, now here I am putting words into Steve’s mouth. Steve is willing to say, we’re dealing here with the mind of God. I think what David’s getting at is… David won’t do that no matter how much…</w:t>
      </w:r>
    </w:p>
    <w:p>
      <w:pPr>
        <w:pStyle w:val="BodyText"/>
      </w:pPr>
      <w:r>
        <w:t xml:space="preserve">I could pin you down and you wouldn’t… I’ll give you sort of an example of something like this. So, you know, immediately after Newton, there was Newtonian mechanics. The idea was that Newtonian mechanics has to explain everything.</w:t>
      </w:r>
    </w:p>
    <w:p>
      <w:pPr>
        <w:pStyle w:val="BodyText"/>
      </w:pPr>
      <w:r>
        <w:t xml:space="preserve">Then came Maxwell, the Maxwell equations, and in order to adjust the Maxwell equations to Newtonian mechanics, they needed this notion of ether, right?</w:t>
      </w:r>
    </w:p>
    <w:bookmarkEnd w:id="55"/>
    <w:bookmarkStart w:id="56" w:name="beyond-materialism"/>
    <w:p>
      <w:pPr>
        <w:pStyle w:val="Heading2"/>
      </w:pPr>
      <w:r>
        <w:t xml:space="preserve">Beyond Materialism</w:t>
      </w:r>
    </w:p>
    <w:p>
      <w:pPr>
        <w:pStyle w:val="FirstParagraph"/>
      </w:pPr>
      <w:r>
        <w:t xml:space="preserve">So, you know, ether here is that there, at some point, I mean, Einstein’s great insight was we don’t need it, right? So it’s the same thing, I believe. We don’t need this materialistic representation of the world. Just forget about it.</w:t>
      </w:r>
    </w:p>
    <w:p>
      <w:pPr>
        <w:pStyle w:val="BodyText"/>
      </w:pPr>
      <w:r>
        <w:t xml:space="preserve">Reality means something rather than that. It’s inconsistent with the most obvious presentation of mathematics itself. It’s obvious that mathematical properties are not material. You can invent a metaphysical system that explains that away.</w:t>
      </w:r>
    </w:p>
    <w:p>
      <w:pPr>
        <w:pStyle w:val="BodyText"/>
      </w:pPr>
      <w:r>
        <w:t xml:space="preserve">That’s why it’s not a proof, but… So nobody proved the ether does not exist, right? We just get rid of it. And I think that’s what we should do about it.</w:t>
      </w:r>
    </w:p>
    <w:p>
      <w:pPr>
        <w:pStyle w:val="BodyText"/>
      </w:pPr>
      <w:r>
        <w:t xml:space="preserve">STEPHEN MEYER: I think I could agree with that. But going back to your last remark, Peter, I think it’s just much simpler to say that the mystery is just the existence of mathematics. It’s just that. Because it’s fundamental.</w:t>
      </w:r>
    </w:p>
    <w:p>
      <w:pPr>
        <w:pStyle w:val="BodyText"/>
      </w:pPr>
      <w:r>
        <w:t xml:space="preserve">DAVID BERLINSKI: We could well say, and of course philosophers have well said, we can get rid of the physical world. Metaphysically, that’s not a problem. Berkeley showed how everything is a perception or an idea. External world just disappears.</w:t>
      </w:r>
    </w:p>
    <w:p>
      <w:pPr>
        <w:pStyle w:val="BodyText"/>
      </w:pPr>
      <w:r>
        <w:t xml:space="preserve">But we can’t get rid of the mathematical world. That’s ineliminable. And its existence is a profound mystery. What is it doing there?</w:t>
      </w:r>
    </w:p>
    <w:p>
      <w:pPr>
        <w:pStyle w:val="BodyText"/>
      </w:pPr>
      <w:r>
        <w:t xml:space="preserve">Why do we see things in mathematical terms? Now, I’m not asking this question because I have a secret answer I’m prepared to vouchsafe.</w:t>
      </w:r>
    </w:p>
    <w:p>
      <w:pPr>
        <w:pStyle w:val="BodyText"/>
      </w:pPr>
      <w:r>
        <w:t xml:space="preserve">PETER ROBINSON: I was hoping you’d wrap up the conversation with the answer.</w:t>
      </w:r>
    </w:p>
    <w:p>
      <w:pPr>
        <w:pStyle w:val="BodyText"/>
      </w:pPr>
      <w:r>
        <w:t xml:space="preserve">DAVID BERLINSKI: I find it a great mystery. The sheer existence of mathematics is deeply puzzling. You will agree with every word of that.</w:t>
      </w:r>
    </w:p>
    <w:bookmarkEnd w:id="56"/>
    <w:bookmarkStart w:id="57" w:name="the-mind-of-god-and-mathematical-reality"/>
    <w:p>
      <w:pPr>
        <w:pStyle w:val="Heading2"/>
      </w:pPr>
      <w:r>
        <w:t xml:space="preserve">The Mind of God and Mathematical Reality</w:t>
      </w:r>
    </w:p>
    <w:p>
      <w:pPr>
        <w:pStyle w:val="FirstParagraph"/>
      </w:pPr>
      <w:r>
        <w:t xml:space="preserve">STEPHEN MEYER: Yeah, I totally do. And you’ll agree, but can you take it farther? Well, I just am intrigued with this kind of argument that I recapitulated earlier in the conversation, that mathematical objects have stable properties, therefore they have an objectivity that is independent of our minds, and yet they are conceptual, which suggests by our experience that they must not be floating around somewhere in the platonic heavens, but rather it makes more sense to me to think that they ultimately issue from the mind of God.</w:t>
      </w:r>
    </w:p>
    <w:p>
      <w:pPr>
        <w:pStyle w:val="BodyText"/>
      </w:pPr>
      <w:r>
        <w:t xml:space="preserve">And that is the deep reason for the mysterious applicability of mathematics to the physical world.</w:t>
      </w:r>
    </w:p>
    <w:p>
      <w:pPr>
        <w:pStyle w:val="BodyText"/>
      </w:pPr>
      <w:r>
        <w:t xml:space="preserve">DAVID BERLINSKI: Bear in mind, Steve, that you’re reaching a position very close to Berkeley’s position.</w:t>
      </w:r>
    </w:p>
    <w:p>
      <w:pPr>
        <w:pStyle w:val="BodyText"/>
      </w:pPr>
      <w:r>
        <w:t xml:space="preserve">STEPHEN MEYER: To whose?</w:t>
      </w:r>
    </w:p>
    <w:p>
      <w:pPr>
        <w:pStyle w:val="BodyText"/>
      </w:pPr>
      <w:r>
        <w:t xml:space="preserve">DAVID BERLINSKI: Berkeley, Bishop Berkeley.</w:t>
      </w:r>
    </w:p>
    <w:p>
      <w:pPr>
        <w:pStyle w:val="BodyText"/>
      </w:pPr>
      <w:r>
        <w:t xml:space="preserve">STEPHEN MEYER: I mean, if you say that to be is to be perceived—</w:t>
      </w:r>
    </w:p>
    <w:p>
      <w:pPr>
        <w:pStyle w:val="BodyText"/>
      </w:pPr>
      <w:r>
        <w:t xml:space="preserve">DAVID BERLINSKI: Bishop Berkeley, 17th century British—</w:t>
      </w:r>
    </w:p>
    <w:p>
      <w:pPr>
        <w:pStyle w:val="BodyText"/>
      </w:pPr>
      <w:r>
        <w:t xml:space="preserve">STEPHEN MEYER: 18th century.</w:t>
      </w:r>
    </w:p>
    <w:p>
      <w:pPr>
        <w:pStyle w:val="BodyText"/>
      </w:pPr>
      <w:r>
        <w:t xml:space="preserve">DAVID BERLINSKI: 18th century English churchman and philosopher, who appears possibly most famously in Boswell’s Life of Johnson, when Boswell says—”I refute Berkeley, thus.” Thus, Johnson kicking a rock. But the point is—</w:t>
      </w:r>
    </w:p>
    <w:p>
      <w:pPr>
        <w:pStyle w:val="BodyText"/>
      </w:pPr>
      <w:r>
        <w:t xml:space="preserve">STEPHEN MEYER: Is Berkeley to face the obvious question, if you’re not looking at the moon—Einstein discusses this too—does the moon continue to exist? And Berkeley’s response was, yes, it exists as a thought in the mind of God, which is very close to what Steve was just arguing.</w:t>
      </w:r>
    </w:p>
    <w:p>
      <w:pPr>
        <w:pStyle w:val="BodyText"/>
      </w:pPr>
      <w:r>
        <w:t xml:space="preserve">DAVID BERLINSKI: Although he’s certainly not—</w:t>
      </w:r>
    </w:p>
    <w:p>
      <w:pPr>
        <w:pStyle w:val="BodyText"/>
      </w:pPr>
      <w:r>
        <w:t xml:space="preserve">STEPHEN MEYER: I’m not a Berkeleyan. Yeah, I don’t think the physical world has a—I think it has a mind, an independence of our mind and of the mind of God who created it. But I think the ultimate source of mathematical reality may well be the mind of God.</w:t>
      </w:r>
    </w:p>
    <w:p>
      <w:pPr>
        <w:pStyle w:val="BodyText"/>
      </w:pPr>
      <w:r>
        <w:t xml:space="preserve">But it’s interesting that you are prepared to go further than I think many contemporary analytic philosophers are prepared to go in the direction of a Berkeleyan kind of analysis, which I think is, in this case, the only analysis that makes sense.</w:t>
      </w:r>
    </w:p>
    <w:p>
      <w:pPr>
        <w:pStyle w:val="BodyText"/>
      </w:pPr>
      <w:r>
        <w:t xml:space="preserve">DAVID BERLINSKI: At least for math.</w:t>
      </w:r>
    </w:p>
    <w:p>
      <w:pPr>
        <w:pStyle w:val="BodyText"/>
      </w:pPr>
      <w:r>
        <w:t xml:space="preserve">STEPHEN MEYER: Yeah. At least for math, because it is so mysterious.</w:t>
      </w:r>
    </w:p>
    <w:bookmarkEnd w:id="57"/>
    <w:bookmarkStart w:id="58" w:name="the-beauty-principle-in-mathematics"/>
    <w:p>
      <w:pPr>
        <w:pStyle w:val="Heading2"/>
      </w:pPr>
      <w:r>
        <w:t xml:space="preserve">The Beauty Principle in Mathematics</w:t>
      </w:r>
    </w:p>
    <w:p>
      <w:pPr>
        <w:pStyle w:val="FirstParagraph"/>
      </w:pPr>
      <w:r>
        <w:t xml:space="preserve">PETER ROBINSON: Boys, I’m going to attempt for last question here. I’m going to attempt to introduce one new concept, and that is the concept of beauty. I have no idea how this will go.</w:t>
      </w:r>
    </w:p>
    <w:p>
      <w:pPr>
        <w:pStyle w:val="BodyText"/>
      </w:pPr>
      <w:r>
        <w:t xml:space="preserve">But here’s an excerpt from the forthcoming documentary, The Story of Everything. There’s something in science called the beauty principle that says true theories often convey a mathematical beauty or structural harmony. Upon looking at their model of the DNA molecule, Francis Crick was quoted as saying, “It’s so beautiful, it’s got to be right.”</w:t>
      </w:r>
    </w:p>
    <w:p>
      <w:pPr>
        <w:pStyle w:val="BodyText"/>
      </w:pPr>
      <w:r>
        <w:t xml:space="preserve">Explain that. Why should beauty enter into this?</w:t>
      </w:r>
    </w:p>
    <w:p>
      <w:pPr>
        <w:pStyle w:val="BodyText"/>
      </w:pPr>
      <w:r>
        <w:t xml:space="preserve">STEPHEN MEYER: We don’t really know. But it tends to be what’s called a heuristic guide in science, a guide to discovery. And in the section of the film that follows, there may be perhaps even more trenchant comments from a couple of the physicists who are saying how often their perception of mathematical beauty had been a guide to discovery.</w:t>
      </w:r>
    </w:p>
    <w:p>
      <w:pPr>
        <w:pStyle w:val="BodyText"/>
      </w:pPr>
      <w:r>
        <w:t xml:space="preserve">I think it was Paul Dirac who first said that it’s more important for the theories to be beautiful to have them consistent with the data, because we can be mistaken about how we’re perceiving the data. But there is an assumption that there’s something mathematically beautiful about reality itself.</w:t>
      </w:r>
    </w:p>
    <w:p>
      <w:pPr>
        <w:pStyle w:val="BodyText"/>
      </w:pPr>
      <w:r>
        <w:t xml:space="preserve">SERGIU KLAINERMAN: Intelligibility. Dirac was mesmerized by it.</w:t>
      </w:r>
    </w:p>
    <w:p>
      <w:pPr>
        <w:pStyle w:val="BodyText"/>
      </w:pPr>
      <w:r>
        <w:t xml:space="preserve">PETER ROBINSON: Yeah. I’m sorry, who was?</w:t>
      </w:r>
    </w:p>
    <w:p>
      <w:pPr>
        <w:pStyle w:val="BodyText"/>
      </w:pPr>
      <w:r>
        <w:t xml:space="preserve">SERGIU KLAINERMAN: Dirac, Paul Dirac.</w:t>
      </w:r>
    </w:p>
    <w:p>
      <w:pPr>
        <w:pStyle w:val="BodyText"/>
      </w:pPr>
      <w:r>
        <w:t xml:space="preserve">PETER ROBINSON: Did I say? I said Dirac, yeah. Dirac was mesmerized by it. And you said a moment ago when you were choosing projects on which to work, I think you used the word, is it elegant? Is it beautiful?</w:t>
      </w:r>
    </w:p>
    <w:p>
      <w:pPr>
        <w:pStyle w:val="BodyText"/>
      </w:pPr>
      <w:r>
        <w:t xml:space="preserve">SERGIU KLAINERMAN: Aesthetic. Of course. The Kerr solution is an incredible, incredible object. I mean, very, really beautiful. I mean, yeah.</w:t>
      </w:r>
    </w:p>
    <w:p>
      <w:pPr>
        <w:pStyle w:val="BodyText"/>
      </w:pPr>
      <w:r>
        <w:t xml:space="preserve">PETER ROBINSON: Are we on another mystery here? An aesthetic mystery?</w:t>
      </w:r>
    </w:p>
    <w:p>
      <w:pPr>
        <w:pStyle w:val="BodyText"/>
      </w:pPr>
      <w:r>
        <w:t xml:space="preserve">SERGIU KLAINERMAN: Beauty plays a fundamental role, of course, in the way we choose problems, but also in the way we are guiding ourselves towards the truth. I mean, towards the solution of a problem. Somehow we reject arguments which are contrived, which are not beautiful. We don’t call them beautiful.</w:t>
      </w:r>
    </w:p>
    <w:p>
      <w:pPr>
        <w:pStyle w:val="BodyText"/>
      </w:pPr>
      <w:r>
        <w:t xml:space="preserve">Yeah, I mean, it’s mysteriously true. And physics, of course, is full of such examples. Maxwell, you know, the way the Maxwell equations were discovered, it was first Faraday who had the three laws of electromagnetism already discovered experimentally.</w:t>
      </w:r>
    </w:p>
    <w:p>
      <w:pPr>
        <w:pStyle w:val="BodyText"/>
      </w:pPr>
      <w:r>
        <w:t xml:space="preserve">STEPHEN MEYER: That’s right.</w:t>
      </w:r>
    </w:p>
    <w:p>
      <w:pPr>
        <w:pStyle w:val="BodyText"/>
      </w:pPr>
      <w:r>
        <w:t xml:space="preserve">SERGIU KLAINERMAN: But he was not a mathematician at all. So he just left it there and just stated the laws. And it was Maxwell who realized that if you put those statements within mathematics, there is a lack of symmetry. It sort of guided him towards the fourth one, which led to electromagnetism.</w:t>
      </w:r>
    </w:p>
    <w:p>
      <w:pPr>
        <w:pStyle w:val="BodyText"/>
      </w:pPr>
      <w:r>
        <w:t xml:space="preserve">STEPHEN MEYER: And all of the technology of the modern world.</w:t>
      </w:r>
    </w:p>
    <w:p>
      <w:pPr>
        <w:pStyle w:val="BodyText"/>
      </w:pPr>
      <w:r>
        <w:t xml:space="preserve">PETER ROBINSON: Beauty?</w:t>
      </w:r>
    </w:p>
    <w:p>
      <w:pPr>
        <w:pStyle w:val="BodyText"/>
      </w:pPr>
      <w:r>
        <w:t xml:space="preserve">STEPHEN MEYER: Maxwell.</w:t>
      </w:r>
    </w:p>
    <w:p>
      <w:pPr>
        <w:pStyle w:val="BodyText"/>
      </w:pPr>
      <w:r>
        <w:t xml:space="preserve">PETER ROBINSON: With Maxwell. Your comment on beauty?</w:t>
      </w:r>
    </w:p>
    <w:p>
      <w:pPr>
        <w:pStyle w:val="BodyText"/>
      </w:pPr>
      <w:r>
        <w:t xml:space="preserve">DAVID BERLINSKI: Yeah, I’d like to hear from these guys because, yeah. I kind of reserve that for my tailors. You know, I can tell you that as a working mathematician, it plays absolutely a fundamental role in everything people do. There are very few mathematicians who would say, I work on this because it’s just ugly, right? I mean, you know, they choose the problems or directions based on…</w:t>
      </w:r>
    </w:p>
    <w:p>
      <w:pPr>
        <w:pStyle w:val="BodyText"/>
      </w:pPr>
      <w:r>
        <w:t xml:space="preserve">SERGIU KLAINERMAN: It’s just a party line, Sergiu. There are all sorts of mathematical grabs that we keep hidden. Nobody’s going to tell me turbulence is a beautiful subject.</w:t>
      </w:r>
    </w:p>
    <w:p>
      <w:pPr>
        <w:pStyle w:val="BodyText"/>
      </w:pPr>
      <w:r>
        <w:t xml:space="preserve">DAVID BERLINSKI: Oh, it’s a fantastic subject.</w:t>
      </w:r>
    </w:p>
    <w:p>
      <w:pPr>
        <w:pStyle w:val="BodyText"/>
      </w:pPr>
      <w:r>
        <w:t xml:space="preserve">SERGIU KLAINERMAN: Fantastic, but not beautiful, clumsy, lumbering.</w:t>
      </w:r>
    </w:p>
    <w:p>
      <w:pPr>
        <w:pStyle w:val="BodyText"/>
      </w:pPr>
      <w:r>
        <w:t xml:space="preserve">DAVID BERLINSKI: But the expectation is that we’ll find the beauty in turbulence by…</w:t>
      </w:r>
    </w:p>
    <w:p>
      <w:pPr>
        <w:pStyle w:val="BodyText"/>
      </w:pPr>
      <w:r>
        <w:t xml:space="preserve">SERGIU KLAINERMAN: Expectations are easily purchased. Beauty comes at famine prices.</w:t>
      </w:r>
    </w:p>
    <w:p>
      <w:pPr>
        <w:pStyle w:val="BodyText"/>
      </w:pPr>
      <w:r>
        <w:t xml:space="preserve">PETER ROBINSON: All right. Kick him because he’s being perverse now. He’s being mischievous.</w:t>
      </w:r>
    </w:p>
    <w:bookmarkEnd w:id="58"/>
    <w:bookmarkStart w:id="60" w:name="newton-and-the-divine-mind"/>
    <w:p>
      <w:pPr>
        <w:pStyle w:val="Heading2"/>
      </w:pPr>
      <w:r>
        <w:t xml:space="preserve">Newton and the Divine Mind</w:t>
      </w:r>
    </w:p>
    <w:p>
      <w:pPr>
        <w:pStyle w:val="FirstParagraph"/>
      </w:pPr>
      <w:r>
        <w:t xml:space="preserve">PETER ROBINSON: Last question. Isaac Newton, the man who gave us mathematics, on astronomy, fluid dynamics, calculus. And Newton explains a lot. Here’s a quotation from Newton. “A heavenly master governs all the world as sovereign of the universe.” Close quote.</w:t>
      </w:r>
    </w:p>
    <w:p>
      <w:pPr>
        <w:pStyle w:val="BodyText"/>
      </w:pPr>
      <w:r>
        <w:t xml:space="preserve">A recognition of the divine or a mind that transcends our own is taken for granted for thousands of years, as recently as Newton. And then it gets kicked out of intellectual life and kicked out of the academy.</w:t>
      </w:r>
    </w:p>
    <w:p>
      <w:pPr>
        <w:pStyle w:val="BodyText"/>
      </w:pPr>
      <w:r>
        <w:t xml:space="preserve">Does the mystery of mathematics suggest that the materialist error was an aberration that ought to and may be ending now? Are you willing to go that far, Steve?</w:t>
      </w:r>
    </w:p>
    <w:p>
      <w:pPr>
        <w:pStyle w:val="BodyText"/>
      </w:pPr>
      <w:r>
        <w:t xml:space="preserve">STEPHEN MEYER: No, of course. I think that’s exactly right. And what Newton illustrates so beautifully is that this principle of intelligibility that we’ve been talking about, that the mathematical rationality that can be developed by mathematicians without necessarily observing nature does then apply to understanding the rationality that’s built into nature.</w:t>
      </w:r>
    </w:p>
    <w:p>
      <w:pPr>
        <w:pStyle w:val="BodyText"/>
      </w:pPr>
      <w:r>
        <w:t xml:space="preserve">And this was so crucial to the period of the scientific revolution when these systematic methods for interrogating nature, for studying nature were developed and culminating in figures that maybe is no figure like Newton who was so profound in his insight and who advanced what was called natural philosophy or science so much in one generation.</w:t>
      </w:r>
    </w:p>
    <w:p>
      <w:pPr>
        <w:pStyle w:val="BodyText"/>
      </w:pPr>
      <w:r>
        <w:t xml:space="preserve">Even in one year, his famed Annus Mirabilis where he went home during the plague to remediate his own deficiencies in mathematics and came back having invented the calculus. A heavenly master.</w:t>
      </w:r>
    </w:p>
    <w:p>
      <w:pPr>
        <w:pStyle w:val="BodyText"/>
      </w:pPr>
      <w:r>
        <w:t xml:space="preserve">PETER ROBINSON: David?</w:t>
      </w:r>
    </w:p>
    <w:p>
      <w:pPr>
        <w:pStyle w:val="BodyText"/>
      </w:pPr>
      <w:r>
        <w:t xml:space="preserve">DAVID BERLINSKI: All right. What can I say? That insight has not been vouchsafed to me. Fair enough.</w:t>
      </w:r>
    </w:p>
    <w:p>
      <w:pPr>
        <w:pStyle w:val="BodyText"/>
      </w:pPr>
      <w:r>
        <w:t xml:space="preserve">PETER ROBINSON: Sergiu?</w:t>
      </w:r>
    </w:p>
    <w:p>
      <w:pPr>
        <w:pStyle w:val="BodyText"/>
      </w:pPr>
      <w:r>
        <w:t xml:space="preserve">SERGIU KLAINERMAN: Well, okay. So, first of all, I think materialism is just the only explanation of the world should be put in the ashbin of history. In that we both agree. Bringing God in, sure, why not? I mean, that’s another way of looking at the world.</w:t>
      </w:r>
    </w:p>
    <w:p>
      <w:pPr>
        <w:pStyle w:val="BodyText"/>
      </w:pPr>
      <w:r>
        <w:t xml:space="preserve">If there is something else, well, let’s find out. Maybe there is another explanation. But at this point, I don’t see any reason why you should not look at that possibility. So, God exists, meh, and why not? Right.</w:t>
      </w:r>
    </w:p>
    <w:p>
      <w:pPr>
        <w:pStyle w:val="BodyText"/>
      </w:pPr>
      <w:r>
        <w:t xml:space="preserve">PETER ROBINSON: Sergiu Klainerman, David Berlinski, and Steve Meyer. Gentlemen, thank you.</w:t>
      </w:r>
    </w:p>
    <w:p>
      <w:pPr>
        <w:pStyle w:val="BodyText"/>
      </w:pPr>
      <w:r>
        <w:t xml:space="preserve">STEPHEN MEYER: It’s been our privilege, Peter.</w:t>
      </w:r>
    </w:p>
    <w:p>
      <w:pPr>
        <w:pStyle w:val="BodyText"/>
      </w:pPr>
      <w:r>
        <w:t xml:space="preserve">PETER ROBINSON: For Uncommon Knowledge, the Hoover Institution, and Fox Nation, I’m Peter Robinson.</w:t>
      </w:r>
    </w:p>
    <w:bookmarkStart w:id="59" w:name="related-posts"/>
    <w:p>
      <w:pPr>
        <w:pStyle w:val="Heading3"/>
      </w:pPr>
      <w:r>
        <w:t xml:space="preserve">Related Posts</w:t>
      </w:r>
    </w:p>
    <w:bookmarkEnd w:id="59"/>
    <w:bookmarkEnd w:id="60"/>
    <w:bookmarkEnd w:id="61"/>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2026-01-25T09:06:50Z</dcterms:created>
  <dcterms:modified xsi:type="dcterms:W3CDTF">2026-01-25T09:06:50Z</dcterms:modified>
</cp:coreProperties>
</file>

<file path=docProps/custom.xml><?xml version="1.0" encoding="utf-8"?>
<Properties xmlns="http://schemas.openxmlformats.org/officeDocument/2006/custom-properties" xmlns:vt="http://schemas.openxmlformats.org/officeDocument/2006/docPropsVTypes"/>
</file>