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ice"/>
    <w:bookmarkStart w:id="12" w:name="存档-id0---科技"/>
    <w:p>
      <w:pPr>
        <w:pStyle w:val="Heading1"/>
      </w:pPr>
      <w:r>
        <w:rPr>
          <w:rFonts w:hint="eastAsia"/>
        </w:rPr>
        <w:t xml:space="preserve">[存档]</w:t>
      </w:r>
      <w:r>
        <w:t xml:space="preserve"> ID0 - </w:t>
      </w:r>
      <w:r>
        <w:rPr>
          <w:rFonts w:hint="eastAsia"/>
        </w:rPr>
        <w:t xml:space="preserve">科技</w:t>
      </w:r>
    </w:p>
    <w:p>
      <w:pPr>
        <w:pStyle w:val="BlockText"/>
      </w:pPr>
      <w:r>
        <w:rPr>
          <w:rFonts w:hint="eastAsia"/>
        </w:rPr>
        <w:t xml:space="preserve">存档时间：2026-02-19</w:t>
      </w:r>
      <w:r>
        <w:t xml:space="preserve"> 18:14:55</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播客：/Users/yvonne/Documents/Agent/output/podcasts/podcast_0b58ce8f-8223-4beb-8d75-a4d427e5dc13_20260219_181144.mp3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：被访者是桑达尔·皮查伊，谷歌首席执行官。他在印度长大，此次在印度AI峰会上发表演讲，强调印度成为全球AI中心的潜力，并宣布谷歌在印大规模基础设施投资计划。</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印度AI潜力：皮查伊看好印度的人才与政策优势，承诺投资150亿美元建设基础设施，助推其成为全球AI中心。</w:t>
      </w:r>
      <w:r>
        <w:t xml:space="preserve"> </w:t>
      </w:r>
      <w:r>
        <w:t xml:space="preserve">• </w:t>
      </w:r>
      <w:r>
        <w:rPr>
          <w:rFonts w:hint="eastAsia"/>
        </w:rPr>
        <w:t xml:space="preserve">科学突破：AI技术如AlphaFold正在解决蛋白质结构预测等难题，加速药物研发与科学探索进程。</w:t>
      </w:r>
      <w:r>
        <w:t xml:space="preserve"> </w:t>
      </w:r>
      <w:r>
        <w:t xml:space="preserve">• </w:t>
      </w:r>
      <w:r>
        <w:rPr>
          <w:rFonts w:hint="eastAsia"/>
        </w:rPr>
        <w:t xml:space="preserve">普惠与包容：AI正帮助全球南方国家改善医疗、农业和语言服务，致力于弥合数字鸿沟与AI鸿沟。</w:t>
      </w:r>
      <w:r>
        <w:t xml:space="preserve"> </w:t>
      </w:r>
      <w:r>
        <w:t xml:space="preserve">• </w:t>
      </w:r>
      <w:r>
        <w:rPr>
          <w:rFonts w:hint="eastAsia"/>
        </w:rPr>
        <w:t xml:space="preserve">协作发展：呼吁政府、企业多方协作，建立信任，负责任地推动AI重塑劳动力市场与经济。</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这篇文章实际上是</w:t>
      </w:r>
      <w:r>
        <w:rPr>
          <w:rFonts w:hint="eastAsia"/>
          <w:b/>
          <w:bCs/>
        </w:rPr>
        <w:t xml:space="preserve">谷歌CEO桑达尔·皮查伊（Sundar</w:t>
      </w:r>
      <w:r>
        <w:rPr>
          <w:b/>
          <w:bCs/>
        </w:rPr>
        <w:t xml:space="preserve"> </w:t>
      </w:r>
      <w:r>
        <w:rPr>
          <w:rFonts w:hint="eastAsia"/>
          <w:b/>
          <w:bCs/>
        </w:rPr>
        <w:t xml:space="preserve">Pichai）在印度AI峰会上的演讲实录</w:t>
      </w:r>
      <w:r>
        <w:rPr>
          <w:rFonts w:hint="eastAsia"/>
        </w:rPr>
        <w:t xml:space="preserve">。以下是基于该演讲内容的核心要点总结：</w:t>
      </w:r>
    </w:p>
    <w:p>
      <w:pPr>
        <w:pStyle w:val="BodyText"/>
      </w:pPr>
      <w:r>
        <w:rPr>
          <w:b/>
          <w:bCs/>
        </w:rPr>
        <w:t xml:space="preserve">1. </w:t>
      </w:r>
      <w:r>
        <w:rPr>
          <w:rFonts w:hint="eastAsia"/>
          <w:b/>
          <w:bCs/>
        </w:rPr>
        <w:t xml:space="preserve">演讲者背景与情境</w:t>
      </w:r>
      <w:r>
        <w:t xml:space="preserve"> </w:t>
      </w:r>
      <w:r>
        <w:t xml:space="preserve">*</w:t>
      </w:r>
      <w:r>
        <w:t xml:space="preserve"> </w:t>
      </w:r>
      <w:r>
        <w:rPr>
          <w:rFonts w:hint="eastAsia"/>
          <w:b/>
          <w:bCs/>
        </w:rPr>
        <w:t xml:space="preserve">演讲者</w:t>
      </w:r>
      <w:r>
        <w:rPr>
          <w:rFonts w:hint="eastAsia"/>
        </w:rPr>
        <w:t xml:space="preserve">：桑达尔·皮查伊，谷歌（Google）首席执行官</w:t>
      </w:r>
      <w:r>
        <w:t xml:space="preserve"> [1]。</w:t>
      </w:r>
      <w:r>
        <w:t xml:space="preserve"> </w:t>
      </w:r>
      <w:r>
        <w:t xml:space="preserve">*</w:t>
      </w:r>
      <w:r>
        <w:t xml:space="preserve"> </w:t>
      </w:r>
      <w:r>
        <w:rPr>
          <w:rFonts w:hint="eastAsia"/>
          <w:b/>
          <w:bCs/>
        </w:rPr>
        <w:t xml:space="preserve">背景</w:t>
      </w:r>
      <w:r>
        <w:rPr>
          <w:rFonts w:hint="eastAsia"/>
        </w:rPr>
        <w:t xml:space="preserve">：他在印度长大，并在演讲中回忆了学生时代乘坐火车经过维沙卡帕特南（Vizag）的经历，以此对比该地区从宁静小城到未来全球AI中心的巨大转变</w:t>
      </w:r>
      <w:r>
        <w:t xml:space="preserve"> [1]。</w:t>
      </w:r>
      <w:r>
        <w:t xml:space="preserve"> </w:t>
      </w:r>
      <w:r>
        <w:t xml:space="preserve">*</w:t>
      </w:r>
      <w:r>
        <w:t xml:space="preserve"> </w:t>
      </w:r>
      <w:r>
        <w:rPr>
          <w:rFonts w:hint="eastAsia"/>
          <w:b/>
          <w:bCs/>
        </w:rPr>
        <w:t xml:space="preserve">场合</w:t>
      </w:r>
      <w:r>
        <w:rPr>
          <w:rFonts w:hint="eastAsia"/>
        </w:rPr>
        <w:t xml:space="preserve">：印度AI峰会（India</w:t>
      </w:r>
      <w:r>
        <w:t xml:space="preserve"> AI </w:t>
      </w:r>
      <w:r>
        <w:rPr>
          <w:rFonts w:hint="eastAsia"/>
        </w:rPr>
        <w:t xml:space="preserve">Summit），地点在巴拉特曼达帕姆</w:t>
      </w:r>
      <w:r>
        <w:t xml:space="preserve"> [1]。</w:t>
      </w:r>
    </w:p>
    <w:p>
      <w:pPr>
        <w:pStyle w:val="BodyText"/>
      </w:pPr>
      <w:r>
        <w:rPr>
          <w:b/>
          <w:bCs/>
        </w:rPr>
        <w:t xml:space="preserve">2. </w:t>
      </w:r>
      <w:r>
        <w:rPr>
          <w:rFonts w:hint="eastAsia"/>
          <w:b/>
          <w:bCs/>
        </w:rPr>
        <w:t xml:space="preserve">主要观点</w:t>
      </w:r>
      <w:r>
        <w:t xml:space="preserve"> </w:t>
      </w:r>
      <w:r>
        <w:t xml:space="preserve">*</w:t>
      </w:r>
      <w:r>
        <w:t xml:space="preserve"> </w:t>
      </w:r>
      <w:r>
        <w:rPr>
          <w:rFonts w:hint="eastAsia"/>
          <w:b/>
          <w:bCs/>
        </w:rPr>
        <w:t xml:space="preserve">印度作为AI中心的崛起</w:t>
      </w:r>
      <w:r>
        <w:rPr>
          <w:rFonts w:hint="eastAsia"/>
        </w:rPr>
        <w:t xml:space="preserve">：皮查伊强调印度在人才、数字基础设施和政策方面的优势，正助力其成为全球AI中心。谷歌承诺在印度投资150亿美元建设基础设施，包括在维沙卡帕特南建立全栈AI中心和新的海底电缆网关</w:t>
      </w:r>
      <w:r>
        <w:t xml:space="preserve"> [1, 2]。</w:t>
      </w:r>
      <w:r>
        <w:t xml:space="preserve"> </w:t>
      </w:r>
      <w:r>
        <w:t xml:space="preserve">*</w:t>
      </w:r>
      <w:r>
        <w:t xml:space="preserve"> </w:t>
      </w:r>
      <w:r>
        <w:rPr>
          <w:rFonts w:hint="eastAsia"/>
          <w:b/>
          <w:bCs/>
        </w:rPr>
        <w:t xml:space="preserve">AI在科学与医疗领域的突破</w:t>
      </w:r>
      <w:r>
        <w:rPr>
          <w:rFonts w:hint="eastAsia"/>
        </w:rPr>
        <w:t xml:space="preserve">：他主张“勇敢地”追求AI技术。以DeepMind的AlphaFold为例，AI解决了蛋白质结构预测难题，加速了药物研发（如疟疾疫苗）和科学探索</w:t>
      </w:r>
      <w:r>
        <w:t xml:space="preserve"> [3]。</w:t>
      </w:r>
      <w:r>
        <w:t xml:space="preserve"> </w:t>
      </w:r>
      <w:r>
        <w:t xml:space="preserve">*</w:t>
      </w:r>
      <w:r>
        <w:t xml:space="preserve"> </w:t>
      </w:r>
      <w:r>
        <w:rPr>
          <w:rFonts w:hint="eastAsia"/>
          <w:b/>
          <w:bCs/>
        </w:rPr>
        <w:t xml:space="preserve">AI的包容性与惠及欠发达地区</w:t>
      </w:r>
      <w:r>
        <w:rPr>
          <w:rFonts w:hint="eastAsia"/>
        </w:rPr>
        <w:t xml:space="preserve">：AI技术正在帮助解决“全球南方”国家的问题。例如，在萨尔瓦多辅助医疗诊断，在印度利用Neural</w:t>
      </w:r>
      <w:r>
        <w:t xml:space="preserve"> </w:t>
      </w:r>
      <w:r>
        <w:rPr>
          <w:rFonts w:hint="eastAsia"/>
        </w:rPr>
        <w:t xml:space="preserve">GCM模型为农民提供天气预报以保护生计，以及在加纳推广多种非洲语言的开源工具</w:t>
      </w:r>
      <w:r>
        <w:t xml:space="preserve"> [2, 3]。</w:t>
      </w:r>
      <w:r>
        <w:t xml:space="preserve"> </w:t>
      </w:r>
      <w:r>
        <w:t xml:space="preserve">*</w:t>
      </w:r>
      <w:r>
        <w:t xml:space="preserve"> </w:t>
      </w:r>
      <w:r>
        <w:rPr>
          <w:rFonts w:hint="eastAsia"/>
          <w:b/>
          <w:bCs/>
        </w:rPr>
        <w:t xml:space="preserve">弥合“AI鸿沟”与经济变革</w:t>
      </w:r>
      <w:r>
        <w:rPr>
          <w:rFonts w:hint="eastAsia"/>
        </w:rPr>
        <w:t xml:space="preserve">：必须通过投资计算基础设施和网络连接（如“美印连接”海底光缆计划）来防止数字鸿沟演变为AI鸿沟。同时，他承认AI将重塑劳动力市场，自动化部分工作，但也会像当年的YouTube一样创造全新的职业形态</w:t>
      </w:r>
      <w:r>
        <w:t xml:space="preserve"> [2]。</w:t>
      </w:r>
      <w:r>
        <w:t xml:space="preserve"> </w:t>
      </w:r>
      <w:r>
        <w:t xml:space="preserve">*</w:t>
      </w:r>
      <w:r>
        <w:t xml:space="preserve"> </w:t>
      </w:r>
      <w:r>
        <w:rPr>
          <w:rFonts w:hint="eastAsia"/>
          <w:b/>
          <w:bCs/>
        </w:rPr>
        <w:t xml:space="preserve">负责任与信任</w:t>
      </w:r>
      <w:r>
        <w:rPr>
          <w:rFonts w:hint="eastAsia"/>
        </w:rPr>
        <w:t xml:space="preserve">：建立信任是AI广泛应用的基础，谷歌推出了SynthID等工具来帮助验证内容的真实性</w:t>
      </w:r>
      <w:r>
        <w:t xml:space="preserve"> [2]。</w:t>
      </w:r>
    </w:p>
    <w:p>
      <w:pPr>
        <w:pStyle w:val="BodyText"/>
      </w:pPr>
      <w:r>
        <w:rPr>
          <w:b/>
          <w:bCs/>
        </w:rPr>
        <w:t xml:space="preserve">3. </w:t>
      </w:r>
      <w:r>
        <w:rPr>
          <w:rFonts w:hint="eastAsia"/>
          <w:b/>
          <w:bCs/>
        </w:rPr>
        <w:t xml:space="preserve">结论与呼吁</w:t>
      </w:r>
      <w:r>
        <w:t xml:space="preserve"> </w:t>
      </w:r>
      <w:r>
        <w:t xml:space="preserve">*</w:t>
      </w:r>
      <w:r>
        <w:t xml:space="preserve"> </w:t>
      </w:r>
      <w:r>
        <w:rPr>
          <w:rFonts w:hint="eastAsia"/>
          <w:b/>
          <w:bCs/>
        </w:rPr>
        <w:t xml:space="preserve">多方协作至关重要</w:t>
      </w:r>
      <w:r>
        <w:rPr>
          <w:rFonts w:hint="eastAsia"/>
        </w:rPr>
        <w:t xml:space="preserve">：皮查伊总结道，无论技术多么先进，只有通过政府、科技公司和企业的携手合作，才能充分实现AI的益处</w:t>
      </w:r>
      <w:r>
        <w:t xml:space="preserve"> [4]。</w:t>
      </w:r>
      <w:r>
        <w:t xml:space="preserve"> </w:t>
      </w:r>
      <w:r>
        <w:t xml:space="preserve">*</w:t>
      </w:r>
      <w:r>
        <w:t xml:space="preserve"> </w:t>
      </w:r>
      <w:r>
        <w:rPr>
          <w:rFonts w:hint="eastAsia"/>
          <w:b/>
          <w:bCs/>
        </w:rPr>
        <w:t xml:space="preserve">各方角色</w:t>
      </w:r>
      <w:r>
        <w:rPr>
          <w:rFonts w:hint="eastAsia"/>
        </w:rPr>
        <w:t xml:space="preserve">：</w:t>
      </w:r>
      <w:r>
        <w:t xml:space="preserve"> </w:t>
      </w:r>
      <w:r>
        <w:t xml:space="preserve">*</w:t>
      </w:r>
      <w:r>
        <w:t xml:space="preserve"> </w:t>
      </w:r>
      <w:r>
        <w:rPr>
          <w:rFonts w:hint="eastAsia"/>
          <w:b/>
          <w:bCs/>
        </w:rPr>
        <w:t xml:space="preserve">政府</w:t>
      </w:r>
      <w:r>
        <w:rPr>
          <w:rFonts w:hint="eastAsia"/>
        </w:rPr>
        <w:t xml:space="preserve">：既是监管者也是创新者，利用AI改善公共服务（如乌干达的电力规划和孟菲斯的道路修复）[4]。</w:t>
      </w:r>
      <w:r>
        <w:t xml:space="preserve"> </w:t>
      </w:r>
      <w:r>
        <w:t xml:space="preserve">*</w:t>
      </w:r>
      <w:r>
        <w:t xml:space="preserve"> </w:t>
      </w:r>
      <w:r>
        <w:rPr>
          <w:rFonts w:hint="eastAsia"/>
          <w:b/>
          <w:bCs/>
        </w:rPr>
        <w:t xml:space="preserve">科技公司</w:t>
      </w:r>
      <w:r>
        <w:rPr>
          <w:rFonts w:hint="eastAsia"/>
        </w:rPr>
        <w:t xml:space="preserve">：打造提升生产力和创造力的产品</w:t>
      </w:r>
      <w:r>
        <w:t xml:space="preserve"> [4]。</w:t>
      </w:r>
      <w:r>
        <w:t xml:space="preserve"> </w:t>
      </w:r>
      <w:r>
        <w:t xml:space="preserve">*</w:t>
      </w:r>
      <w:r>
        <w:t xml:space="preserve"> </w:t>
      </w:r>
      <w:r>
        <w:rPr>
          <w:rFonts w:hint="eastAsia"/>
          <w:b/>
          <w:bCs/>
        </w:rPr>
        <w:t xml:space="preserve">企业</w:t>
      </w:r>
      <w:r>
        <w:rPr>
          <w:rFonts w:hint="eastAsia"/>
        </w:rPr>
        <w:t xml:space="preserve">：利用AI进行业务转型和员工赋能</w:t>
      </w:r>
      <w:r>
        <w:t xml:space="preserve"> [4]。</w:t>
      </w:r>
      <w:r>
        <w:t xml:space="preserve"> </w:t>
      </w:r>
      <w:r>
        <w:t xml:space="preserve">*</w:t>
      </w:r>
      <w:r>
        <w:t xml:space="preserve"> </w:t>
      </w:r>
      <w:r>
        <w:rPr>
          <w:rFonts w:hint="eastAsia"/>
          <w:b/>
          <w:bCs/>
        </w:rPr>
        <w:t xml:space="preserve">愿景</w:t>
      </w:r>
      <w:r>
        <w:rPr>
          <w:rFonts w:hint="eastAsia"/>
        </w:rPr>
        <w:t xml:space="preserve">：人类有机会以前所未有的规模改善生活，只要共同努力，就能实现这一愿景</w:t>
      </w:r>
      <w:r>
        <w:t xml:space="preserve"> [4]。</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0" w:name="实录谷歌ceo桑达尔皮查伊在印度ai峰会上的发言"/>
    <w:p>
      <w:pPr>
        <w:pStyle w:val="Heading1"/>
      </w:pPr>
      <w:r>
        <w:rPr>
          <w:rFonts w:hint="eastAsia"/>
        </w:rPr>
        <w:t xml:space="preserve">实录：谷歌CEO桑达尔·皮查伊在印度AI峰会上的发言</w:t>
      </w:r>
    </w:p>
    <w:p>
      <w:pPr>
        <w:pStyle w:val="FirstParagraph"/>
      </w:pPr>
      <w:r>
        <w:rPr>
          <w:rFonts w:hint="eastAsia"/>
          <w:b/>
          <w:bCs/>
        </w:rPr>
        <w:t xml:space="preserve">编者按：</w:t>
      </w:r>
      <w:r>
        <w:t xml:space="preserve"> </w:t>
      </w:r>
      <w:r>
        <w:rPr>
          <w:rFonts w:hint="eastAsia"/>
        </w:rPr>
        <w:t xml:space="preserve">谷歌CEO桑达尔·皮查伊在印度AI峰会发表演讲，阐述了人工智能如何能加速全球南方国家的增长与创新。他在巴拉特曼达帕姆发表讲话，强调了印度在人才、数字基础设施和政策方面的独特优势，这些优势正助力印度成为全球AI中心。本次会议重点关注负责任地利用AI来促进发展、弥合机会差距，并为数十亿人塑造一个更具包容性的数字未来。</w:t>
      </w:r>
    </w:p>
    <w:p>
      <w:r>
        <w:pict>
          <v:rect style="width:0;height:1.5pt" o:hralign="center" o:hrstd="t" o:hr="t"/>
        </w:pict>
      </w:r>
    </w:p>
    <w:p>
      <w:pPr>
        <w:pStyle w:val="FirstParagraph"/>
      </w:pPr>
      <w:r>
        <w:rPr>
          <w:rFonts w:hint="eastAsia"/>
          <w:b/>
          <w:bCs/>
        </w:rPr>
        <w:t xml:space="preserve">桑达尔·皮查伊：</w:t>
      </w:r>
      <w:r>
        <w:t xml:space="preserve"> </w:t>
      </w:r>
      <w:r>
        <w:rPr>
          <w:rFonts w:hint="eastAsia"/>
        </w:rPr>
        <w:t xml:space="preserve">Namaste。感谢莫迪总理和各位尊贵的领导人。很高兴再次回到印度。</w:t>
      </w:r>
    </w:p>
    <w:p>
      <w:pPr>
        <w:pStyle w:val="BodyText"/>
      </w:pPr>
      <w:r>
        <w:rPr>
          <w:rFonts w:hint="eastAsia"/>
        </w:rPr>
        <w:t xml:space="preserve">每次到访，这里的变化速度都让我惊叹，今天也不例外。回想学生时代，我经常乘坐哥罗曼德尔特快列车从金奈前往印度理工学院克勒格布尔分校。途中我们会经过维沙卡帕特南（Vizag）。我记得那曾是一个宁静、质朴但充满潜力的沿海城市。</w:t>
      </w:r>
    </w:p>
    <w:p>
      <w:pPr>
        <w:pStyle w:val="BodyText"/>
      </w:pPr>
      <w:r>
        <w:rPr>
          <w:rFonts w:hint="eastAsia"/>
        </w:rPr>
        <w:t xml:space="preserve">如今，在同一座城市，谷歌正在建立一个全栈AI中心，这是我们150亿美元印度基础设施投资的一部分。建成后，该中心将部署千兆瓦级算力，并配备一个新的国际海底电缆网关，为全印度的民众和企业带来就业机会和尖端人工智能技术。</w:t>
      </w:r>
    </w:p>
    <w:p>
      <w:pPr>
        <w:pStyle w:val="BodyText"/>
      </w:pPr>
      <w:r>
        <w:rPr>
          <w:rFonts w:hint="eastAsia"/>
        </w:rPr>
        <w:t xml:space="preserve">当年坐在那列火车上，我从未想过维沙卡帕特南会成为全球AI中心。就像我从未想过有一天，我会与团队一起研究如何将数据中心送入太空，或者带我的父母在旧金山体验全自动驾驶汽车。透过我83岁父亲的视角看到Waymo，我对技术进步有了全新的认识。当然，他说如果这技术能在印度繁忙的道路上运行，他会更佩服。爸，我们还在努力实现这个。</w:t>
      </w:r>
    </w:p>
    <w:p>
      <w:pPr>
        <w:pStyle w:val="BodyText"/>
      </w:pPr>
      <w:r>
        <w:t xml:space="preserve">—</w:t>
      </w:r>
    </w:p>
    <w:bookmarkStart w:id="13" w:name="勇探ai的广阔前景"/>
    <w:p>
      <w:pPr>
        <w:pStyle w:val="Heading2"/>
      </w:pPr>
      <w:r>
        <w:rPr>
          <w:rFonts w:hint="eastAsia"/>
        </w:rPr>
        <w:t xml:space="preserve">勇探AI的广阔前景</w:t>
      </w:r>
    </w:p>
    <w:p>
      <w:pPr>
        <w:pStyle w:val="FirstParagraph"/>
      </w:pPr>
      <w:r>
        <w:rPr>
          <w:rFonts w:hint="eastAsia"/>
        </w:rPr>
        <w:t xml:space="preserve">这些进展展示了人类敢于梦想时所能实现的可能，而让我怀有最大梦想的技术莫过于AI。但这种结果并非必然，也不会自动实现。要构建真正对每个人都有帮助的AI，我们必须勇敢地追求，负责任地推进，并共同度过这个决定性的时刻。</w:t>
      </w:r>
    </w:p>
    <w:p>
      <w:pPr>
        <w:pStyle w:val="BodyText"/>
      </w:pPr>
      <w:r>
        <w:rPr>
          <w:rFonts w:hint="eastAsia"/>
        </w:rPr>
        <w:t xml:space="preserve">为何要勇敢？因为AI能改善数十亿人的生活，并解决科学领域一些最棘手的问题。五十年来，预测蛋白质结构一直是一项重大挑战，也是药物研发停滞不前的盲点。</w:t>
      </w:r>
    </w:p>
    <w:p>
      <w:pPr>
        <w:pStyle w:val="BodyText"/>
      </w:pPr>
      <w:r>
        <w:t xml:space="preserve">Demis Hassabis </w:t>
      </w:r>
      <w:r>
        <w:rPr>
          <w:rFonts w:hint="eastAsia"/>
        </w:rPr>
        <w:t xml:space="preserve">和他领导的谷歌DeepMind团队提出了一个大胆的问题：“我们如何利用AI来解决这个问题？”这个问题催生了AlphaFold。这一突破不仅赢得了诺贝尔奖，更将数十年的研究成果压缩成了一个向全球开放的数据信。如今，190多个国家的超过三百万研究人员正在用它研发疟疾疫苗、对抗抗生素耐药性等等。</w:t>
      </w:r>
    </w:p>
    <w:p>
      <w:pPr>
        <w:pStyle w:val="BodyText"/>
      </w:pPr>
      <w:r>
        <w:rPr>
          <w:rFonts w:hint="eastAsia"/>
        </w:rPr>
        <w:t xml:space="preserve">在整个科学领域提出同样大胆的问题——从编录DNA疾病标志物到构建能在科学方法中充当真正合作伙伴的AI智能体——是我们前进的方式。</w:t>
      </w:r>
    </w:p>
    <w:p>
      <w:pPr>
        <w:pStyle w:val="BodyText"/>
      </w:pPr>
      <w:r>
        <w:t xml:space="preserve">—</w:t>
      </w:r>
    </w:p>
    <w:bookmarkEnd w:id="13"/>
    <w:bookmarkStart w:id="14" w:name="ai惠及欠发达地区"/>
    <w:p>
      <w:pPr>
        <w:pStyle w:val="Heading2"/>
      </w:pPr>
      <w:r>
        <w:rPr>
          <w:rFonts w:hint="eastAsia"/>
        </w:rPr>
        <w:t xml:space="preserve">AI惠及欠发达地区</w:t>
      </w:r>
    </w:p>
    <w:p>
      <w:pPr>
        <w:pStyle w:val="FirstParagraph"/>
      </w:pPr>
      <w:r>
        <w:rPr>
          <w:rFonts w:hint="eastAsia"/>
        </w:rPr>
        <w:t xml:space="preserve">在解决那些长期缺乏技术接入的地区的问题时，我们也必须同样勇敢。以萨尔瓦多为例，谷歌与政府合作，为数以千计无力就医的人提供可负担的AI辅助诊断和治疗。在印度，我们的合作正在帮助农民在季风面前保护他们的生计。</w:t>
      </w:r>
    </w:p>
    <w:p>
      <w:pPr>
        <w:pStyle w:val="BodyText"/>
      </w:pPr>
      <w:r>
        <w:rPr>
          <w:rFonts w:hint="eastAsia"/>
        </w:rPr>
        <w:t xml:space="preserve">去年夏天，印度政府首次向数百万农民发送了AI驱动的预报——这在一定程度上得益于我们的Neural</w:t>
      </w:r>
      <w:r>
        <w:t xml:space="preserve"> </w:t>
      </w:r>
      <w:r>
        <w:rPr>
          <w:rFonts w:hint="eastAsia"/>
        </w:rPr>
        <w:t xml:space="preserve">GCM模型。</w:t>
      </w:r>
    </w:p>
    <w:p>
      <w:pPr>
        <w:pStyle w:val="BodyText"/>
      </w:pPr>
      <w:r>
        <w:rPr>
          <w:rFonts w:hint="eastAsia"/>
        </w:rPr>
        <w:t xml:space="preserve">我认为语言包容是另一个令人振奋的目标。在加纳，我们正与大学和非政府组织合作，将研究和开源工具扩展到超过20种非洲语言。我们需要在更多地方推广这种大胆的思维，以应对医疗、教育、经济机会等更多领域的问题。</w:t>
      </w:r>
    </w:p>
    <w:p>
      <w:pPr>
        <w:pStyle w:val="BodyText"/>
      </w:pPr>
      <w:r>
        <w:t xml:space="preserve">—</w:t>
      </w:r>
    </w:p>
    <w:bookmarkEnd w:id="14"/>
    <w:bookmarkStart w:id="15" w:name="弥合ai鸿沟"/>
    <w:p>
      <w:pPr>
        <w:pStyle w:val="Heading2"/>
      </w:pPr>
      <w:r>
        <w:rPr>
          <w:rFonts w:hint="eastAsia"/>
        </w:rPr>
        <w:t xml:space="preserve">弥合AI鸿沟</w:t>
      </w:r>
    </w:p>
    <w:p>
      <w:pPr>
        <w:pStyle w:val="FirstParagraph"/>
      </w:pPr>
      <w:r>
        <w:rPr>
          <w:rFonts w:hint="eastAsia"/>
        </w:rPr>
        <w:t xml:space="preserve">技术带来了巨大的益处，但我们必须确保每个人都能享有。我们不能让数字鸿沟演变为AI鸿沟。这意味着要投资计算基础设施和网络连接。</w:t>
      </w:r>
    </w:p>
    <w:p>
      <w:pPr>
        <w:pStyle w:val="BodyText"/>
      </w:pPr>
      <w:r>
        <w:rPr>
          <w:rFonts w:hint="eastAsia"/>
        </w:rPr>
        <w:t xml:space="preserve">我提到了我们在维沙卡帕特南的投资，此外在泰国、马来西亚等地我们也进行了投资。我们还在建设一个庞大的海底光纤电缆网络，其中包括昨天宣布的“美印连接”计划下的四条连接美国和印度的新系统。</w:t>
      </w:r>
    </w:p>
    <w:p>
      <w:pPr>
        <w:pStyle w:val="BodyText"/>
      </w:pPr>
      <w:r>
        <w:rPr>
          <w:rFonts w:hint="eastAsia"/>
        </w:rPr>
        <w:t xml:space="preserve">负责任也意味着应对深刻的经济变革。AI无疑将重塑劳动力市场——使一些岗位自动化，改变另一些岗位，并创造出全新的职业。20年前，职业YouTube创作者的概念尚不存在。今天，全球已有数百万人以此为业。</w:t>
      </w:r>
    </w:p>
    <w:p>
      <w:pPr>
        <w:pStyle w:val="BodyText"/>
      </w:pPr>
      <w:r>
        <w:t xml:space="preserve">—</w:t>
      </w:r>
    </w:p>
    <w:bookmarkEnd w:id="15"/>
    <w:bookmarkStart w:id="16" w:name="以责任建立信任"/>
    <w:p>
      <w:pPr>
        <w:pStyle w:val="Heading2"/>
      </w:pPr>
      <w:r>
        <w:rPr>
          <w:rFonts w:hint="eastAsia"/>
        </w:rPr>
        <w:t xml:space="preserve">以责任建立信任</w:t>
      </w:r>
    </w:p>
    <w:p>
      <w:pPr>
        <w:pStyle w:val="FirstParagraph"/>
      </w:pPr>
      <w:r>
        <w:rPr>
          <w:rFonts w:hint="eastAsia"/>
        </w:rPr>
        <w:t xml:space="preserve">最后，信任是AI得以广泛应用的基础。我们创建了诸如SynthID这样的工具，供全球记者和公民事实核查员使用，以帮助验证您所读所见内容的真实性。</w:t>
      </w:r>
    </w:p>
    <w:p>
      <w:pPr>
        <w:pStyle w:val="BodyText"/>
      </w:pPr>
      <w:r>
        <w:rPr>
          <w:rFonts w:hint="eastAsia"/>
        </w:rPr>
        <w:t xml:space="preserve">但是，无论我们多么勇敢，多么负责任，除非我们携手合作，否则将无法充分实现AI的全部益处。</w:t>
      </w:r>
    </w:p>
    <w:p>
      <w:pPr>
        <w:pStyle w:val="BodyText"/>
      </w:pPr>
      <w:r>
        <w:t xml:space="preserve">—</w:t>
      </w:r>
    </w:p>
    <w:bookmarkEnd w:id="16"/>
    <w:bookmarkStart w:id="18" w:name="呼吁协作"/>
    <w:p>
      <w:pPr>
        <w:pStyle w:val="Heading2"/>
      </w:pPr>
      <w:r>
        <w:rPr>
          <w:rFonts w:hint="eastAsia"/>
        </w:rPr>
        <w:t xml:space="preserve">呼吁协作</w:t>
      </w:r>
    </w:p>
    <w:p>
      <w:pPr>
        <w:pStyle w:val="FirstParagraph"/>
      </w:pPr>
      <w:r>
        <w:rPr>
          <w:rFonts w:hint="eastAsia"/>
        </w:rPr>
        <w:t xml:space="preserve">政府扮演着至关重要的角色——这包括监管机构制定重要的规则、应对关键风险；以及同样重要的是，政府作为创新者，将AI应用于改善民生的公共服务，并加速这些技术为民众和企业所采用。</w:t>
      </w:r>
    </w:p>
    <w:p>
      <w:pPr>
        <w:pStyle w:val="BodyText"/>
      </w:pPr>
      <w:r>
        <w:rPr>
          <w:rFonts w:hint="eastAsia"/>
        </w:rPr>
        <w:t xml:space="preserve">世界各地已现曙光——从乌干达政府利用AI和卫星图像定位电气化优先区域，到美国田纳西州孟菲斯市通过使用AI扫描巴士采集的路面图像更高效地为居民修复坑洼。</w:t>
      </w:r>
    </w:p>
    <w:p>
      <w:pPr>
        <w:pStyle w:val="BodyText"/>
      </w:pPr>
      <w:r>
        <w:rPr>
          <w:rFonts w:hint="eastAsia"/>
        </w:rPr>
        <w:t xml:space="preserve">科技公司也必须挺身而出，打造能够提升知识、创造力和生产力的产品，帮助人们实现梦想。我们也需要各种规模的企业都思考如何运用AI进行创新、转型其业务和行业，并扩大规模和赋能员工。</w:t>
      </w:r>
    </w:p>
    <w:p>
      <w:pPr>
        <w:pStyle w:val="BodyText"/>
      </w:pPr>
      <w:r>
        <w:rPr>
          <w:rFonts w:hint="eastAsia"/>
        </w:rPr>
        <w:t xml:space="preserve">我们有机会以前所未有的规模改善人们的生活。我知道我们具备这样的能力，看看今天在场的各位领导者，我相信我们也有这样的意愿。现在，我们必须共同努力。</w:t>
      </w:r>
    </w:p>
    <w:p>
      <w:pPr>
        <w:pStyle w:val="BodyText"/>
      </w:pPr>
      <w:r>
        <w:rPr>
          <w:rFonts w:hint="eastAsia"/>
        </w:rPr>
        <w:t xml:space="preserve">谢谢。</w:t>
      </w:r>
    </w:p>
    <w:bookmarkStart w:id="17" w:name="相关文章"/>
    <w:p>
      <w:pPr>
        <w:pStyle w:val="Heading3"/>
      </w:pPr>
      <w:r>
        <w:rPr>
          <w:rFonts w:hint="eastAsia"/>
        </w:rPr>
        <w:t xml:space="preserve">相关文章</w:t>
      </w:r>
    </w:p>
    <w:p>
      <w:r>
        <w:pict>
          <v:rect style="width:0;height:1.5pt" o:hralign="center" o:hrstd="t" o:hr="t"/>
        </w:pict>
      </w:r>
    </w:p>
    <w:bookmarkEnd w:id="17"/>
    <w:bookmarkEnd w:id="18"/>
    <w:bookmarkStart w:id="19" w:name="英文原文"/>
    <w:p>
      <w:pPr>
        <w:pStyle w:val="Heading2"/>
      </w:pPr>
      <w:r>
        <w:rPr>
          <w:rFonts w:hint="eastAsia"/>
        </w:rPr>
        <w:t xml:space="preserve">【英文原文】</w:t>
      </w:r>
    </w:p>
    <w:bookmarkEnd w:id="19"/>
    <w:bookmarkEnd w:id="20"/>
    <w:bookmarkStart w:id="27" w:name="Xd6d15e0d77d1bfab9f197e5ad36d92f3ad7526f"/>
    <w:p>
      <w:pPr>
        <w:pStyle w:val="Heading1"/>
      </w:pPr>
      <w:r>
        <w:t xml:space="preserve">Transcript: Google CEO Sundar Pichai Speaks @India AI Summit</w:t>
      </w:r>
    </w:p>
    <w:p>
      <w:pPr>
        <w:pStyle w:val="FirstParagraph"/>
      </w:pPr>
      <w:r>
        <w:t xml:space="preserve">Editor’s Notes: Google CEO Sundar Pichai addresses the India AI Summit, outlining how artificial intelligence can accelerate growth and innovation across the Global South. Speaking from Bharat Mandapam, he highlights India’s unique strengths in talent, digital infrastructure, and policy as it positions itself as a global AI hub. The session focuses on using AI responsibly to boost development, bridge opportunity gaps, and shape a more inclusive digital future for billions. (Feb 19, 2026)</w:t>
      </w:r>
    </w:p>
    <w:p>
      <w:pPr>
        <w:pStyle w:val="BodyText"/>
      </w:pPr>
      <w:r>
        <w:t xml:space="preserve">TRANSCRIPT:</w:t>
      </w:r>
    </w:p>
    <w:p>
      <w:pPr>
        <w:pStyle w:val="BodyText"/>
      </w:pPr>
      <w:r>
        <w:t xml:space="preserve">SUNDAR PICHAI: Namaste. Thank you, Prime Minister Modi and distinguished leaders. It’s wonderful to be back in India.</w:t>
      </w:r>
    </w:p>
    <w:p>
      <w:pPr>
        <w:pStyle w:val="BodyText"/>
      </w:pPr>
      <w:r>
        <w:t xml:space="preserve">Every time I visit, I’m struck by the pace of change, and today is no different. Back when I was a student, I often took the Coromandel Express train from Chennai up to IIT Kharagpur. To get there, we passed through Visakhapatnam, Vizag. I remember it being a quiet and modest coastal city brimming with potential.</w:t>
      </w:r>
    </w:p>
    <w:p>
      <w:pPr>
        <w:pStyle w:val="BodyText"/>
      </w:pPr>
      <w:r>
        <w:t xml:space="preserve">Now, in that same city, Google is establishing a full stack AI hub, part of our $15 billion infrastructure investment in India. When finished, this hub will house gigawatt scale compute and a new international subsea cable gateway, bringing jobs and cutting edge AI to people and businesses across India.</w:t>
      </w:r>
    </w:p>
    <w:p>
      <w:pPr>
        <w:pStyle w:val="BodyText"/>
      </w:pPr>
      <w:r>
        <w:t xml:space="preserve">Sitting on that train, I never imagined Vizag becoming a global AI hub. Just as I couldn’t have imagined that one day I’d be spending time with teams figuring out how to put data centers into space, or taking my parents for a fully autonomous car ride in San Francisco. Seeing a Waymo through my 83-year-old dad’s eyes, I saw the progress in a whole new light. Of course, he said he’d be more impressed if it worked on India’s busy roads. Still working on that one, dad.</w:t>
      </w:r>
    </w:p>
    <w:p>
      <w:pPr>
        <w:pStyle w:val="BodyText"/>
      </w:pPr>
      <w:r>
        <w:t xml:space="preserve">—</w:t>
      </w:r>
    </w:p>
    <w:bookmarkStart w:id="21" w:name="the-promise-of-bold-ai"/>
    <w:p>
      <w:pPr>
        <w:pStyle w:val="Heading2"/>
      </w:pPr>
      <w:r>
        <w:t xml:space="preserve">The Promise of Bold AI</w:t>
      </w:r>
    </w:p>
    <w:p>
      <w:pPr>
        <w:pStyle w:val="FirstParagraph"/>
      </w:pPr>
      <w:r>
        <w:t xml:space="preserve">The progress shows what’s possible when humanity dreams big, and no technology has me dreaming bigger than AI. But that outcome is neither guaranteed nor automatic. To build AI that is truly helpful for everyone, we must pursue it boldly, approach it responsibly, and work through this defining moment together.</w:t>
      </w:r>
    </w:p>
    <w:p>
      <w:pPr>
        <w:pStyle w:val="BodyText"/>
      </w:pPr>
      <w:r>
        <w:t xml:space="preserve">Why bold? Because AI can improve billions of lives and solve some of the hardest problems in science. For 50 years, predicting protein structures was a grand challenge and a blind spot that stalled drug discovery.</w:t>
      </w:r>
    </w:p>
    <w:p>
      <w:pPr>
        <w:pStyle w:val="BodyText"/>
      </w:pPr>
      <w:r>
        <w:t xml:space="preserve">Demis Hassabis and his team at Google DeepMind asked an audacious question: “How could we use AI to solve this?” That question led to AlphaFold. This breakthrough didn’t just win a Nobel Prize — it compressed decades of research into a database that is now open to the world. Today, over three million researchers in more than 190 countries are using it to develop malaria vaccines, fight antibiotic resistance, and much more.</w:t>
      </w:r>
    </w:p>
    <w:p>
      <w:pPr>
        <w:pStyle w:val="BodyText"/>
      </w:pPr>
      <w:r>
        <w:t xml:space="preserve">Asking similarly bold questions across the scientific stack — from cataloging DNA disease markers to building AI agents that act as true partners in the scientific method — is how we move forward.</w:t>
      </w:r>
    </w:p>
    <w:p>
      <w:pPr>
        <w:pStyle w:val="BodyText"/>
      </w:pPr>
      <w:r>
        <w:t xml:space="preserve">—</w:t>
      </w:r>
    </w:p>
    <w:bookmarkEnd w:id="21"/>
    <w:bookmarkStart w:id="22" w:name="ai-for-the-underserved"/>
    <w:p>
      <w:pPr>
        <w:pStyle w:val="Heading2"/>
      </w:pPr>
      <w:r>
        <w:t xml:space="preserve">AI for the Underserved</w:t>
      </w:r>
    </w:p>
    <w:p>
      <w:pPr>
        <w:pStyle w:val="FirstParagraph"/>
      </w:pPr>
      <w:r>
        <w:t xml:space="preserve">We must be equally bold in tackling problems in regions that have lacked access to technology. Take El Salvador, where Google has partnered with the government to bring affordable AI-powered diagnosis and treatment to thousands who could never afford to see a doctor. Or in India, where our work together is helping farmers protect their livelihoods in the face of monsoons.</w:t>
      </w:r>
    </w:p>
    <w:p>
      <w:pPr>
        <w:pStyle w:val="BodyText"/>
      </w:pPr>
      <w:r>
        <w:t xml:space="preserve">Last summer, for the first time, the Indian government sent AI-powered forecasts to millions of farmers — possible in part because of our Neural GCM model.</w:t>
      </w:r>
    </w:p>
    <w:p>
      <w:pPr>
        <w:pStyle w:val="BodyText"/>
      </w:pPr>
      <w:r>
        <w:t xml:space="preserve">I see language inclusion as another exciting ambition. In Ghana, we are collaborating with universities and NGOs to expand research and open source tools across more than 20 African languages. We need this bold thinking in more places to tackle more problems across health, education, economic opportunity, and more.</w:t>
      </w:r>
    </w:p>
    <w:p>
      <w:pPr>
        <w:pStyle w:val="BodyText"/>
      </w:pPr>
      <w:r>
        <w:t xml:space="preserve">—</w:t>
      </w:r>
    </w:p>
    <w:bookmarkEnd w:id="22"/>
    <w:bookmarkStart w:id="23" w:name="bridging-the-ai-divide"/>
    <w:p>
      <w:pPr>
        <w:pStyle w:val="Heading2"/>
      </w:pPr>
      <w:r>
        <w:t xml:space="preserve">Bridging the AI Divide</w:t>
      </w:r>
    </w:p>
    <w:p>
      <w:pPr>
        <w:pStyle w:val="FirstParagraph"/>
      </w:pPr>
      <w:r>
        <w:t xml:space="preserve">Technology brings incredible benefits, but we must ensure everyone has access to them. We cannot allow the digital divide to become an AI divide. That means investing in compute infrastructure and connectivity.</w:t>
      </w:r>
    </w:p>
    <w:p>
      <w:pPr>
        <w:pStyle w:val="BodyText"/>
      </w:pPr>
      <w:r>
        <w:t xml:space="preserve">I mentioned our Vizag investment, and we have others in Thailand, Malaysia, and more. We’re also building a vast network of subsea fiber optic cables, including four new systems between the U.S. and India, as part of our America India Connect initiative announced yesterday.</w:t>
      </w:r>
    </w:p>
    <w:p>
      <w:pPr>
        <w:pStyle w:val="BodyText"/>
      </w:pPr>
      <w:r>
        <w:t xml:space="preserve">Responsibility also means navigating profound economic shifts. AI will undeniably reshape the workforce — automating some roles, evolving others, and creating entirely new careers. 20 years ago, the concept of a professional YouTube creator didn’t exist. Today, there are millions around the world.</w:t>
      </w:r>
    </w:p>
    <w:p>
      <w:pPr>
        <w:pStyle w:val="BodyText"/>
      </w:pPr>
      <w:r>
        <w:t xml:space="preserve">—</w:t>
      </w:r>
    </w:p>
    <w:bookmarkEnd w:id="23"/>
    <w:bookmarkStart w:id="24" w:name="building-trust-through-responsibility"/>
    <w:p>
      <w:pPr>
        <w:pStyle w:val="Heading2"/>
      </w:pPr>
      <w:r>
        <w:t xml:space="preserve">Building Trust Through Responsibility</w:t>
      </w:r>
    </w:p>
    <w:p>
      <w:pPr>
        <w:pStyle w:val="FirstParagraph"/>
      </w:pPr>
      <w:r>
        <w:t xml:space="preserve">Finally, trust is the bedrock of adoption. We have created tools like SynthID, used by journalists and citizen fact checkers globally, to help verify the authenticity of the content you read and see.</w:t>
      </w:r>
    </w:p>
    <w:p>
      <w:pPr>
        <w:pStyle w:val="BodyText"/>
      </w:pPr>
      <w:r>
        <w:t xml:space="preserve">But no matter how bold we are, or how responsible, we won’t realize AI’s full benefits unless we work together.</w:t>
      </w:r>
    </w:p>
    <w:p>
      <w:pPr>
        <w:pStyle w:val="BodyText"/>
      </w:pPr>
      <w:r>
        <w:t xml:space="preserve">—</w:t>
      </w:r>
    </w:p>
    <w:bookmarkEnd w:id="24"/>
    <w:bookmarkStart w:id="26" w:name="a-call-to-collaborate"/>
    <w:p>
      <w:pPr>
        <w:pStyle w:val="Heading2"/>
      </w:pPr>
      <w:r>
        <w:t xml:space="preserve">A Call to Collaborate</w:t>
      </w:r>
    </w:p>
    <w:p>
      <w:pPr>
        <w:pStyle w:val="FirstParagraph"/>
      </w:pPr>
      <w:r>
        <w:t xml:space="preserve">Governments have a vital role — that includes regulators setting important rules of the road and addressing key risks, and importantly, also as innovators, bringing AI to public services that improve lives and accelerating adoption of these technologies for people and businesses.</w:t>
      </w:r>
    </w:p>
    <w:p>
      <w:pPr>
        <w:pStyle w:val="BodyText"/>
      </w:pPr>
      <w:r>
        <w:t xml:space="preserve">There are glimmers of this from around the globe — from the Ugandan government using AI and satellite imagery to locate priority areas for electrification, to getting potholes fixed for residents more efficiently in Memphis, Tennessee, by using AI scans of road surfaces from buses.</w:t>
      </w:r>
    </w:p>
    <w:p>
      <w:pPr>
        <w:pStyle w:val="BodyText"/>
      </w:pPr>
      <w:r>
        <w:t xml:space="preserve">Tech companies must also step up, building products that boost knowledge, creativity, and productivity to help people achieve their dreams. And we also need companies of all sizes thinking about this — harnessing AI to innovate and transform their businesses and sectors, and to scale up and empower workers.</w:t>
      </w:r>
    </w:p>
    <w:p>
      <w:pPr>
        <w:pStyle w:val="BodyText"/>
      </w:pPr>
      <w:r>
        <w:t xml:space="preserve">We have the opportunity to improve lives at a once-in-a-generation scale. I know we have the capability to do this, and looking at the leaders here today, I believe we also have the will. Now we must do the work together.</w:t>
      </w:r>
    </w:p>
    <w:p>
      <w:pPr>
        <w:pStyle w:val="BodyText"/>
      </w:pPr>
      <w:r>
        <w:t xml:space="preserve">Thank you.</w:t>
      </w:r>
    </w:p>
    <w:bookmarkStart w:id="25" w:name="related-posts"/>
    <w:p>
      <w:pPr>
        <w:pStyle w:val="Heading3"/>
      </w:pPr>
      <w:r>
        <w:t xml:space="preserve">Related Posts</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2026-02-19T10:14:55Z</dcterms:created>
  <dcterms:modified xsi:type="dcterms:W3CDTF">2026-02-19T10:14:55Z</dcterms:modified>
</cp:coreProperties>
</file>

<file path=docProps/custom.xml><?xml version="1.0" encoding="utf-8"?>
<Properties xmlns="http://schemas.openxmlformats.org/officeDocument/2006/custom-properties" xmlns:vt="http://schemas.openxmlformats.org/officeDocument/2006/docPropsVTypes"/>
</file>