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16:26:45</w:t>
      </w:r>
    </w:p>
    <w:p>
      <w:r>
        <w:t>来源 ID/URL: Article ID: 5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这篇文章记录了乔·罗根（Joe Rogan）与环保主义者、作家兼探险家保罗·罗索利（Paul Rosolie）的深度对话。访谈主要围绕罗索利在亚马逊雨林二十年的保护工作、面临的严峻威胁以及他与原始部落的接触经历展开。</w:t>
        <w:br/>
        <w:br/>
        <w:t>以下是文章的核心要点总结：</w:t>
        <w:br/>
        <w:br/>
        <w:t>### 1. 亚马逊雨林的生存危机与临界点</w:t>
        <w:br/>
        <w:t>*   **生态崩溃的边缘**：亚马逊雨林正逼近生态崩溃的临界点。已有 **20% 的雨林消失**，如果这一比例继续上升，雨林维持自身水循环的能力将被破坏（亚马逊每天向大气输送20万亿升水汽），导致不可逆转的生态灾难 [1], [2], [3]。</w:t>
        <w:br/>
        <w:t>*   **主要威胁来源**：</w:t>
        <w:br/>
        <w:t xml:space="preserve">    *   **畜牧业**：导致森林砍伐的罪魁祸首，占破坏原因的 **60%** [4]。</w:t>
        <w:br/>
        <w:t xml:space="preserve">    *   **非法采金与毒品**：非法金矿开采导致森林被毁和严重的汞污染（毒害河流与生物）；毒品贩运集团利用偏远地区种植古柯，不仅破坏环境，还带来暴力犯罪和对原住民的剥削 [1], [5], [6], [7]。</w:t>
        <w:br/>
        <w:t xml:space="preserve">    *   **基础设施建设**：具有讽刺意味的是，为了举办 COP30 气候峰会，巴西正在修建穿越雨林的道路，这被批评为打着“可持续”旗号进行的破坏 [8], [3]。</w:t>
        <w:br/>
        <w:br/>
        <w:t>### 2. 与世隔绝部落的困境与接触</w:t>
        <w:br/>
        <w:t>*   **罕见的接触影像**：罗索利分享了最近拍摄到的与世隔绝部落（Mashco Piro，现被称为“兄弟”部落）的影像。这些部落成员出现在河岸边，表现出绝望的状态 [9], [10]。</w:t>
        <w:br/>
        <w:t>*   **被迫现身的原因**：部落成员并非为了现代文明而来，而是因为非法伐木者（他们口中的“坏人”）入侵了他们的领地，不仅砍伐巨树，还杀害部落成员。他们向外界发出简单的诉求：**“我们需要食物”**和**“停止砍伐我们的树木”** [1], [11], [2]。</w:t>
        <w:br/>
        <w:br/>
        <w:t>### 3. 创新的保护模式：化敌为友</w:t>
        <w:br/>
        <w:t>*   **经济驱动的保护**：罗索利及其组织“丛林守护者”（Jungle Keepers）采取了一种务实的保护策略。他们不只是对抗，而是通过提供**更高的薪酬、制服和归属感**，将当地的非法伐木工和矿工转化为护林员 [1], [12]。</w:t>
        <w:br/>
        <w:t>*   **极高的风险**：这项工作极其危险。保护组织面临来自非法伐木“黑手党”和毒贩的死亡威胁、悬赏追杀以及武装对峙。这片区域被描述为比“狂野西部”更无法无天的地带 [2], [13], [14], [7]。</w:t>
        <w:br/>
        <w:br/>
        <w:t>### 4. 关于“人造亚马逊”的辩论</w:t>
        <w:br/>
        <w:t>*   **反驳“完全人造”论**：针对亚马逊是“人造花园”的流行理论，罗索利进行了澄清。虽然沿河区域确实存在古代人类活动的痕迹（如黑土、特定果树分布），表明曾有大量人口居住，但亚马逊 **98% 的区域（河流之间的广阔腹地）依然是原始且无人涉足的荒野** [1], [15], [16], [17]。</w:t>
        <w:br/>
        <w:t>*   **理论的危险性**：过分强调“人造”属性可能会被政客利用，作为“既然是人造的，就可以进行管理和开发”的借口 [16]。</w:t>
        <w:br/>
        <w:br/>
        <w:t>### 5. 生态价值、医药与原住民智慧</w:t>
        <w:br/>
        <w:t>*   **药物宝库**：亚马逊拥有巨大的药用潜力。罗索利分享了自己被黄貂鱼严重刺伤后，现代医疗束手无策，最后依靠当地原住民使用**植物膏药**治愈的经历。他还提到了具有强效杀菌作用的“龙血树”（Sangre de drago） [1], [18], [19]。</w:t>
        <w:br/>
        <w:t>*   **死藤水（Ayahuasca）体验**：罗索利讲述了通过服用死藤水戒除酒精的经历，描述了其带来的精神净化和对身体敏感度的改变 [20], [21]。</w:t>
        <w:br/>
        <w:t>*   **简·古道尔的影响**：罗索利特别致敬了著名灵长类动物学家简·古道尔。正是她的鼓励和推荐，帮助罗索利开启了写作和保护事业。古道尔在去世前曾嘱托他继续守护这片森林 [22], [23]。</w:t>
        <w:br/>
        <w:br/>
        <w:t>### 6. 个人感悟与未来展望</w:t>
        <w:br/>
        <w:t>*   尽管面临巨大的黑暗和压力（环境破坏、暴力威胁），罗索利强调绝不能放弃。他看到了全球范围内保护意识的觉醒和当地社区的积极转变。他呼吁人们放下手机，关注自然，并在绝望中寻找行动的意义 [24], [25], [26]。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