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NotebookLM 文章总结</w:t>
      </w:r>
    </w:p>
    <w:p>
      <w:r>
        <w:t>生成时间: 2026-01-23 23:39:29</w:t>
      </w:r>
    </w:p>
    <w:p>
      <w:r>
        <w:t>来源 ID/URL: Article ID: 5</w:t>
      </w:r>
    </w:p>
    <w:p>
      <w:r>
        <w:t>--------------------</w:t>
      </w:r>
    </w:p>
    <w:p>
      <w:pPr>
        <w:pStyle w:val="Heading1"/>
      </w:pPr>
      <w:r>
        <w:t>核心要点</w:t>
      </w:r>
    </w:p>
    <w:p>
      <w:r>
        <w:t>基于提供的播客访谈实录（Joe Rogan 对话 Paul Rosolie），这篇文章的核心要点总结如下：</w:t>
        <w:br/>
        <w:br/>
        <w:t>### 1. 亚马逊与世隔绝部落的生存危机</w:t>
        <w:br/>
        <w:t>*   **罕见的接触与影像**：保罗·罗索利分享了近期拍摄到的“马什科皮罗”（Mashco Piro）部落的影像。这些通常与世隔绝的人出现在河滩上，显得非常绝望。他们自称“Nomole”（意为兄弟），并向外界索要大蕉（香蕉）[1], [2], [3]。</w:t>
        <w:br/>
        <w:t>*   **被迫现身的原因**：部落成员之所以走出丛林，是因为非法伐木者和破坏者正在侵占他们的领地。他们向罗索利团队发出的核心诉求是：“停止砍伐我们的树木”以及询问“谁是坏人？”[3], [4]。</w:t>
        <w:br/>
        <w:br/>
        <w:t>### 2. 亚马逊雨林面临的系统性威胁</w:t>
        <w:br/>
        <w:t>*   **临界点逼近**：亚马逊雨林已有20%的面积消失。罗索利警告，如果砍伐超过这一比例，雨林的水分循环系统可能崩溃，导致无法挽回的生态灾难[4], [5]。</w:t>
        <w:br/>
        <w:t>*   **破坏的主要驱动力**：</w:t>
        <w:br/>
        <w:t xml:space="preserve">    *   **非法产业**：包括非法伐木、金矿开采（导致严重的汞污染）以及日益严重的毒品贩运（尤其是古柯种植）[4], [6], [7]。</w:t>
        <w:br/>
        <w:t xml:space="preserve">    *   **基础设施与讽刺**：为了在巴西贝伦市举办COP30气候峰会，当局竟然在雨林中砍伐树木修建高速公路，这被罗索利和罗根视为极大的讽刺[8], [5]。</w:t>
        <w:br/>
        <w:t xml:space="preserve">    *   **畜牧业**：养牛业是导致毁林的主要原因之一，约占60%[9]。</w:t>
        <w:br/>
        <w:br/>
        <w:t>### 3. “丛林守护者”的保护模式</w:t>
        <w:br/>
        <w:t>*   **经济激励转型**：罗索利的组织“丛林守护者”（Jungle Keepers）采取了一种务实的保护策略。他们不只是抗议，而是直接雇佣当地的伐木工和淘金者，为他们提供比非法活动更高、更稳定的薪水（如日薪从20美元涨到60美元），让他们转变为护林员[10]。</w:t>
        <w:br/>
        <w:t>*   **建立生态廊道**：目标是建立一个受保护的生态廊道和国家公园，保护亚马逊河源头的关键区域，防止破坏者进入[4], [11]。</w:t>
        <w:br/>
        <w:br/>
        <w:t>### 4. 关于亚马逊历史与生态的辩论</w:t>
        <w:br/>
        <w:t>*   **反驳“人造亚马逊”理论**：针对亚马逊是“人造森林”的流行观点，罗索利进行了反驳。他指出，虽然沿河区域确实存在古代人类活动（如黑土、陶器），但亚马逊98%的区域（河流之间的广阔地带）在历史上是无人涉足的原始荒野[12], [13], [14]。</w:t>
        <w:br/>
        <w:t>*   **生物多样性与医药**：访谈中提到了亚马逊丰富的生物资源，如巨型河龟、粉色河豚和森蚺[15], [16], [17]。罗索利特别强调了植物的药用价值，例如他被**黄貂鱼（Stingray）**严重刺伤后，现代医学束手无策，而当地原住民用特制的植物药膏（加热的树皮和纤维）成功治愈了他，避免了严重的神经损伤[18], [19]。</w:t>
        <w:br/>
        <w:br/>
        <w:t>### 5. 个人冒险与高风险的现实</w:t>
        <w:br/>
        <w:t>*   **死亡威胁**：保护工作极其危险。由于阻碍了伐木和毒品交易，罗索利及其合作伙伴JJ曾被犯罪集团悬赏追杀，由于当地缺乏警力，局势如同“蛮荒西部”[7], [20], [21]。</w:t>
        <w:br/>
        <w:t>*   **死藤水（Ayahuasca）体验**：罗索利分享了与莱克斯·弗里德曼（Lex Fridman）一起服用死藤水的经历，这次体验让他彻底戒掉了酒精[22], [23]。</w:t>
        <w:br/>
        <w:t>*   **简·古道尔的影响**：罗索利提到简·古道尔对他职业生涯的深远影响，她曾鼓励年轻的他坚持写作和保护工作[24], [25]。</w:t>
        <w:br/>
        <w:br/>
        <w:t>### 6. 核心结论</w:t>
        <w:br/>
        <w:t>罗索利强调，尽管形势严峻，但现在是保护亚马逊的最后机会。如果不采取行动，这片调节全球气候的关键生态系统将不复存在；但通过赋予当地人经济能力和保护责任，仍有希望扭转局面[10], [26]。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