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NotebookLM 文章总结</w:t>
      </w:r>
    </w:p>
    <w:p>
      <w:r>
        <w:t>生成时间: 2026-01-23 23:38:43</w:t>
      </w:r>
    </w:p>
    <w:p>
      <w:r>
        <w:t>来源 ID/URL: Article ID: 7</w:t>
      </w:r>
    </w:p>
    <w:p>
      <w:r>
        <w:t>--------------------</w:t>
      </w:r>
    </w:p>
    <w:p>
      <w:pPr>
        <w:pStyle w:val="Heading1"/>
      </w:pPr>
      <w:r>
        <w:t>核心要点</w:t>
      </w:r>
    </w:p>
    <w:p>
      <w:r>
        <w:t>这篇文章是摩根大通（JPMorgan Chase）首席执行官杰米·戴蒙（Jamie Dimon）于2026年1月21日在达沃斯世界经济论坛上接受《经济学人》主编詹妮·明顿·贝多斯采访的总结。</w:t>
        <w:br/>
        <w:br/>
        <w:t>以下是访谈的核心要点总结：</w:t>
        <w:br/>
        <w:br/>
        <w:t>### 1. 人工智能（AI）的革命性影响与挑战</w:t>
        <w:br/>
        <w:t>*   **战略地位：** 戴蒙认为AI不仅仅是技术部门的事，而是推动变革的核心力量，其重要性堪比电力或互联网的普及[1], [2], [3]。</w:t>
        <w:br/>
        <w:t>*   **全面部署：** 摩根大通已将AI负责人纳入决策层，拥有500个应用案例，且有15万员工每周使用大语言模型（LLM）[2], [3]。</w:t>
        <w:br/>
        <w:t>*   **劳动力影响：** 戴蒙坦言AI会改变甚至消除工作岗位。他预测摩根大通的员工总数在未来可能会减少[1], [4], [5]。</w:t>
        <w:br/>
        <w:t>*   **社会应对：** AI带来的变革速度极快，社会可能难以适应。戴蒙呼吁政府与企业合作，通过再培训和收入援助（如针对卡车司机的转行支持）来缓解冲击，避免社会动荡[6]。</w:t>
        <w:br/>
        <w:t>*   **竞争压力：** 面对Stripe、PayPal等金融科技公司的激烈竞争，银行如果不利用AI变得更敏捷，将面临淘汰[4]。</w:t>
        <w:br/>
        <w:br/>
        <w:t>### 2. 地缘政治与国际关系</w:t>
        <w:br/>
        <w:t>*   **全球局势：** 戴蒙认为当前地缘政治危险具有累积性（如俄乌冲突）。他主张建立更强大的北约和更强大的欧洲，认为这是维系西方团结的基础[1], [7]。</w:t>
        <w:br/>
        <w:t>*   **特朗普的外交政策：** 戴蒙认为特朗普的政策并非单纯的“退缩”，虽然手段可能具有争议，但其指出北约弱点并促使盟友（如日韩）重整军备在某种程度上是有效的[7], [8], [9]。</w:t>
        <w:br/>
        <w:t>*   **中美对比：** 戴蒙反驳了“中国是赢家”的观点。他指出美国拥有更高的人均GDP、能源独立性和稳固的盟友体系，而中国面临经济结构问题和能源依赖[10], [9]。</w:t>
        <w:br/>
        <w:br/>
        <w:t>### 3. 经济政策与贸易</w:t>
        <w:br/>
        <w:t>*   **关税态度：** 戴蒙对关税总体持谨慎态度，但在两种情况下支持使用：一是涉及国家安全（如稀土、芯片），二是反击不公平贸易补贴（如电动车）。他认为除此之外的广泛关税并非好主意[1], [11]。</w:t>
        <w:br/>
        <w:t>*   **移民问题：** 他强烈批评拜登政府时期的边境失控，支持特朗普控制边境。但他同时强调，美国需要移民劳动力，应在控制边境的基础上实施择优移民和合理的公民身份途径[11], [12]。</w:t>
        <w:br/>
        <w:t>*   **美国经济现状：** 美国经济韧性强，但也存在“K型复苏”的不平等现象（富人资产增值，低收入者艰难）。他提议通过将“劳动所得税抵免”翻倍（负所得税）来直接帮助低收入工作者，而非通过政府微管消费[1], [13], [14]。</w:t>
        <w:br/>
        <w:br/>
        <w:t>### 4. 金融监管与制度独立性</w:t>
        <w:br/>
        <w:t>*   **信用卡利率上限：** 对于将信用卡利率限制在10%的提议，戴蒙称之为“经济灾难”。他警告这将导致80%的美国人失去信贷额度，并建议先在部分州进行试点以证明其危害[1], [15]。</w:t>
        <w:br/>
        <w:t>*   **美联储与司法部：** 戴蒙支持美联储在货币政策上的独立性，但指出历史上总统总是希望降息[16], [17]。他还批评司法部近年来存在过度干预（越权）的现象，不仅限于特朗普政府时期[17]。</w:t>
        <w:br/>
        <w:br/>
        <w:t>### 5. 管理哲学与个人立场</w:t>
        <w:br/>
        <w:t>*   **成功秘诀：** 摩根大通的成功归功于韧性、关注细节、承认并迅速纠正错误（尤其是用人失误），以及汇聚优秀人才[18], [2]。</w:t>
        <w:br/>
        <w:t>*   **拒绝恐惧文化：** 面对关于商界领袖是否因恐惧而不愿批评特朗普的提问，戴蒙予以否认，并自称是“全球主义者”，强调他在北约、移民和关税问题上立场鲜明，并不盲从[19], [20]。</w:t>
        <w:br/>
        <w:br/>
        <w:t>总结来说，戴蒙展现了一位务实的“现实主义者”形象：他在拥抱技术变革的同时警惕社会冲击，在支持美国强大的同时呼吁盟友承担责任，在经济政策上既反对过度监管也支持针对性的政府干预。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