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NotebookLM 文章总结</w:t>
      </w:r>
    </w:p>
    <w:p>
      <w:r>
        <w:t>生成时间: 2026-01-23 23:46:03</w:t>
      </w:r>
    </w:p>
    <w:p>
      <w:r>
        <w:t>来源 ID/URL: Article ID: 8</w:t>
      </w:r>
    </w:p>
    <w:p>
      <w:r>
        <w:t>--------------------</w:t>
      </w:r>
    </w:p>
    <w:p>
      <w:pPr>
        <w:pStyle w:val="Heading1"/>
      </w:pPr>
      <w:r>
        <w:t>核心要点</w:t>
      </w:r>
    </w:p>
    <w:p>
      <w:r>
        <w:t>这篇文章通过历史学家艾玛·克雷吉（Emma Craigie）的访谈，详细重构了阿道夫·希特勒在柏林地堡中最后48小时的经历。以下是基于原文的核心要点总结：</w:t>
        <w:br/>
        <w:br/>
        <w:t>### 1. 绝望背景与怪诞氛围</w:t>
        <w:br/>
        <w:t>*   **战局崩坏**：1945年4月底，苏军包围柏林并逼近总理府，城市化为废墟。希特勒身处地下深处的元首地堡，与现实日益脱节，尽管由于药物作用和妄想，他仍偶尔幻想会有军队解围，但实际上德军弹药耗尽，防线已溃 [1], [2], [3], [4]。</w:t>
        <w:br/>
        <w:t>*   **地堡内的“末日狂欢”**：地堡内呈现出一种超现实的氛围。一方面是狂热的纳粹信徒（如戈培尔一家）誓死相随；另一方面，许多军官、医生和后勤人员通过酗酒、跳舞甚至在牙科手术椅上进行性派对来逃避现实，形成了一种“舞在火山口”般的末日心态 [5], [6], [7]。</w:t>
        <w:br/>
        <w:br/>
        <w:t>### 2. 核心圈层的背叛与重组</w:t>
        <w:br/>
        <w:t>*   **高层众叛亲离**：希特勒在最后时刻感到被最亲密的盟友背叛。戈林试图接管权力，希姆莱企图与西方盟军私下和谈。希特勒在狂怒中下令逮捕或处决二人，并在遗嘱中将他们开除出党 [8], [5], [4]。</w:t>
        <w:br/>
        <w:t>*   **政治遗嘱**：4月29日午夜，希特勒口述了政治遗嘱，虽仍充斥着反犹陈词，但他出人意料地任命海军元帅邓尼茨为其继任者 [6], [3]。</w:t>
        <w:br/>
        <w:br/>
        <w:t>### 3. 个人的最后时刻：婚礼与告别</w:t>
        <w:br/>
        <w:t>*   **地堡婚礼**：4月29日凌晨，希特勒与长期情妇爱娃·布劳恩举行了简短而怪异的婚礼。使用的是从盖世太保处获得的（可能是受害者留下的）不合尺寸的戒指。这对爱娃而言是其隐藏多年的身份终获认可的时刻 [9], [10]。</w:t>
        <w:br/>
        <w:t>*   **死亡准备**：希特勒决心自杀以避免像墨索里尼那样尸体受辱。他不仅指示收集汽油以焚烧尸体，还亲自安排用氰化物胶囊毒死其爱犬布隆迪来测试毒药效力 [9], [11]。爱娃·布劳恩也做好了赴死的准备，甚至在最后时刻短暂地到地面上看了一眼太阳 [12]。</w:t>
        <w:br/>
        <w:br/>
        <w:t>### 4. 希特勒之死</w:t>
        <w:br/>
        <w:t>*   **自杀过程**：4月30日下午3点30分左右，希特勒与爱娃进入房间自杀。推测两人都服用了氰化物，希特勒同时向自己的太阳穴开枪（双重保险）。爱娃死时蜷缩在沙发上，希特勒的牙齿残骸后来证实了氰化物的存在 [13]。</w:t>
        <w:br/>
        <w:t>*   **焚尸灭迹**：随从将二人的尸体抬至总理府花园，在苏军的炮火下浇上汽油焚烧，并草草掩埋。随从林格随后开始销毁文件和物品，试图“粉饰”希特勒身后的声誉 [14]。</w:t>
        <w:br/>
        <w:br/>
        <w:t>### 5. 戈培尔家族的悲剧</w:t>
        <w:br/>
        <w:t>*   **极度狂热**：宣传部长戈培尔及其妻子玛格达表现出极端的忠诚，认为没有国家社会主义的世界不值得生存。玛格达曾拒绝让希特勒协助她们撤离 [15], [16], [17]。</w:t>
        <w:br/>
        <w:t>*   **杀害子女**：4月30日晚，在给六个孩子（4至12岁）喝下掺有药物的热巧克力使他们昏睡后，玛格达在医生协助下，将氰化物胶囊在每个孩子口中压碎，亲手杀害了所有子女。随后夫妇二人也自杀身亡 [18], [19]。</w:t>
        <w:br/>
        <w:br/>
        <w:t>### 6. 尾声与反思</w:t>
        <w:br/>
        <w:t>*   **逃亡与幸存**：随着希特勒和戈培尔的死亡，地堡内的其他人（如秘书特劳德尔·容格）试图突围逃离 [19], [20]。</w:t>
        <w:br/>
        <w:t>*   **历史的审视**：特劳德尔·容格在战后多年一直以“年轻无知”为借口逃避罪责，直到中年看到同龄的抵抗战士索菲·朔尔的纪念碑后，才深刻意识到自己当时是有能力明辨是非的，这种反思成为了解这段历史的重要注脚 [21]。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