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ice"/>
    <w:p>
      <w:pPr>
        <w:pStyle w:val="FirstParagraph"/>
      </w:pPr>
      <w:r>
        <w:rPr>
          <w:rFonts w:hint="eastAsia"/>
        </w:rPr>
        <w:t xml:space="preserve">翻译超时:</w:t>
      </w:r>
      <w:r>
        <w:t xml:space="preserve"> </w:t>
      </w:r>
      <w:r>
        <w:rPr>
          <w:rFonts w:hint="eastAsia"/>
        </w:rPr>
        <w:t xml:space="preserve">超过10分钟</w:t>
      </w:r>
    </w:p>
    <w:p>
      <w:pPr>
        <w:pStyle w:val="BodyText"/>
      </w:pPr>
      <w:r>
        <w:rPr>
          <w:rFonts w:hint="eastAsia"/>
        </w:rPr>
        <w:t xml:space="preserve">原文前1000字符:</w:t>
      </w:r>
    </w:p>
    <w:bookmarkStart w:id="10" w:name="X543127f2193e3747eff9f9f0c55c190edc280d6"/>
    <w:p>
      <w:pPr>
        <w:pStyle w:val="Heading1"/>
      </w:pPr>
      <w:r>
        <w:t xml:space="preserve">Bondi, Baal, and the Dow @ The Tim Dillon Show #483 (Transcript)</w:t>
      </w:r>
    </w:p>
    <w:p>
      <w:pPr>
        <w:pStyle w:val="FirstParagraph"/>
      </w:pPr>
      <w:r>
        <w:t xml:space="preserve">Editor’s Notes: In this episode of The Tim Dillon Show, Tim Dillon delivers a sharp, satirical critique of current events, focusing on the controversial intersection of the Epstein files, national security, and high-level political figures. He specifically targets Attorney General Pam Bondi’s comments regarding the booming stock market, mockingly suggesting that economic prosperity is being used to overshadow disturbing allegations of a “pedophile cannibal ring”. The discussion expands to include skepticism over Jared Kushner’s business dealings, Tulsi Gabbard’s whistleblower complaints, and the perceived “code of silence” that protects the global elite. Throughout the show, Dillon blends dark humor with social commentary to explore the complexities and potential cover-ups within the modern geopolitical landscape. (Feb 14, 2026)</w:t>
      </w:r>
    </w:p>
    <w:p>
      <w:pPr>
        <w:pStyle w:val="BodyText"/>
      </w:pPr>
      <w:r>
        <w:t xml:space="preserve">TRANSCRIPT:</w:t>
      </w:r>
    </w:p>
    <w:bookmarkStart w:id="9" w:name="welcome-to-las-vegas"/>
    <w:p>
      <w:pPr>
        <w:pStyle w:val="Heading2"/>
      </w:pPr>
      <w:r>
        <w:t xml:space="preserve">Welcome to Las Vegas</w:t>
      </w:r>
    </w:p>
    <w:p>
      <w:pPr>
        <w:pStyle w:val="FirstParagraph"/>
      </w:pPr>
      <w:r>
        <w:t xml:space="preserve">TIM DILLON: Ladies and gentlemen, welcome to the Tim</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2026-02-17T06:28:43Z</dcterms:created>
  <dcterms:modified xsi:type="dcterms:W3CDTF">2026-02-17T06:28:43Z</dcterms:modified>
</cp:coreProperties>
</file>

<file path=docProps/custom.xml><?xml version="1.0" encoding="utf-8"?>
<Properties xmlns="http://schemas.openxmlformats.org/officeDocument/2006/custom-properties" xmlns:vt="http://schemas.openxmlformats.org/officeDocument/2006/docPropsVTypes"/>
</file>