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nice"/>
    <w:p>
      <w:pPr>
        <w:pStyle w:val="FirstParagraph"/>
      </w:pPr>
      <w:r>
        <w:rPr>
          <w:rFonts w:hint="eastAsia"/>
        </w:rPr>
        <w:t xml:space="preserve">翻译超时:</w:t>
      </w:r>
      <w:r>
        <w:t xml:space="preserve"> </w:t>
      </w:r>
      <w:r>
        <w:rPr>
          <w:rFonts w:hint="eastAsia"/>
        </w:rPr>
        <w:t xml:space="preserve">超过25分钟</w:t>
      </w:r>
    </w:p>
    <w:p>
      <w:pPr>
        <w:pStyle w:val="BodyText"/>
      </w:pPr>
      <w:r>
        <w:rPr>
          <w:rFonts w:hint="eastAsia"/>
        </w:rPr>
        <w:t xml:space="preserve">原文前1000字符:</w:t>
      </w:r>
    </w:p>
    <w:bookmarkStart w:id="10" w:name="Xa2d7c08b0cab99bfb035001bf00094a54f190ee"/>
    <w:p>
      <w:pPr>
        <w:pStyle w:val="Heading1"/>
      </w:pPr>
      <w:r>
        <w:t xml:space="preserve">This Past Weekend #640: w/ Chris Hemsworth (Transcript)</w:t>
      </w:r>
    </w:p>
    <w:p>
      <w:pPr>
        <w:pStyle w:val="FirstParagraph"/>
      </w:pPr>
      <w:r>
        <w:t xml:space="preserve">Editor’s Notes: In this episode of This Past Weekend, host Theo Von sits down with Hollywood superstar Chris Hemsworth for a candid and wide-ranging conversation. The two explore Hemsworth’s latest project, the gritty Los Angeles heist film Crime 101, while also diving into the adventurous and often “risky” nature of Australian culture. Hemsworth reflects on his nostalgia for life before global stardom and shares behind-the-scenes stories from his career, including his experiences working with legends like Halle Berry. From discussing his evolving personal purpose to humorous tales of picking up hitchhikers, this interview offers a unique and engaging glimpse into the life of the man behind the iconic roles. (Feb 17, 2026)</w:t>
      </w:r>
    </w:p>
    <w:p>
      <w:pPr>
        <w:pStyle w:val="BodyText"/>
      </w:pPr>
      <w:r>
        <w:t xml:space="preserve">TRANSCRIPT:</w:t>
      </w:r>
    </w:p>
    <w:bookmarkStart w:id="9" w:name="introduction"/>
    <w:p>
      <w:pPr>
        <w:pStyle w:val="Heading2"/>
      </w:pPr>
      <w:r>
        <w:t xml:space="preserve">Introduction</w:t>
      </w:r>
    </w:p>
    <w:p>
      <w:pPr>
        <w:pStyle w:val="FirstParagraph"/>
      </w:pPr>
      <w:r>
        <w:t xml:space="preserve">THEO VON: Just a reminder that you can watch video versions of our episodes now on Spotify as well. Today’s guest is an actor. He’s a producer. He’s a life explorer, if you will</w:t>
      </w:r>
    </w:p>
    <w:bookmarkEnd w:id="9"/>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2026-02-18T11:25:58Z</dcterms:created>
  <dcterms:modified xsi:type="dcterms:W3CDTF">2026-02-18T11:25:58Z</dcterms:modified>
</cp:coreProperties>
</file>

<file path=docProps/custom.xml><?xml version="1.0" encoding="utf-8"?>
<Properties xmlns="http://schemas.openxmlformats.org/officeDocument/2006/custom-properties" xmlns:vt="http://schemas.openxmlformats.org/officeDocument/2006/docPropsVTypes"/>
</file>