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ice"/>
    <w:p>
      <w:pPr>
        <w:pStyle w:val="FirstParagraph"/>
      </w:pPr>
      <w:r>
        <w:rPr>
          <w:rFonts w:hint="eastAsia"/>
        </w:rPr>
        <w:t xml:space="preserve">翻译失败:</w:t>
      </w:r>
      <w:r>
        <w:t xml:space="preserve"> peer closed connection without sending complete message body (incomplete chunked read)</w:t>
      </w:r>
    </w:p>
    <w:p>
      <w:pPr>
        <w:pStyle w:val="BodyText"/>
      </w:pPr>
      <w:r>
        <w:rPr>
          <w:rFonts w:hint="eastAsia"/>
        </w:rPr>
        <w:t xml:space="preserve">原文前1000字符:</w:t>
      </w:r>
    </w:p>
    <w:bookmarkStart w:id="10" w:name="X105f1afac0ca452d99e903e7c2c029b7c819efd"/>
    <w:p>
      <w:pPr>
        <w:pStyle w:val="Heading1"/>
      </w:pPr>
      <w:r>
        <w:t xml:space="preserve">Mike Huckabee’s Interview @Tucker Carlson Show (Transcript)</w:t>
      </w:r>
    </w:p>
    <w:p>
      <w:pPr>
        <w:pStyle w:val="FirstParagraph"/>
      </w:pPr>
      <w:r>
        <w:t xml:space="preserve">Editor’s Notes: In this intensive interview filmed in Israel, Tucker Carlson confronts U.S. Ambassador Mike Huckabee regarding the increasingly complex and “toxic” relationship between the United States and the Israeli government. The wide-ranging discussion delves into critical geopolitical issues, including the potential for a regime-change war with Iran and the controversial influence of Prime Minister Benjamin Netanyahu on American policy. Tucker also questions the Ambassador on his meeting with notorious spy Jonathan Pollard and the treatment of Christians within the region. Set against a backdrop of diplomatic friction and personal attacks, this exchange offers a provocative look at the strategic debates surrounding one of America’s most significant foreign alliances. (Feb 20, 2026)</w:t>
      </w:r>
    </w:p>
    <w:p>
      <w:pPr>
        <w:pStyle w:val="BodyText"/>
      </w:pPr>
      <w:r>
        <w:t xml:space="preserve">TRANSCRIPT:</w:t>
      </w:r>
    </w:p>
    <w:bookmarkStart w:id="9" w:name="introduction"/>
    <w:p>
      <w:pPr>
        <w:pStyle w:val="Heading2"/>
      </w:pPr>
      <w:r>
        <w:t xml:space="preserve">Introduction</w:t>
      </w:r>
    </w:p>
    <w:p>
      <w:pPr>
        <w:pStyle w:val="FirstParagraph"/>
      </w:pPr>
      <w:r>
        <w:t xml:space="preserve">TUCKER CARLSON: We’re about to play you an interview we did with US Ambassador to Israel Mike Huckabee two</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2026-02-21T10:12:46Z</dcterms:created>
  <dcterms:modified xsi:type="dcterms:W3CDTF">2026-02-21T10:12:46Z</dcterms:modified>
</cp:coreProperties>
</file>

<file path=docProps/custom.xml><?xml version="1.0" encoding="utf-8"?>
<Properties xmlns="http://schemas.openxmlformats.org/officeDocument/2006/custom-properties" xmlns:vt="http://schemas.openxmlformats.org/officeDocument/2006/docPropsVTypes"/>
</file>