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PROCEDIMENTO DE PESQUISA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Guia Digital da Rede de Atenção Psicossocial do Distrito Federal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Yuri Victor de Oliveira e Silva — Ciência da Computação — IESB</w:t>
      </w:r>
    </w:p>
    <w:p>
      <w:pPr>
        <w:spacing w:after="240" w:before="4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VISÃO GERAL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descreve, passo a passo, o procedimento de coleta de dados do projeto, de modo que outro pesquisador possa replicá-lo. O estudo é de abordagem predominantemente qualitativa, natureza aplicada, com objetivos exploratórios e descritivos, e combina pesquisa bibliográfica, pesquisa documental e pesquisa de campo com estudo de caso.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Delimitação ética: o projeto não realiza triagem, diagnóstico, acolhimento, acompanhamento psicológico ou qualquer atividade privativa de profissionais legalmente habilitados. A coleta junto a pessoas limita-se ao conhecimento que possuem sobre os serviços públicos disponíveis, sem abordagem de sofrimento individual, histórico clínico ou dados de saúde.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Quadro-resumo das etapas: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2300"/>
        <w:gridCol w:w="2560"/>
      </w:tblGrid>
      <w:tr>
        <w:tc>
          <w:tcPr>
            <w:tcW w:type="dxa" w:w="1100"/>
            <w:shd w:fill="D9D9D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3400"/>
            <w:shd w:fill="D9D9D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Atividade</w:t>
            </w:r>
          </w:p>
        </w:tc>
        <w:tc>
          <w:tcPr>
            <w:tcW w:type="dxa" w:w="2300"/>
            <w:shd w:fill="D9D9D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Instrumento</w:t>
            </w:r>
          </w:p>
        </w:tc>
        <w:tc>
          <w:tcPr>
            <w:tcW w:type="dxa" w:w="2560"/>
            <w:shd w:fill="D9D9D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Revisão bibliográfica e documental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Fichamento de leitura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Barreiras de acesso mapeadas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Levantamento dos pontos de atenção da RAPS/DF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Planilha de coleta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Base de dados dos serviços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Contato e autorização do local parceiro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Carta de apresentação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Autorização registrada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Escuta inicial e observação do contexto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Roteiro semiestruturado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Diagnóstico do público-alvo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Definição de requisitos e prototipação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Lista de requisitos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Protótipo navegável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Desenvolvimento da plataforma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Repositório Git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Versão funcional publicada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Teste de usabilidade com usuários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Tarefas + escala SUS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Escore SUS e lista de ajustes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Análise dos dados e ajustes finais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Planilha de tabulação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Relatório de resultados</w:t>
            </w:r>
          </w:p>
        </w:tc>
      </w:tr>
    </w:tbl>
    <w:p>
      <w:pPr>
        <w:spacing w:after="240" w:before="4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ETAPA 1 — REVISÃO BIBLIOGRÁFICA E DOCUMENTAL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 Definir as expressões de busca, combinando descritores de saúde mental, RAPS, barreiras de acesso, acessibilidade digital e proteção de dados.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 Executar as buscas em SciELO, LILACS/BVS, Portal de Periódicos CAPES, BDTD e bibliotecas de computação (SBC, IEEE Xplore), aplicando filtros de idioma, recorte temporal e disponibilidade de texto completo.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 Triar os resultados em quatro passos: leitura do título e resumo; leitura seletiva de subtítulos, quadros e conclusões; leitura analítica dos selecionados; leitura interpretativa com confronto entre autores.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 Registrar cada leitura em ficha padronizada, contendo contribuições ao projeto, temáticas e ODS, resultados e evidências, aspectos confirmados e inesperados.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1.5 Consultar a legislação de referência: Lei nº 10.216/2001, Portaria nº 3.088/2011, LGPD, Lei Brasileira de Inclusão e diretrizes WCAG.</w:t>
      </w:r>
    </w:p>
    <w:p>
      <w:pPr>
        <w:spacing w:after="240" w:before="4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ETAPA 2 — LEVANTAMENTO DOS PONTOS DE ATENÇÃO DA RAPS/DF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 Consultar o Cadastro Nacional de Estabelecimentos de Saúde (CNES) e os portais da Secretaria de Estado de Saúde do Distrito Federal.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 Extrair, para cada serviço: nome oficial, modalidade, endereço completo, região administrativa, região de saúde, telefone, horário de funcionamento e exigência ou não de encaminhamento prévio.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 Consolidar os registros em planilha única, com campo de data da coleta e campo de origem do dado.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2.4 Validar os registros por checagem cruzada entre as fontes. Divergências e lacunas devem ser marcadas como pendentes.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2.5 Para os registros pendentes, realizar verificação por telefone ou consulta a canal oficial, registrando a data da confirmação.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2.6 Nenhum dado de paciente, prontuário ou atendimento será coletado nesta etapa. Trata-se exclusivamente de informação cadastral pública de estabelecimentos.</w:t>
      </w:r>
    </w:p>
    <w:p>
      <w:pPr>
        <w:spacing w:after="240" w:before="4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ETAPA 3 — CONTATO E AUTORIZAÇÃO DO LOCAL PARCEIRO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 Apresentar o projeto ao responsável pelo local parceiro, na Asa Sul, explicando objetivo, método, duração e o que será pedido aos participantes.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 Obter autorização para realizar a coleta no local, registrada por escrito ou por mensagem.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 Acordar datas e horários que não interfiram nas atividades regulares do local.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 Realizar o registro de geolocalização exigido pela disciplina, presencialmente, no mesmo endereço informado no formulário.</w:t>
      </w:r>
    </w:p>
    <w:p>
      <w:pPr>
        <w:spacing w:after="240" w:before="4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ETAPA 4 — ESCUTA INICIAL E OBSERVAÇÃO DO CONTEXTO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 Abordar individualmente pessoas presentes no local, apresentando-se como estudante, explicando o objetivo e o caráter voluntário e anônimo da participação.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 Verificar os critérios de inclusão e exclusão antes de iniciar a conversa.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 Apresentar o termo de consentimento (Apêndice C), ler em voz alta se necessário e colher a concordância.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4.4 Aplicar o roteiro semiestruturado (Apêndice A), com duração aproximada de 10 a 15 minutos, mantendo as perguntas abertas e evitando induzir respostas.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4.5 Registrar as respostas por escrito. A gravação de áudio só ocorrerá mediante autorização expressa, e os arquivos serão apagados após a transcrição.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4.6 Encerrar a conversa oferecendo, a todos os participantes, um cartão com os canais públicos de ajuda, independentemente do conteúdo das respostas.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4.7 Preencher o roteiro de observação do contexto ao final de cada dia de coleta.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4.8 Interromper a abordagem caso o participante demonstre sofrimento psíquico agudo, oferecendo apenas os canais de ajuda e descartando o registro.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4.9 Encerrar a coleta ao atingir saturação, ou seja, quando novas conversas deixarem de acrescentar informação relevante, dentro do intervalo previsto de 10 a 15 participantes.</w:t>
      </w:r>
    </w:p>
    <w:p>
      <w:pPr>
        <w:spacing w:after="240" w:before="4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ETAPA 5 — REQUISITOS E PROTOTIPAÇÃO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 Consolidar os achados da escuta em uma lista de necessidades informacionais.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5.2 Derivar os requisitos funcionais da plataforma a partir dessa lista.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5.3 Definir os requisitos não funcionais: acessibilidade conforme WCAG, desempenho em conexões lentas, funcionamento mobile-first e ausência de coleta de dados pessoais.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5.4 Elaborar protótipo navegável de baixa fidelidade das telas principais.</w:t>
      </w:r>
    </w:p>
    <w:p>
      <w:pPr>
        <w:spacing w:after="240" w:before="4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 ETAPA 6 — DESENVOLVIMENTO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6.1 Implementar a plataforma com versionamento em repositório público.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6.2 Carregar a base de dados validada na Etapa 2, com indicação da data da última atualização visível ao usuário.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6.3 Redigir as descrições dos serviços em linguagem simples, substituindo terminologia técnica por formulações compreensíveis ao público geral.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6.4 Incluir, em posição visível e permanente, os canais de ajuda imediata.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6.5 Verificar contraste, tamanho de fonte, navegação por teclado e compatibilidade com leitor de tela.</w:t>
      </w:r>
    </w:p>
    <w:p>
      <w:pPr>
        <w:spacing w:after="240" w:before="4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 ETAPA 7 — TESTE DE USABILIDADE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7.1 Recrutar de 5 a 8 participantes no mesmo local parceiro, aplicando os mesmos critérios de inclusão e exclusão.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7.2 Explicar que o objeto de avaliação é a plataforma, e não o participante, e que não existe resposta certa ou errada.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7.3 Solicitar a execução de três tarefas, sem instrução prévia sobre como usar a interface (Apêndice B).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7.4 Observar e registrar: conclusão ou não da tarefa, tempo aproximado, pontos de hesitação e comentários espontâneos.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7.5 Aplicar a escala SUS (Apêndice B) imediatamente após as tarefas.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7.6 Registrar sugestões livres do participante ao final.</w:t>
      </w:r>
    </w:p>
    <w:p>
      <w:pPr>
        <w:spacing w:after="240" w:before="4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 ETAPA 8 — ANÁLISE DOS DADOS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8.1 Transcrever e organizar as respostas da escuta inicial.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8.2 Analisar o material por categorização temática, agrupando os relatos em categorias de conhecimento, desconhecimento e fontes de informação utilizadas.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8.3 Calcular o escore SUS conforme o procedimento padrão da escala: para os itens ímpares, subtrair 1 da resposta; para os pares, subtrair a resposta de 5; somar e multiplicar por 2,5, obtendo valor entre 0 e 100. Adota-se 68 como referência de usabilidade aceitável.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8.4 Confrontar os resultados com as hipóteses específicas, indicando quais foram confirmadas, refutadas ou não puderam ser verificadas.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8.5 Implementar os ajustes prioritários identificados no teste.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8.6 Consolidar os achados em relatório final, com os dados apresentados de forma agregada e anônima.</w:t>
      </w:r>
    </w:p>
    <w:p>
      <w:pPr>
        <w:spacing w:after="240" w:before="4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 CUIDADOS ÉTICOS E DE DADOS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Participação voluntária, com direito de interromper a qualquer momento e de solicitar a retirada das respostas.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Não serão coletados nome, CPF, telefone, e-mail, endereço residencial ou qualquer dado que permita identificação.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Não serão coletados dados de saúde dos participantes, nem perguntas sobre diagnóstico, tratamento ou sofrimento pessoal.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Os registros em papel ficarão sob guarda do pesquisador e serão digitalizados de forma anônima.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e) A plataforma não realizará cadastro de usuários nem armazenará dados pessoais, em conformidade com a LGPD.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f) Todos os participantes receberão os canais públicos de ajuda ao final da abordagem.</w:t>
      </w:r>
    </w:p>
    <w:p>
      <w:pPr>
        <w:pageBreakBefore/>
      </w:pPr>
    </w:p>
    <w:p>
      <w:pPr>
        <w:spacing w:after="240" w:before="4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APÊNDICE A — ROTEIRO DE ENTREVISTA SEMIESTRUTURADA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Caracterização (sem identificação):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Faixa etária: ( ) 18-24 ( ) 25-39 ( ) 40-59 ( ) 60+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Escolaridade: ( ) Fundamental ( ) Médio ( ) Superior ( ) Pós-graduação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Região administrativa onde mora: ____________________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Usa smartphone com internet diariamente? ( ) Sim ( ) Não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Bloco 1 — Conhecimento da rede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Se você precisasse de ajuda com saúde mental, para você ou para alguém próximo, para onde iria primeiro?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Você conhece algum serviço público de saúde mental aqui no DF? Qual?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Você já ouviu falar em CAPS? Sabe o que é?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Você sabe se é preciso encaminhamento médico para ser atendido nesses serviços?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Você sabia que as unidades básicas de saúde também atendem questões de saúde mental?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Bloco 2 — Busca por informação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Se quisesse descobrir onde buscar esse tipo de atendimento, como você procuraria?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Você já tentou procurar essa informação alguma vez? Como foi?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Que tipo de informação faria diferença para você nessa hora?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Bloco 3 — Percepção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Na sua opinião, as pessoas sabem onde procurar ajuda quando precisam?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O que você acha que mais atrapalha alguém a procurar esse tipo de serviço?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Observação: as perguntas são abertas e dirigidas ao conhecimento sobre serviços públicos. Em nenhum momento se pergunta sobre condição de saúde, diagnóstico ou experiência pessoal de sofrimento.</w:t>
      </w:r>
    </w:p>
    <w:p>
      <w:pPr>
        <w:pageBreakBefore/>
      </w:pPr>
    </w:p>
    <w:p>
      <w:pPr>
        <w:spacing w:after="240" w:before="4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APÊNDICE B — TESTE DE USABILIDADE E ESCALA SUS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Tarefas (sem instrução prévia):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T1. Descubra qual serviço de saúde mental atende a região onde você mora e onde ele fica.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T2. Imagine que um conhecido está em crise agora. Encontre na plataforma o que fazer.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T3. Descubra se é preciso agendar ou ter encaminhamento para ser atendido em um CAPS.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Registro por tarefa: concluída (sim/não), tempo aproximado, pontos de hesitação, comentários espontâneos.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Escala SUS — responda de 1 (discordo totalmente) a 5 (concordo totalmente):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Eu usaria esta plataforma com frequência se precisasse.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Achei a plataforma mais complicada do que precisava ser.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Achei a plataforma fácil de usar.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Precisaria de ajuda de alguém para conseguir usar a plataforma.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As partes da plataforma funcionam bem em conjunto.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Encontrei muitas inconsistências na plataforma.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A maioria das pessoas aprenderia a usar esta plataforma rapidamente.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Achei a plataforma confusa de usar.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Senti confiança ao usar a plataforma.</w:t>
      </w:r>
    </w:p>
    <w:p>
      <w:pPr>
        <w:spacing w:after="80" w:line="320"/>
        <w:ind w:left="709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Precisei aprender muitas coisas antes de conseguir usar a plataforma.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Sugestões livres: ______________________________________________</w:t>
      </w:r>
    </w:p>
    <w:p>
      <w:pPr>
        <w:pageBreakBefore/>
      </w:pPr>
    </w:p>
    <w:p>
      <w:pPr>
        <w:spacing w:after="240" w:before="4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APÊNDICE C — TERMO DE CONSENTIMENTO (LEITURA E ACEITE VERBAL)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Sou estudante de Ciência da Computação do Centro Universitário IESB e estou desenvolvendo um projeto de extensão sobre o acesso à informação dos serviços públicos de saúde mental do Distrito Federal.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Gostaria de fazer algumas perguntas rápidas, de cerca de dez minutos, sobre o que você conhece desses serviços. Não vou perguntar nada sobre sua saúde, sua vida pessoal ou qualquer questão particular.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Sua participação é voluntária. Você pode não responder a qualquer pergunta, interromper quando quiser e pedir que suas respostas sejam descartadas, sem precisar justificar.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Nenhum dado que permita identificar você será anotado. Não registro nome, documento, telefone ou endereço. As respostas serão usadas apenas de forma agregada no trabalho acadêmico.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Caso eu precise gravar o áudio para não perder nada, pedirei sua autorização antes, e o arquivo será apagado após a transcrição.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Você concorda em participar?   ( ) Sim   ( ) Não</w:t>
      </w:r>
    </w:p>
    <w:p>
      <w:pPr>
        <w:pBdr>
          <w:top w:val="single" w:color="999999" w:sz="4" w:space="8"/>
        </w:pBdr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 precisar de ajuda agora: CVV — 188 (24 horas, gratuito) | SAMU — 192 | UPA ou CAPS mais próximo.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2026-10-02T00:33:32.450Z</dcterms:created>
  <dcterms:modified xsi:type="dcterms:W3CDTF">2026-10-02T00:33:32.459Z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