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B2C6" w14:textId="77777777" w:rsidR="006F5ABE" w:rsidRDefault="006F5ABE" w:rsidP="006F5ABE">
      <w:pPr>
        <w:pStyle w:val="Title"/>
        <w:jc w:val="center"/>
      </w:pPr>
      <w:r>
        <w:t>Rx Clinical Concierge</w:t>
      </w:r>
    </w:p>
    <w:p w14:paraId="3A8D27D4" w14:textId="77777777" w:rsidR="006F5ABE" w:rsidRPr="0098531F" w:rsidRDefault="006F5ABE" w:rsidP="006F5ABE"/>
    <w:p w14:paraId="543DB7F2" w14:textId="77777777" w:rsidR="006F5ABE" w:rsidRDefault="006F5ABE" w:rsidP="006F5ABE">
      <w:pPr>
        <w:pStyle w:val="Subtitle"/>
        <w:jc w:val="center"/>
        <w:rPr>
          <w:sz w:val="40"/>
          <w:szCs w:val="40"/>
        </w:rPr>
      </w:pPr>
      <w:r w:rsidRPr="0098531F">
        <w:rPr>
          <w:sz w:val="40"/>
          <w:szCs w:val="40"/>
        </w:rPr>
        <w:t>Onboarding</w:t>
      </w:r>
      <w:r>
        <w:rPr>
          <w:sz w:val="40"/>
          <w:szCs w:val="40"/>
        </w:rPr>
        <w:t xml:space="preserve"> – EIT Testing</w:t>
      </w:r>
    </w:p>
    <w:p w14:paraId="0606DCF5" w14:textId="77777777" w:rsidR="006F5ABE" w:rsidRDefault="006F5ABE" w:rsidP="006F5ABE">
      <w:r>
        <w:br w:type="page"/>
      </w:r>
    </w:p>
    <w:p w14:paraId="5057646A" w14:textId="77777777" w:rsidR="006F5ABE" w:rsidRDefault="006F5ABE" w:rsidP="006F5ABE">
      <w:pPr>
        <w:pStyle w:val="Heading1"/>
      </w:pPr>
      <w:r>
        <w:lastRenderedPageBreak/>
        <w:t>Project Specific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074"/>
        <w:gridCol w:w="5826"/>
      </w:tblGrid>
      <w:tr w:rsidR="006F5ABE" w14:paraId="144549B8" w14:textId="77777777" w:rsidTr="00341B85">
        <w:tc>
          <w:tcPr>
            <w:tcW w:w="4140" w:type="dxa"/>
          </w:tcPr>
          <w:p w14:paraId="43B4264D" w14:textId="77777777" w:rsidR="006F5ABE" w:rsidRPr="00FB3624" w:rsidRDefault="006F5ABE" w:rsidP="00341B85">
            <w:pPr>
              <w:pStyle w:val="ListParagraph"/>
              <w:ind w:left="0"/>
              <w:rPr>
                <w:b/>
                <w:bCs/>
              </w:rPr>
            </w:pPr>
            <w:r w:rsidRPr="00FB3624">
              <w:rPr>
                <w:b/>
                <w:bCs/>
              </w:rPr>
              <w:t>Access</w:t>
            </w:r>
          </w:p>
        </w:tc>
        <w:tc>
          <w:tcPr>
            <w:tcW w:w="5760" w:type="dxa"/>
          </w:tcPr>
          <w:p w14:paraId="712E321C" w14:textId="77777777" w:rsidR="006F5ABE" w:rsidRPr="00FB3624" w:rsidRDefault="006F5ABE" w:rsidP="00341B8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Contact / Request / Status</w:t>
            </w:r>
          </w:p>
        </w:tc>
      </w:tr>
      <w:tr w:rsidR="006F5ABE" w14:paraId="476B16DD" w14:textId="77777777" w:rsidTr="00341B85">
        <w:tc>
          <w:tcPr>
            <w:tcW w:w="4140" w:type="dxa"/>
            <w:vAlign w:val="center"/>
          </w:tcPr>
          <w:p w14:paraId="4129E0E6" w14:textId="77777777" w:rsidR="006F5ABE" w:rsidRDefault="006F5ABE" w:rsidP="00341B85">
            <w:pPr>
              <w:pStyle w:val="ListParagraph"/>
              <w:ind w:left="0"/>
            </w:pPr>
            <w:r>
              <w:t xml:space="preserve">Rx CC </w:t>
            </w:r>
            <w:hyperlink r:id="rId9" w:history="1">
              <w:r w:rsidRPr="00F92199">
                <w:rPr>
                  <w:rStyle w:val="Hyperlink"/>
                </w:rPr>
                <w:t>DEV</w:t>
              </w:r>
            </w:hyperlink>
            <w:r>
              <w:t xml:space="preserve"> / TST</w:t>
            </w:r>
          </w:p>
          <w:p w14:paraId="7EA5B536" w14:textId="77777777" w:rsidR="006F5ABE" w:rsidRDefault="006F5ABE" w:rsidP="00341B85">
            <w:pPr>
              <w:pStyle w:val="ListParagraph"/>
              <w:numPr>
                <w:ilvl w:val="0"/>
                <w:numId w:val="26"/>
              </w:numPr>
            </w:pPr>
            <w:r>
              <w:t>AZR_EHP_RXC_DEV_USERS</w:t>
            </w:r>
          </w:p>
          <w:p w14:paraId="3625DAC5" w14:textId="77777777" w:rsidR="006F5ABE" w:rsidRDefault="006F5ABE" w:rsidP="00341B85">
            <w:pPr>
              <w:pStyle w:val="ListParagraph"/>
              <w:numPr>
                <w:ilvl w:val="0"/>
                <w:numId w:val="26"/>
              </w:numPr>
            </w:pPr>
            <w:r>
              <w:t>AZR_EXE_RXC_DEV_USERS</w:t>
            </w:r>
          </w:p>
        </w:tc>
        <w:tc>
          <w:tcPr>
            <w:tcW w:w="5760" w:type="dxa"/>
            <w:vAlign w:val="center"/>
          </w:tcPr>
          <w:p w14:paraId="14F4F30B" w14:textId="77777777" w:rsidR="006F5ABE" w:rsidRDefault="002143C2" w:rsidP="00341B85">
            <w:pPr>
              <w:pStyle w:val="ListParagraph"/>
              <w:ind w:left="0"/>
            </w:pPr>
            <w:r w:rsidRPr="00360C54">
              <w:rPr>
                <w:highlight w:val="yellow"/>
              </w:rPr>
              <w:t>Need access GC</w:t>
            </w:r>
          </w:p>
          <w:p w14:paraId="05BB1F15" w14:textId="77777777" w:rsidR="005C5AA7" w:rsidRDefault="00371AAE" w:rsidP="00341B85">
            <w:pPr>
              <w:pStyle w:val="ListParagraph"/>
              <w:ind w:left="0"/>
            </w:pPr>
            <w:hyperlink r:id="rId10" w:tgtFrame="_blank" w:tooltip="https://tst.rxcc.excellus.com/tenants" w:history="1">
              <w:r w:rsidR="005C5AA7"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https://tst.rxcc.excellus.com/tenants</w:t>
              </w:r>
            </w:hyperlink>
          </w:p>
          <w:p w14:paraId="6EA1F191" w14:textId="23064005" w:rsidR="008930B4" w:rsidRDefault="00371AAE" w:rsidP="00341B85">
            <w:pPr>
              <w:pStyle w:val="ListParagraph"/>
              <w:ind w:left="0"/>
            </w:pPr>
            <w:hyperlink r:id="rId11" w:history="1">
              <w:r w:rsidR="008930B4" w:rsidRPr="00D956BC">
                <w:rPr>
                  <w:rStyle w:val="Hyperlink"/>
                </w:rPr>
                <w:t>https://cosmos.azure.com/?feature.enableAadDataPlane=true</w:t>
              </w:r>
            </w:hyperlink>
          </w:p>
          <w:p w14:paraId="5C7674C8" w14:textId="3C5D9ECD" w:rsidR="008930B4" w:rsidRDefault="008930B4" w:rsidP="00341B85">
            <w:pPr>
              <w:pStyle w:val="ListParagraph"/>
              <w:ind w:left="0"/>
            </w:pPr>
          </w:p>
        </w:tc>
      </w:tr>
      <w:tr w:rsidR="006F5ABE" w14:paraId="7B4B9BBF" w14:textId="77777777" w:rsidTr="00341B85">
        <w:tc>
          <w:tcPr>
            <w:tcW w:w="4140" w:type="dxa"/>
            <w:vAlign w:val="center"/>
          </w:tcPr>
          <w:p w14:paraId="7258FFF0" w14:textId="77777777" w:rsidR="006F5ABE" w:rsidRDefault="006F5ABE" w:rsidP="00341B85">
            <w:pPr>
              <w:pStyle w:val="ListParagraph"/>
              <w:ind w:left="0"/>
            </w:pPr>
            <w:r>
              <w:t xml:space="preserve">SharePoint/Teams – </w:t>
            </w:r>
            <w:hyperlink r:id="rId12" w:history="1">
              <w:r w:rsidRPr="00C67C0E">
                <w:rPr>
                  <w:rStyle w:val="Hyperlink"/>
                </w:rPr>
                <w:t>Rx Clinical Concierge Team</w:t>
              </w:r>
            </w:hyperlink>
          </w:p>
        </w:tc>
        <w:tc>
          <w:tcPr>
            <w:tcW w:w="5760" w:type="dxa"/>
            <w:vAlign w:val="center"/>
          </w:tcPr>
          <w:p w14:paraId="5B5F8A5B" w14:textId="2EF1ACA8" w:rsidR="006F5ABE" w:rsidRPr="00657450" w:rsidRDefault="002143C2" w:rsidP="00341B85">
            <w:pPr>
              <w:pStyle w:val="ListParagraph"/>
              <w:ind w:left="0"/>
              <w:rPr>
                <w:highlight w:val="yellow"/>
              </w:rPr>
            </w:pPr>
            <w:r w:rsidRPr="00657450">
              <w:rPr>
                <w:highlight w:val="yellow"/>
              </w:rPr>
              <w:t xml:space="preserve">Need access GC </w:t>
            </w:r>
          </w:p>
        </w:tc>
      </w:tr>
      <w:tr w:rsidR="006F5ABE" w14:paraId="07D7DD94" w14:textId="77777777" w:rsidTr="00341B85">
        <w:tc>
          <w:tcPr>
            <w:tcW w:w="4140" w:type="dxa"/>
            <w:vAlign w:val="center"/>
          </w:tcPr>
          <w:p w14:paraId="1EA2F4A9" w14:textId="77777777" w:rsidR="006F5ABE" w:rsidRDefault="006F5ABE" w:rsidP="00341B85">
            <w:pPr>
              <w:pStyle w:val="ListParagraph"/>
              <w:ind w:left="0"/>
            </w:pPr>
            <w:r>
              <w:t xml:space="preserve">SharePoint/Teams – </w:t>
            </w:r>
            <w:hyperlink r:id="rId13" w:history="1">
              <w:r w:rsidRPr="005F4CBB">
                <w:rPr>
                  <w:rStyle w:val="Hyperlink"/>
                </w:rPr>
                <w:t>SQA Architecture and Automation Team</w:t>
              </w:r>
            </w:hyperlink>
            <w:r>
              <w:t xml:space="preserve"> </w:t>
            </w:r>
          </w:p>
        </w:tc>
        <w:tc>
          <w:tcPr>
            <w:tcW w:w="5760" w:type="dxa"/>
            <w:vAlign w:val="center"/>
          </w:tcPr>
          <w:p w14:paraId="6C90BE0D" w14:textId="52EBB082" w:rsidR="006F5ABE" w:rsidRDefault="002143C2" w:rsidP="00341B85">
            <w:pPr>
              <w:pStyle w:val="ListParagraph"/>
              <w:ind w:left="0"/>
            </w:pPr>
            <w:r w:rsidRPr="00657450">
              <w:rPr>
                <w:highlight w:val="yellow"/>
              </w:rPr>
              <w:t>Got  access</w:t>
            </w:r>
          </w:p>
        </w:tc>
      </w:tr>
    </w:tbl>
    <w:p w14:paraId="7F5C3D1F" w14:textId="77777777" w:rsidR="006F5ABE" w:rsidRDefault="006F5ABE" w:rsidP="006F5ABE">
      <w:pPr>
        <w:pStyle w:val="Heading1"/>
      </w:pPr>
      <w:r>
        <w:t>Required access</w:t>
      </w:r>
    </w:p>
    <w:tbl>
      <w:tblPr>
        <w:tblStyle w:val="TableGrid"/>
        <w:tblW w:w="12166" w:type="dxa"/>
        <w:tblInd w:w="-5" w:type="dxa"/>
        <w:tblLook w:val="04A0" w:firstRow="1" w:lastRow="0" w:firstColumn="1" w:lastColumn="0" w:noHBand="0" w:noVBand="1"/>
      </w:tblPr>
      <w:tblGrid>
        <w:gridCol w:w="5826"/>
        <w:gridCol w:w="6340"/>
      </w:tblGrid>
      <w:tr w:rsidR="006F5ABE" w14:paraId="4C3931A6" w14:textId="77777777" w:rsidTr="00672FB5">
        <w:tc>
          <w:tcPr>
            <w:tcW w:w="5826" w:type="dxa"/>
          </w:tcPr>
          <w:p w14:paraId="10A1BD9C" w14:textId="77777777" w:rsidR="006F5ABE" w:rsidRPr="00FB3624" w:rsidRDefault="006F5ABE" w:rsidP="00341B85">
            <w:pPr>
              <w:pStyle w:val="ListParagraph"/>
              <w:ind w:left="0"/>
              <w:rPr>
                <w:b/>
                <w:bCs/>
              </w:rPr>
            </w:pPr>
            <w:r w:rsidRPr="00FB3624">
              <w:rPr>
                <w:b/>
                <w:bCs/>
              </w:rPr>
              <w:t>Access</w:t>
            </w:r>
          </w:p>
        </w:tc>
        <w:tc>
          <w:tcPr>
            <w:tcW w:w="6340" w:type="dxa"/>
          </w:tcPr>
          <w:p w14:paraId="27F3BA27" w14:textId="77777777" w:rsidR="006F5ABE" w:rsidRPr="00FB3624" w:rsidRDefault="006F5ABE" w:rsidP="00341B8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SNOW Form / Request / Status</w:t>
            </w:r>
          </w:p>
        </w:tc>
      </w:tr>
      <w:tr w:rsidR="006F5ABE" w14:paraId="0E0A5DF7" w14:textId="77777777" w:rsidTr="00672FB5">
        <w:tc>
          <w:tcPr>
            <w:tcW w:w="5826" w:type="dxa"/>
            <w:vAlign w:val="center"/>
          </w:tcPr>
          <w:p w14:paraId="49329215" w14:textId="77777777" w:rsidR="006F5ABE" w:rsidRDefault="006F5ABE" w:rsidP="00341B85">
            <w:pPr>
              <w:pStyle w:val="ListParagraph"/>
              <w:ind w:left="0"/>
            </w:pPr>
            <w:r>
              <w:t>Planview / Field glass</w:t>
            </w:r>
          </w:p>
        </w:tc>
        <w:tc>
          <w:tcPr>
            <w:tcW w:w="6340" w:type="dxa"/>
            <w:vAlign w:val="center"/>
          </w:tcPr>
          <w:p w14:paraId="341B153C" w14:textId="358717D6" w:rsidR="006F5ABE" w:rsidRDefault="006F5ABE" w:rsidP="00341B85">
            <w:pPr>
              <w:pStyle w:val="ListParagraph"/>
              <w:ind w:left="0"/>
            </w:pPr>
          </w:p>
        </w:tc>
      </w:tr>
      <w:tr w:rsidR="006F5ABE" w14:paraId="46DA6699" w14:textId="77777777" w:rsidTr="00672FB5">
        <w:tc>
          <w:tcPr>
            <w:tcW w:w="5826" w:type="dxa"/>
            <w:vAlign w:val="center"/>
          </w:tcPr>
          <w:p w14:paraId="3EC384ED" w14:textId="0A348DD2" w:rsidR="006F5ABE" w:rsidRDefault="00346B80" w:rsidP="00341B85">
            <w:pPr>
              <w:pStyle w:val="ListParagraph"/>
              <w:ind w:left="0"/>
            </w:pPr>
            <w:r>
              <w:t>Azure pipeline</w:t>
            </w:r>
          </w:p>
        </w:tc>
        <w:tc>
          <w:tcPr>
            <w:tcW w:w="6340" w:type="dxa"/>
            <w:vAlign w:val="center"/>
          </w:tcPr>
          <w:p w14:paraId="6DCF5AC7" w14:textId="098C64F8" w:rsidR="006F5ABE" w:rsidRPr="00657450" w:rsidRDefault="00B8115B" w:rsidP="00341B85">
            <w:pPr>
              <w:pStyle w:val="ListParagraph"/>
              <w:ind w:left="0"/>
              <w:rPr>
                <w:highlight w:val="yellow"/>
              </w:rPr>
            </w:pPr>
            <w:r w:rsidRPr="00657450">
              <w:rPr>
                <w:highlight w:val="yellow"/>
              </w:rPr>
              <w:t>N</w:t>
            </w:r>
            <w:r w:rsidR="006F5ABE" w:rsidRPr="00657450">
              <w:rPr>
                <w:highlight w:val="yellow"/>
              </w:rPr>
              <w:t>eed</w:t>
            </w:r>
            <w:r w:rsidRPr="00657450">
              <w:rPr>
                <w:highlight w:val="yellow"/>
              </w:rPr>
              <w:t xml:space="preserve"> access </w:t>
            </w:r>
            <w:r w:rsidR="006F5ABE" w:rsidRPr="00657450">
              <w:rPr>
                <w:highlight w:val="yellow"/>
              </w:rPr>
              <w:t xml:space="preserve"> </w:t>
            </w:r>
            <w:r w:rsidR="00E52A41">
              <w:rPr>
                <w:highlight w:val="yellow"/>
              </w:rPr>
              <w:t xml:space="preserve">and link </w:t>
            </w:r>
            <w:r w:rsidR="00346B80" w:rsidRPr="00657450">
              <w:rPr>
                <w:highlight w:val="yellow"/>
              </w:rPr>
              <w:t xml:space="preserve"> GC </w:t>
            </w:r>
          </w:p>
        </w:tc>
      </w:tr>
      <w:tr w:rsidR="006F5ABE" w14:paraId="5774AB05" w14:textId="77777777" w:rsidTr="00672FB5">
        <w:tc>
          <w:tcPr>
            <w:tcW w:w="5826" w:type="dxa"/>
            <w:vAlign w:val="center"/>
          </w:tcPr>
          <w:p w14:paraId="46B9E727" w14:textId="77777777" w:rsidR="006F5ABE" w:rsidRDefault="00371AAE" w:rsidP="00341B85">
            <w:pPr>
              <w:pStyle w:val="ListParagraph"/>
              <w:ind w:left="0"/>
            </w:pPr>
            <w:hyperlink r:id="rId14" w:history="1">
              <w:r w:rsidR="006F5ABE" w:rsidRPr="005F4CBB">
                <w:rPr>
                  <w:rStyle w:val="Hyperlink"/>
                </w:rPr>
                <w:t>Azure DevOps PRD</w:t>
              </w:r>
            </w:hyperlink>
          </w:p>
        </w:tc>
        <w:tc>
          <w:tcPr>
            <w:tcW w:w="6340" w:type="dxa"/>
            <w:vAlign w:val="center"/>
          </w:tcPr>
          <w:p w14:paraId="64E59AE8" w14:textId="0D08571D" w:rsidR="006F5ABE" w:rsidRDefault="005C5AA7" w:rsidP="00341B85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repo</w:t>
            </w:r>
            <w:r w:rsidR="00672FB5">
              <w:t xml:space="preserve"> </w:t>
            </w:r>
            <w:hyperlink r:id="rId15" w:history="1">
              <w:r w:rsidR="00672FB5" w:rsidRPr="00D956BC">
                <w:rPr>
                  <w:rStyle w:val="Hyperlink"/>
                </w:rPr>
                <w:t>https://dev.azure.com/ExcellusBCBS/EHP/_git/AutoTestRxConcierge</w:t>
              </w:r>
            </w:hyperlink>
            <w:r w:rsidR="00672FB5">
              <w:t xml:space="preserve"> </w:t>
            </w:r>
          </w:p>
        </w:tc>
      </w:tr>
      <w:tr w:rsidR="006F5ABE" w14:paraId="4995F944" w14:textId="77777777" w:rsidTr="00672FB5">
        <w:tc>
          <w:tcPr>
            <w:tcW w:w="5826" w:type="dxa"/>
            <w:vAlign w:val="center"/>
          </w:tcPr>
          <w:p w14:paraId="31D1B882" w14:textId="77777777" w:rsidR="006F5ABE" w:rsidRDefault="006F5ABE" w:rsidP="00341B85">
            <w:pPr>
              <w:pStyle w:val="ListParagraph"/>
              <w:ind w:left="0"/>
            </w:pPr>
            <w:r>
              <w:t>Azure PROD GIT</w:t>
            </w:r>
          </w:p>
          <w:p w14:paraId="55A016F6" w14:textId="77777777" w:rsidR="006F5ABE" w:rsidRDefault="00371AAE" w:rsidP="00341B85">
            <w:pPr>
              <w:pStyle w:val="ListParagraph"/>
              <w:numPr>
                <w:ilvl w:val="0"/>
                <w:numId w:val="25"/>
              </w:numPr>
            </w:pPr>
            <w:hyperlink r:id="rId16" w:history="1">
              <w:proofErr w:type="spellStart"/>
              <w:r w:rsidR="006F5ABE" w:rsidRPr="005F4CBB">
                <w:rPr>
                  <w:rStyle w:val="Hyperlink"/>
                </w:rPr>
                <w:t>SeleniumProjectStartup</w:t>
              </w:r>
              <w:proofErr w:type="spellEnd"/>
            </w:hyperlink>
          </w:p>
        </w:tc>
        <w:tc>
          <w:tcPr>
            <w:tcW w:w="6340" w:type="dxa"/>
            <w:vAlign w:val="center"/>
          </w:tcPr>
          <w:p w14:paraId="3368767A" w14:textId="2AE23AAD" w:rsidR="006F5ABE" w:rsidRDefault="00F60A5F" w:rsidP="00341B85">
            <w:pPr>
              <w:pStyle w:val="ListParagraph"/>
              <w:ind w:left="0"/>
            </w:pPr>
            <w:r w:rsidRPr="00657450">
              <w:rPr>
                <w:highlight w:val="yellow"/>
              </w:rPr>
              <w:t>Need</w:t>
            </w:r>
            <w:r w:rsidR="00360C54">
              <w:rPr>
                <w:highlight w:val="yellow"/>
              </w:rPr>
              <w:t xml:space="preserve"> </w:t>
            </w:r>
            <w:r w:rsidRPr="00657450">
              <w:rPr>
                <w:highlight w:val="yellow"/>
              </w:rPr>
              <w:t xml:space="preserve"> access </w:t>
            </w:r>
            <w:r w:rsidR="00B67DD7" w:rsidRPr="00657450">
              <w:rPr>
                <w:highlight w:val="yellow"/>
              </w:rPr>
              <w:t xml:space="preserve">and link </w:t>
            </w:r>
            <w:r w:rsidR="00B8115B" w:rsidRPr="00657450">
              <w:rPr>
                <w:highlight w:val="yellow"/>
              </w:rPr>
              <w:t xml:space="preserve"> </w:t>
            </w:r>
            <w:r w:rsidR="00B67DD7" w:rsidRPr="00657450">
              <w:rPr>
                <w:highlight w:val="yellow"/>
              </w:rPr>
              <w:t xml:space="preserve"> </w:t>
            </w:r>
            <w:r w:rsidRPr="00657450">
              <w:rPr>
                <w:highlight w:val="yellow"/>
              </w:rPr>
              <w:t>GC -</w:t>
            </w:r>
            <w:r>
              <w:t xml:space="preserve"> </w:t>
            </w:r>
          </w:p>
        </w:tc>
      </w:tr>
      <w:tr w:rsidR="006F5ABE" w14:paraId="0AFA44F6" w14:textId="77777777" w:rsidTr="00672FB5">
        <w:tc>
          <w:tcPr>
            <w:tcW w:w="5826" w:type="dxa"/>
            <w:vAlign w:val="center"/>
          </w:tcPr>
          <w:p w14:paraId="691CE4FD" w14:textId="6FE58B66" w:rsidR="006F5ABE" w:rsidRDefault="006F5ABE" w:rsidP="00341B85">
            <w:pPr>
              <w:pStyle w:val="ListParagraph"/>
              <w:ind w:left="0"/>
            </w:pPr>
            <w:r>
              <w:t xml:space="preserve">CL account (to access cloud cosmos </w:t>
            </w:r>
            <w:proofErr w:type="spellStart"/>
            <w:r>
              <w:t>db</w:t>
            </w:r>
            <w:proofErr w:type="spellEnd"/>
            <w:r>
              <w:t>)</w:t>
            </w:r>
            <w:r w:rsidR="000B2B52">
              <w:t xml:space="preserve"> </w:t>
            </w:r>
            <w:hyperlink r:id="rId17" w:history="1">
              <w:r w:rsidR="000B2B52" w:rsidRPr="00D956BC">
                <w:rPr>
                  <w:rStyle w:val="Hyperlink"/>
                </w:rPr>
                <w:t>https://cosmos.azure.com/?feature.enableAadDataPlane=true</w:t>
              </w:r>
            </w:hyperlink>
          </w:p>
          <w:p w14:paraId="41724E0A" w14:textId="33F8C150" w:rsidR="000B2B52" w:rsidRDefault="000B2B52" w:rsidP="00341B85">
            <w:pPr>
              <w:pStyle w:val="ListParagraph"/>
              <w:ind w:left="0"/>
            </w:pPr>
          </w:p>
        </w:tc>
        <w:tc>
          <w:tcPr>
            <w:tcW w:w="6340" w:type="dxa"/>
            <w:vAlign w:val="center"/>
          </w:tcPr>
          <w:p w14:paraId="0961E0D0" w14:textId="67C3DD3D" w:rsidR="006F5ABE" w:rsidRPr="00657450" w:rsidRDefault="00925BC2" w:rsidP="00341B85">
            <w:pPr>
              <w:pStyle w:val="ListParagraph"/>
              <w:ind w:left="0"/>
              <w:rPr>
                <w:highlight w:val="yellow"/>
              </w:rPr>
            </w:pPr>
            <w:r w:rsidRPr="00657450">
              <w:rPr>
                <w:highlight w:val="yellow"/>
              </w:rPr>
              <w:t>Need access GC</w:t>
            </w:r>
          </w:p>
        </w:tc>
      </w:tr>
      <w:tr w:rsidR="006F5ABE" w14:paraId="001B06D1" w14:textId="77777777" w:rsidTr="00EC6C7B">
        <w:trPr>
          <w:trHeight w:val="70"/>
        </w:trPr>
        <w:tc>
          <w:tcPr>
            <w:tcW w:w="5826" w:type="dxa"/>
            <w:vAlign w:val="center"/>
          </w:tcPr>
          <w:p w14:paraId="3E344A17" w14:textId="77777777" w:rsidR="006F5ABE" w:rsidRDefault="00371AAE" w:rsidP="00341B85">
            <w:pPr>
              <w:pStyle w:val="ListParagraph"/>
              <w:ind w:left="0"/>
            </w:pPr>
            <w:hyperlink r:id="rId18" w:history="1">
              <w:r w:rsidR="006F5ABE" w:rsidRPr="00AE428D">
                <w:rPr>
                  <w:rStyle w:val="Hyperlink"/>
                </w:rPr>
                <w:t>CyberArk</w:t>
              </w:r>
            </w:hyperlink>
          </w:p>
        </w:tc>
        <w:tc>
          <w:tcPr>
            <w:tcW w:w="6340" w:type="dxa"/>
            <w:vAlign w:val="center"/>
          </w:tcPr>
          <w:p w14:paraId="770B1B16" w14:textId="56BABD18" w:rsidR="006F5ABE" w:rsidRDefault="006F5ABE" w:rsidP="00341B85">
            <w:pPr>
              <w:pStyle w:val="ListParagraph"/>
              <w:ind w:left="0"/>
            </w:pPr>
          </w:p>
        </w:tc>
      </w:tr>
    </w:tbl>
    <w:p w14:paraId="464CA374" w14:textId="77777777" w:rsidR="006F5ABE" w:rsidRDefault="006F5ABE" w:rsidP="006F5ABE">
      <w:pPr>
        <w:pStyle w:val="Heading1"/>
      </w:pPr>
      <w:r>
        <w:t>Software Install</w:t>
      </w:r>
    </w:p>
    <w:tbl>
      <w:tblPr>
        <w:tblStyle w:val="TableGrid"/>
        <w:tblW w:w="6651" w:type="dxa"/>
        <w:tblInd w:w="-5" w:type="dxa"/>
        <w:tblLook w:val="04A0" w:firstRow="1" w:lastRow="0" w:firstColumn="1" w:lastColumn="0" w:noHBand="0" w:noVBand="1"/>
      </w:tblPr>
      <w:tblGrid>
        <w:gridCol w:w="2740"/>
        <w:gridCol w:w="3911"/>
      </w:tblGrid>
      <w:tr w:rsidR="00EC6C7B" w14:paraId="7F2CB91C" w14:textId="79708C32" w:rsidTr="00EC6C7B">
        <w:trPr>
          <w:cantSplit/>
        </w:trPr>
        <w:tc>
          <w:tcPr>
            <w:tcW w:w="2771" w:type="dxa"/>
          </w:tcPr>
          <w:p w14:paraId="0527626D" w14:textId="77777777" w:rsidR="00EC6C7B" w:rsidRPr="00FB3624" w:rsidRDefault="00EC6C7B" w:rsidP="00341B8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3880" w:type="dxa"/>
          </w:tcPr>
          <w:p w14:paraId="52F79570" w14:textId="4C76F365" w:rsidR="00EC6C7B" w:rsidRPr="00495063" w:rsidRDefault="00EC6C7B" w:rsidP="00341B85">
            <w:pPr>
              <w:pStyle w:val="ListParagraph"/>
              <w:ind w:left="0"/>
              <w:rPr>
                <w:b/>
                <w:bCs/>
                <w:highlight w:val="yellow"/>
              </w:rPr>
            </w:pPr>
            <w:r w:rsidRPr="00495063">
              <w:rPr>
                <w:b/>
                <w:bCs/>
                <w:highlight w:val="yellow"/>
              </w:rPr>
              <w:t>SNOW Form / Request / Status</w:t>
            </w:r>
          </w:p>
        </w:tc>
      </w:tr>
      <w:tr w:rsidR="00EC6C7B" w14:paraId="54E16246" w14:textId="5E00DC3D" w:rsidTr="00EC6C7B">
        <w:trPr>
          <w:cantSplit/>
        </w:trPr>
        <w:tc>
          <w:tcPr>
            <w:tcW w:w="2771" w:type="dxa"/>
            <w:vAlign w:val="center"/>
          </w:tcPr>
          <w:p w14:paraId="27DF9A63" w14:textId="77777777" w:rsidR="00EC6C7B" w:rsidRDefault="00EC6C7B" w:rsidP="00341B85">
            <w:pPr>
              <w:pStyle w:val="ListParagraph"/>
              <w:ind w:left="0"/>
            </w:pPr>
            <w:r>
              <w:t>Google Chrome</w:t>
            </w:r>
          </w:p>
        </w:tc>
        <w:tc>
          <w:tcPr>
            <w:tcW w:w="3880" w:type="dxa"/>
            <w:vAlign w:val="center"/>
          </w:tcPr>
          <w:p w14:paraId="4832833C" w14:textId="5BEF6FBA" w:rsidR="00EC6C7B" w:rsidRPr="00495063" w:rsidRDefault="00EC6C7B" w:rsidP="00341B85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Yes ( available in </w:t>
            </w:r>
            <w:r>
              <w:rPr>
                <w:highlight w:val="yellow"/>
              </w:rPr>
              <w:t>VDI</w:t>
            </w:r>
            <w:r w:rsidRPr="00495063">
              <w:rPr>
                <w:highlight w:val="yellow"/>
              </w:rPr>
              <w:t xml:space="preserve"> )</w:t>
            </w:r>
          </w:p>
        </w:tc>
      </w:tr>
      <w:tr w:rsidR="00EC6C7B" w14:paraId="512D0B54" w14:textId="4F8E1D5B" w:rsidTr="00EC6C7B">
        <w:trPr>
          <w:cantSplit/>
          <w:trHeight w:val="170"/>
        </w:trPr>
        <w:tc>
          <w:tcPr>
            <w:tcW w:w="2771" w:type="dxa"/>
            <w:vAlign w:val="center"/>
          </w:tcPr>
          <w:p w14:paraId="6583EA39" w14:textId="77777777" w:rsidR="00EC6C7B" w:rsidRDefault="00EC6C7B" w:rsidP="00F92ABA">
            <w:pPr>
              <w:pStyle w:val="ListParagraph"/>
              <w:ind w:left="0"/>
            </w:pPr>
            <w:r>
              <w:t>Notepad++</w:t>
            </w:r>
          </w:p>
        </w:tc>
        <w:tc>
          <w:tcPr>
            <w:tcW w:w="3880" w:type="dxa"/>
            <w:vAlign w:val="center"/>
          </w:tcPr>
          <w:p w14:paraId="10BD81E6" w14:textId="22AF08EF" w:rsidR="00EC6C7B" w:rsidRPr="00495063" w:rsidRDefault="00EC6C7B" w:rsidP="00F92ABA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Yes ( available in </w:t>
            </w:r>
            <w:r>
              <w:rPr>
                <w:highlight w:val="yellow"/>
              </w:rPr>
              <w:t>VDI</w:t>
            </w:r>
            <w:r w:rsidRPr="00495063">
              <w:rPr>
                <w:highlight w:val="yellow"/>
              </w:rPr>
              <w:t xml:space="preserve"> )</w:t>
            </w:r>
          </w:p>
        </w:tc>
      </w:tr>
      <w:tr w:rsidR="00EC6C7B" w14:paraId="637857F9" w14:textId="667662C3" w:rsidTr="00EC6C7B">
        <w:trPr>
          <w:cantSplit/>
        </w:trPr>
        <w:tc>
          <w:tcPr>
            <w:tcW w:w="2771" w:type="dxa"/>
            <w:vAlign w:val="center"/>
          </w:tcPr>
          <w:p w14:paraId="6CF81976" w14:textId="77777777" w:rsidR="00EC6C7B" w:rsidRDefault="00EC6C7B" w:rsidP="00341B85">
            <w:pPr>
              <w:pStyle w:val="ListParagraph"/>
              <w:ind w:left="0"/>
            </w:pPr>
            <w:r>
              <w:t>Postman</w:t>
            </w:r>
          </w:p>
        </w:tc>
        <w:tc>
          <w:tcPr>
            <w:tcW w:w="3880" w:type="dxa"/>
            <w:vAlign w:val="center"/>
          </w:tcPr>
          <w:p w14:paraId="04F5C44C" w14:textId="53CAB4DE" w:rsidR="00EC6C7B" w:rsidRPr="00495063" w:rsidRDefault="00EC6C7B" w:rsidP="00341B8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  <w:r w:rsidRPr="00495063">
              <w:rPr>
                <w:highlight w:val="yellow"/>
              </w:rPr>
              <w:t xml:space="preserve"> ( installed 64 bit windows from https://www.postman.com/downloads/)</w:t>
            </w:r>
          </w:p>
        </w:tc>
      </w:tr>
      <w:tr w:rsidR="00EC6C7B" w14:paraId="348F7031" w14:textId="2FDB5BB6" w:rsidTr="00EC6C7B">
        <w:trPr>
          <w:cantSplit/>
        </w:trPr>
        <w:tc>
          <w:tcPr>
            <w:tcW w:w="2771" w:type="dxa"/>
            <w:vAlign w:val="center"/>
          </w:tcPr>
          <w:p w14:paraId="21824EFD" w14:textId="77777777" w:rsidR="00EC6C7B" w:rsidRDefault="00EC6C7B" w:rsidP="00341B85">
            <w:pPr>
              <w:pStyle w:val="ListParagraph"/>
              <w:ind w:left="0"/>
            </w:pPr>
            <w:r>
              <w:t>7-Zip</w:t>
            </w:r>
          </w:p>
        </w:tc>
        <w:tc>
          <w:tcPr>
            <w:tcW w:w="3880" w:type="dxa"/>
            <w:vAlign w:val="center"/>
          </w:tcPr>
          <w:p w14:paraId="1F1CF27D" w14:textId="27F9367E" w:rsidR="00EC6C7B" w:rsidRPr="00495063" w:rsidRDefault="00EC6C7B" w:rsidP="00341B8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  <w:r w:rsidRPr="00495063">
              <w:rPr>
                <w:highlight w:val="yellow"/>
              </w:rPr>
              <w:t xml:space="preserve"> (installed windows 64 bit from </w:t>
            </w:r>
            <w:r w:rsidRPr="00495063">
              <w:rPr>
                <w:rFonts w:ascii="Consolas" w:hAnsi="Consolas"/>
                <w:color w:val="202124"/>
                <w:sz w:val="18"/>
                <w:szCs w:val="18"/>
                <w:highlight w:val="yellow"/>
                <w:shd w:val="clear" w:color="auto" w:fill="FFFFFF"/>
              </w:rPr>
              <w:t>https://www.7-zip.org)</w:t>
            </w:r>
          </w:p>
        </w:tc>
      </w:tr>
      <w:tr w:rsidR="00EC6C7B" w14:paraId="4339BF18" w14:textId="5602131C" w:rsidTr="00EC6C7B">
        <w:trPr>
          <w:cantSplit/>
        </w:trPr>
        <w:tc>
          <w:tcPr>
            <w:tcW w:w="2771" w:type="dxa"/>
            <w:vAlign w:val="center"/>
          </w:tcPr>
          <w:p w14:paraId="7DCFC5EA" w14:textId="77777777" w:rsidR="00EC6C7B" w:rsidRDefault="00EC6C7B" w:rsidP="00F92ABA">
            <w:pPr>
              <w:pStyle w:val="ListParagraph"/>
              <w:ind w:left="0"/>
            </w:pPr>
            <w:r>
              <w:t>GIT</w:t>
            </w:r>
          </w:p>
        </w:tc>
        <w:tc>
          <w:tcPr>
            <w:tcW w:w="3880" w:type="dxa"/>
            <w:vAlign w:val="center"/>
          </w:tcPr>
          <w:p w14:paraId="26E8921A" w14:textId="00E5DD88" w:rsidR="00EC6C7B" w:rsidRPr="00495063" w:rsidRDefault="00EC6C7B" w:rsidP="00F92ABA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Yes ( available in </w:t>
            </w:r>
            <w:r>
              <w:rPr>
                <w:highlight w:val="yellow"/>
              </w:rPr>
              <w:t>VDI</w:t>
            </w:r>
            <w:r w:rsidRPr="00495063">
              <w:rPr>
                <w:highlight w:val="yellow"/>
              </w:rPr>
              <w:t xml:space="preserve"> )</w:t>
            </w:r>
          </w:p>
        </w:tc>
      </w:tr>
      <w:tr w:rsidR="00EC6C7B" w14:paraId="5E2F9673" w14:textId="34750E59" w:rsidTr="00EC6C7B">
        <w:trPr>
          <w:cantSplit/>
        </w:trPr>
        <w:tc>
          <w:tcPr>
            <w:tcW w:w="2771" w:type="dxa"/>
            <w:vAlign w:val="center"/>
          </w:tcPr>
          <w:p w14:paraId="1964D8C8" w14:textId="77777777" w:rsidR="00EC6C7B" w:rsidRDefault="00EC6C7B" w:rsidP="00F92ABA">
            <w:pPr>
              <w:pStyle w:val="ListParagraph"/>
              <w:ind w:left="0"/>
            </w:pPr>
            <w:r>
              <w:t>MS Visio</w:t>
            </w:r>
          </w:p>
        </w:tc>
        <w:tc>
          <w:tcPr>
            <w:tcW w:w="3880" w:type="dxa"/>
            <w:vAlign w:val="center"/>
          </w:tcPr>
          <w:p w14:paraId="4CDD3B0F" w14:textId="320B59F5" w:rsidR="00EC6C7B" w:rsidRPr="00495063" w:rsidRDefault="00EC6C7B" w:rsidP="00F92ABA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Yes ( available in </w:t>
            </w:r>
            <w:r>
              <w:rPr>
                <w:highlight w:val="yellow"/>
              </w:rPr>
              <w:t>VDI</w:t>
            </w:r>
            <w:r w:rsidRPr="00495063">
              <w:rPr>
                <w:highlight w:val="yellow"/>
              </w:rPr>
              <w:t xml:space="preserve"> )</w:t>
            </w:r>
          </w:p>
        </w:tc>
      </w:tr>
      <w:tr w:rsidR="00EC6C7B" w14:paraId="0BE9EB5F" w14:textId="64BE0E9A" w:rsidTr="00EC6C7B">
        <w:trPr>
          <w:cantSplit/>
        </w:trPr>
        <w:tc>
          <w:tcPr>
            <w:tcW w:w="2771" w:type="dxa"/>
            <w:vAlign w:val="center"/>
          </w:tcPr>
          <w:p w14:paraId="62AB981C" w14:textId="77777777" w:rsidR="00EC6C7B" w:rsidRDefault="00EC6C7B" w:rsidP="00F92ABA">
            <w:pPr>
              <w:pStyle w:val="ListParagraph"/>
              <w:ind w:left="0"/>
            </w:pPr>
            <w:r>
              <w:t>SourceTree</w:t>
            </w:r>
          </w:p>
        </w:tc>
        <w:tc>
          <w:tcPr>
            <w:tcW w:w="3880" w:type="dxa"/>
            <w:vAlign w:val="center"/>
          </w:tcPr>
          <w:p w14:paraId="6BF75E4F" w14:textId="11CF9003" w:rsidR="00EC6C7B" w:rsidRPr="00495063" w:rsidRDefault="00EC6C7B" w:rsidP="00F92ABA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Yes ( available in </w:t>
            </w:r>
            <w:r>
              <w:rPr>
                <w:highlight w:val="yellow"/>
              </w:rPr>
              <w:t>VDI</w:t>
            </w:r>
            <w:r w:rsidRPr="00495063">
              <w:rPr>
                <w:highlight w:val="yellow"/>
              </w:rPr>
              <w:t xml:space="preserve"> )</w:t>
            </w:r>
          </w:p>
        </w:tc>
      </w:tr>
      <w:tr w:rsidR="00EC6C7B" w14:paraId="329A0992" w14:textId="2AA6E8A8" w:rsidTr="00EC6C7B">
        <w:trPr>
          <w:cantSplit/>
        </w:trPr>
        <w:tc>
          <w:tcPr>
            <w:tcW w:w="2771" w:type="dxa"/>
            <w:vAlign w:val="center"/>
          </w:tcPr>
          <w:p w14:paraId="2BC42C26" w14:textId="77777777" w:rsidR="00EC6C7B" w:rsidRDefault="00EC6C7B" w:rsidP="00341B85">
            <w:pPr>
              <w:pStyle w:val="ListParagraph"/>
              <w:ind w:left="0"/>
            </w:pPr>
            <w:r>
              <w:t>WinSCP</w:t>
            </w:r>
          </w:p>
        </w:tc>
        <w:tc>
          <w:tcPr>
            <w:tcW w:w="3880" w:type="dxa"/>
            <w:vAlign w:val="center"/>
          </w:tcPr>
          <w:p w14:paraId="4D05E6FB" w14:textId="643BE8C1" w:rsidR="002C3FE8" w:rsidRDefault="00EC6C7B" w:rsidP="00341B85">
            <w:pPr>
              <w:pStyle w:val="ListParagraph"/>
              <w:ind w:left="0"/>
              <w:rPr>
                <w:highlight w:val="yellow"/>
              </w:rPr>
            </w:pPr>
            <w:r w:rsidRPr="00495063">
              <w:rPr>
                <w:highlight w:val="yellow"/>
              </w:rPr>
              <w:t xml:space="preserve">No </w:t>
            </w:r>
            <w:r w:rsidR="002C3FE8">
              <w:rPr>
                <w:highlight w:val="yellow"/>
              </w:rPr>
              <w:t xml:space="preserve">installed </w:t>
            </w:r>
            <w:r w:rsidR="00F72953">
              <w:rPr>
                <w:highlight w:val="yellow"/>
              </w:rPr>
              <w:t xml:space="preserve">for my user </w:t>
            </w:r>
            <w:r w:rsidR="002C3FE8">
              <w:rPr>
                <w:highlight w:val="yellow"/>
              </w:rPr>
              <w:t xml:space="preserve">from </w:t>
            </w:r>
          </w:p>
          <w:p w14:paraId="1FDE6A20" w14:textId="0C55A775" w:rsidR="00EC6C7B" w:rsidRPr="00495063" w:rsidRDefault="002C3FE8" w:rsidP="00341B8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r>
              <w:rPr>
                <w:rFonts w:ascii="Roboto" w:hAnsi="Roboto"/>
                <w:color w:val="006D21"/>
                <w:sz w:val="21"/>
                <w:szCs w:val="21"/>
                <w:shd w:val="clear" w:color="auto" w:fill="FFFFFF"/>
              </w:rPr>
              <w:t>https://winscp.net/eng/download.php)</w:t>
            </w:r>
          </w:p>
        </w:tc>
      </w:tr>
      <w:tr w:rsidR="00EC6C7B" w14:paraId="3928F805" w14:textId="66A78730" w:rsidTr="00EC6C7B">
        <w:trPr>
          <w:cantSplit/>
        </w:trPr>
        <w:tc>
          <w:tcPr>
            <w:tcW w:w="2771" w:type="dxa"/>
            <w:vAlign w:val="center"/>
          </w:tcPr>
          <w:p w14:paraId="5A6DE581" w14:textId="77777777" w:rsidR="00EC6C7B" w:rsidRDefault="00EC6C7B" w:rsidP="00341B85">
            <w:pPr>
              <w:pStyle w:val="ListParagraph"/>
              <w:ind w:left="0"/>
            </w:pPr>
            <w:r>
              <w:t>Visual Studio Code</w:t>
            </w:r>
          </w:p>
        </w:tc>
        <w:tc>
          <w:tcPr>
            <w:tcW w:w="3880" w:type="dxa"/>
            <w:vAlign w:val="center"/>
          </w:tcPr>
          <w:p w14:paraId="450A59EF" w14:textId="03109230" w:rsidR="00EC6C7B" w:rsidRPr="00495063" w:rsidRDefault="00EC6C7B" w:rsidP="00341B8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  <w:r w:rsidRPr="00495063">
              <w:rPr>
                <w:highlight w:val="yellow"/>
              </w:rPr>
              <w:t xml:space="preserve"> ( installed  windows 64 bit from https://code.visualstudio.com)</w:t>
            </w:r>
          </w:p>
        </w:tc>
      </w:tr>
    </w:tbl>
    <w:p w14:paraId="73BFBB9E" w14:textId="77777777" w:rsidR="006F5ABE" w:rsidRDefault="006F5ABE" w:rsidP="006F5ABE"/>
    <w:p w14:paraId="1D8D9A81" w14:textId="77777777" w:rsidR="006F5ABE" w:rsidRDefault="006F5ABE" w:rsidP="006F5ABE">
      <w:pPr>
        <w:pStyle w:val="Heading1"/>
      </w:pPr>
      <w:r>
        <w:t>Shared network</w:t>
      </w:r>
    </w:p>
    <w:p w14:paraId="5C6D1550" w14:textId="77777777" w:rsidR="006F5ABE" w:rsidRPr="00217C7B" w:rsidRDefault="00371AAE" w:rsidP="006F5ABE">
      <w:pPr>
        <w:ind w:left="360"/>
      </w:pPr>
      <w:sdt>
        <w:sdtPr>
          <w:rPr>
            <w:color w:val="2B579A"/>
            <w:shd w:val="clear" w:color="auto" w:fill="E6E6E6"/>
          </w:rPr>
          <w:id w:val="52760320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shd w:val="clear" w:color="auto" w:fill="auto"/>
          </w:rPr>
        </w:sdtEndPr>
        <w:sdtContent>
          <w:r w:rsidR="006F5ABE">
            <w:rPr>
              <w:rFonts w:ascii="MS Gothic" w:eastAsia="MS Gothic" w:hAnsi="MS Gothic" w:hint="eastAsia"/>
            </w:rPr>
            <w:t>☐</w:t>
          </w:r>
        </w:sdtContent>
      </w:sdt>
      <w:r w:rsidR="006F5ABE">
        <w:t xml:space="preserve"> Completed</w:t>
      </w:r>
    </w:p>
    <w:p w14:paraId="5FD77EB8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Login to Stealth Audit </w:t>
      </w:r>
      <w:hyperlink r:id="rId19" w:history="1">
        <w:r w:rsidRPr="00B058AE">
          <w:rPr>
            <w:rStyle w:val="Hyperlink"/>
          </w:rPr>
          <w:t>https://lhc-accessinfocenter:481</w:t>
        </w:r>
      </w:hyperlink>
      <w:r>
        <w:t xml:space="preserve"> using Excellus PC credential</w:t>
      </w:r>
    </w:p>
    <w:p w14:paraId="69253ED2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lastRenderedPageBreak/>
        <w:t xml:space="preserve">Click </w:t>
      </w:r>
      <w:r>
        <w:rPr>
          <w:b/>
          <w:bCs/>
        </w:rPr>
        <w:t>REQUEST ACCESS</w:t>
      </w:r>
      <w:r>
        <w:t xml:space="preserve"> button</w:t>
      </w:r>
    </w:p>
    <w:p w14:paraId="54E7E04B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>Search for resource name below</w:t>
      </w:r>
    </w:p>
    <w:p w14:paraId="5E948D90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Select the row with the corresponding description </w:t>
      </w:r>
    </w:p>
    <w:p w14:paraId="0407B1DF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Click </w:t>
      </w:r>
      <w:r w:rsidRPr="00066E24">
        <w:rPr>
          <w:b/>
          <w:bCs/>
        </w:rPr>
        <w:t>ADD</w:t>
      </w:r>
      <w:r>
        <w:t xml:space="preserve"> button</w:t>
      </w:r>
    </w:p>
    <w:p w14:paraId="363F6259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Click </w:t>
      </w:r>
      <w:r w:rsidRPr="00897FFB">
        <w:rPr>
          <w:b/>
          <w:bCs/>
        </w:rPr>
        <w:t>NEXT</w:t>
      </w:r>
      <w:r>
        <w:t xml:space="preserve"> button</w:t>
      </w:r>
    </w:p>
    <w:p w14:paraId="38ACBBDC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>Type the reason for request: “New employee working on Sales Automation project”</w:t>
      </w:r>
    </w:p>
    <w:p w14:paraId="55AFC45B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Click </w:t>
      </w:r>
      <w:r w:rsidRPr="00897FFB">
        <w:rPr>
          <w:b/>
          <w:bCs/>
        </w:rPr>
        <w:t>NEXT</w:t>
      </w:r>
      <w:r>
        <w:t xml:space="preserve"> button</w:t>
      </w:r>
    </w:p>
    <w:p w14:paraId="530CC44E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FINISH</w:t>
      </w:r>
      <w:r>
        <w:t xml:space="preserve"> button</w:t>
      </w:r>
    </w:p>
    <w:p w14:paraId="2BD3B7BC" w14:textId="77777777" w:rsidR="006F5ABE" w:rsidRDefault="006F5ABE" w:rsidP="006F5ABE">
      <w:pPr>
        <w:pStyle w:val="ListParagraph"/>
        <w:numPr>
          <w:ilvl w:val="0"/>
          <w:numId w:val="5"/>
        </w:numPr>
      </w:pPr>
      <w:r>
        <w:t>Repeat this for every resource name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4105"/>
        <w:gridCol w:w="1705"/>
      </w:tblGrid>
      <w:tr w:rsidR="006F5ABE" w14:paraId="73D13292" w14:textId="77777777" w:rsidTr="00341B85">
        <w:tc>
          <w:tcPr>
            <w:tcW w:w="3540" w:type="dxa"/>
          </w:tcPr>
          <w:p w14:paraId="743C6123" w14:textId="77777777" w:rsidR="006F5ABE" w:rsidRPr="00DE100A" w:rsidRDefault="006F5ABE" w:rsidP="00341B85">
            <w:pPr>
              <w:rPr>
                <w:b/>
                <w:bCs/>
              </w:rPr>
            </w:pPr>
            <w:r w:rsidRPr="00DE100A">
              <w:rPr>
                <w:b/>
                <w:bCs/>
              </w:rPr>
              <w:t>Resource name</w:t>
            </w:r>
          </w:p>
        </w:tc>
        <w:tc>
          <w:tcPr>
            <w:tcW w:w="4105" w:type="dxa"/>
          </w:tcPr>
          <w:p w14:paraId="4B67849C" w14:textId="77777777" w:rsidR="006F5ABE" w:rsidRPr="00DE100A" w:rsidRDefault="006F5ABE" w:rsidP="00341B85">
            <w:pPr>
              <w:rPr>
                <w:b/>
                <w:bCs/>
              </w:rPr>
            </w:pPr>
            <w:r w:rsidRPr="00DE100A">
              <w:rPr>
                <w:b/>
                <w:bCs/>
              </w:rPr>
              <w:t>Description</w:t>
            </w:r>
          </w:p>
        </w:tc>
        <w:tc>
          <w:tcPr>
            <w:tcW w:w="1705" w:type="dxa"/>
          </w:tcPr>
          <w:p w14:paraId="5D57291D" w14:textId="77777777" w:rsidR="006F5ABE" w:rsidRPr="00DE100A" w:rsidRDefault="006F5ABE" w:rsidP="00341B85">
            <w:pPr>
              <w:rPr>
                <w:b/>
                <w:bCs/>
              </w:rPr>
            </w:pPr>
            <w:r>
              <w:rPr>
                <w:b/>
                <w:bCs/>
              </w:rPr>
              <w:t>Access Granted</w:t>
            </w:r>
          </w:p>
        </w:tc>
      </w:tr>
      <w:tr w:rsidR="006F5ABE" w14:paraId="3EC7D0E9" w14:textId="77777777" w:rsidTr="00341B85">
        <w:tc>
          <w:tcPr>
            <w:tcW w:w="3540" w:type="dxa"/>
          </w:tcPr>
          <w:p w14:paraId="3B8E009A" w14:textId="77777777" w:rsidR="006F5ABE" w:rsidRDefault="006F5ABE" w:rsidP="00341B85">
            <w:r w:rsidRPr="0052358A">
              <w:t>\\rocshr52\it-vold$\Soft_Qual_Mngt</w:t>
            </w:r>
          </w:p>
        </w:tc>
        <w:tc>
          <w:tcPr>
            <w:tcW w:w="4105" w:type="dxa"/>
          </w:tcPr>
          <w:p w14:paraId="51B9EDA2" w14:textId="77777777" w:rsidR="006F5ABE" w:rsidRDefault="006F5ABE" w:rsidP="00341B85">
            <w:r w:rsidRPr="0052358A">
              <w:t>\\w2rshr02\Data\IT\Soft_Qual_Mngt</w:t>
            </w:r>
          </w:p>
        </w:tc>
        <w:tc>
          <w:tcPr>
            <w:tcW w:w="1705" w:type="dxa"/>
          </w:tcPr>
          <w:p w14:paraId="64DE49F3" w14:textId="7DB73EE7" w:rsidR="006F5ABE" w:rsidRPr="006C0D52" w:rsidRDefault="006C0D52" w:rsidP="00341B85">
            <w:pPr>
              <w:rPr>
                <w:highlight w:val="yellow"/>
              </w:rPr>
            </w:pPr>
            <w:r w:rsidRPr="006C0D52">
              <w:rPr>
                <w:highlight w:val="yellow"/>
              </w:rPr>
              <w:t xml:space="preserve"> I see Real Only Access request created for me</w:t>
            </w:r>
          </w:p>
        </w:tc>
      </w:tr>
    </w:tbl>
    <w:p w14:paraId="12A64820" w14:textId="77777777" w:rsidR="006F5ABE" w:rsidRDefault="006F5ABE" w:rsidP="006F5ABE"/>
    <w:p w14:paraId="1029A010" w14:textId="77777777" w:rsidR="006F5ABE" w:rsidRDefault="006F5ABE" w:rsidP="006F5ABE">
      <w:pPr>
        <w:pStyle w:val="Heading1"/>
      </w:pPr>
      <w:r>
        <w:t>Java application</w:t>
      </w:r>
    </w:p>
    <w:p w14:paraId="27EE2E47" w14:textId="222CAE0E" w:rsidR="006F5ABE" w:rsidRPr="0040104E" w:rsidRDefault="006F5ABE" w:rsidP="006F5ABE">
      <w:pPr>
        <w:ind w:left="360"/>
      </w:pPr>
      <w:r>
        <w:t xml:space="preserve">Install Java, Maven and Eclipse using the instruction in </w:t>
      </w:r>
      <w:hyperlink r:id="rId20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4C10A05F" wp14:editId="34E549C2">
              <wp:extent cx="152400" cy="152400"/>
              <wp:effectExtent l="0" t="0" r="0" b="0"/>
              <wp:docPr id="1" name="Picture 1" descr="​docx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docx icon"/>
                      <pic:cNvPicPr>
                        <a:picLocks noChangeAspect="1" noChangeArrowheads="1"/>
                      </pic:cNvPicPr>
                    </pic:nvPicPr>
                    <pic:blipFill>
                      <a:blip r:embed="rId21" r:link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> Java Test Automation Tool Installation Guide.docx</w:t>
        </w:r>
      </w:hyperlink>
      <w:r>
        <w:t>.</w:t>
      </w:r>
      <w:r w:rsidR="00587499">
        <w:t xml:space="preserve"> ( </w:t>
      </w:r>
      <w:r w:rsidR="009B3A8B">
        <w:rPr>
          <w:highlight w:val="yellow"/>
        </w:rPr>
        <w:t xml:space="preserve">self-installation of below java related items  as per document </w:t>
      </w:r>
      <w:r w:rsidR="00587499" w:rsidRPr="00587499">
        <w:rPr>
          <w:highlight w:val="yellow"/>
        </w:rPr>
        <w:t xml:space="preserve"> from </w:t>
      </w:r>
      <w:proofErr w:type="spellStart"/>
      <w:r w:rsidR="00587499" w:rsidRPr="00587499">
        <w:rPr>
          <w:highlight w:val="yellow"/>
        </w:rPr>
        <w:t>vijay</w:t>
      </w:r>
      <w:proofErr w:type="spellEnd"/>
      <w:r w:rsidR="00587499" w:rsidRPr="00587499">
        <w:rPr>
          <w:highlight w:val="yellow"/>
        </w:rPr>
        <w:t xml:space="preserve"> and Saritha</w:t>
      </w:r>
      <w:r w:rsidR="00A15351">
        <w:t xml:space="preserve"> - </w:t>
      </w:r>
      <w:r w:rsidR="00A15351" w:rsidRPr="00A15351">
        <w:rPr>
          <w:highlight w:val="yellow"/>
        </w:rPr>
        <w:t>InProgress</w:t>
      </w:r>
      <w:r w:rsidR="00587499">
        <w:t xml:space="preserve"> )</w:t>
      </w:r>
    </w:p>
    <w:p w14:paraId="77721090" w14:textId="1A95F21F" w:rsidR="006F5ABE" w:rsidRDefault="006F5ABE" w:rsidP="006F5ABE">
      <w:pPr>
        <w:pStyle w:val="Heading2"/>
      </w:pPr>
      <w:r w:rsidRPr="0082659D">
        <w:t>Java</w:t>
      </w:r>
    </w:p>
    <w:p w14:paraId="05764630" w14:textId="027D78B6" w:rsidR="000D7BF9" w:rsidRDefault="000D7BF9" w:rsidP="000D7BF9">
      <w:r>
        <w:t xml:space="preserve">                    </w:t>
      </w:r>
      <w:hyperlink r:id="rId23" w:history="1">
        <w:r>
          <w:rPr>
            <w:rStyle w:val="Hyperlink"/>
          </w:rPr>
          <w:t>Product Documentation for OpenJDK 11 | Red Hat Customer Portal</w:t>
        </w:r>
      </w:hyperlink>
    </w:p>
    <w:p w14:paraId="228C8E4C" w14:textId="20568A8A" w:rsidR="00447A5D" w:rsidRPr="000D7BF9" w:rsidRDefault="00447A5D" w:rsidP="000D7BF9">
      <w:hyperlink r:id="rId24" w:history="1">
        <w:r>
          <w:rPr>
            <w:rStyle w:val="Hyperlink"/>
          </w:rPr>
          <w:t>Software Downloads - Red Hat Customer Portal - Access to 24x7 support and knowledge</w:t>
        </w:r>
      </w:hyperlink>
    </w:p>
    <w:p w14:paraId="6DF25C0C" w14:textId="77777777" w:rsidR="006F5ABE" w:rsidRPr="00217C7B" w:rsidRDefault="00371AAE" w:rsidP="006F5ABE">
      <w:pPr>
        <w:ind w:left="720"/>
      </w:pPr>
      <w:sdt>
        <w:sdtPr>
          <w:id w:val="9945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</w:rPr>
            <w:t>☐</w:t>
          </w:r>
        </w:sdtContent>
      </w:sdt>
      <w:r w:rsidR="006F5ABE">
        <w:t xml:space="preserve"> Completed </w:t>
      </w:r>
    </w:p>
    <w:p w14:paraId="05C21C64" w14:textId="77777777" w:rsidR="006F5ABE" w:rsidRDefault="006F5ABE" w:rsidP="006F5ABE">
      <w:pPr>
        <w:pStyle w:val="Heading2"/>
      </w:pPr>
      <w:r>
        <w:t>Eclipse</w:t>
      </w:r>
    </w:p>
    <w:p w14:paraId="02C7EEB1" w14:textId="77777777" w:rsidR="006F5ABE" w:rsidRPr="00217C7B" w:rsidRDefault="00371AAE" w:rsidP="006F5ABE">
      <w:pPr>
        <w:ind w:left="720"/>
      </w:pPr>
      <w:sdt>
        <w:sdtPr>
          <w:id w:val="-812874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</w:rPr>
            <w:t>☐</w:t>
          </w:r>
        </w:sdtContent>
      </w:sdt>
      <w:r w:rsidR="006F5ABE">
        <w:t xml:space="preserve"> Completed </w:t>
      </w:r>
    </w:p>
    <w:p w14:paraId="4B1C9EEB" w14:textId="397A7562" w:rsidR="006F5ABE" w:rsidRDefault="006F5ABE" w:rsidP="006F5ABE">
      <w:pPr>
        <w:pStyle w:val="Heading2"/>
      </w:pPr>
      <w:r>
        <w:t>Maven</w:t>
      </w:r>
    </w:p>
    <w:p w14:paraId="29F61395" w14:textId="55E8F0B3" w:rsidR="00371AAE" w:rsidRPr="00371AAE" w:rsidRDefault="00371AAE" w:rsidP="00371AAE">
      <w:hyperlink r:id="rId25" w:history="1">
        <w:r>
          <w:rPr>
            <w:rStyle w:val="Hyperlink"/>
          </w:rPr>
          <w:t>Maven – Download Apache Maven</w:t>
        </w:r>
      </w:hyperlink>
    </w:p>
    <w:p w14:paraId="24097411" w14:textId="77777777" w:rsidR="006F5ABE" w:rsidRPr="00217C7B" w:rsidRDefault="00371AAE" w:rsidP="006F5ABE">
      <w:pPr>
        <w:ind w:left="720"/>
      </w:pPr>
      <w:sdt>
        <w:sdtPr>
          <w:id w:val="-1042679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</w:rPr>
            <w:t>☐</w:t>
          </w:r>
        </w:sdtContent>
      </w:sdt>
      <w:r w:rsidR="006F5ABE">
        <w:t xml:space="preserve"> Completed </w:t>
      </w:r>
    </w:p>
    <w:p w14:paraId="19B680BA" w14:textId="77777777" w:rsidR="006F5ABE" w:rsidRDefault="006F5ABE" w:rsidP="006F5ABE">
      <w:pPr>
        <w:pStyle w:val="Heading1"/>
      </w:pPr>
      <w:r>
        <w:t>Test suite</w:t>
      </w:r>
      <w:commentRangeStart w:id="0"/>
      <w:commentRangeEnd w:id="0"/>
      <w:r>
        <w:rPr>
          <w:rStyle w:val="CommentReference"/>
        </w:rPr>
        <w:commentReference w:id="0"/>
      </w:r>
      <w:commentRangeStart w:id="1"/>
      <w:commentRangeEnd w:id="1"/>
      <w:r>
        <w:rPr>
          <w:rStyle w:val="CommentReference"/>
        </w:rPr>
        <w:commentReference w:id="1"/>
      </w:r>
      <w:commentRangeStart w:id="3"/>
      <w:commentRangeEnd w:id="3"/>
      <w:r>
        <w:rPr>
          <w:rStyle w:val="CommentReference"/>
        </w:rPr>
        <w:commentReference w:id="3"/>
      </w:r>
      <w:commentRangeStart w:id="4"/>
      <w:commentRangeEnd w:id="4"/>
      <w:r>
        <w:rPr>
          <w:rStyle w:val="CommentReference"/>
        </w:rPr>
        <w:commentReference w:id="4"/>
      </w:r>
      <w:commentRangeStart w:id="5"/>
      <w:commentRangeEnd w:id="5"/>
      <w:r>
        <w:rPr>
          <w:rStyle w:val="CommentReference"/>
        </w:rPr>
        <w:commentReference w:id="5"/>
      </w:r>
    </w:p>
    <w:p w14:paraId="09751D2A" w14:textId="77777777" w:rsidR="006F5ABE" w:rsidRDefault="006F5ABE" w:rsidP="006F5ABE">
      <w:pPr>
        <w:pStyle w:val="Heading2"/>
      </w:pPr>
      <w:r>
        <w:t>GIT</w:t>
      </w:r>
    </w:p>
    <w:p w14:paraId="6CEC9392" w14:textId="77777777" w:rsidR="006F5ABE" w:rsidRPr="00217C7B" w:rsidRDefault="00371AAE" w:rsidP="006F5ABE">
      <w:pPr>
        <w:ind w:left="720"/>
      </w:pPr>
      <w:sdt>
        <w:sdtPr>
          <w:id w:val="1227723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</w:rPr>
            <w:t>☐</w:t>
          </w:r>
        </w:sdtContent>
      </w:sdt>
      <w:r w:rsidR="006F5ABE">
        <w:t xml:space="preserve"> Completed </w:t>
      </w:r>
    </w:p>
    <w:p w14:paraId="4AE63489" w14:textId="77777777" w:rsidR="006F5ABE" w:rsidRPr="009C147A" w:rsidRDefault="006F5ABE" w:rsidP="006F5ABE">
      <w:pPr>
        <w:ind w:left="720"/>
      </w:pPr>
      <w:r>
        <w:t xml:space="preserve">Clone the POC using either </w:t>
      </w:r>
      <w:proofErr w:type="spellStart"/>
      <w:r>
        <w:t>Sourcetree</w:t>
      </w:r>
      <w:proofErr w:type="spellEnd"/>
      <w:r>
        <w:t xml:space="preserve"> or Eclipse </w:t>
      </w:r>
      <w:proofErr w:type="spellStart"/>
      <w:r>
        <w:t>EGit</w:t>
      </w:r>
      <w:proofErr w:type="spellEnd"/>
      <w:r>
        <w:t xml:space="preserve"> plugin</w:t>
      </w:r>
    </w:p>
    <w:p w14:paraId="7C7A4634" w14:textId="5FFA9D3D" w:rsidR="006F5ABE" w:rsidRDefault="006F5ABE" w:rsidP="006F5ABE">
      <w:pPr>
        <w:pStyle w:val="ListParagraph"/>
        <w:numPr>
          <w:ilvl w:val="0"/>
          <w:numId w:val="15"/>
        </w:numPr>
        <w:ind w:left="1080"/>
      </w:pPr>
      <w:r>
        <w:t xml:space="preserve">Clone </w:t>
      </w:r>
      <w:r w:rsidR="00F70A6A" w:rsidRPr="00F70A6A">
        <w:t>https://azdoprd.excellus.com/DefaultCollection/EHP/_git/AutoTestRxConcierge</w:t>
      </w:r>
    </w:p>
    <w:p w14:paraId="79E4424E" w14:textId="77777777" w:rsidR="006F5ABE" w:rsidRDefault="006F5ABE" w:rsidP="006F5ABE">
      <w:pPr>
        <w:pStyle w:val="ListParagraph"/>
        <w:numPr>
          <w:ilvl w:val="1"/>
          <w:numId w:val="15"/>
        </w:numPr>
      </w:pPr>
      <w:r>
        <w:t>Destination: C:</w:t>
      </w:r>
      <w:r w:rsidRPr="005D5724">
        <w:t>\Users\</w:t>
      </w:r>
      <w:r>
        <w:t>{user}</w:t>
      </w:r>
      <w:r w:rsidRPr="005D5724">
        <w:t>\</w:t>
      </w:r>
      <w:r>
        <w:t>{EclipseWorkspace}</w:t>
      </w:r>
      <w:r>
        <w:tab/>
      </w:r>
      <w:r>
        <w:rPr>
          <w:b/>
          <w:bCs/>
          <w:i/>
          <w:iCs/>
        </w:rPr>
        <w:t>NOTE: workspace directory</w:t>
      </w:r>
    </w:p>
    <w:p w14:paraId="44D0AFA2" w14:textId="77777777" w:rsidR="006F5ABE" w:rsidRDefault="006F5ABE" w:rsidP="006F5ABE">
      <w:pPr>
        <w:pStyle w:val="Heading2"/>
      </w:pPr>
      <w:r>
        <w:lastRenderedPageBreak/>
        <w:t>Eclipse</w:t>
      </w:r>
    </w:p>
    <w:p w14:paraId="14EEB917" w14:textId="77777777" w:rsidR="006F5ABE" w:rsidRDefault="006F5ABE" w:rsidP="006F5ABE">
      <w:pPr>
        <w:ind w:left="720"/>
        <w:rPr>
          <w:b/>
          <w:bCs/>
          <w:u w:val="single"/>
        </w:rPr>
      </w:pPr>
      <w:r w:rsidRPr="00770352">
        <w:rPr>
          <w:b/>
          <w:bCs/>
          <w:u w:val="single"/>
        </w:rPr>
        <w:t>Import project into Eclipse</w:t>
      </w:r>
    </w:p>
    <w:p w14:paraId="253F55AA" w14:textId="77777777" w:rsidR="006F5ABE" w:rsidRPr="00217C7B" w:rsidRDefault="00371AAE" w:rsidP="006F5ABE">
      <w:pPr>
        <w:ind w:left="720"/>
      </w:pPr>
      <w:sdt>
        <w:sdtPr>
          <w:rPr>
            <w:rFonts w:ascii="MS Gothic" w:eastAsia="MS Gothic" w:hAnsi="MS Gothic"/>
            <w:color w:val="2B579A"/>
            <w:shd w:val="clear" w:color="auto" w:fill="E6E6E6"/>
          </w:rPr>
          <w:id w:val="125716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  <w:color w:val="2B579A"/>
              <w:shd w:val="clear" w:color="auto" w:fill="E6E6E6"/>
            </w:rPr>
            <w:t>☐</w:t>
          </w:r>
        </w:sdtContent>
      </w:sdt>
      <w:r w:rsidR="006F5ABE">
        <w:t xml:space="preserve"> Completed </w:t>
      </w:r>
    </w:p>
    <w:p w14:paraId="09C617FA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>Open/Start Eclipse</w:t>
      </w:r>
    </w:p>
    <w:p w14:paraId="0F9294A9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>Select (or create new) Eclipse workspace C:</w:t>
      </w:r>
      <w:r w:rsidRPr="005D5724">
        <w:t>\Users\</w:t>
      </w:r>
      <w:r>
        <w:t>{user}</w:t>
      </w:r>
      <w:r w:rsidRPr="005D5724">
        <w:t>\</w:t>
      </w:r>
      <w:r>
        <w:t>{EclipseWorkspace}\</w:t>
      </w:r>
    </w:p>
    <w:p w14:paraId="055DCBC6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 xml:space="preserve">Menu: </w:t>
      </w:r>
      <w:r w:rsidRPr="002730FA">
        <w:rPr>
          <w:b/>
          <w:bCs/>
        </w:rPr>
        <w:t>File</w:t>
      </w:r>
      <w:r>
        <w:t xml:space="preserve"> &gt; </w:t>
      </w:r>
      <w:r w:rsidRPr="002730FA">
        <w:rPr>
          <w:b/>
          <w:bCs/>
        </w:rPr>
        <w:t>Import</w:t>
      </w:r>
    </w:p>
    <w:p w14:paraId="7A5F1D21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 xml:space="preserve">Select </w:t>
      </w:r>
      <w:r w:rsidRPr="002730FA">
        <w:rPr>
          <w:b/>
          <w:bCs/>
        </w:rPr>
        <w:t>Maven</w:t>
      </w:r>
      <w:r>
        <w:t xml:space="preserve"> &gt; </w:t>
      </w:r>
      <w:r w:rsidRPr="002730FA">
        <w:rPr>
          <w:b/>
          <w:bCs/>
        </w:rPr>
        <w:t>Existing Maven Projects</w:t>
      </w:r>
    </w:p>
    <w:p w14:paraId="2DED6FA7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>Browse root directory C:</w:t>
      </w:r>
      <w:r w:rsidRPr="005D5724">
        <w:t>\Users\</w:t>
      </w:r>
      <w:r>
        <w:t>{user}</w:t>
      </w:r>
      <w:r w:rsidRPr="005D5724">
        <w:t>\</w:t>
      </w:r>
      <w:r>
        <w:t>{EclipseWorkspace}\{SalesAutomation}</w:t>
      </w:r>
    </w:p>
    <w:p w14:paraId="08E12C78" w14:textId="77777777" w:rsidR="006F5ABE" w:rsidRDefault="006F5ABE" w:rsidP="006F5ABE">
      <w:pPr>
        <w:pStyle w:val="ListParagraph"/>
        <w:numPr>
          <w:ilvl w:val="0"/>
          <w:numId w:val="23"/>
        </w:numPr>
      </w:pPr>
      <w:r>
        <w:t xml:space="preserve">Select </w:t>
      </w:r>
      <w:r w:rsidRPr="00EF4661">
        <w:rPr>
          <w:b/>
          <w:bCs/>
        </w:rPr>
        <w:t>/pom.xml</w:t>
      </w:r>
      <w:r>
        <w:t xml:space="preserve"> and click </w:t>
      </w:r>
      <w:r w:rsidRPr="00CB26C6">
        <w:rPr>
          <w:b/>
          <w:bCs/>
        </w:rPr>
        <w:t>Finish</w:t>
      </w:r>
      <w:r>
        <w:t xml:space="preserve"> button</w:t>
      </w:r>
    </w:p>
    <w:p w14:paraId="4173A00E" w14:textId="77777777" w:rsidR="006F5ABE" w:rsidRDefault="006F5ABE" w:rsidP="006F5ABE">
      <w:pPr>
        <w:ind w:left="720"/>
      </w:pPr>
    </w:p>
    <w:p w14:paraId="0BD0163A" w14:textId="77777777" w:rsidR="006F5ABE" w:rsidRDefault="006F5ABE" w:rsidP="006F5ABE">
      <w:pPr>
        <w:pStyle w:val="ListParagraph"/>
        <w:rPr>
          <w:b/>
          <w:bCs/>
          <w:u w:val="single"/>
        </w:rPr>
      </w:pPr>
      <w:r w:rsidRPr="009B7E35">
        <w:rPr>
          <w:b/>
          <w:bCs/>
          <w:u w:val="single"/>
        </w:rPr>
        <w:t>Run a test</w:t>
      </w:r>
    </w:p>
    <w:p w14:paraId="48F15A14" w14:textId="77777777" w:rsidR="006F5ABE" w:rsidRPr="00CD4ACB" w:rsidRDefault="00371AAE" w:rsidP="006F5ABE">
      <w:pPr>
        <w:ind w:left="720"/>
      </w:pPr>
      <w:sdt>
        <w:sdtPr>
          <w:rPr>
            <w:rFonts w:ascii="MS Gothic" w:eastAsia="MS Gothic" w:hAnsi="MS Gothic"/>
            <w:color w:val="2B579A"/>
            <w:shd w:val="clear" w:color="auto" w:fill="E6E6E6"/>
          </w:rPr>
          <w:id w:val="-678737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ABE">
            <w:rPr>
              <w:rFonts w:ascii="MS Gothic" w:eastAsia="MS Gothic" w:hAnsi="MS Gothic" w:hint="eastAsia"/>
              <w:color w:val="2B579A"/>
              <w:shd w:val="clear" w:color="auto" w:fill="E6E6E6"/>
            </w:rPr>
            <w:t>☐</w:t>
          </w:r>
        </w:sdtContent>
      </w:sdt>
      <w:r w:rsidR="006F5ABE">
        <w:t xml:space="preserve"> Completed </w:t>
      </w:r>
    </w:p>
    <w:p w14:paraId="6E199524" w14:textId="77777777" w:rsidR="006F5ABE" w:rsidRPr="00923288" w:rsidRDefault="006F5ABE" w:rsidP="006F5ABE">
      <w:pPr>
        <w:pStyle w:val="ListParagraph"/>
        <w:numPr>
          <w:ilvl w:val="0"/>
          <w:numId w:val="24"/>
        </w:numPr>
      </w:pPr>
      <w:r>
        <w:t>TBD</w:t>
      </w:r>
    </w:p>
    <w:p w14:paraId="667B8B26" w14:textId="77777777" w:rsidR="006F5ABE" w:rsidRDefault="006F5ABE" w:rsidP="006F5ABE">
      <w:pPr>
        <w:pStyle w:val="Heading1"/>
      </w:pPr>
      <w:r>
        <w:t>Training</w:t>
      </w:r>
    </w:p>
    <w:p w14:paraId="2C96216C" w14:textId="77777777" w:rsidR="006F5ABE" w:rsidRDefault="006F5ABE" w:rsidP="006F5ABE">
      <w:r>
        <w:t xml:space="preserve">Add needed materials from </w:t>
      </w:r>
      <w:hyperlink r:id="rId30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5B4B6ADF" wp14:editId="774FCD37">
              <wp:extent cx="151130" cy="151130"/>
              <wp:effectExtent l="0" t="0" r="1270" b="1270"/>
              <wp:docPr id="2" name="Picture 2" descr="​docx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docx icon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 xml:space="preserve"> Java Test Automation Tool Installation Guide.docx</w:t>
        </w:r>
      </w:hyperlink>
      <w:r>
        <w:t xml:space="preserve"> </w:t>
      </w:r>
    </w:p>
    <w:p w14:paraId="168D064D" w14:textId="77777777" w:rsidR="006F5ABE" w:rsidRPr="00977EE7" w:rsidRDefault="006F5ABE" w:rsidP="006F5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F5ABE" w:rsidRPr="00AD21A5" w14:paraId="633B2294" w14:textId="77777777" w:rsidTr="00341B85">
        <w:trPr>
          <w:cantSplit/>
        </w:trPr>
        <w:tc>
          <w:tcPr>
            <w:tcW w:w="7375" w:type="dxa"/>
          </w:tcPr>
          <w:p w14:paraId="3B377830" w14:textId="77777777" w:rsidR="006F5ABE" w:rsidRPr="00AD21A5" w:rsidRDefault="006F5ABE" w:rsidP="00341B85">
            <w:pPr>
              <w:rPr>
                <w:b/>
                <w:bCs/>
              </w:rPr>
            </w:pPr>
            <w:r>
              <w:rPr>
                <w:b/>
                <w:bCs/>
              </w:rPr>
              <w:t>Training Material</w:t>
            </w:r>
          </w:p>
        </w:tc>
        <w:tc>
          <w:tcPr>
            <w:tcW w:w="1975" w:type="dxa"/>
          </w:tcPr>
          <w:p w14:paraId="5A0A9676" w14:textId="77777777" w:rsidR="006F5ABE" w:rsidRPr="00AD21A5" w:rsidRDefault="006F5ABE" w:rsidP="00341B85">
            <w:pPr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 w:rsidR="006F5ABE" w14:paraId="67864994" w14:textId="77777777" w:rsidTr="00341B85">
        <w:trPr>
          <w:cantSplit/>
        </w:trPr>
        <w:tc>
          <w:tcPr>
            <w:tcW w:w="7375" w:type="dxa"/>
          </w:tcPr>
          <w:p w14:paraId="6EAA6F50" w14:textId="77777777" w:rsidR="006F5ABE" w:rsidRDefault="006F5ABE" w:rsidP="00341B85">
            <w:r>
              <w:t>Best Practices</w:t>
            </w:r>
          </w:p>
          <w:p w14:paraId="1B7D5151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31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4B80BFE0" wp14:editId="254DC8D2">
                    <wp:extent cx="151130" cy="151130"/>
                    <wp:effectExtent l="0" t="0" r="1270" b="1270"/>
                    <wp:docPr id="3" name="Picture 3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Java Test Automation Tool Installation Guide.docx</w:t>
              </w:r>
            </w:hyperlink>
            <w:r w:rsidR="006F5ABE">
              <w:t xml:space="preserve"> </w:t>
            </w:r>
          </w:p>
          <w:p w14:paraId="31A550A4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32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341DEEF7" wp14:editId="7B6548ED">
                    <wp:extent cx="151130" cy="151130"/>
                    <wp:effectExtent l="0" t="0" r="1270" b="1270"/>
                    <wp:docPr id="5" name="Picture 5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Selenium and Java Programming Best Practices.docx</w:t>
              </w:r>
            </w:hyperlink>
          </w:p>
          <w:p w14:paraId="2E13709B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33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77ABAC12" wp14:editId="0FF53809">
                    <wp:extent cx="151130" cy="151130"/>
                    <wp:effectExtent l="0" t="0" r="1270" b="1270"/>
                    <wp:docPr id="4" name="Picture 4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A short summary of Java coding best practices.docx</w:t>
              </w:r>
            </w:hyperlink>
          </w:p>
        </w:tc>
        <w:tc>
          <w:tcPr>
            <w:tcW w:w="1975" w:type="dxa"/>
          </w:tcPr>
          <w:p w14:paraId="3AD3B9A9" w14:textId="77777777" w:rsidR="006F5ABE" w:rsidRDefault="006F5ABE" w:rsidP="00341B85"/>
        </w:tc>
      </w:tr>
      <w:tr w:rsidR="006F5ABE" w14:paraId="23446D4A" w14:textId="77777777" w:rsidTr="00341B85">
        <w:trPr>
          <w:cantSplit/>
        </w:trPr>
        <w:tc>
          <w:tcPr>
            <w:tcW w:w="7375" w:type="dxa"/>
          </w:tcPr>
          <w:p w14:paraId="25C1B405" w14:textId="77777777" w:rsidR="006F5ABE" w:rsidRDefault="006F5ABE" w:rsidP="00341B85">
            <w:r>
              <w:t>Workflow / Step</w:t>
            </w:r>
          </w:p>
          <w:p w14:paraId="1323E3F5" w14:textId="77777777" w:rsidR="006F5ABE" w:rsidRDefault="00371AAE" w:rsidP="00341B85">
            <w:pPr>
              <w:pStyle w:val="ListParagraph"/>
              <w:numPr>
                <w:ilvl w:val="0"/>
                <w:numId w:val="27"/>
              </w:numPr>
            </w:pPr>
            <w:hyperlink r:id="rId34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4D7370BC" wp14:editId="60B8B05D">
                    <wp:extent cx="151130" cy="151130"/>
                    <wp:effectExtent l="0" t="0" r="1270" b="1270"/>
                    <wp:docPr id="6" name="Picture 6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StepImplmentation.docx</w:t>
              </w:r>
            </w:hyperlink>
          </w:p>
          <w:p w14:paraId="62ECF40F" w14:textId="77777777" w:rsidR="006F5ABE" w:rsidRDefault="00371AAE" w:rsidP="00341B85">
            <w:pPr>
              <w:pStyle w:val="ListParagraph"/>
              <w:numPr>
                <w:ilvl w:val="0"/>
                <w:numId w:val="27"/>
              </w:numPr>
            </w:pPr>
            <w:hyperlink r:id="rId35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2852D859" wp14:editId="0D428BC7">
                    <wp:extent cx="151130" cy="151130"/>
                    <wp:effectExtent l="0" t="0" r="1270" b="1270"/>
                    <wp:docPr id="8" name="Picture 8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Workflow Implementation.docx</w:t>
              </w:r>
            </w:hyperlink>
          </w:p>
          <w:p w14:paraId="375BDD49" w14:textId="77777777" w:rsidR="006F5ABE" w:rsidRDefault="00371AAE" w:rsidP="00341B85">
            <w:pPr>
              <w:pStyle w:val="ListParagraph"/>
              <w:numPr>
                <w:ilvl w:val="0"/>
                <w:numId w:val="27"/>
              </w:numPr>
            </w:pPr>
            <w:hyperlink r:id="rId36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4CF902AC" wp14:editId="07E84EDD">
                    <wp:extent cx="151130" cy="151130"/>
                    <wp:effectExtent l="0" t="0" r="1270" b="1270"/>
                    <wp:docPr id="7" name="Picture 7" descr="​vsd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​vsd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</w:t>
              </w:r>
              <w:proofErr w:type="spellStart"/>
              <w:r w:rsidR="006F5ABE">
                <w:rPr>
                  <w:rStyle w:val="SmartLink"/>
                </w:rPr>
                <w:t>Workflows.vsdx</w:t>
              </w:r>
              <w:proofErr w:type="spellEnd"/>
            </w:hyperlink>
          </w:p>
        </w:tc>
        <w:tc>
          <w:tcPr>
            <w:tcW w:w="1975" w:type="dxa"/>
          </w:tcPr>
          <w:p w14:paraId="5A44FA55" w14:textId="77777777" w:rsidR="006F5ABE" w:rsidRDefault="006F5ABE" w:rsidP="00341B85"/>
        </w:tc>
      </w:tr>
      <w:tr w:rsidR="006F5ABE" w14:paraId="6605F8A4" w14:textId="77777777" w:rsidTr="00341B85">
        <w:trPr>
          <w:cantSplit/>
        </w:trPr>
        <w:tc>
          <w:tcPr>
            <w:tcW w:w="7375" w:type="dxa"/>
          </w:tcPr>
          <w:p w14:paraId="132184A1" w14:textId="77777777" w:rsidR="006F5ABE" w:rsidRDefault="006F5ABE" w:rsidP="00341B85">
            <w:r w:rsidRPr="007B1A7A">
              <w:t>Selenium Project Starter</w:t>
            </w:r>
          </w:p>
          <w:p w14:paraId="07E9D8AD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38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7626279C" wp14:editId="30CA75C6">
                    <wp:extent cx="151130" cy="151130"/>
                    <wp:effectExtent l="0" t="0" r="1270" b="1270"/>
                    <wp:docPr id="9" name="Picture 9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SeleniumProjectStarter_UserGuide.docx</w:t>
              </w:r>
            </w:hyperlink>
            <w:r w:rsidR="006F5ABE">
              <w:t xml:space="preserve"> </w:t>
            </w:r>
          </w:p>
          <w:p w14:paraId="312A2390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39" w:history="1">
              <w:r w:rsidR="006F5ABE" w:rsidRPr="00DA109D">
                <w:rPr>
                  <w:rStyle w:val="Hyperlink"/>
                </w:rPr>
                <w:t>API documentation</w:t>
              </w:r>
            </w:hyperlink>
          </w:p>
        </w:tc>
        <w:tc>
          <w:tcPr>
            <w:tcW w:w="1975" w:type="dxa"/>
          </w:tcPr>
          <w:p w14:paraId="38A3266D" w14:textId="77777777" w:rsidR="006F5ABE" w:rsidRDefault="006F5ABE" w:rsidP="00341B85"/>
        </w:tc>
      </w:tr>
      <w:tr w:rsidR="006F5ABE" w14:paraId="4F951BAE" w14:textId="77777777" w:rsidTr="00341B85">
        <w:trPr>
          <w:cantSplit/>
        </w:trPr>
        <w:tc>
          <w:tcPr>
            <w:tcW w:w="7375" w:type="dxa"/>
          </w:tcPr>
          <w:p w14:paraId="0E208BA4" w14:textId="77777777" w:rsidR="006F5ABE" w:rsidRDefault="006F5ABE" w:rsidP="00341B85">
            <w:r w:rsidRPr="000C6D99">
              <w:t>Junit Utility</w:t>
            </w:r>
            <w:r>
              <w:t xml:space="preserve"> </w:t>
            </w:r>
          </w:p>
          <w:p w14:paraId="1199C0D0" w14:textId="77777777" w:rsidR="006F5ABE" w:rsidRDefault="00371AAE" w:rsidP="00341B85">
            <w:pPr>
              <w:pStyle w:val="ListParagraph"/>
              <w:numPr>
                <w:ilvl w:val="0"/>
                <w:numId w:val="28"/>
              </w:numPr>
            </w:pPr>
            <w:hyperlink r:id="rId40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6214E832" wp14:editId="571CBA01">
                    <wp:extent cx="151130" cy="151130"/>
                    <wp:effectExtent l="0" t="0" r="1270" b="1270"/>
                    <wp:docPr id="10" name="Picture 10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JUnit Utility.docx</w:t>
              </w:r>
            </w:hyperlink>
          </w:p>
          <w:p w14:paraId="5286A1CF" w14:textId="77777777" w:rsidR="006F5ABE" w:rsidRDefault="00371AAE" w:rsidP="00341B85">
            <w:pPr>
              <w:pStyle w:val="ListParagraph"/>
              <w:numPr>
                <w:ilvl w:val="0"/>
                <w:numId w:val="20"/>
              </w:numPr>
            </w:pPr>
            <w:hyperlink r:id="rId41" w:history="1">
              <w:r w:rsidR="006F5ABE" w:rsidRPr="009D3C74">
                <w:rPr>
                  <w:rStyle w:val="Hyperlink"/>
                </w:rPr>
                <w:t>API Documentation</w:t>
              </w:r>
            </w:hyperlink>
          </w:p>
        </w:tc>
        <w:tc>
          <w:tcPr>
            <w:tcW w:w="1975" w:type="dxa"/>
          </w:tcPr>
          <w:p w14:paraId="11FA6F86" w14:textId="77777777" w:rsidR="006F5ABE" w:rsidRDefault="006F5ABE" w:rsidP="00341B85"/>
        </w:tc>
      </w:tr>
      <w:tr w:rsidR="006F5ABE" w14:paraId="3A5C34CD" w14:textId="77777777" w:rsidTr="00341B85">
        <w:trPr>
          <w:cantSplit/>
        </w:trPr>
        <w:tc>
          <w:tcPr>
            <w:tcW w:w="7375" w:type="dxa"/>
          </w:tcPr>
          <w:p w14:paraId="2653BE4D" w14:textId="77777777" w:rsidR="006F5ABE" w:rsidRDefault="00371AAE" w:rsidP="00341B85">
            <w:hyperlink r:id="rId42" w:history="1">
              <w:r w:rsidR="006F5ABE"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04188B2A" wp14:editId="3C9F72B8">
                    <wp:extent cx="151130" cy="151130"/>
                    <wp:effectExtent l="0" t="0" r="1270" b="1270"/>
                    <wp:docPr id="11" name="Picture 11" descr="​docx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​docx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F5ABE">
                <w:rPr>
                  <w:rStyle w:val="SmartLink"/>
                </w:rPr>
                <w:t xml:space="preserve"> Data Test Object.docx</w:t>
              </w:r>
            </w:hyperlink>
            <w:r w:rsidR="006F5ABE">
              <w:t xml:space="preserve"> (DTO)</w:t>
            </w:r>
          </w:p>
        </w:tc>
        <w:tc>
          <w:tcPr>
            <w:tcW w:w="1975" w:type="dxa"/>
          </w:tcPr>
          <w:p w14:paraId="75B84C83" w14:textId="77777777" w:rsidR="006F5ABE" w:rsidRDefault="006F5ABE" w:rsidP="00341B85"/>
        </w:tc>
      </w:tr>
      <w:tr w:rsidR="006F5ABE" w14:paraId="5F12DA46" w14:textId="77777777" w:rsidTr="00341B85">
        <w:trPr>
          <w:cantSplit/>
        </w:trPr>
        <w:tc>
          <w:tcPr>
            <w:tcW w:w="7375" w:type="dxa"/>
          </w:tcPr>
          <w:p w14:paraId="7E627602" w14:textId="77777777" w:rsidR="006F5ABE" w:rsidRDefault="006F5ABE" w:rsidP="00341B85"/>
        </w:tc>
        <w:tc>
          <w:tcPr>
            <w:tcW w:w="1975" w:type="dxa"/>
          </w:tcPr>
          <w:p w14:paraId="22562D41" w14:textId="77777777" w:rsidR="006F5ABE" w:rsidRDefault="006F5ABE" w:rsidP="00341B85"/>
        </w:tc>
      </w:tr>
      <w:tr w:rsidR="006F5ABE" w14:paraId="4CC5D1EC" w14:textId="77777777" w:rsidTr="00341B85">
        <w:trPr>
          <w:cantSplit/>
        </w:trPr>
        <w:tc>
          <w:tcPr>
            <w:tcW w:w="7375" w:type="dxa"/>
          </w:tcPr>
          <w:p w14:paraId="714C8A17" w14:textId="77777777" w:rsidR="006F5ABE" w:rsidRDefault="006F5ABE" w:rsidP="00341B85"/>
        </w:tc>
        <w:tc>
          <w:tcPr>
            <w:tcW w:w="1975" w:type="dxa"/>
          </w:tcPr>
          <w:p w14:paraId="205A8C51" w14:textId="77777777" w:rsidR="006F5ABE" w:rsidRDefault="006F5ABE" w:rsidP="00341B85"/>
        </w:tc>
      </w:tr>
    </w:tbl>
    <w:p w14:paraId="5C13240C" w14:textId="77777777" w:rsidR="006F5ABE" w:rsidRDefault="006F5ABE" w:rsidP="006F5ABE"/>
    <w:p w14:paraId="59A9297C" w14:textId="77777777" w:rsidR="00017C49" w:rsidRPr="006F5ABE" w:rsidRDefault="00017C49" w:rsidP="006F5ABE">
      <w:bookmarkStart w:id="6" w:name="_Requesting_APEX_access"/>
      <w:bookmarkEnd w:id="6"/>
    </w:p>
    <w:sectPr w:rsidR="00017C49" w:rsidRPr="006F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Keenan" w:date="2021-10-25T08:26:00Z" w:initials="BK">
    <w:p w14:paraId="7383EF96" w14:textId="77777777" w:rsidR="006F5ABE" w:rsidRDefault="006F5ABE" w:rsidP="006F5ABE">
      <w:pPr>
        <w:pStyle w:val="CommentText"/>
      </w:pPr>
      <w:r>
        <w:t>Sales Automation section should be in a separate document unless this document is specifically for SA</w:t>
      </w:r>
      <w:r>
        <w:rPr>
          <w:rStyle w:val="CommentReference"/>
        </w:rPr>
        <w:annotationRef/>
      </w:r>
    </w:p>
  </w:comment>
  <w:comment w:id="1" w:author="Garrett-Mari Cosmiano" w:date="2021-10-25T08:32:00Z" w:initials="GC">
    <w:p w14:paraId="278B350B" w14:textId="77777777" w:rsidR="006F5ABE" w:rsidRDefault="006F5ABE" w:rsidP="006F5ABE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"mailto:bkeenan@Excellus.com"</w:instrText>
      </w:r>
      <w:bookmarkStart w:id="2" w:name="_@_883D87C488F74F8A860EE9F5F813EFD1Z"/>
      <w:r>
        <w:rPr>
          <w:color w:val="2B579A"/>
          <w:shd w:val="clear" w:color="auto" w:fill="E6E6E6"/>
        </w:rPr>
        <w:fldChar w:fldCharType="separate"/>
      </w:r>
      <w:bookmarkEnd w:id="2"/>
      <w:r w:rsidRPr="46AFD066">
        <w:rPr>
          <w:rStyle w:val="Mention"/>
          <w:noProof/>
        </w:rPr>
        <w:t>@Brian Keenan</w:t>
      </w:r>
      <w:r>
        <w:rPr>
          <w:color w:val="2B579A"/>
          <w:shd w:val="clear" w:color="auto" w:fill="E6E6E6"/>
        </w:rPr>
        <w:fldChar w:fldCharType="end"/>
      </w:r>
      <w:r>
        <w:t xml:space="preserve"> this is specific to SA as part of onboarding. The software install/setup is a short version of what I intend to create where I will include screenshot. When we have that doc install/setup then I'll reference that here.</w:t>
      </w:r>
      <w:r>
        <w:rPr>
          <w:rStyle w:val="CommentReference"/>
        </w:rPr>
        <w:annotationRef/>
      </w:r>
    </w:p>
  </w:comment>
  <w:comment w:id="3" w:author="Brian Keenan" w:date="2021-10-25T08:36:00Z" w:initials="BK">
    <w:p w14:paraId="227EC209" w14:textId="77777777" w:rsidR="006F5ABE" w:rsidRDefault="006F5ABE" w:rsidP="006F5ABE">
      <w:pPr>
        <w:pStyle w:val="CommentText"/>
      </w:pPr>
      <w:r>
        <w:t>Can't we refresh the install document we had already created and reference here?</w:t>
      </w:r>
      <w:r>
        <w:rPr>
          <w:rStyle w:val="CommentReference"/>
        </w:rPr>
        <w:annotationRef/>
      </w:r>
    </w:p>
    <w:p w14:paraId="73E6A158" w14:textId="77777777" w:rsidR="006F5ABE" w:rsidRDefault="006F5ABE" w:rsidP="006F5ABE">
      <w:pPr>
        <w:pStyle w:val="CommentText"/>
      </w:pPr>
      <w:r>
        <w:t>Rather than creating another document</w:t>
      </w:r>
    </w:p>
  </w:comment>
  <w:comment w:id="4" w:author="Garrett-Mari Cosmiano" w:date="2021-10-25T09:11:00Z" w:initials="GC">
    <w:p w14:paraId="71C89125" w14:textId="77777777" w:rsidR="006F5ABE" w:rsidRDefault="006F5ABE" w:rsidP="006F5ABE">
      <w:pPr>
        <w:pStyle w:val="CommentText"/>
      </w:pPr>
      <w:r>
        <w:t xml:space="preserve">create or refresh, whichever works as long as it doesn't mention PCS and it isn't under </w:t>
      </w:r>
      <w:proofErr w:type="spellStart"/>
      <w:r>
        <w:t>Pega</w:t>
      </w:r>
      <w:proofErr w:type="spellEnd"/>
      <w:r>
        <w:t>/PCS project folder.</w:t>
      </w:r>
      <w:r>
        <w:rPr>
          <w:rStyle w:val="CommentReference"/>
        </w:rPr>
        <w:annotationRef/>
      </w:r>
    </w:p>
  </w:comment>
  <w:comment w:id="5" w:author="Brian Keenan" w:date="2021-10-25T10:05:00Z" w:initials="BK">
    <w:p w14:paraId="3675331A" w14:textId="77777777" w:rsidR="006F5ABE" w:rsidRDefault="006F5ABE" w:rsidP="006F5ABE">
      <w:pPr>
        <w:pStyle w:val="CommentText"/>
      </w:pPr>
      <w:r>
        <w:t>I would prefer refresh, as there are other documents referring to set-up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83EF96" w15:done="0"/>
  <w15:commentEx w15:paraId="278B350B" w15:paraIdParent="7383EF96" w15:done="0"/>
  <w15:commentEx w15:paraId="73E6A158" w15:paraIdParent="7383EF96" w15:done="0"/>
  <w15:commentEx w15:paraId="71C89125" w15:paraIdParent="7383EF96" w15:done="0"/>
  <w15:commentEx w15:paraId="3675331A" w15:paraIdParent="7383EF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7129B0A" w16cex:dateUtc="2021-10-25T15:26:00Z"/>
  <w16cex:commentExtensible w16cex:durableId="709B06CD" w16cex:dateUtc="2021-10-25T15:32:00Z"/>
  <w16cex:commentExtensible w16cex:durableId="056C54E9" w16cex:dateUtc="2021-10-25T15:36:00Z"/>
  <w16cex:commentExtensible w16cex:durableId="590873DC" w16cex:dateUtc="2021-10-25T16:11:00Z"/>
  <w16cex:commentExtensible w16cex:durableId="37BD453E" w16cex:dateUtc="2021-10-25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83EF96" w16cid:durableId="37129B0A"/>
  <w16cid:commentId w16cid:paraId="278B350B" w16cid:durableId="709B06CD"/>
  <w16cid:commentId w16cid:paraId="73E6A158" w16cid:durableId="056C54E9"/>
  <w16cid:commentId w16cid:paraId="71C89125" w16cid:durableId="590873DC"/>
  <w16cid:commentId w16cid:paraId="3675331A" w16cid:durableId="37BD45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7DB"/>
    <w:multiLevelType w:val="hybridMultilevel"/>
    <w:tmpl w:val="C984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213C"/>
    <w:multiLevelType w:val="hybridMultilevel"/>
    <w:tmpl w:val="B038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CA9"/>
    <w:multiLevelType w:val="hybridMultilevel"/>
    <w:tmpl w:val="8A7A0B4C"/>
    <w:lvl w:ilvl="0" w:tplc="1618FA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B53"/>
    <w:multiLevelType w:val="hybridMultilevel"/>
    <w:tmpl w:val="1964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5C90"/>
    <w:multiLevelType w:val="hybridMultilevel"/>
    <w:tmpl w:val="4D7C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D708B"/>
    <w:multiLevelType w:val="hybridMultilevel"/>
    <w:tmpl w:val="6DBE95F2"/>
    <w:lvl w:ilvl="0" w:tplc="D92290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A3B37"/>
    <w:multiLevelType w:val="hybridMultilevel"/>
    <w:tmpl w:val="6782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947E7"/>
    <w:multiLevelType w:val="hybridMultilevel"/>
    <w:tmpl w:val="8D7EC22A"/>
    <w:lvl w:ilvl="0" w:tplc="0F6AB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832A1"/>
    <w:multiLevelType w:val="hybridMultilevel"/>
    <w:tmpl w:val="3A8A2B5E"/>
    <w:lvl w:ilvl="0" w:tplc="F6AA9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0538D8"/>
    <w:multiLevelType w:val="hybridMultilevel"/>
    <w:tmpl w:val="17CA1D28"/>
    <w:lvl w:ilvl="0" w:tplc="657CE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27310"/>
    <w:multiLevelType w:val="hybridMultilevel"/>
    <w:tmpl w:val="4E9E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47223"/>
    <w:multiLevelType w:val="hybridMultilevel"/>
    <w:tmpl w:val="B680F33A"/>
    <w:lvl w:ilvl="0" w:tplc="C07E5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1601"/>
    <w:multiLevelType w:val="hybridMultilevel"/>
    <w:tmpl w:val="17CA1D28"/>
    <w:lvl w:ilvl="0" w:tplc="657CE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B702A"/>
    <w:multiLevelType w:val="hybridMultilevel"/>
    <w:tmpl w:val="91EA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457ED"/>
    <w:multiLevelType w:val="hybridMultilevel"/>
    <w:tmpl w:val="4E9E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4275D"/>
    <w:multiLevelType w:val="hybridMultilevel"/>
    <w:tmpl w:val="4E9E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D42F2"/>
    <w:multiLevelType w:val="hybridMultilevel"/>
    <w:tmpl w:val="A2BA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71832"/>
    <w:multiLevelType w:val="multilevel"/>
    <w:tmpl w:val="EA0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1C16CE"/>
    <w:multiLevelType w:val="hybridMultilevel"/>
    <w:tmpl w:val="255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D6E44"/>
    <w:multiLevelType w:val="hybridMultilevel"/>
    <w:tmpl w:val="9C2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623BB"/>
    <w:multiLevelType w:val="hybridMultilevel"/>
    <w:tmpl w:val="F708AB30"/>
    <w:lvl w:ilvl="0" w:tplc="C07E5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A346A"/>
    <w:multiLevelType w:val="hybridMultilevel"/>
    <w:tmpl w:val="3A7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E7EAE"/>
    <w:multiLevelType w:val="hybridMultilevel"/>
    <w:tmpl w:val="80248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509A2"/>
    <w:multiLevelType w:val="hybridMultilevel"/>
    <w:tmpl w:val="FFD4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643A9"/>
    <w:multiLevelType w:val="hybridMultilevel"/>
    <w:tmpl w:val="17CA1D28"/>
    <w:lvl w:ilvl="0" w:tplc="657CE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F61B11"/>
    <w:multiLevelType w:val="multilevel"/>
    <w:tmpl w:val="F15268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55582"/>
    <w:multiLevelType w:val="hybridMultilevel"/>
    <w:tmpl w:val="6ABAF392"/>
    <w:lvl w:ilvl="0" w:tplc="C07E5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976B1"/>
    <w:multiLevelType w:val="hybridMultilevel"/>
    <w:tmpl w:val="CF3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52E96"/>
    <w:multiLevelType w:val="hybridMultilevel"/>
    <w:tmpl w:val="2934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8"/>
  </w:num>
  <w:num w:numId="4">
    <w:abstractNumId w:val="2"/>
  </w:num>
  <w:num w:numId="5">
    <w:abstractNumId w:val="19"/>
  </w:num>
  <w:num w:numId="6">
    <w:abstractNumId w:val="25"/>
  </w:num>
  <w:num w:numId="7">
    <w:abstractNumId w:val="27"/>
  </w:num>
  <w:num w:numId="8">
    <w:abstractNumId w:val="1"/>
  </w:num>
  <w:num w:numId="9">
    <w:abstractNumId w:val="21"/>
  </w:num>
  <w:num w:numId="10">
    <w:abstractNumId w:val="13"/>
  </w:num>
  <w:num w:numId="11">
    <w:abstractNumId w:val="14"/>
  </w:num>
  <w:num w:numId="12">
    <w:abstractNumId w:val="16"/>
  </w:num>
  <w:num w:numId="13">
    <w:abstractNumId w:val="0"/>
  </w:num>
  <w:num w:numId="14">
    <w:abstractNumId w:val="3"/>
  </w:num>
  <w:num w:numId="15">
    <w:abstractNumId w:val="23"/>
  </w:num>
  <w:num w:numId="16">
    <w:abstractNumId w:val="8"/>
  </w:num>
  <w:num w:numId="17">
    <w:abstractNumId w:val="12"/>
  </w:num>
  <w:num w:numId="18">
    <w:abstractNumId w:val="6"/>
  </w:num>
  <w:num w:numId="19">
    <w:abstractNumId w:val="7"/>
  </w:num>
  <w:num w:numId="20">
    <w:abstractNumId w:val="11"/>
  </w:num>
  <w:num w:numId="21">
    <w:abstractNumId w:val="10"/>
  </w:num>
  <w:num w:numId="22">
    <w:abstractNumId w:val="15"/>
  </w:num>
  <w:num w:numId="23">
    <w:abstractNumId w:val="24"/>
  </w:num>
  <w:num w:numId="24">
    <w:abstractNumId w:val="9"/>
  </w:num>
  <w:num w:numId="25">
    <w:abstractNumId w:val="5"/>
  </w:num>
  <w:num w:numId="26">
    <w:abstractNumId w:val="17"/>
  </w:num>
  <w:num w:numId="27">
    <w:abstractNumId w:val="26"/>
  </w:num>
  <w:num w:numId="28">
    <w:abstractNumId w:val="20"/>
  </w:num>
  <w:num w:numId="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Keenan">
    <w15:presenceInfo w15:providerId="AD" w15:userId="S::bkeenan@excellus.com::fb71b8dd-afaa-427c-addb-0de783e4e8c1"/>
  </w15:person>
  <w15:person w15:author="Garrett-Mari Cosmiano">
    <w15:presenceInfo w15:providerId="AD" w15:userId="S::gcosmian@excellus.com::33c12603-e962-4353-a02b-8b48cc285e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C0A10"/>
    <w:rsid w:val="00005310"/>
    <w:rsid w:val="00017C49"/>
    <w:rsid w:val="00041D04"/>
    <w:rsid w:val="00051E1F"/>
    <w:rsid w:val="00066E24"/>
    <w:rsid w:val="00071B02"/>
    <w:rsid w:val="00083355"/>
    <w:rsid w:val="00083B1D"/>
    <w:rsid w:val="000B2B52"/>
    <w:rsid w:val="000B4A5F"/>
    <w:rsid w:val="000D19C5"/>
    <w:rsid w:val="000D2EC3"/>
    <w:rsid w:val="000D7BF9"/>
    <w:rsid w:val="000E6AEF"/>
    <w:rsid w:val="000F1E0F"/>
    <w:rsid w:val="001126DF"/>
    <w:rsid w:val="00113079"/>
    <w:rsid w:val="00113931"/>
    <w:rsid w:val="001151BA"/>
    <w:rsid w:val="0012262D"/>
    <w:rsid w:val="00124018"/>
    <w:rsid w:val="00126104"/>
    <w:rsid w:val="0012626F"/>
    <w:rsid w:val="001333C5"/>
    <w:rsid w:val="001363E1"/>
    <w:rsid w:val="001549D2"/>
    <w:rsid w:val="00165B53"/>
    <w:rsid w:val="00167A0F"/>
    <w:rsid w:val="00170248"/>
    <w:rsid w:val="00176B87"/>
    <w:rsid w:val="00185048"/>
    <w:rsid w:val="00186BF9"/>
    <w:rsid w:val="00191B16"/>
    <w:rsid w:val="00192F77"/>
    <w:rsid w:val="00195134"/>
    <w:rsid w:val="00195FE8"/>
    <w:rsid w:val="001A7C0A"/>
    <w:rsid w:val="001D0F27"/>
    <w:rsid w:val="001E7413"/>
    <w:rsid w:val="001F4888"/>
    <w:rsid w:val="00210BE8"/>
    <w:rsid w:val="002143C2"/>
    <w:rsid w:val="00217C7B"/>
    <w:rsid w:val="0022257F"/>
    <w:rsid w:val="00236915"/>
    <w:rsid w:val="0024261A"/>
    <w:rsid w:val="0024271E"/>
    <w:rsid w:val="0024399E"/>
    <w:rsid w:val="00243A62"/>
    <w:rsid w:val="002544E9"/>
    <w:rsid w:val="00257030"/>
    <w:rsid w:val="002730FA"/>
    <w:rsid w:val="00293818"/>
    <w:rsid w:val="00294359"/>
    <w:rsid w:val="00296E6E"/>
    <w:rsid w:val="00297160"/>
    <w:rsid w:val="002A1E93"/>
    <w:rsid w:val="002A5381"/>
    <w:rsid w:val="002B0F68"/>
    <w:rsid w:val="002B743E"/>
    <w:rsid w:val="002C0404"/>
    <w:rsid w:val="002C3FE8"/>
    <w:rsid w:val="002C7798"/>
    <w:rsid w:val="002E10AF"/>
    <w:rsid w:val="002F6A2C"/>
    <w:rsid w:val="00301DC0"/>
    <w:rsid w:val="00306F2D"/>
    <w:rsid w:val="0031640F"/>
    <w:rsid w:val="00330A0C"/>
    <w:rsid w:val="003314B1"/>
    <w:rsid w:val="00337C19"/>
    <w:rsid w:val="00340B71"/>
    <w:rsid w:val="00342700"/>
    <w:rsid w:val="00346B80"/>
    <w:rsid w:val="00360C54"/>
    <w:rsid w:val="003663E4"/>
    <w:rsid w:val="00371AAE"/>
    <w:rsid w:val="00376C11"/>
    <w:rsid w:val="003808C5"/>
    <w:rsid w:val="00386558"/>
    <w:rsid w:val="003A2727"/>
    <w:rsid w:val="003B31A7"/>
    <w:rsid w:val="003C531B"/>
    <w:rsid w:val="003D2CD3"/>
    <w:rsid w:val="003F12E7"/>
    <w:rsid w:val="003F4142"/>
    <w:rsid w:val="0040104E"/>
    <w:rsid w:val="0040132C"/>
    <w:rsid w:val="00404003"/>
    <w:rsid w:val="00407EBB"/>
    <w:rsid w:val="00425991"/>
    <w:rsid w:val="00425C55"/>
    <w:rsid w:val="00431BDD"/>
    <w:rsid w:val="00440658"/>
    <w:rsid w:val="004411B8"/>
    <w:rsid w:val="00441921"/>
    <w:rsid w:val="00447A5D"/>
    <w:rsid w:val="00453125"/>
    <w:rsid w:val="004725BE"/>
    <w:rsid w:val="004727F0"/>
    <w:rsid w:val="00483FE7"/>
    <w:rsid w:val="0048725B"/>
    <w:rsid w:val="00492527"/>
    <w:rsid w:val="00495063"/>
    <w:rsid w:val="0049579A"/>
    <w:rsid w:val="004A23DF"/>
    <w:rsid w:val="004B773F"/>
    <w:rsid w:val="004C2D7D"/>
    <w:rsid w:val="004F1175"/>
    <w:rsid w:val="00501318"/>
    <w:rsid w:val="0050180B"/>
    <w:rsid w:val="00512482"/>
    <w:rsid w:val="0052358A"/>
    <w:rsid w:val="005361A3"/>
    <w:rsid w:val="005449F2"/>
    <w:rsid w:val="0056130B"/>
    <w:rsid w:val="005653F3"/>
    <w:rsid w:val="0057017E"/>
    <w:rsid w:val="00587499"/>
    <w:rsid w:val="00594B48"/>
    <w:rsid w:val="00597CB6"/>
    <w:rsid w:val="00597F14"/>
    <w:rsid w:val="005A0C09"/>
    <w:rsid w:val="005A41DB"/>
    <w:rsid w:val="005B3264"/>
    <w:rsid w:val="005B4EEA"/>
    <w:rsid w:val="005C3EE6"/>
    <w:rsid w:val="005C5AA7"/>
    <w:rsid w:val="005C756C"/>
    <w:rsid w:val="005D0E96"/>
    <w:rsid w:val="005D20C9"/>
    <w:rsid w:val="005D5724"/>
    <w:rsid w:val="005D70A4"/>
    <w:rsid w:val="005F076D"/>
    <w:rsid w:val="00600AFA"/>
    <w:rsid w:val="006145B9"/>
    <w:rsid w:val="00623225"/>
    <w:rsid w:val="006232B3"/>
    <w:rsid w:val="00627B38"/>
    <w:rsid w:val="00631CB4"/>
    <w:rsid w:val="00631DA2"/>
    <w:rsid w:val="00644E90"/>
    <w:rsid w:val="006556FF"/>
    <w:rsid w:val="00657450"/>
    <w:rsid w:val="00662F76"/>
    <w:rsid w:val="00665003"/>
    <w:rsid w:val="00667085"/>
    <w:rsid w:val="00672FB5"/>
    <w:rsid w:val="0067368D"/>
    <w:rsid w:val="006755CD"/>
    <w:rsid w:val="00676065"/>
    <w:rsid w:val="0067739D"/>
    <w:rsid w:val="00683551"/>
    <w:rsid w:val="00684BF6"/>
    <w:rsid w:val="00690200"/>
    <w:rsid w:val="00693AA5"/>
    <w:rsid w:val="006A388F"/>
    <w:rsid w:val="006A6486"/>
    <w:rsid w:val="006A7D29"/>
    <w:rsid w:val="006B3995"/>
    <w:rsid w:val="006C0D52"/>
    <w:rsid w:val="006C3006"/>
    <w:rsid w:val="006D3469"/>
    <w:rsid w:val="006D5874"/>
    <w:rsid w:val="006E0619"/>
    <w:rsid w:val="006F2A32"/>
    <w:rsid w:val="006F5ABE"/>
    <w:rsid w:val="0070580D"/>
    <w:rsid w:val="00733549"/>
    <w:rsid w:val="00751806"/>
    <w:rsid w:val="00755210"/>
    <w:rsid w:val="00755FB8"/>
    <w:rsid w:val="00757296"/>
    <w:rsid w:val="00770352"/>
    <w:rsid w:val="00783A90"/>
    <w:rsid w:val="00784AF3"/>
    <w:rsid w:val="00797A32"/>
    <w:rsid w:val="007A2D8B"/>
    <w:rsid w:val="007A4E50"/>
    <w:rsid w:val="007A7033"/>
    <w:rsid w:val="007B2E0A"/>
    <w:rsid w:val="007B7712"/>
    <w:rsid w:val="007C32F1"/>
    <w:rsid w:val="007C633D"/>
    <w:rsid w:val="007D4DDF"/>
    <w:rsid w:val="007D659F"/>
    <w:rsid w:val="007E1D85"/>
    <w:rsid w:val="007F72C4"/>
    <w:rsid w:val="00801ACD"/>
    <w:rsid w:val="00806922"/>
    <w:rsid w:val="008109C2"/>
    <w:rsid w:val="00812AE5"/>
    <w:rsid w:val="00816823"/>
    <w:rsid w:val="008234D0"/>
    <w:rsid w:val="0082456D"/>
    <w:rsid w:val="0082659D"/>
    <w:rsid w:val="008328AD"/>
    <w:rsid w:val="0083594C"/>
    <w:rsid w:val="008367E6"/>
    <w:rsid w:val="008368B6"/>
    <w:rsid w:val="00837798"/>
    <w:rsid w:val="00852365"/>
    <w:rsid w:val="00854AC9"/>
    <w:rsid w:val="00857897"/>
    <w:rsid w:val="00860199"/>
    <w:rsid w:val="00861EF0"/>
    <w:rsid w:val="00862618"/>
    <w:rsid w:val="00864784"/>
    <w:rsid w:val="00880A9F"/>
    <w:rsid w:val="00884BDD"/>
    <w:rsid w:val="00891463"/>
    <w:rsid w:val="008930B4"/>
    <w:rsid w:val="00896C75"/>
    <w:rsid w:val="00897FFB"/>
    <w:rsid w:val="008A001B"/>
    <w:rsid w:val="008B1C46"/>
    <w:rsid w:val="008B6FE7"/>
    <w:rsid w:val="008D42BA"/>
    <w:rsid w:val="008E05FB"/>
    <w:rsid w:val="008F7757"/>
    <w:rsid w:val="00905DDF"/>
    <w:rsid w:val="00917219"/>
    <w:rsid w:val="00923288"/>
    <w:rsid w:val="00923C5D"/>
    <w:rsid w:val="00925BC2"/>
    <w:rsid w:val="00940253"/>
    <w:rsid w:val="0094172C"/>
    <w:rsid w:val="00952862"/>
    <w:rsid w:val="00960B2C"/>
    <w:rsid w:val="00975173"/>
    <w:rsid w:val="00976456"/>
    <w:rsid w:val="00977EE7"/>
    <w:rsid w:val="0098108D"/>
    <w:rsid w:val="0098531F"/>
    <w:rsid w:val="00987B52"/>
    <w:rsid w:val="00990DBD"/>
    <w:rsid w:val="00991690"/>
    <w:rsid w:val="00992E84"/>
    <w:rsid w:val="009964BA"/>
    <w:rsid w:val="009967D4"/>
    <w:rsid w:val="009A6B2E"/>
    <w:rsid w:val="009B044B"/>
    <w:rsid w:val="009B1BEE"/>
    <w:rsid w:val="009B228B"/>
    <w:rsid w:val="009B3A8B"/>
    <w:rsid w:val="009B7E35"/>
    <w:rsid w:val="009C0B1E"/>
    <w:rsid w:val="009C147A"/>
    <w:rsid w:val="009C179A"/>
    <w:rsid w:val="009C2ABA"/>
    <w:rsid w:val="009D6A16"/>
    <w:rsid w:val="009E2083"/>
    <w:rsid w:val="009E4DBB"/>
    <w:rsid w:val="009E73E8"/>
    <w:rsid w:val="009F637A"/>
    <w:rsid w:val="00A15351"/>
    <w:rsid w:val="00A17C43"/>
    <w:rsid w:val="00A247C8"/>
    <w:rsid w:val="00A305A1"/>
    <w:rsid w:val="00A34828"/>
    <w:rsid w:val="00A45FBD"/>
    <w:rsid w:val="00A63EB7"/>
    <w:rsid w:val="00A70AE4"/>
    <w:rsid w:val="00A726B8"/>
    <w:rsid w:val="00A76C64"/>
    <w:rsid w:val="00A816D7"/>
    <w:rsid w:val="00A85578"/>
    <w:rsid w:val="00A87FC9"/>
    <w:rsid w:val="00AA2C24"/>
    <w:rsid w:val="00AA6E75"/>
    <w:rsid w:val="00AB3B4E"/>
    <w:rsid w:val="00AB6AA1"/>
    <w:rsid w:val="00AC2183"/>
    <w:rsid w:val="00AD21A5"/>
    <w:rsid w:val="00AD5336"/>
    <w:rsid w:val="00AD62EB"/>
    <w:rsid w:val="00AD68E2"/>
    <w:rsid w:val="00AE11A6"/>
    <w:rsid w:val="00AE740E"/>
    <w:rsid w:val="00AF3838"/>
    <w:rsid w:val="00AF4C4D"/>
    <w:rsid w:val="00AF5FAD"/>
    <w:rsid w:val="00B0225B"/>
    <w:rsid w:val="00B03843"/>
    <w:rsid w:val="00B07683"/>
    <w:rsid w:val="00B14C7A"/>
    <w:rsid w:val="00B17E81"/>
    <w:rsid w:val="00B473CD"/>
    <w:rsid w:val="00B55BE6"/>
    <w:rsid w:val="00B57AAE"/>
    <w:rsid w:val="00B62F40"/>
    <w:rsid w:val="00B65577"/>
    <w:rsid w:val="00B669A4"/>
    <w:rsid w:val="00B67DD7"/>
    <w:rsid w:val="00B73E82"/>
    <w:rsid w:val="00B77D9D"/>
    <w:rsid w:val="00B8115B"/>
    <w:rsid w:val="00B8180D"/>
    <w:rsid w:val="00B944CD"/>
    <w:rsid w:val="00BA33B8"/>
    <w:rsid w:val="00BA62DD"/>
    <w:rsid w:val="00BB0B5B"/>
    <w:rsid w:val="00BC2D8A"/>
    <w:rsid w:val="00BC61B5"/>
    <w:rsid w:val="00BD280B"/>
    <w:rsid w:val="00BE59B0"/>
    <w:rsid w:val="00BF0980"/>
    <w:rsid w:val="00BF3650"/>
    <w:rsid w:val="00C01AC5"/>
    <w:rsid w:val="00C07B9D"/>
    <w:rsid w:val="00C07EBF"/>
    <w:rsid w:val="00C134DA"/>
    <w:rsid w:val="00C16AD2"/>
    <w:rsid w:val="00C27460"/>
    <w:rsid w:val="00C36A46"/>
    <w:rsid w:val="00C37107"/>
    <w:rsid w:val="00C422AB"/>
    <w:rsid w:val="00C4770D"/>
    <w:rsid w:val="00C63697"/>
    <w:rsid w:val="00C64C1E"/>
    <w:rsid w:val="00C66373"/>
    <w:rsid w:val="00C768F6"/>
    <w:rsid w:val="00C80FD4"/>
    <w:rsid w:val="00C911CD"/>
    <w:rsid w:val="00C95B15"/>
    <w:rsid w:val="00CB26C6"/>
    <w:rsid w:val="00CB2912"/>
    <w:rsid w:val="00CC54AD"/>
    <w:rsid w:val="00CD4ACB"/>
    <w:rsid w:val="00CE2298"/>
    <w:rsid w:val="00CE4AF3"/>
    <w:rsid w:val="00CE764E"/>
    <w:rsid w:val="00CF1F28"/>
    <w:rsid w:val="00D01AD9"/>
    <w:rsid w:val="00D076DD"/>
    <w:rsid w:val="00D10812"/>
    <w:rsid w:val="00D132EA"/>
    <w:rsid w:val="00D15CB4"/>
    <w:rsid w:val="00D166E9"/>
    <w:rsid w:val="00D2077E"/>
    <w:rsid w:val="00D22317"/>
    <w:rsid w:val="00D229FC"/>
    <w:rsid w:val="00D246E5"/>
    <w:rsid w:val="00D33DED"/>
    <w:rsid w:val="00D364C1"/>
    <w:rsid w:val="00D401F6"/>
    <w:rsid w:val="00D4103E"/>
    <w:rsid w:val="00D42948"/>
    <w:rsid w:val="00D460E0"/>
    <w:rsid w:val="00D63963"/>
    <w:rsid w:val="00D76D0E"/>
    <w:rsid w:val="00D808C7"/>
    <w:rsid w:val="00D81BD8"/>
    <w:rsid w:val="00D85D50"/>
    <w:rsid w:val="00D87615"/>
    <w:rsid w:val="00DA1E65"/>
    <w:rsid w:val="00DA42C1"/>
    <w:rsid w:val="00DB15EE"/>
    <w:rsid w:val="00DB352D"/>
    <w:rsid w:val="00DD24FC"/>
    <w:rsid w:val="00DD36FD"/>
    <w:rsid w:val="00DD50FA"/>
    <w:rsid w:val="00DD748C"/>
    <w:rsid w:val="00DE100A"/>
    <w:rsid w:val="00DE59FB"/>
    <w:rsid w:val="00DF1FA8"/>
    <w:rsid w:val="00DF260C"/>
    <w:rsid w:val="00DF4D6A"/>
    <w:rsid w:val="00DF5D8B"/>
    <w:rsid w:val="00E0275B"/>
    <w:rsid w:val="00E0420F"/>
    <w:rsid w:val="00E07058"/>
    <w:rsid w:val="00E14B9C"/>
    <w:rsid w:val="00E151A7"/>
    <w:rsid w:val="00E152E6"/>
    <w:rsid w:val="00E32320"/>
    <w:rsid w:val="00E514B5"/>
    <w:rsid w:val="00E52018"/>
    <w:rsid w:val="00E52A41"/>
    <w:rsid w:val="00E53D80"/>
    <w:rsid w:val="00E61459"/>
    <w:rsid w:val="00E70FFB"/>
    <w:rsid w:val="00E8791B"/>
    <w:rsid w:val="00EA7134"/>
    <w:rsid w:val="00EC0829"/>
    <w:rsid w:val="00EC123C"/>
    <w:rsid w:val="00EC4F93"/>
    <w:rsid w:val="00EC6511"/>
    <w:rsid w:val="00EC6C7B"/>
    <w:rsid w:val="00ED13FC"/>
    <w:rsid w:val="00ED2495"/>
    <w:rsid w:val="00ED275B"/>
    <w:rsid w:val="00EF4661"/>
    <w:rsid w:val="00F006C4"/>
    <w:rsid w:val="00F03131"/>
    <w:rsid w:val="00F122E9"/>
    <w:rsid w:val="00F169DB"/>
    <w:rsid w:val="00F17109"/>
    <w:rsid w:val="00F20A33"/>
    <w:rsid w:val="00F31C22"/>
    <w:rsid w:val="00F45CC7"/>
    <w:rsid w:val="00F60A5F"/>
    <w:rsid w:val="00F70A6A"/>
    <w:rsid w:val="00F72953"/>
    <w:rsid w:val="00F8677A"/>
    <w:rsid w:val="00F92ABA"/>
    <w:rsid w:val="00FA0625"/>
    <w:rsid w:val="00FA3878"/>
    <w:rsid w:val="00FB1EBC"/>
    <w:rsid w:val="00FB3624"/>
    <w:rsid w:val="00FB7B3B"/>
    <w:rsid w:val="00FB7F9E"/>
    <w:rsid w:val="00FC1E15"/>
    <w:rsid w:val="00FC6D6F"/>
    <w:rsid w:val="00FD46CA"/>
    <w:rsid w:val="00FE724B"/>
    <w:rsid w:val="0B00BF67"/>
    <w:rsid w:val="32864DE7"/>
    <w:rsid w:val="438E78D4"/>
    <w:rsid w:val="43F7B671"/>
    <w:rsid w:val="46AFD066"/>
    <w:rsid w:val="7AC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0A10"/>
  <w15:chartTrackingRefBased/>
  <w15:docId w15:val="{B65F6D2E-1577-4E65-BF45-CFEB078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FC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2659D"/>
    <w:pPr>
      <w:numPr>
        <w:ilvl w:val="1"/>
      </w:numPr>
      <w:ind w:left="720" w:hanging="702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2659D"/>
    <w:pPr>
      <w:numPr>
        <w:ilvl w:val="2"/>
      </w:numPr>
      <w:ind w:left="900" w:hanging="86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3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1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65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65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0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01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SmartLink">
    <w:name w:val="Smart Link"/>
    <w:basedOn w:val="DefaultParagraphFont"/>
    <w:uiPriority w:val="99"/>
    <w:semiHidden/>
    <w:unhideWhenUsed/>
    <w:rsid w:val="00AD5336"/>
    <w:rPr>
      <w:color w:val="0000FF"/>
      <w:u w:val="single"/>
      <w:shd w:val="clear" w:color="auto" w:fill="F3F2F1"/>
    </w:rPr>
  </w:style>
  <w:style w:type="character" w:styleId="FollowedHyperlink">
    <w:name w:val="FollowedHyperlink"/>
    <w:basedOn w:val="DefaultParagraphFont"/>
    <w:uiPriority w:val="99"/>
    <w:semiHidden/>
    <w:unhideWhenUsed/>
    <w:rsid w:val="00836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fethc.sharepoint.com/sites/SQAArchitectureAndAutomationTeam_EIT_GRP" TargetMode="External"/><Relationship Id="rId18" Type="http://schemas.openxmlformats.org/officeDocument/2006/relationships/hyperlink" Target="https://pvprd.excellus.com/PasswordVault/logon.aspx" TargetMode="External"/><Relationship Id="rId26" Type="http://schemas.openxmlformats.org/officeDocument/2006/relationships/comments" Target="comments.xml"/><Relationship Id="rId39" Type="http://schemas.openxmlformats.org/officeDocument/2006/relationships/hyperlink" Target="https://test-jenkins2.excellus.com/view/PCS/job/SQA/job/SeleiumProjectStarter/API_20documentation/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lifethc.sharepoint.com/:w:/r/sites/SQAArchitectureAndAutomationTeam_EIT_GRP/Shared%20Documents/General/Technical%20Testing%20References/Java/StepImplmentation.docx?d=w59edb26fc16145a282d7d4c2dd0bef74&amp;csf=1&amp;web=1&amp;e=1tSNoQ" TargetMode="External"/><Relationship Id="rId42" Type="http://schemas.openxmlformats.org/officeDocument/2006/relationships/hyperlink" Target="https://lifethc.sharepoint.com/:w:/r/sites/SQAArchitectureAndAutomationTeam_EIT_GRP/Shared%20Documents/General/Technical%20Testing%20References/Java/Data%20Test%20Object.docx?d=w3f7af232ec304bfe9a1f91704e409d13&amp;csf=1&amp;web=1&amp;e=BdU3om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zdoprd.excellus.com/DefaultCollection/EHP/_git/SeleniumProjectStartup?version=GBSelenium4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smos.azure.com/?feature.enableAadDataPlane=true" TargetMode="External"/><Relationship Id="rId24" Type="http://schemas.openxmlformats.org/officeDocument/2006/relationships/hyperlink" Target="https://access.redhat.com/jbossnetwork/restricted/listSoftware.html?downloadType=distributions&amp;product=core.service.openjdk&amp;version=11.0.17" TargetMode="External"/><Relationship Id="rId32" Type="http://schemas.openxmlformats.org/officeDocument/2006/relationships/hyperlink" Target="https://lifethc.sharepoint.com/:w:/r/sites/SQAArchitectureAndAutomationTeam_EIT_GRP/Shared%20Documents/General/Technical%20Testing%20References/Java/Selenium%20and%20Java%20Programming%20Best%20Practices.docx?d=w69955b107ddd4f2694f36578860c3f0c&amp;csf=1&amp;web=1&amp;e=yheQsU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lifethc.sharepoint.com/:w:/r/sites/SQAArchitectureAndAutomationTeam_EIT_GRP/Shared%20Documents/General/Technical%20Testing%20References/Java/JUnit%20Utility.docx?d=w79273e2e68cc447ea99b075ab2377ced&amp;csf=1&amp;web=1&amp;e=1UCBlZ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ExcellusBCBS/EHP/_git/AutoTestRxConcierge" TargetMode="External"/><Relationship Id="rId23" Type="http://schemas.openxmlformats.org/officeDocument/2006/relationships/hyperlink" Target="https://access.redhat.com/documentation/en-us/openjdk/11" TargetMode="External"/><Relationship Id="rId28" Type="http://schemas.microsoft.com/office/2016/09/relationships/commentsIds" Target="commentsIds.xml"/><Relationship Id="rId36" Type="http://schemas.openxmlformats.org/officeDocument/2006/relationships/hyperlink" Target="https://lifethc.sharepoint.com/:u:/r/sites/SQAArchitectureAndAutomationTeam_EIT_GRP/Shared%20Documents/General/Technical%20Testing%20References/Java/Diagrams/Workflows.vsdx?d=w02ffac27111a460c9fd6a439c7c6cd22&amp;csf=1&amp;web=1&amp;e=gJxV8X" TargetMode="External"/><Relationship Id="rId10" Type="http://schemas.openxmlformats.org/officeDocument/2006/relationships/hyperlink" Target="https://tst.rxcc.excellus.com/tenants" TargetMode="External"/><Relationship Id="rId19" Type="http://schemas.openxmlformats.org/officeDocument/2006/relationships/hyperlink" Target="https://lhc-accessinfocenter:481" TargetMode="External"/><Relationship Id="rId31" Type="http://schemas.openxmlformats.org/officeDocument/2006/relationships/hyperlink" Target="https://lifethc.sharepoint.com/:w:/r/sites/SQAArchitectureAndAutomationTeam_EIT_GRP/Shared%20Documents/General/Technical%20Testing%20References/Java/Java%20Test%20Automation%20Tool%20Installation%20Guide.docx?d=w0530f42921a54e6493ce69c9a0936c96&amp;csf=1&amp;web=1&amp;e=xXDJom" TargetMode="Externa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hyperlink" Target="https://dev.rxcc.excellus.com" TargetMode="External"/><Relationship Id="rId14" Type="http://schemas.openxmlformats.org/officeDocument/2006/relationships/hyperlink" Target="https://azdoprd.excellus.com/DefaultCollection/EHP/_git/SeleniumProjectStartup?version=GBSelenium4" TargetMode="External"/><Relationship Id="rId22" Type="http://schemas.openxmlformats.org/officeDocument/2006/relationships/image" Target="cid:image010.png@01D7CF2D.EF6F84A0" TargetMode="External"/><Relationship Id="rId27" Type="http://schemas.microsoft.com/office/2011/relationships/commentsExtended" Target="commentsExtended.xml"/><Relationship Id="rId30" Type="http://schemas.openxmlformats.org/officeDocument/2006/relationships/hyperlink" Target="https://lifethc.sharepoint.com/:w:/r/sites/SQAArchitectureAndAutomationTeam_EIT_GRP/Shared%20Documents/General/Technical%20Testing%20References/Java/Java%20Test%20Automation%20Tool%20Installation%20Guide.docx?d=w0530f42921a54e6493ce69c9a0936c96&amp;csf=1&amp;web=1&amp;e=xXDJom" TargetMode="External"/><Relationship Id="rId35" Type="http://schemas.openxmlformats.org/officeDocument/2006/relationships/hyperlink" Target="https://lifethc.sharepoint.com/:w:/r/sites/SQAArchitectureAndAutomationTeam_EIT_GRP/Shared%20Documents/General/Technical%20Testing%20References/Java/Workflow%20Implementation.docx?d=wfce8decaeeac43c289fe679e4a7dccd2&amp;csf=1&amp;web=1&amp;e=CQb5RQ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ifethc.sharepoint.com/sites/RxConciergeTeam_PHE_PRV" TargetMode="External"/><Relationship Id="rId17" Type="http://schemas.openxmlformats.org/officeDocument/2006/relationships/hyperlink" Target="https://cosmos.azure.com/?feature.enableAadDataPlane=true" TargetMode="External"/><Relationship Id="rId25" Type="http://schemas.openxmlformats.org/officeDocument/2006/relationships/hyperlink" Target="https://maven.apache.org/download.cgi?." TargetMode="External"/><Relationship Id="rId33" Type="http://schemas.openxmlformats.org/officeDocument/2006/relationships/hyperlink" Target="https://lifethc.sharepoint.com/:w:/r/sites/SQAArchitectureAndAutomationTeam_EIT_GRP/Shared%20Documents/General/Technical%20Testing%20References/Java/A%20short%20summary%20of%20Java%20coding%20best%20practices.docx?d=w0222cc62693d4dc08b914844e456164c&amp;csf=1&amp;web=1&amp;e=fVecrt" TargetMode="External"/><Relationship Id="rId38" Type="http://schemas.openxmlformats.org/officeDocument/2006/relationships/hyperlink" Target="https://lifethc.sharepoint.com/:w:/r/sites/SQAArchitectureAndAutomationTeam_EIT_GRP/Shared%20Documents/General/Technical%20Testing%20References/Java/SeleniumProjectStarter_UserGuide.docx?d=w793cfa72d01f423b8d8fcf13e2143c2c&amp;csf=1&amp;web=1&amp;e=jqjGao" TargetMode="External"/><Relationship Id="rId20" Type="http://schemas.openxmlformats.org/officeDocument/2006/relationships/hyperlink" Target="https://lifethc.sharepoint.com/:w:/r/sites/SQAArchitectureAndAutomationTeam_EIT_GRP/Shared%20Documents/General/Technical%20Testing%20References/Java/Java%20Test%20Automation%20Tool%20Installation%20Guide.docx?d=w0530f42921a54e6493ce69c9a0936c96&amp;csf=1&amp;web=1&amp;e=XLhREL" TargetMode="External"/><Relationship Id="rId41" Type="http://schemas.openxmlformats.org/officeDocument/2006/relationships/hyperlink" Target="https://test-jenkins2.excellus.com/view/PCS/job/SQA/job/JUnitReport/API_20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255E49E9A39449694B170441445A8" ma:contentTypeVersion="13" ma:contentTypeDescription="Create a new document." ma:contentTypeScope="" ma:versionID="44fdfbbc8f325e43aa26c251982774d5">
  <xsd:schema xmlns:xsd="http://www.w3.org/2001/XMLSchema" xmlns:xs="http://www.w3.org/2001/XMLSchema" xmlns:p="http://schemas.microsoft.com/office/2006/metadata/properties" xmlns:ns2="395bc335-0710-4e3c-b4ea-a358ec63a71b" xmlns:ns3="99a5919e-ed69-43de-93ba-68ed8cc5debe" targetNamespace="http://schemas.microsoft.com/office/2006/metadata/properties" ma:root="true" ma:fieldsID="7b8dc428e0ce1cb9abad26d598db672d" ns2:_="" ns3:_="">
    <xsd:import namespace="395bc335-0710-4e3c-b4ea-a358ec63a71b"/>
    <xsd:import namespace="99a5919e-ed69-43de-93ba-68ed8cc5d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bc335-0710-4e3c-b4ea-a358ec63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5919e-ed69-43de-93ba-68ed8cc5d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9a5919e-ed69-43de-93ba-68ed8cc5debe">
      <UserInfo>
        <DisplayName>Brian Keenan</DisplayName>
        <AccountId>40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B91476-A109-4C74-AC0B-17FF93052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173B6-AB8A-446B-BB8E-3341FBA5E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bc335-0710-4e3c-b4ea-a358ec63a71b"/>
    <ds:schemaRef ds:uri="99a5919e-ed69-43de-93ba-68ed8cc5d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42424-E0CF-4339-AC8C-9627851E8D6C}">
  <ds:schemaRefs>
    <ds:schemaRef ds:uri="http://schemas.microsoft.com/office/2006/metadata/properties"/>
    <ds:schemaRef ds:uri="http://schemas.microsoft.com/office/infopath/2007/PartnerControls"/>
    <ds:schemaRef ds:uri="99a5919e-ed69-43de-93ba-68ed8cc5debe"/>
  </ds:schemaRefs>
</ds:datastoreItem>
</file>

<file path=customXml/itemProps4.xml><?xml version="1.0" encoding="utf-8"?>
<ds:datastoreItem xmlns:ds="http://schemas.openxmlformats.org/officeDocument/2006/customXml" ds:itemID="{00D19143-BD0C-4BD0-9AFB-D6DE4BBC54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Links>
    <vt:vector size="192" baseType="variant">
      <vt:variant>
        <vt:i4>7471181</vt:i4>
      </vt:variant>
      <vt:variant>
        <vt:i4>90</vt:i4>
      </vt:variant>
      <vt:variant>
        <vt:i4>0</vt:i4>
      </vt:variant>
      <vt:variant>
        <vt:i4>5</vt:i4>
      </vt:variant>
      <vt:variant>
        <vt:lpwstr>http://halprdamrv2:8080/qcbin/start_a.jsp</vt:lpwstr>
      </vt:variant>
      <vt:variant>
        <vt:lpwstr/>
      </vt:variant>
      <vt:variant>
        <vt:i4>917519</vt:i4>
      </vt:variant>
      <vt:variant>
        <vt:i4>87</vt:i4>
      </vt:variant>
      <vt:variant>
        <vt:i4>0</vt:i4>
      </vt:variant>
      <vt:variant>
        <vt:i4>5</vt:i4>
      </vt:variant>
      <vt:variant>
        <vt:lpwstr>https://azdotst.excellus.com/DefaultCollection/EHP - Test</vt:lpwstr>
      </vt:variant>
      <vt:variant>
        <vt:lpwstr/>
      </vt:variant>
      <vt:variant>
        <vt:i4>1376329</vt:i4>
      </vt:variant>
      <vt:variant>
        <vt:i4>84</vt:i4>
      </vt:variant>
      <vt:variant>
        <vt:i4>0</vt:i4>
      </vt:variant>
      <vt:variant>
        <vt:i4>5</vt:i4>
      </vt:variant>
      <vt:variant>
        <vt:lpwstr>https://lifethc.sharepoint.com/:x:/r/sites/PegaSalesAutomationTeam_PHE_PRV/Shared Documents/General/Testing/SA_TestAutomation_Matrix.xlsx?d=wdc5d26d290da4c789eae905f388fce7d&amp;csf=1&amp;web=1&amp;e=ZvQiE8</vt:lpwstr>
      </vt:variant>
      <vt:variant>
        <vt:lpwstr/>
      </vt:variant>
      <vt:variant>
        <vt:i4>8126516</vt:i4>
      </vt:variant>
      <vt:variant>
        <vt:i4>81</vt:i4>
      </vt:variant>
      <vt:variant>
        <vt:i4>0</vt:i4>
      </vt:variant>
      <vt:variant>
        <vt:i4>5</vt:i4>
      </vt:variant>
      <vt:variant>
        <vt:lpwstr>https://lifethc.sharepoint.com/:x:/r/sites/PegaSalesAutomationTeam_PHE_PRV/Shared Documents/General/Data Dictionary/SAHC UI Data Dictionary - KB.xlsx?d=wff01b4a29c7c4c7ab49380fcad9e20b0&amp;csf=1&amp;web=1&amp;e=w1Yn7M</vt:lpwstr>
      </vt:variant>
      <vt:variant>
        <vt:lpwstr/>
      </vt:variant>
      <vt:variant>
        <vt:i4>327786</vt:i4>
      </vt:variant>
      <vt:variant>
        <vt:i4>78</vt:i4>
      </vt:variant>
      <vt:variant>
        <vt:i4>0</vt:i4>
      </vt:variant>
      <vt:variant>
        <vt:i4>5</vt:i4>
      </vt:variant>
      <vt:variant>
        <vt:lpwstr>https://test-jenkins2.excellus.com/view/PCS/job/SQA/job/SeleiumProjectStarter/API_20documentation/</vt:lpwstr>
      </vt:variant>
      <vt:variant>
        <vt:lpwstr/>
      </vt:variant>
      <vt:variant>
        <vt:i4>1835018</vt:i4>
      </vt:variant>
      <vt:variant>
        <vt:i4>75</vt:i4>
      </vt:variant>
      <vt:variant>
        <vt:i4>0</vt:i4>
      </vt:variant>
      <vt:variant>
        <vt:i4>5</vt:i4>
      </vt:variant>
      <vt:variant>
        <vt:lpwstr>\\w2rshr02\Data\IT\Soft_Qual_Mngt\AutomationServices\java common projects\Selenium Project Starter\SeleniumProjectStarter_UserGuide.docx</vt:lpwstr>
      </vt:variant>
      <vt:variant>
        <vt:lpwstr/>
      </vt:variant>
      <vt:variant>
        <vt:i4>7405584</vt:i4>
      </vt:variant>
      <vt:variant>
        <vt:i4>72</vt:i4>
      </vt:variant>
      <vt:variant>
        <vt:i4>0</vt:i4>
      </vt:variant>
      <vt:variant>
        <vt:i4>5</vt:i4>
      </vt:variant>
      <vt:variant>
        <vt:lpwstr>https://test-jenkins2.excellus.com/view/PCS/job/SQA/job/JUnitReport/API_20documentation/</vt:lpwstr>
      </vt:variant>
      <vt:variant>
        <vt:lpwstr/>
      </vt:variant>
      <vt:variant>
        <vt:i4>57</vt:i4>
      </vt:variant>
      <vt:variant>
        <vt:i4>69</vt:i4>
      </vt:variant>
      <vt:variant>
        <vt:i4>0</vt:i4>
      </vt:variant>
      <vt:variant>
        <vt:i4>5</vt:i4>
      </vt:variant>
      <vt:variant>
        <vt:lpwstr>\\w2rshr02\Data\IT\Soft_Qual_Mngt\AutomationServices\java common projects\JUnit Utility\JUnit Utility.doc</vt:lpwstr>
      </vt:variant>
      <vt:variant>
        <vt:lpwstr/>
      </vt:variant>
      <vt:variant>
        <vt:i4>7209055</vt:i4>
      </vt:variant>
      <vt:variant>
        <vt:i4>66</vt:i4>
      </vt:variant>
      <vt:variant>
        <vt:i4>0</vt:i4>
      </vt:variant>
      <vt:variant>
        <vt:i4>5</vt:i4>
      </vt:variant>
      <vt:variant>
        <vt:lpwstr>\\w2rshr02\Data\IT\Soft_Qual_Mngt\AutomationServices\java common projects\Selenium Project Starter\Workflows.vsdx</vt:lpwstr>
      </vt:variant>
      <vt:variant>
        <vt:lpwstr/>
      </vt:variant>
      <vt:variant>
        <vt:i4>5832722</vt:i4>
      </vt:variant>
      <vt:variant>
        <vt:i4>63</vt:i4>
      </vt:variant>
      <vt:variant>
        <vt:i4>0</vt:i4>
      </vt:variant>
      <vt:variant>
        <vt:i4>5</vt:i4>
      </vt:variant>
      <vt:variant>
        <vt:lpwstr>\\w2rshr02\Data\IT\Soft_Qual_Mngt\AutomationServices\java common projects\Selenium Project Starter\step impl\StepImplmentation.docx</vt:lpwstr>
      </vt:variant>
      <vt:variant>
        <vt:lpwstr/>
      </vt:variant>
      <vt:variant>
        <vt:i4>6357103</vt:i4>
      </vt:variant>
      <vt:variant>
        <vt:i4>60</vt:i4>
      </vt:variant>
      <vt:variant>
        <vt:i4>0</vt:i4>
      </vt:variant>
      <vt:variant>
        <vt:i4>5</vt:i4>
      </vt:variant>
      <vt:variant>
        <vt:lpwstr>\\w2rshr02\Data\IT\Soft_Qual_Mngt\AutomationServices\java common projects\Selenium Project Starter\workflow impl\Workflow Implementation.docx</vt:lpwstr>
      </vt:variant>
      <vt:variant>
        <vt:lpwstr/>
      </vt:variant>
      <vt:variant>
        <vt:i4>2949165</vt:i4>
      </vt:variant>
      <vt:variant>
        <vt:i4>57</vt:i4>
      </vt:variant>
      <vt:variant>
        <vt:i4>0</vt:i4>
      </vt:variant>
      <vt:variant>
        <vt:i4>5</vt:i4>
      </vt:variant>
      <vt:variant>
        <vt:lpwstr>\\w2rshr02\Data\IT\Soft_Qual_Mngt\AutomationServices\ReferenceDocuments\ProcessDocuments\Version Control Processes\Distributed Version Control with Mercurial or Git.docx</vt:lpwstr>
      </vt:variant>
      <vt:variant>
        <vt:lpwstr/>
      </vt:variant>
      <vt:variant>
        <vt:i4>7405576</vt:i4>
      </vt:variant>
      <vt:variant>
        <vt:i4>54</vt:i4>
      </vt:variant>
      <vt:variant>
        <vt:i4>0</vt:i4>
      </vt:variant>
      <vt:variant>
        <vt:i4>5</vt:i4>
      </vt:variant>
      <vt:variant>
        <vt:lpwstr>\\w2rshr02\Data\IT\Soft_Qual_Mngt\AutomationServices\ReferenceDocuments\ProcessDocuments\Programming Best Practices\Selenium and Java\A short summary of Java coding best practices.docx</vt:lpwstr>
      </vt:variant>
      <vt:variant>
        <vt:lpwstr/>
      </vt:variant>
      <vt:variant>
        <vt:i4>393323</vt:i4>
      </vt:variant>
      <vt:variant>
        <vt:i4>51</vt:i4>
      </vt:variant>
      <vt:variant>
        <vt:i4>0</vt:i4>
      </vt:variant>
      <vt:variant>
        <vt:i4>5</vt:i4>
      </vt:variant>
      <vt:variant>
        <vt:lpwstr>\\w2rshr02\Data\IT\Soft_Qual_Mngt\AutomationServices\ReferenceDocuments\ProcessDocuments\Programming Best Practices\Selenium and Java\Selenium and Java Programming Best Practices.docx</vt:lpwstr>
      </vt:variant>
      <vt:variant>
        <vt:lpwstr/>
      </vt:variant>
      <vt:variant>
        <vt:i4>2687102</vt:i4>
      </vt:variant>
      <vt:variant>
        <vt:i4>48</vt:i4>
      </vt:variant>
      <vt:variant>
        <vt:i4>0</vt:i4>
      </vt:variant>
      <vt:variant>
        <vt:i4>5</vt:i4>
      </vt:variant>
      <vt:variant>
        <vt:lpwstr>\\w2rshr02\Data\IT\Soft_Qual_Mngt\AutomationServices\java common projects\java_training\Java Training  for test automation.docx</vt:lpwstr>
      </vt:variant>
      <vt:variant>
        <vt:lpwstr/>
      </vt:variant>
      <vt:variant>
        <vt:i4>2752548</vt:i4>
      </vt:variant>
      <vt:variant>
        <vt:i4>45</vt:i4>
      </vt:variant>
      <vt:variant>
        <vt:i4>0</vt:i4>
      </vt:variant>
      <vt:variant>
        <vt:i4>5</vt:i4>
      </vt:variant>
      <vt:variant>
        <vt:lpwstr>https://hg.excellus.com/ProjectOne/SA/</vt:lpwstr>
      </vt:variant>
      <vt:variant>
        <vt:lpwstr/>
      </vt:variant>
      <vt:variant>
        <vt:i4>196685</vt:i4>
      </vt:variant>
      <vt:variant>
        <vt:i4>42</vt:i4>
      </vt:variant>
      <vt:variant>
        <vt:i4>0</vt:i4>
      </vt:variant>
      <vt:variant>
        <vt:i4>5</vt:i4>
      </vt:variant>
      <vt:variant>
        <vt:lpwstr>https://lifethc.sharepoint.com/:w:/r/sites/SQAArchitectureAndAutomationTeam_EIT_GRP/Shared Documents/General/Technical Testing References/Java/Java Test Automation Tool Installation Guide.docx?d=w0530f42921a54e6493ce69c9a0936c96&amp;csf=1&amp;web=1&amp;e=XLhREL</vt:lpwstr>
      </vt:variant>
      <vt:variant>
        <vt:lpwstr/>
      </vt:variant>
      <vt:variant>
        <vt:i4>4587611</vt:i4>
      </vt:variant>
      <vt:variant>
        <vt:i4>39</vt:i4>
      </vt:variant>
      <vt:variant>
        <vt:i4>0</vt:i4>
      </vt:variant>
      <vt:variant>
        <vt:i4>5</vt:i4>
      </vt:variant>
      <vt:variant>
        <vt:lpwstr>https://lhc-accessinfocenter:481/</vt:lpwstr>
      </vt:variant>
      <vt:variant>
        <vt:lpwstr/>
      </vt:variant>
      <vt:variant>
        <vt:i4>7208988</vt:i4>
      </vt:variant>
      <vt:variant>
        <vt:i4>36</vt:i4>
      </vt:variant>
      <vt:variant>
        <vt:i4>0</vt:i4>
      </vt:variant>
      <vt:variant>
        <vt:i4>5</vt:i4>
      </vt:variant>
      <vt:variant>
        <vt:lpwstr>https://excellusbcbs.service-now.com/sp?id=sc_cat_item&amp;sys_id=16a5dbcc4f640b001589495d0210c76f</vt:lpwstr>
      </vt:variant>
      <vt:variant>
        <vt:lpwstr/>
      </vt:variant>
      <vt:variant>
        <vt:i4>7208984</vt:i4>
      </vt:variant>
      <vt:variant>
        <vt:i4>33</vt:i4>
      </vt:variant>
      <vt:variant>
        <vt:i4>0</vt:i4>
      </vt:variant>
      <vt:variant>
        <vt:i4>5</vt:i4>
      </vt:variant>
      <vt:variant>
        <vt:lpwstr>https://excellusbcbs.service-now.com/sp?id=sc_cat_item&amp;sys_id=932238aadbb49c10cab7ac1b13961926</vt:lpwstr>
      </vt:variant>
      <vt:variant>
        <vt:lpwstr/>
      </vt:variant>
      <vt:variant>
        <vt:i4>6750235</vt:i4>
      </vt:variant>
      <vt:variant>
        <vt:i4>30</vt:i4>
      </vt:variant>
      <vt:variant>
        <vt:i4>0</vt:i4>
      </vt:variant>
      <vt:variant>
        <vt:i4>5</vt:i4>
      </vt:variant>
      <vt:variant>
        <vt:lpwstr>https://excellusbcbs.service-now.com/sp?id=sc_cat_item&amp;sys_id=85187a114f111f4ce0d22ae6f110c7ce</vt:lpwstr>
      </vt:variant>
      <vt:variant>
        <vt:lpwstr/>
      </vt:variant>
      <vt:variant>
        <vt:i4>3407888</vt:i4>
      </vt:variant>
      <vt:variant>
        <vt:i4>27</vt:i4>
      </vt:variant>
      <vt:variant>
        <vt:i4>0</vt:i4>
      </vt:variant>
      <vt:variant>
        <vt:i4>5</vt:i4>
      </vt:variant>
      <vt:variant>
        <vt:lpwstr>https://excellusbcbs.service-now.com/sp?id=sc_cat_item&amp;sys_id=f0c47abf1b219414846074c8dc4bcb7a</vt:lpwstr>
      </vt:variant>
      <vt:variant>
        <vt:lpwstr/>
      </vt:variant>
      <vt:variant>
        <vt:i4>4063248</vt:i4>
      </vt:variant>
      <vt:variant>
        <vt:i4>24</vt:i4>
      </vt:variant>
      <vt:variant>
        <vt:i4>0</vt:i4>
      </vt:variant>
      <vt:variant>
        <vt:i4>5</vt:i4>
      </vt:variant>
      <vt:variant>
        <vt:lpwstr>https://excellusbcbs.service-now.com/sp?id=sc_cat_item&amp;sys_id=9091c91b4fd57200e0d22ae6f110c7b8</vt:lpwstr>
      </vt:variant>
      <vt:variant>
        <vt:lpwstr/>
      </vt:variant>
      <vt:variant>
        <vt:i4>3211282</vt:i4>
      </vt:variant>
      <vt:variant>
        <vt:i4>21</vt:i4>
      </vt:variant>
      <vt:variant>
        <vt:i4>0</vt:i4>
      </vt:variant>
      <vt:variant>
        <vt:i4>5</vt:i4>
      </vt:variant>
      <vt:variant>
        <vt:lpwstr>https://excellusbcbs.service-now.com/sp?id=sc_cat_item&amp;sys_id=f6eebb350fc24f04e3b522d8b1050e10</vt:lpwstr>
      </vt:variant>
      <vt:variant>
        <vt:lpwstr/>
      </vt:variant>
      <vt:variant>
        <vt:i4>7012376</vt:i4>
      </vt:variant>
      <vt:variant>
        <vt:i4>18</vt:i4>
      </vt:variant>
      <vt:variant>
        <vt:i4>0</vt:i4>
      </vt:variant>
      <vt:variant>
        <vt:i4>5</vt:i4>
      </vt:variant>
      <vt:variant>
        <vt:lpwstr>https://excellusbcbs.service-now.com/sp?id=sc_cat_item&amp;sys_id=e48edfae4f15f200e0d22ae6f110c7de</vt:lpwstr>
      </vt:variant>
      <vt:variant>
        <vt:lpwstr/>
      </vt:variant>
      <vt:variant>
        <vt:i4>6619208</vt:i4>
      </vt:variant>
      <vt:variant>
        <vt:i4>15</vt:i4>
      </vt:variant>
      <vt:variant>
        <vt:i4>0</vt:i4>
      </vt:variant>
      <vt:variant>
        <vt:i4>5</vt:i4>
      </vt:variant>
      <vt:variant>
        <vt:lpwstr>https://excellusbcbs.service-now.com/sp?id=sc_cat_item&amp;sys_id=093983a7dbc15090cab7ac1b139619d7</vt:lpwstr>
      </vt:variant>
      <vt:variant>
        <vt:lpwstr/>
      </vt:variant>
      <vt:variant>
        <vt:i4>7995417</vt:i4>
      </vt:variant>
      <vt:variant>
        <vt:i4>12</vt:i4>
      </vt:variant>
      <vt:variant>
        <vt:i4>0</vt:i4>
      </vt:variant>
      <vt:variant>
        <vt:i4>5</vt:i4>
      </vt:variant>
      <vt:variant>
        <vt:lpwstr>https://excellusbcbs.service-now.com/sp?id=sc_request&amp;is_new_order=true&amp;table=sc_request&amp;sys_id=0887d3a1db980914265141db13961971</vt:lpwstr>
      </vt:variant>
      <vt:variant>
        <vt:lpwstr/>
      </vt:variant>
      <vt:variant>
        <vt:i4>3538963</vt:i4>
      </vt:variant>
      <vt:variant>
        <vt:i4>9</vt:i4>
      </vt:variant>
      <vt:variant>
        <vt:i4>0</vt:i4>
      </vt:variant>
      <vt:variant>
        <vt:i4>5</vt:i4>
      </vt:variant>
      <vt:variant>
        <vt:lpwstr>https://excellusbcbs.service-now.com/sp?id=sc_cat_item&amp;sys_id=e893b3a21bf1e810f22a99ba234bcb01</vt:lpwstr>
      </vt:variant>
      <vt:variant>
        <vt:lpwstr/>
      </vt:variant>
      <vt:variant>
        <vt:i4>3276865</vt:i4>
      </vt:variant>
      <vt:variant>
        <vt:i4>6</vt:i4>
      </vt:variant>
      <vt:variant>
        <vt:i4>0</vt:i4>
      </vt:variant>
      <vt:variant>
        <vt:i4>5</vt:i4>
      </vt:variant>
      <vt:variant>
        <vt:lpwstr>https://excellusbcbs.service-now.com/sp?id=sc_cat_item&amp;sys_id=22be3ca5db33760006947eb6bf961902</vt:lpwstr>
      </vt:variant>
      <vt:variant>
        <vt:lpwstr/>
      </vt:variant>
      <vt:variant>
        <vt:i4>6815762</vt:i4>
      </vt:variant>
      <vt:variant>
        <vt:i4>3</vt:i4>
      </vt:variant>
      <vt:variant>
        <vt:i4>0</vt:i4>
      </vt:variant>
      <vt:variant>
        <vt:i4>5</vt:i4>
      </vt:variant>
      <vt:variant>
        <vt:lpwstr>https://excellusbcbs.service-now.com/sp?id=sc_cat_item&amp;sys_id=75360db6db6d1890bc827afc0f96198c</vt:lpwstr>
      </vt:variant>
      <vt:variant>
        <vt:lpwstr/>
      </vt:variant>
      <vt:variant>
        <vt:i4>6815762</vt:i4>
      </vt:variant>
      <vt:variant>
        <vt:i4>0</vt:i4>
      </vt:variant>
      <vt:variant>
        <vt:i4>0</vt:i4>
      </vt:variant>
      <vt:variant>
        <vt:i4>5</vt:i4>
      </vt:variant>
      <vt:variant>
        <vt:lpwstr>https://excellusbcbs.service-now.com/sp?id=sc_cat_item&amp;sys_id=75360db6db6d1890bc827afc0f96198c</vt:lpwstr>
      </vt:variant>
      <vt:variant>
        <vt:lpwstr/>
      </vt:variant>
      <vt:variant>
        <vt:i4>3866628</vt:i4>
      </vt:variant>
      <vt:variant>
        <vt:i4>0</vt:i4>
      </vt:variant>
      <vt:variant>
        <vt:i4>0</vt:i4>
      </vt:variant>
      <vt:variant>
        <vt:i4>5</vt:i4>
      </vt:variant>
      <vt:variant>
        <vt:lpwstr>mailto:bkeenan@Excellus.com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Garrett-Mari Cosmiano</dc:creator>
  <cp:keywords/>
  <dc:description/>
  <cp:lastModifiedBy>Vijaya Yeleswarapu</cp:lastModifiedBy>
  <cp:revision>49</cp:revision>
  <dcterms:created xsi:type="dcterms:W3CDTF">2022-01-28T16:57:00Z</dcterms:created>
  <dcterms:modified xsi:type="dcterms:W3CDTF">2022-12-05T17:40:00Z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0x010100C36255E49E9A39449694B170441445A8</vt:lpwstr>
  </property>
</Properties>
</file>