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olor w:val="666666"/>
          <w:sz w:val="16"/>
        </w:rPr>
        <w:t>СЛУЖЕБНАЯ ИНФОРМАЦИЯ, НА САЙТ НЕ ВЫКЛАДЫВАТЬ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Рубрика: </w:t>
      </w:r>
      <w:r>
        <w:rPr>
          <w:rFonts w:ascii="Arial" w:hAnsi="Arial" w:eastAsia="Arial"/>
          <w:b w:val="0"/>
          <w:i w:val="0"/>
          <w:color w:val="666666"/>
          <w:sz w:val="18"/>
        </w:rPr>
        <w:t>Детский сад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URL: </w:t>
      </w:r>
      <w:r>
        <w:rPr>
          <w:rFonts w:ascii="Arial" w:hAnsi="Arial" w:eastAsia="Arial"/>
          <w:b w:val="0"/>
          <w:i w:val="0"/>
          <w:color w:val="666666"/>
          <w:sz w:val="18"/>
        </w:rPr>
        <w:t>/blog/adaptaciya-rebenka-k-detskomu-sadu/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Title: </w:t>
      </w:r>
      <w:r>
        <w:rPr>
          <w:rFonts w:ascii="Arial" w:hAnsi="Arial" w:eastAsia="Arial"/>
          <w:b w:val="0"/>
          <w:i w:val="0"/>
          <w:color w:val="666666"/>
          <w:sz w:val="18"/>
        </w:rPr>
        <w:t>Адаптация ребёнка к детскому саду: как пройти без слёз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Description: </w:t>
      </w:r>
      <w:r>
        <w:rPr>
          <w:rFonts w:ascii="Arial" w:hAnsi="Arial" w:eastAsia="Arial"/>
          <w:b w:val="0"/>
          <w:i w:val="0"/>
          <w:color w:val="666666"/>
          <w:sz w:val="18"/>
        </w:rPr>
        <w:t>Сколько длится адаптация к детскому саду, три её степени, что делать родителям до и после первого дня и когда пора звонить педагогу. Опыт садов ONE!.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Ссылаться со страниц: </w:t>
      </w:r>
      <w:r>
        <w:rPr>
          <w:rFonts w:ascii="Arial" w:hAnsi="Arial" w:eastAsia="Arial"/>
          <w:b w:val="0"/>
          <w:i w:val="0"/>
          <w:color w:val="666666"/>
          <w:sz w:val="18"/>
        </w:rPr>
        <w:t>страницы трёх садов, блок «Как проходит первый месяц», хаб садов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Ссылки внутри статьи: </w:t>
      </w:r>
      <w:r>
        <w:rPr>
          <w:rFonts w:ascii="Arial" w:hAnsi="Arial" w:eastAsia="Arial"/>
          <w:b w:val="0"/>
          <w:i w:val="0"/>
          <w:color w:val="666666"/>
          <w:sz w:val="18"/>
        </w:rPr>
        <w:t>с какого возраста в сад (01), Монтессори-сад (03), как понять, что педагог хороший (10)</w:t>
      </w:r>
    </w:p>
    <w:p>
      <w:pPr>
        <w:spacing w:after="120"/>
        <w:pBdr>
          <w:bottom w:val="single" w:sz="6" w:space="1" w:color="BBBBBB"/>
        </w:pBdr>
      </w:pPr>
    </w:p>
    <w:p>
      <w:pPr>
        <w:spacing w:after="160"/>
      </w:pPr>
      <w:r>
        <w:rPr>
          <w:rFonts w:ascii="Arial" w:hAnsi="Arial" w:eastAsia="Arial"/>
          <w:b/>
          <w:i w:val="0"/>
          <w:color w:val="1A1A1A"/>
          <w:sz w:val="44"/>
        </w:rPr>
        <w:t>Адаптация ребёнка к детскому саду: как пройти её без слёз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Первый месяц в саду решает, полюбит ребёнок это место или будет цепляться за куртку мамы до весны. Хорошая новость: адаптация управляема. Ниже разбираем, сколько она длится на самом деле, что можно подготовить за месяц до первого дня и как вести себя в раздевалке, чтобы не сделать хуже.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мама прощается с ребёнком у двери группы, воспитатель ONE! присела рядом с ребёнком и держит его за руку. Спокойные лица, без слёз. Горизонтальная.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Коротко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Лёгкая адаптация занимает две-три недели, средняя до полутора месяцев, тяжёлая до трёх. Норма первые две.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Готовить ребёнка нужно за месяц: режим, самообслуживание, опыт расставания с мамой.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Главная ошибка родителей: уходить тайком и затягивать прощание. Обе стороны одной проблемы.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такое адаптация и почему она обязательна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Адаптация это перестройка всего организма ребёнка под новые условия: другие взрослые, другой ритм, чужая еда, двадцать детей вокруг вместо одной мамы. Нервная система реагирует на это стрессом, и это нормально. Вопрос только в силе и длительности.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Педагоги делят адаптацию на три степени.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Степень</w:t>
            </w:r>
          </w:p>
        </w:tc>
        <w:tc>
          <w:tcPr>
            <w:tcW w:type="dxa" w:w="3249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Сколько длится</w:t>
            </w:r>
          </w:p>
        </w:tc>
        <w:tc>
          <w:tcPr>
            <w:tcW w:type="dxa" w:w="3249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Что происходит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Лёгкая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2-3 недели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Ребёнок плачет при расставании, но быстро отвлекается. Ест, спит, играет. Настроение выравнивается к концу второй недели.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Средняя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1-1,5 месяца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Слёзы дольше, аппетит и сон нарушены, возможны простуды. Ребёнок держится за воспитателя, к детям идёт не сразу.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Тяжёлая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2-3 месяца и дольше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Плачет большую часть дня, отказывается от еды, откатывается в навыках: снова просится на руки, мочит штаны. Нужна помощь психолога и пересмотр режима посещения.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Большинство детей проходят первые две. Тяжёлая степень встречается редко и почти всегда связана с тем, что ребёнка отдали слишком рано или резко. Как понять, готов ли ребёнок, разобрали в статье про возраст для сада.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За месяц до первого дня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Адаптация начинается дома. Вот что стоит сделать за четыре недели.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Режим как в саду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Узнайте у сада распорядок и перестройте домашний день под него: подъём, завтрак, прогулка, обед, дневной сон, полдник. Особенно важен дневной сон в одно и то же время. Если ребёнок засыпает в четыре, а в саду тихий час в час дня, первые недели будут тяжёлыми.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Самообслуживание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Ребёнок должен уметь: есть ложкой, пить из чашки, проситься на горшок, надевать и снимать обувь, мыть руки. Не нужно требовать идеального результата. Нужно, чтобы он пробовал сам. В группе, где все дети одеваются самостоятельно, отстающий чувствует себя неуверенно.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Опыт расставания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Оставляйте ребёнка с бабушкой, няней или другом семьи на час, потом на два, потом на полдня. Ребёнок должен усвоить простую вещь: мама уходит и всегда возвращается. Если до сада он ни разу не оставался без вас, первый день в группе станет первым расставанием в жизни, и это слишком много за раз.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Разговоры о саде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Рассказывайте, что в саду будет: игрушки, дети, прогулки, воспитатель по имени. Сходите на экскурсию вместе, покажите группу, площадку, кроватку. Не обещайте, что будет только весело: скажите, что иногда будет грустно без мамы, и это нормально.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полка с материалами в Монтессори-группе сада ONE!, ребёнок берёт материал сам. Показать, что среда устроена под рост ребёнка.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Первая неделя: схема посещения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садах ONE! адаптацию строим ступенями. Схема примерная, педагог корректирует её под конкретного ребёнка.</w:t>
      </w:r>
    </w:p>
    <w:p>
      <w:pPr>
        <w:pStyle w:val="ListNumber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Дни 1-2.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Ребёнок приходит на час-полтора вместе с мамой или папой. Родитель сидит в группе или рядом, ребёнок осваивает пространство.</w:t>
      </w:r>
    </w:p>
    <w:p>
      <w:pPr>
        <w:pStyle w:val="ListNumber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Дни 3-4.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Ребёнок остаётся один на два часа, до прогулки. Родитель уходит коротко и возвращается вовремя.</w:t>
      </w:r>
    </w:p>
    <w:p>
      <w:pPr>
        <w:pStyle w:val="ListNumber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Дни 5-7.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Остаётся до обеда. Это первый серьёзный шаг: еда в саду.</w:t>
      </w:r>
    </w:p>
    <w:p>
      <w:pPr>
        <w:pStyle w:val="ListNumber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Вторая неделя.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Остаётся на сон. Если уснул, адаптация идёт по плану.</w:t>
      </w:r>
    </w:p>
    <w:p>
      <w:pPr>
        <w:pStyle w:val="ListNumber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Третья неделя.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Полный день.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Если на каком-то шаге ребёнок сильно откатывается, возвращаемся на шаг назад и держимся там несколько дней.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Как прощаться в раздевалке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Здесь родители делают две ошибки, и обе усиливают стресс.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Уходить тайком.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Пока ребёнок отвлёкся на игрушку, мама исчезает. Через минуту он оборачивается, мамы нет, и мир становится ненадёжным. На следующий день он не отпустит вас ни на секунду.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Затягивать прощание.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Десять минут объятий, слёзы мамы, «ну ещё чуть-чуть». Ребёнок считывает тревогу и понимает: происходит что-то страшное.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Правильно так: короткий ритуал, одна и та же фраза, уверенный тон, уход. «Я иду на работу, вернусь после сна, обнимаю, пока». Ритуал важнее слов: можно придумать особое рукопожатие или помахать в окно. Ребёнок начнёт ждать ритуала, и страх расставания уйдёт.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нормально, а что повод поговорить с педагогом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первые недели нормально всё из этого списка: слёзы утром, отказ от еды в первые дни, ночные пробуждения, капризы вечером, простуда. Организм тратит силы на перестройку.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Позвоните или подойдите к педагогу, если: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ребёнок плачет весь день, даже спустя часы после расставания, и так больше двух недель;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полностью отказывается от еды больше трёх дней подряд;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откатился в навыках: перестал проситься на горшок, снова говорит только отдельными словами;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стал агрессивным дома или, наоборот, слишком тихим;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боится идти в сад настолько, что заболевает по утрам.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Это не значит, что сад не подходит. Это значит, что схему адаптации нужно пересобрать вместе с педагогом.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Как это устроено в ONE!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Каждому ребёнку в первый месяц назначаем сопровождающего педагога: одного взрослого, к которому он привыкает первым. График посещения обсуждаем с родителями заранее и меняем по ходу. В Монтессори-группах ребёнок сам выбирает, чем заняться, и это снимает часть стресса: он не обязан делать то, что делают все, в первую же неделю.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Частые вопросы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Ребёнок плачет каждое утро уже третью неделю. Это тяжёлая адаптация?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Пока нет, если после ухода мамы он успокаивается в течение десяти-пятнадцати минут и дальше нормально играет. Спросите педагога, как ребёнок ведёт себя в группе. Утренние слёзы при спокойном дне это ещё лёгкая или средняя степень.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Стоит ли делать перерыв, если ребёнок заболел на второй неделе?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Болезнь неизбежна, иммунитет знакомится с новой средой. После выздоровления возвращайтесь на шаг назад в схеме посещения: если до болезни оставался на сон, первые дни забирайте до сна.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Можно ли давать с собой игрушку из дома?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Да, и лучше одну и ту же. Знакомый предмет работает как якорь безопасности.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Как понять, что адаптация закончилась?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Ребёнок утром сам идёт в группу, рассказывает дома про детей и воспитателя, ест и спит как обычно, и главное, у него появляется в саду любимое занятие.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дальше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Приходите на экскурсию с ребёнком. Покажем группу, познакомим с педагогом и вместе наметим схему первого месяца. Телефон +7 (495) 152-22-21.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Читайте также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С какого возраста отдавать ребёнка в частный детский сад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Что такое Монтессори-сад и как устроен день ребёнка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Как понять, что перед вами хороший педагог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