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b/>
          <w:i w:val="0"/>
          <w:color w:val="666666"/>
          <w:sz w:val="16"/>
        </w:rPr>
        <w:t>СЛУЖЕБНАЯ ИНФОРМАЦИЯ, НА САЙТ НЕ ВЫКЛАДЫВАТЬ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Рубрика: </w:t>
      </w:r>
      <w:r>
        <w:rPr>
          <w:rFonts w:ascii="Arial" w:hAnsi="Arial" w:eastAsia="Arial"/>
          <w:b w:val="0"/>
          <w:i w:val="0"/>
          <w:color w:val="666666"/>
          <w:sz w:val="18"/>
        </w:rPr>
        <w:t>Педагоги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URL: </w:t>
      </w:r>
      <w:r>
        <w:rPr>
          <w:rFonts w:ascii="Arial" w:hAnsi="Arial" w:eastAsia="Arial"/>
          <w:b w:val="0"/>
          <w:i w:val="0"/>
          <w:color w:val="666666"/>
          <w:sz w:val="18"/>
        </w:rPr>
        <w:t>/blog/kto-takoj-tyutor-v-chastnoj-shkole/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Title: </w:t>
      </w:r>
      <w:r>
        <w:rPr>
          <w:rFonts w:ascii="Arial" w:hAnsi="Arial" w:eastAsia="Arial"/>
          <w:b w:val="0"/>
          <w:i w:val="0"/>
          <w:color w:val="666666"/>
          <w:sz w:val="18"/>
        </w:rPr>
        <w:t>Кто такой тьютор и зачем он ребёнку в частной школе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Description: </w:t>
      </w:r>
      <w:r>
        <w:rPr>
          <w:rFonts w:ascii="Arial" w:hAnsi="Arial" w:eastAsia="Arial"/>
          <w:b w:val="0"/>
          <w:i w:val="0"/>
          <w:color w:val="666666"/>
          <w:sz w:val="18"/>
        </w:rPr>
        <w:t>Чем тьютор отличается от учителя, репетитора и психолога, что делает каждый день, как помогает при адаптации, отставании и выборе профиля. Опыт ONE!.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Ссылаться со страниц: </w:t>
      </w:r>
      <w:r>
        <w:rPr>
          <w:rFonts w:ascii="Arial" w:hAnsi="Arial" w:eastAsia="Arial"/>
          <w:b w:val="0"/>
          <w:i w:val="0"/>
          <w:color w:val="666666"/>
          <w:sz w:val="18"/>
        </w:rPr>
        <w:t>блоки «Педагоги» на страницах школ, страница поступления, страницы кампусов школ</w:t>
      </w:r>
    </w:p>
    <w:p>
      <w:pPr>
        <w:spacing w:after="20"/>
      </w:pPr>
      <w:r>
        <w:rPr>
          <w:rFonts w:ascii="Arial" w:hAnsi="Arial" w:eastAsia="Arial"/>
          <w:b/>
          <w:i w:val="0"/>
          <w:color w:val="666666"/>
          <w:sz w:val="18"/>
        </w:rPr>
        <w:t xml:space="preserve">Ссылки внутри статьи: </w:t>
      </w:r>
      <w:r>
        <w:rPr>
          <w:rFonts w:ascii="Arial" w:hAnsi="Arial" w:eastAsia="Arial"/>
          <w:b w:val="0"/>
          <w:i w:val="0"/>
          <w:color w:val="666666"/>
          <w:sz w:val="18"/>
        </w:rPr>
        <w:t>как понять, что педагог хороший (10), маленькие классы (15), как выбрать частную школу (06)</w:t>
      </w:r>
    </w:p>
    <w:p>
      <w:pPr>
        <w:spacing w:after="120"/>
        <w:pBdr>
          <w:bottom w:val="single" w:sz="6" w:space="1" w:color="BBBBBB"/>
        </w:pBdr>
      </w:pPr>
    </w:p>
    <w:p>
      <w:pPr>
        <w:spacing w:after="160"/>
      </w:pPr>
      <w:r>
        <w:rPr>
          <w:rFonts w:ascii="Arial" w:hAnsi="Arial" w:eastAsia="Arial"/>
          <w:b/>
          <w:i w:val="0"/>
          <w:color w:val="1A1A1A"/>
          <w:sz w:val="44"/>
        </w:rPr>
        <w:t>Кто такой тьютор и зачем он ребёнку в частной школе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Слово «тьютор» появилось на сайтах частных школ лет десять назад, и до сих пор половина родителей думает, что это репетитор, а вторая половина, что психолог. Ни то, ни другое. Ниже объясняем, что тьютор делает на самом деле, чем отличается от остальных взрослых в школе и в каких ситуациях его работа заметна больше всего.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тьютор ONE! разговаривает с учеником один на один в коридоре или в небольшом кабинете, оба сидят. Спокойная сцена, без доски и тетрадей.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Коротко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Тьютор отвечает за одного ребёнка целиком, у него нет своего предмета. Он следит, как ребёнку учится, живётся и общается в школе.</w:t>
      </w:r>
    </w:p>
    <w:p>
      <w:pPr>
        <w:shd w:val="clear" w:color="auto" w:fill="F3F6EE"/>
        <w:pBdr>
          <w:left w:val="single" w:sz="18" w:space="8" w:color="6B8E4E"/>
        </w:pBdr>
        <w:spacing w:before="0" w:after="4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Учитель учит предмету, репетитор подтягивает, психолог работает с состоянием. Тьютор соединяет всё это вокруг конкретного ученика.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Больше всего тьютор нужен при переходе в новую школу, при отставании и при выборе профиля.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Четыре взрослых и чем они отличаются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Чтобы понять тьютора, проще всего сравнить его с теми, кого родители знают.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Кто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За что отвечает</w:t>
            </w:r>
          </w:p>
        </w:tc>
        <w:tc>
          <w:tcPr>
            <w:tcW w:type="dxa" w:w="3249"/>
            <w:shd w:val="clear" w:color="auto" w:fill="EFEFEF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i w:val="0"/>
                <w:color w:val="1A1A1A"/>
                <w:sz w:val="20"/>
              </w:rPr>
              <w:t>Как работает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Учитель-предметник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Математика, русский, английский. Программа и результат по предмету.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Ведёт уроки для всего класса.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Классный руководитель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Организация: расписание, поездки, связь с родителями по классу.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Один на 12-30 детей.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Репетитор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Конкретная тема, конкретный пробел.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Индивидуально, за деньги, вне школы.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Психолог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Эмоциональное состояние, конфликты, тревога.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По запросу, в кабинете.</w:t>
            </w:r>
          </w:p>
        </w:tc>
      </w:tr>
      <w:tr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Тьютор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Ребёнок целиком: учёба, мотивация, отношения, планы.</w:t>
            </w:r>
          </w:p>
        </w:tc>
        <w:tc>
          <w:tcPr>
            <w:tcW w:type="dxa" w:w="3249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A1A1A"/>
                <w:sz w:val="20"/>
              </w:rPr>
              <w:t>Индивидуально, внутри школы, постоянно.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Тьютор не учит предмету и не решает задачи вместо ребёнка. Он смотрит на то, как у ребёнка складывается школьная жизнь в целом, и вмешивается там, где начинает не складываться.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тьютор делает на неделе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Конкретный список из работы тьюторов начальной школы ONE!.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Наблюдает на уроках.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Сидит в классе, смотрит, кто отвлёкся, кто не понял, кто боится спросить. Учитель ведёт урок для всех, тьютор видит каждого.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Помогает с домашними заданиями.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В школе полного дня задания делают под присмотром тьютора. Он не решает за ребёнка, он следит, чтобы ребёнок понял, с чего начать, и не сидел час над одним примером.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Разговаривает с ребёнком.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Короткие беседы: что получилось, что нет, что беспокоит. Ребёнок не всегда скажет это учителю у доски или родителям вечером.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Связывает учителей.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Если ребёнок стал хуже писать диктанты, тьютор узнаёт у учителя математики, не появилось ли то же самое там. Часто причина общая: устал, поссорился, плохо спит.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Говорит с родителями.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Не про оценки, про ребёнка. Раз в две-три недели или чаще, если нужно.</w:t>
      </w:r>
    </w:p>
    <w:p>
      <w:pPr>
        <w:pStyle w:val="ListBullet"/>
        <w:spacing w:after="60"/>
      </w:pPr>
      <w:r>
        <w:rPr>
          <w:rFonts w:ascii="Arial" w:hAnsi="Arial" w:eastAsia="Arial"/>
          <w:b/>
          <w:i w:val="0"/>
          <w:color w:val="1A1A1A"/>
          <w:sz w:val="22"/>
        </w:rPr>
        <w:t>Ведёт индивидуальный план.</w:t>
      </w:r>
      <w:r>
        <w:rPr>
          <w:rFonts w:ascii="Arial" w:hAnsi="Arial" w:eastAsia="Arial"/>
          <w:b w:val="0"/>
          <w:i w:val="0"/>
          <w:color w:val="1A1A1A"/>
          <w:sz w:val="22"/>
        </w:rPr>
        <w:t xml:space="preserve"> Если ребёнок отстаёт или, наоборот, опережает класс, тьютор вместе с учителем собирает план: что добрать, что углубить, в какие сроки.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Когда тьютор заметен больше всего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Переход в новую школу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пришёл из другой школы в 5 класс. Другие требования, другие дети, другой темп. Первый месяц он не понимает, к кому обращаться, и молчит. Тьютор в это время его главный взрослый: объясняет, как тут устроено, знакомит с классом, замечает, если ребёнок ест один.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Отставание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Ребёнок начал приносить тройки по математике. Без тьютора родители нанимают репетитора, и тот работает по учебнику. Тьютор сначала выясняет, в чём дело: пропустил тему на больничном, поссорился с учителем, боится отвечать при классе. В половине случаев репетитор не нужен, нужно закрыть одну конкретную дыру за две недели.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Потеря мотивации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7-8 классе многие дети перестают хотеть учиться вообще. Учителя видят снижение оценок, родители видят закрытую дверь. Тьютор видит ребёнка между уроками и обычно первым понимает, что происходит: перегруз кружками, сложности с ровесниками, первая влюблённость, ощущение, что всё бессмысленно. С этим можно работать, если знать, с чем.</w:t>
      </w:r>
    </w:p>
    <w:p>
      <w:pPr>
        <w:keepNext/>
        <w:spacing w:before="160" w:after="40"/>
      </w:pPr>
      <w:r>
        <w:rPr>
          <w:rFonts w:ascii="Arial" w:hAnsi="Arial" w:eastAsia="Arial"/>
          <w:b/>
          <w:i w:val="0"/>
          <w:color w:val="1A1A1A"/>
          <w:sz w:val="24"/>
        </w:rPr>
        <w:t>Выбор профиля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8-9 классе нужно решать: математика, естественные науки, гуманитарный профиль. Ребёнок выбирает по друзьям или по тому, что сейчас проще. Тьютор помогает посмотреть на себя честно: что получается, что нравится, что нужно для вуза, который в голове. Это не профориентационный тест, это несколько разговоров в течение года.</w:t>
      </w:r>
    </w:p>
    <w:p>
      <w:pPr>
        <w:shd w:val="clear" w:color="auto" w:fill="EAF1FB"/>
        <w:spacing w:before="120" w:after="160"/>
        <w:ind w:left="170" w:right="170"/>
      </w:pPr>
      <w:r>
        <w:rPr>
          <w:rFonts w:ascii="Arial" w:hAnsi="Arial" w:eastAsia="Arial"/>
          <w:b w:val="0"/>
          <w:i/>
          <w:color w:val="1F3864"/>
          <w:sz w:val="20"/>
        </w:rPr>
        <w:t>📷 ФОТО: ученики средней школы за работой в классе, тьютор сидит в стороне с блокнотом и наблюдает. Показать, что тьютор присутствует на уроке.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Чего тьютор не делает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Чтобы не было завышенных ожиданий.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Не заменяет учителя. Если учитель слабый, тьютор не вытянет предмет.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Не заменяет родителей. Он видит ребёнка в школе, дома он его не видит.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Не занимается репетиторством. Разобрать непонятную тему может, вести системную подготовку к ЕГЭ нет.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Не лечит. При серьёзной тревоге, депрессии, проблемах с поведением он направит к психологу и будет работать вместе с ним.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Как понять, что тьюторство в школе настоящее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На сайтах слово есть у всех. Проверить просто.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Спросите, сколько детей на одного тьютора. Если больше двадцати, это классный руководитель под другим названием.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Спросите, как часто тьютор говорит с родителями и в каком формате.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Спросите, что тьютор сделает, если ребёнок через месяц после поступления перестанет хотеть в школу. Хороший ответ звучит как конкретный план.</w:t>
      </w:r>
    </w:p>
    <w:p>
      <w:pPr>
        <w:pStyle w:val="ListNumber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Попросите познакомиться с тьютором до поступления.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Как оценить самого педагога за один разговор, написали в отдельной статье.</w:t>
      </w:r>
    </w:p>
    <w:p>
      <w:pPr>
        <w:shd w:val="clear" w:color="auto" w:fill="F3F6EE"/>
        <w:pBdr>
          <w:left w:val="single" w:sz="18" w:space="8" w:color="6B8E4E"/>
        </w:pBdr>
        <w:spacing w:before="120" w:after="40"/>
        <w:ind w:left="170" w:right="170"/>
      </w:pPr>
      <w:r>
        <w:rPr>
          <w:rFonts w:ascii="Arial" w:hAnsi="Arial" w:eastAsia="Arial"/>
          <w:b/>
          <w:i w:val="0"/>
          <w:color w:val="1A1A1A"/>
          <w:sz w:val="21"/>
        </w:rPr>
        <w:t>Как это устроено в ONE!</w:t>
      </w:r>
    </w:p>
    <w:p>
      <w:pPr>
        <w:shd w:val="clear" w:color="auto" w:fill="F3F6EE"/>
        <w:pBdr>
          <w:left w:val="single" w:sz="18" w:space="8" w:color="6B8E4E"/>
        </w:pBdr>
        <w:spacing w:before="0" w:after="120"/>
        <w:ind w:left="170" w:right="170"/>
      </w:pPr>
      <w:r>
        <w:rPr>
          <w:rFonts w:ascii="Arial" w:hAnsi="Arial" w:eastAsia="Arial"/>
          <w:b w:val="0"/>
          <w:i w:val="0"/>
          <w:color w:val="1A1A1A"/>
          <w:sz w:val="21"/>
        </w:rPr>
        <w:t>В начальной школе с каждым классом работают учитель и тьютор. Тьютор присутствует на уроках, ведёт домашние задания в школе полного дня и раз в [уточнить: период] встречается с родителями. В средней школе тьютор сопровождает переход из 4 в 5 класс и выбор профиля. Познакомиться с тьютором можно на экскурсии.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Частые вопросы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Тьютор нужен только детям с трудностями?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Нет. Сильному ребёнку тьютор помогает не скучать: добирает задачи, олимпиады, проекты. Ровному ребёнку помогает не потеряться.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Можно ли отказаться от тьютора?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школах, где он встроен в систему, он работает со всем классом, и отказаться от него нельзя, как нельзя отказаться от классного руководителя. Но и платить отдельно за него не нужно.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Чем тьютор отличается от наставника?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В большинстве школ это синонимы. Иногда наставником называют старшеклассника, который опекает младших. Уточняйте в конкретной школе.</w:t>
      </w:r>
    </w:p>
    <w:p>
      <w:pPr>
        <w:keepNext/>
        <w:spacing w:before="280" w:after="80"/>
      </w:pPr>
      <w:r>
        <w:rPr>
          <w:rFonts w:ascii="Arial" w:hAnsi="Arial" w:eastAsia="Arial"/>
          <w:b/>
          <w:i w:val="0"/>
          <w:color w:val="1F3864"/>
          <w:sz w:val="30"/>
        </w:rPr>
        <w:t>Что дальше</w:t>
      </w:r>
    </w:p>
    <w:p>
      <w:pPr>
        <w:spacing w:after="120" w:line="300" w:lineRule="auto"/>
      </w:pPr>
      <w:r>
        <w:rPr>
          <w:rFonts w:ascii="Arial" w:hAnsi="Arial" w:eastAsia="Arial"/>
          <w:b w:val="0"/>
          <w:i w:val="0"/>
          <w:color w:val="1A1A1A"/>
          <w:sz w:val="22"/>
        </w:rPr>
        <w:t>Приходите на экскурсию и попросите познакомить с тьютором класса, куда пойдёт ребёнок. Телефон +7 (495) 152-22-21.</w:t>
      </w:r>
    </w:p>
    <w:p>
      <w:pPr>
        <w:spacing w:after="120" w:line="300" w:lineRule="auto"/>
      </w:pPr>
      <w:r>
        <w:rPr>
          <w:rFonts w:ascii="Arial" w:hAnsi="Arial" w:eastAsia="Arial"/>
          <w:b/>
          <w:i w:val="0"/>
          <w:color w:val="1A1A1A"/>
          <w:sz w:val="22"/>
        </w:rPr>
        <w:t>Читайте также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понять, что перед вами хороший педагог: девять признаков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Маленькие классы: почему 12 учеников лучше 30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i w:val="0"/>
          <w:color w:val="1A1A1A"/>
          <w:sz w:val="22"/>
        </w:rPr>
        <w:t>Как выбрать частную школу в Москве: чек-лист из 12 пунктов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