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9868F" w14:textId="77777777" w:rsidR="003712D2" w:rsidRDefault="003712D2" w:rsidP="0054619B">
      <w:pPr>
        <w:rPr>
          <w:rFonts w:asciiTheme="majorHAnsi" w:hAnsiTheme="majorHAnsi" w:cstheme="majorHAnsi"/>
          <w:lang w:val="de-DE"/>
        </w:rPr>
      </w:pPr>
    </w:p>
    <w:p w14:paraId="53394A04" w14:textId="77777777" w:rsidR="003712D2" w:rsidRDefault="003712D2" w:rsidP="0054619B">
      <w:pPr>
        <w:rPr>
          <w:rFonts w:asciiTheme="majorHAnsi" w:hAnsiTheme="majorHAnsi" w:cstheme="majorHAnsi"/>
          <w:lang w:val="de-DE"/>
        </w:rPr>
      </w:pPr>
    </w:p>
    <w:p w14:paraId="49535CC7" w14:textId="77777777" w:rsidR="003712D2" w:rsidRDefault="003712D2" w:rsidP="0054619B">
      <w:pPr>
        <w:rPr>
          <w:rFonts w:asciiTheme="majorHAnsi" w:hAnsiTheme="majorHAnsi" w:cstheme="majorHAnsi"/>
          <w:lang w:val="de-DE"/>
        </w:rPr>
      </w:pPr>
    </w:p>
    <w:p w14:paraId="10FDDC14" w14:textId="77777777" w:rsidR="003712D2" w:rsidRPr="003712D2" w:rsidRDefault="003712D2" w:rsidP="0054619B">
      <w:pPr>
        <w:rPr>
          <w:rFonts w:asciiTheme="majorHAnsi" w:hAnsiTheme="majorHAnsi" w:cstheme="majorHAnsi"/>
          <w:lang w:val="de-DE"/>
        </w:rPr>
      </w:pPr>
    </w:p>
    <w:p w14:paraId="27908E81" w14:textId="4BAA8F45" w:rsidR="008A4A2B" w:rsidRPr="003712D2" w:rsidRDefault="008A4A2B" w:rsidP="00A13765">
      <w:pPr>
        <w:jc w:val="center"/>
        <w:rPr>
          <w:rFonts w:asciiTheme="majorHAnsi" w:hAnsiTheme="majorHAnsi" w:cstheme="majorHAnsi"/>
          <w:sz w:val="48"/>
          <w:szCs w:val="48"/>
          <w:lang w:val="de-DE"/>
        </w:rPr>
      </w:pPr>
      <w:r w:rsidRPr="003712D2">
        <w:rPr>
          <w:rFonts w:asciiTheme="majorHAnsi" w:hAnsiTheme="majorHAnsi" w:cstheme="majorHAnsi"/>
          <w:sz w:val="48"/>
          <w:szCs w:val="48"/>
          <w:lang w:val="de-DE"/>
        </w:rPr>
        <w:t>Dokumentation</w:t>
      </w:r>
      <w:r w:rsidR="00964E11" w:rsidRPr="003712D2">
        <w:rPr>
          <w:rFonts w:asciiTheme="majorHAnsi" w:hAnsiTheme="majorHAnsi" w:cstheme="majorHAnsi"/>
          <w:sz w:val="48"/>
          <w:szCs w:val="48"/>
          <w:lang w:val="de-DE"/>
        </w:rPr>
        <w:t xml:space="preserve"> zur</w:t>
      </w:r>
      <w:r w:rsidR="00A13765" w:rsidRPr="003712D2">
        <w:rPr>
          <w:rFonts w:asciiTheme="majorHAnsi" w:hAnsiTheme="majorHAnsi" w:cstheme="majorHAnsi"/>
          <w:sz w:val="48"/>
          <w:szCs w:val="48"/>
          <w:lang w:val="de-DE"/>
        </w:rPr>
        <w:t xml:space="preserve"> </w:t>
      </w:r>
      <w:r w:rsidRPr="003712D2">
        <w:rPr>
          <w:rFonts w:asciiTheme="majorHAnsi" w:hAnsiTheme="majorHAnsi" w:cstheme="majorHAnsi"/>
          <w:sz w:val="48"/>
          <w:szCs w:val="48"/>
          <w:lang w:val="de-DE"/>
        </w:rPr>
        <w:t>IT-PROJEKT</w:t>
      </w:r>
    </w:p>
    <w:p w14:paraId="34F3ED83" w14:textId="0CEB879F" w:rsidR="004B623F" w:rsidRDefault="004B623F" w:rsidP="00497E4E">
      <w:pPr>
        <w:jc w:val="center"/>
        <w:rPr>
          <w:rFonts w:ascii="Times New Roman" w:hAnsi="Times New Roman" w:cs="Times New Roman"/>
          <w:b/>
          <w:bCs/>
          <w:sz w:val="52"/>
          <w:szCs w:val="52"/>
          <w:lang w:val="de-DE"/>
        </w:rPr>
      </w:pPr>
    </w:p>
    <w:p w14:paraId="5E81F095" w14:textId="77777777" w:rsidR="00824171" w:rsidRDefault="00824171" w:rsidP="00497E4E">
      <w:pPr>
        <w:jc w:val="center"/>
        <w:rPr>
          <w:rFonts w:ascii="Times New Roman" w:hAnsi="Times New Roman" w:cs="Times New Roman"/>
          <w:b/>
          <w:bCs/>
          <w:sz w:val="52"/>
          <w:szCs w:val="52"/>
          <w:lang w:val="de-DE"/>
        </w:rPr>
      </w:pPr>
    </w:p>
    <w:p w14:paraId="7EE9A636" w14:textId="392BF39E" w:rsidR="008A4A2B" w:rsidRDefault="00707367" w:rsidP="00497E4E">
      <w:pPr>
        <w:jc w:val="center"/>
        <w:rPr>
          <w:rFonts w:ascii="Bahnschrift" w:hAnsi="Bahnschrift" w:cs="Times New Roman"/>
          <w:b/>
          <w:bCs/>
          <w:sz w:val="44"/>
          <w:szCs w:val="44"/>
          <w:lang w:val="de-DE"/>
        </w:rPr>
      </w:pPr>
      <w:r w:rsidRPr="002D0665">
        <w:rPr>
          <w:rFonts w:ascii="Bahnschrift" w:hAnsi="Bahnschrift" w:cs="Times New Roman"/>
          <w:b/>
          <w:bCs/>
          <w:sz w:val="44"/>
          <w:szCs w:val="44"/>
          <w:lang w:val="de-DE"/>
        </w:rPr>
        <w:t>KÜHLRAUM</w:t>
      </w:r>
    </w:p>
    <w:p w14:paraId="658F1E15" w14:textId="39732E0C" w:rsidR="00615E5C" w:rsidRPr="00615E5C" w:rsidRDefault="004B123B" w:rsidP="00497E4E">
      <w:pPr>
        <w:jc w:val="center"/>
        <w:rPr>
          <w:rFonts w:ascii="Bahnschrift" w:hAnsi="Bahnschrift" w:cs="Times New Roman"/>
          <w:b/>
          <w:bCs/>
          <w:sz w:val="36"/>
          <w:szCs w:val="36"/>
          <w:lang w:val="de-DE"/>
        </w:rPr>
      </w:pPr>
      <w:r>
        <w:rPr>
          <w:rFonts w:ascii="Bahnschrift" w:hAnsi="Bahnschrift" w:cs="Times New Roman"/>
          <w:b/>
          <w:bCs/>
          <w:sz w:val="36"/>
          <w:szCs w:val="36"/>
          <w:lang w:val="de-DE"/>
        </w:rPr>
        <w:t xml:space="preserve">Die </w:t>
      </w:r>
      <w:r w:rsidR="00DD0EAF">
        <w:rPr>
          <w:rFonts w:ascii="Bahnschrift" w:hAnsi="Bahnschrift" w:cs="Times New Roman"/>
          <w:b/>
          <w:bCs/>
          <w:sz w:val="36"/>
          <w:szCs w:val="36"/>
          <w:lang w:val="de-DE"/>
        </w:rPr>
        <w:t xml:space="preserve">Steuerung einer </w:t>
      </w:r>
      <w:r>
        <w:rPr>
          <w:rFonts w:ascii="Bahnschrift" w:hAnsi="Bahnschrift" w:cs="Times New Roman"/>
          <w:b/>
          <w:bCs/>
          <w:sz w:val="36"/>
          <w:szCs w:val="36"/>
          <w:lang w:val="de-DE"/>
        </w:rPr>
        <w:t xml:space="preserve">Tür </w:t>
      </w:r>
      <w:r w:rsidR="000918EF">
        <w:rPr>
          <w:rFonts w:ascii="Bahnschrift" w:hAnsi="Bahnschrift" w:cs="Times New Roman"/>
          <w:b/>
          <w:bCs/>
          <w:sz w:val="36"/>
          <w:szCs w:val="36"/>
          <w:lang w:val="de-DE"/>
        </w:rPr>
        <w:t>(sowie.</w:t>
      </w:r>
      <w:r>
        <w:rPr>
          <w:rFonts w:ascii="Bahnschrift" w:hAnsi="Bahnschrift" w:cs="Times New Roman"/>
          <w:b/>
          <w:bCs/>
          <w:sz w:val="36"/>
          <w:szCs w:val="36"/>
          <w:lang w:val="de-DE"/>
        </w:rPr>
        <w:t xml:space="preserve"> </w:t>
      </w:r>
      <w:r w:rsidR="00C92AAA">
        <w:rPr>
          <w:rFonts w:ascii="Bahnschrift" w:hAnsi="Bahnschrift" w:cs="Times New Roman"/>
          <w:b/>
          <w:bCs/>
          <w:sz w:val="36"/>
          <w:szCs w:val="36"/>
          <w:lang w:val="de-DE"/>
        </w:rPr>
        <w:t>Lüfter</w:t>
      </w:r>
      <w:r w:rsidR="000918EF">
        <w:rPr>
          <w:rFonts w:ascii="Bahnschrift" w:hAnsi="Bahnschrift" w:cs="Times New Roman"/>
          <w:b/>
          <w:bCs/>
          <w:sz w:val="36"/>
          <w:szCs w:val="36"/>
          <w:lang w:val="de-DE"/>
        </w:rPr>
        <w:t>)</w:t>
      </w:r>
      <w:r>
        <w:rPr>
          <w:rFonts w:ascii="Bahnschrift" w:hAnsi="Bahnschrift" w:cs="Times New Roman"/>
          <w:b/>
          <w:bCs/>
          <w:sz w:val="36"/>
          <w:szCs w:val="36"/>
          <w:lang w:val="de-DE"/>
        </w:rPr>
        <w:t xml:space="preserve"> eine</w:t>
      </w:r>
      <w:r w:rsidR="000918EF">
        <w:rPr>
          <w:rFonts w:ascii="Bahnschrift" w:hAnsi="Bahnschrift" w:cs="Times New Roman"/>
          <w:b/>
          <w:bCs/>
          <w:sz w:val="36"/>
          <w:szCs w:val="36"/>
          <w:lang w:val="de-DE"/>
        </w:rPr>
        <w:t>s</w:t>
      </w:r>
      <w:r>
        <w:rPr>
          <w:rFonts w:ascii="Bahnschrift" w:hAnsi="Bahnschrift" w:cs="Times New Roman"/>
          <w:b/>
          <w:bCs/>
          <w:sz w:val="36"/>
          <w:szCs w:val="36"/>
          <w:lang w:val="de-DE"/>
        </w:rPr>
        <w:t xml:space="preserve"> K</w:t>
      </w:r>
      <w:r w:rsidR="00DD0EAF">
        <w:rPr>
          <w:rFonts w:ascii="Bahnschrift" w:hAnsi="Bahnschrift" w:cs="Times New Roman"/>
          <w:b/>
          <w:bCs/>
          <w:sz w:val="36"/>
          <w:szCs w:val="36"/>
          <w:lang w:val="de-DE"/>
        </w:rPr>
        <w:t>ühlraum</w:t>
      </w:r>
      <w:r w:rsidR="000918EF">
        <w:rPr>
          <w:rFonts w:ascii="Bahnschrift" w:hAnsi="Bahnschrift" w:cs="Times New Roman"/>
          <w:b/>
          <w:bCs/>
          <w:sz w:val="36"/>
          <w:szCs w:val="36"/>
          <w:lang w:val="de-DE"/>
        </w:rPr>
        <w:t>s</w:t>
      </w:r>
      <w:r w:rsidR="00DD0EAF">
        <w:rPr>
          <w:rFonts w:ascii="Bahnschrift" w:hAnsi="Bahnschrift" w:cs="Times New Roman"/>
          <w:b/>
          <w:bCs/>
          <w:sz w:val="36"/>
          <w:szCs w:val="36"/>
          <w:lang w:val="de-DE"/>
        </w:rPr>
        <w:t xml:space="preserve"> </w:t>
      </w:r>
      <w:r w:rsidR="00C92AAA">
        <w:rPr>
          <w:rFonts w:ascii="Bahnschrift" w:hAnsi="Bahnschrift" w:cs="Times New Roman"/>
          <w:b/>
          <w:bCs/>
          <w:sz w:val="36"/>
          <w:szCs w:val="36"/>
          <w:lang w:val="de-DE"/>
        </w:rPr>
        <w:t>mit Temperatur- und Feuchtigkeit- Erfassung</w:t>
      </w:r>
      <w:r>
        <w:rPr>
          <w:rFonts w:ascii="Bahnschrift" w:hAnsi="Bahnschrift" w:cs="Times New Roman"/>
          <w:b/>
          <w:bCs/>
          <w:sz w:val="36"/>
          <w:szCs w:val="36"/>
          <w:lang w:val="de-DE"/>
        </w:rPr>
        <w:t xml:space="preserve"> </w:t>
      </w:r>
    </w:p>
    <w:p w14:paraId="3FC343B3" w14:textId="77777777" w:rsidR="002D0665" w:rsidRDefault="002D0665" w:rsidP="00497E4E">
      <w:pPr>
        <w:jc w:val="center"/>
        <w:rPr>
          <w:rFonts w:ascii="Bahnschrift" w:hAnsi="Bahnschrift" w:cs="Times New Roman"/>
          <w:b/>
          <w:bCs/>
          <w:sz w:val="44"/>
          <w:szCs w:val="44"/>
          <w:lang w:val="de-DE"/>
        </w:rPr>
      </w:pPr>
    </w:p>
    <w:p w14:paraId="5D4A62D9" w14:textId="77777777" w:rsidR="00824171" w:rsidRDefault="00824171" w:rsidP="00497E4E">
      <w:pPr>
        <w:jc w:val="center"/>
        <w:rPr>
          <w:rFonts w:ascii="Bahnschrift" w:hAnsi="Bahnschrift" w:cs="Times New Roman"/>
          <w:b/>
          <w:bCs/>
          <w:sz w:val="44"/>
          <w:szCs w:val="44"/>
          <w:lang w:val="de-DE"/>
        </w:rPr>
      </w:pPr>
    </w:p>
    <w:p w14:paraId="7FC0DFDC" w14:textId="77777777" w:rsidR="00824171" w:rsidRPr="002D0665" w:rsidRDefault="00824171" w:rsidP="00497E4E">
      <w:pPr>
        <w:jc w:val="center"/>
        <w:rPr>
          <w:rFonts w:ascii="Bahnschrift" w:hAnsi="Bahnschrift" w:cs="Times New Roman"/>
          <w:b/>
          <w:bCs/>
          <w:sz w:val="44"/>
          <w:szCs w:val="44"/>
          <w:lang w:val="de-DE"/>
        </w:rPr>
      </w:pPr>
    </w:p>
    <w:p w14:paraId="1910B255" w14:textId="77777777" w:rsidR="00707367" w:rsidRPr="002D0665" w:rsidRDefault="00707367" w:rsidP="00707367">
      <w:pPr>
        <w:jc w:val="center"/>
        <w:rPr>
          <w:rFonts w:ascii="Bahnschrift" w:hAnsi="Bahnschrift"/>
          <w:sz w:val="28"/>
          <w:szCs w:val="28"/>
          <w:lang w:val="de-DE"/>
        </w:rPr>
      </w:pPr>
      <w:r w:rsidRPr="002D0665">
        <w:rPr>
          <w:rFonts w:ascii="Bahnschrift" w:hAnsi="Bahnschrift"/>
          <w:sz w:val="28"/>
          <w:szCs w:val="28"/>
          <w:lang w:val="de-DE"/>
        </w:rPr>
        <w:t>YVAN VALDER SIMO GUENO, 7212803</w:t>
      </w:r>
    </w:p>
    <w:p w14:paraId="30961EA0" w14:textId="19B76F40" w:rsidR="00707367" w:rsidRDefault="00707367" w:rsidP="00707367">
      <w:pPr>
        <w:tabs>
          <w:tab w:val="left" w:pos="2213"/>
        </w:tabs>
        <w:jc w:val="center"/>
        <w:rPr>
          <w:rFonts w:ascii="Bahnschrift" w:hAnsi="Bahnschrift"/>
          <w:sz w:val="28"/>
          <w:szCs w:val="28"/>
          <w:lang w:val="de-DE"/>
        </w:rPr>
      </w:pPr>
      <w:r w:rsidRPr="002D0665">
        <w:rPr>
          <w:rFonts w:ascii="Bahnschrift" w:hAnsi="Bahnschrift"/>
          <w:sz w:val="28"/>
          <w:szCs w:val="28"/>
          <w:lang w:val="de-DE"/>
        </w:rPr>
        <w:t>TCHAKOUNTE HASSAN,</w:t>
      </w:r>
    </w:p>
    <w:p w14:paraId="0F9EA794" w14:textId="77777777" w:rsidR="002D0665" w:rsidRPr="002D0665" w:rsidRDefault="002D0665" w:rsidP="00707367">
      <w:pPr>
        <w:tabs>
          <w:tab w:val="left" w:pos="2213"/>
        </w:tabs>
        <w:jc w:val="center"/>
        <w:rPr>
          <w:rFonts w:ascii="Bahnschrift" w:hAnsi="Bahnschrift"/>
          <w:lang w:val="de-DE"/>
        </w:rPr>
      </w:pPr>
    </w:p>
    <w:p w14:paraId="42BE87BF" w14:textId="734A89B7" w:rsidR="004B623F" w:rsidRPr="002D0665" w:rsidRDefault="00BC04C0" w:rsidP="00497E4E">
      <w:pPr>
        <w:jc w:val="center"/>
        <w:rPr>
          <w:rFonts w:ascii="Bahnschrift" w:hAnsi="Bahnschrift" w:cs="Times New Roman"/>
          <w:sz w:val="32"/>
          <w:szCs w:val="32"/>
          <w:lang w:val="de-DE"/>
        </w:rPr>
      </w:pPr>
      <w:r w:rsidRPr="002D0665">
        <w:rPr>
          <w:rFonts w:ascii="Bahnschrift" w:hAnsi="Bahnschrift" w:cs="Times New Roman"/>
          <w:sz w:val="32"/>
          <w:szCs w:val="32"/>
          <w:lang w:val="de-DE"/>
        </w:rPr>
        <w:t>14. Dezember 2022</w:t>
      </w:r>
    </w:p>
    <w:p w14:paraId="3B74E4BD" w14:textId="77777777" w:rsidR="00BC04C0" w:rsidRPr="002D0665" w:rsidRDefault="00BC04C0" w:rsidP="00497E4E">
      <w:pPr>
        <w:jc w:val="center"/>
        <w:rPr>
          <w:rFonts w:ascii="Bahnschrift" w:hAnsi="Bahnschrift" w:cs="Times New Roman"/>
          <w:sz w:val="32"/>
          <w:szCs w:val="32"/>
          <w:lang w:val="de-DE"/>
        </w:rPr>
      </w:pPr>
    </w:p>
    <w:p w14:paraId="29BE4272" w14:textId="77777777" w:rsidR="00BC04C0" w:rsidRPr="002D0665" w:rsidRDefault="00BC04C0" w:rsidP="00497E4E">
      <w:pPr>
        <w:jc w:val="center"/>
        <w:rPr>
          <w:rFonts w:ascii="Bahnschrift" w:hAnsi="Bahnschrift" w:cs="Times New Roman"/>
          <w:b/>
          <w:bCs/>
          <w:sz w:val="44"/>
          <w:szCs w:val="44"/>
          <w:lang w:val="de-DE"/>
        </w:rPr>
      </w:pPr>
    </w:p>
    <w:p w14:paraId="6D6D7F13" w14:textId="2AF1B993" w:rsidR="004B623F" w:rsidRPr="002D0665" w:rsidRDefault="004B623F" w:rsidP="00497E4E">
      <w:pPr>
        <w:jc w:val="center"/>
        <w:rPr>
          <w:rFonts w:ascii="Bahnschrift" w:hAnsi="Bahnschrift" w:cstheme="minorHAnsi"/>
          <w:lang w:val="de-DE"/>
        </w:rPr>
      </w:pPr>
      <w:r w:rsidRPr="002D0665">
        <w:rPr>
          <w:rFonts w:ascii="Bahnschrift" w:hAnsi="Bahnschrift" w:cstheme="minorHAnsi"/>
          <w:u w:val="single"/>
          <w:lang w:val="de-DE"/>
        </w:rPr>
        <w:t>Prüfer:</w:t>
      </w:r>
      <w:r w:rsidRPr="002D0665">
        <w:rPr>
          <w:rFonts w:ascii="Bahnschrift" w:hAnsi="Bahnschrift" w:cstheme="minorHAnsi"/>
          <w:lang w:val="de-DE"/>
        </w:rPr>
        <w:t xml:space="preserve"> Pr. Dr. </w:t>
      </w:r>
      <w:r w:rsidR="00F214F1" w:rsidRPr="002D0665">
        <w:rPr>
          <w:rFonts w:ascii="Bahnschrift" w:hAnsi="Bahnschrift" w:cstheme="minorHAnsi"/>
          <w:lang w:val="de-DE"/>
        </w:rPr>
        <w:t>Kai Luppa</w:t>
      </w:r>
    </w:p>
    <w:p w14:paraId="1471BDDC" w14:textId="77777777" w:rsidR="00DD2883" w:rsidRPr="002D0665" w:rsidRDefault="00DD2883" w:rsidP="00497E4E">
      <w:pPr>
        <w:jc w:val="center"/>
        <w:rPr>
          <w:rFonts w:ascii="Bahnschrift" w:hAnsi="Bahnschrift" w:cstheme="minorHAnsi"/>
          <w:lang w:val="de-DE"/>
        </w:rPr>
      </w:pPr>
    </w:p>
    <w:p w14:paraId="4964B051" w14:textId="77777777" w:rsidR="00DD2883" w:rsidRPr="002D0665" w:rsidRDefault="00DD2883" w:rsidP="00497E4E">
      <w:pPr>
        <w:jc w:val="center"/>
        <w:rPr>
          <w:rFonts w:ascii="Bahnschrift" w:hAnsi="Bahnschrift" w:cstheme="minorHAnsi"/>
          <w:lang w:val="de-DE"/>
        </w:rPr>
      </w:pPr>
    </w:p>
    <w:p w14:paraId="6C66F604" w14:textId="77777777" w:rsidR="00DD2883" w:rsidRPr="002D0665" w:rsidRDefault="00DD2883" w:rsidP="00497E4E">
      <w:pPr>
        <w:jc w:val="center"/>
        <w:rPr>
          <w:rFonts w:ascii="Bahnschrift" w:hAnsi="Bahnschrift" w:cstheme="minorHAnsi"/>
          <w:lang w:val="de-DE"/>
        </w:rPr>
      </w:pPr>
    </w:p>
    <w:p w14:paraId="192E743C" w14:textId="6F84A3DD" w:rsidR="00DD2883" w:rsidRPr="002D0665" w:rsidRDefault="00DD2883" w:rsidP="00497E4E">
      <w:pPr>
        <w:jc w:val="center"/>
        <w:rPr>
          <w:rFonts w:ascii="Bahnschrift" w:hAnsi="Bahnschrift" w:cstheme="minorHAnsi"/>
          <w:lang w:val="de-DE"/>
        </w:rPr>
      </w:pPr>
    </w:p>
    <w:p w14:paraId="4E8F43F4" w14:textId="692ECC6B" w:rsidR="004B3A7F" w:rsidRDefault="004B3A7F" w:rsidP="00497E4E">
      <w:pPr>
        <w:jc w:val="center"/>
        <w:rPr>
          <w:rFonts w:cstheme="minorHAnsi"/>
          <w:lang w:val="de-DE"/>
        </w:rPr>
      </w:pPr>
    </w:p>
    <w:p w14:paraId="27EBA045" w14:textId="63CADF25" w:rsidR="004B3A7F" w:rsidRDefault="004B3A7F" w:rsidP="00497E4E">
      <w:pPr>
        <w:jc w:val="center"/>
        <w:rPr>
          <w:rFonts w:cstheme="minorHAnsi"/>
          <w:lang w:val="de-DE"/>
        </w:rPr>
      </w:pPr>
    </w:p>
    <w:p w14:paraId="01DE7A1C" w14:textId="77777777" w:rsidR="005D3C55" w:rsidRDefault="005D3C55" w:rsidP="00F214F1">
      <w:pPr>
        <w:rPr>
          <w:rFonts w:cstheme="minorHAnsi"/>
          <w:b/>
          <w:bCs/>
          <w:sz w:val="40"/>
          <w:szCs w:val="40"/>
          <w:u w:val="single"/>
          <w:lang w:val="de-DE"/>
        </w:rPr>
      </w:pPr>
    </w:p>
    <w:p w14:paraId="2C395708" w14:textId="77777777" w:rsidR="00F811AF" w:rsidRPr="00F811AF" w:rsidRDefault="00F811AF" w:rsidP="00F811A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de-DE" w:eastAsia="fr-FR"/>
        </w:rPr>
      </w:pPr>
      <w:r w:rsidRPr="00F811AF">
        <w:rPr>
          <w:rFonts w:ascii="Segoe UI" w:eastAsia="Times New Roman" w:hAnsi="Segoe UI" w:cs="Segoe UI"/>
          <w:color w:val="374151"/>
          <w:sz w:val="24"/>
          <w:szCs w:val="24"/>
          <w:lang w:val="de-DE" w:eastAsia="fr-FR"/>
        </w:rPr>
        <w:t>Projektziel Das Ziel des Projekts "KÜHLRAUM" ist es, ein Steuerungssystem für einen Kühlraum zu entwickeln, das die Temperaturen und Feuchtigkeit im Kühlraum misst und reguliert. Das System soll dabei in der Lage sein, die Tür des Kühlraums manuell über einen Motion-Sensor oder digital über eine grafische Benutzeroberfläche zu öffnen und zu schließen, und den Lüfter des Kühlraums über die Benutzeroberfläche zu steuern.</w:t>
      </w:r>
    </w:p>
    <w:p w14:paraId="2ECC911E" w14:textId="77777777" w:rsidR="00F811AF" w:rsidRPr="00F811AF" w:rsidRDefault="00F811AF" w:rsidP="00F811A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F811AF">
        <w:rPr>
          <w:rFonts w:ascii="Segoe UI" w:eastAsia="Times New Roman" w:hAnsi="Segoe UI" w:cs="Segoe UI"/>
          <w:color w:val="374151"/>
          <w:sz w:val="24"/>
          <w:szCs w:val="24"/>
          <w:lang w:eastAsia="fr-FR"/>
        </w:rPr>
        <w:t>Hardware</w:t>
      </w:r>
    </w:p>
    <w:p w14:paraId="78E8031D" w14:textId="77777777" w:rsidR="00F811AF" w:rsidRPr="00F811AF" w:rsidRDefault="00F811AF" w:rsidP="00F811AF">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de-DE" w:eastAsia="fr-FR"/>
        </w:rPr>
      </w:pPr>
      <w:r w:rsidRPr="00F811AF">
        <w:rPr>
          <w:rFonts w:ascii="Segoe UI" w:eastAsia="Times New Roman" w:hAnsi="Segoe UI" w:cs="Segoe UI"/>
          <w:color w:val="374151"/>
          <w:sz w:val="24"/>
          <w:szCs w:val="24"/>
          <w:lang w:val="de-DE" w:eastAsia="fr-FR"/>
        </w:rPr>
        <w:t>JOY-PI (Internet of Things-Komponente)</w:t>
      </w:r>
    </w:p>
    <w:p w14:paraId="77CC59DB" w14:textId="77777777" w:rsidR="00F811AF" w:rsidRPr="00F811AF" w:rsidRDefault="00F811AF" w:rsidP="00F811AF">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F811AF">
        <w:rPr>
          <w:rFonts w:ascii="Segoe UI" w:eastAsia="Times New Roman" w:hAnsi="Segoe UI" w:cs="Segoe UI"/>
          <w:color w:val="374151"/>
          <w:sz w:val="24"/>
          <w:szCs w:val="24"/>
          <w:lang w:eastAsia="fr-FR"/>
        </w:rPr>
        <w:t>Motion-</w:t>
      </w:r>
      <w:proofErr w:type="spellStart"/>
      <w:r w:rsidRPr="00F811AF">
        <w:rPr>
          <w:rFonts w:ascii="Segoe UI" w:eastAsia="Times New Roman" w:hAnsi="Segoe UI" w:cs="Segoe UI"/>
          <w:color w:val="374151"/>
          <w:sz w:val="24"/>
          <w:szCs w:val="24"/>
          <w:lang w:eastAsia="fr-FR"/>
        </w:rPr>
        <w:t>Sensor</w:t>
      </w:r>
      <w:proofErr w:type="spellEnd"/>
    </w:p>
    <w:p w14:paraId="75A01D2B" w14:textId="77777777" w:rsidR="00F811AF" w:rsidRPr="00F811AF" w:rsidRDefault="00F811AF" w:rsidP="00F811AF">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F811AF">
        <w:rPr>
          <w:rFonts w:ascii="Segoe UI" w:eastAsia="Times New Roman" w:hAnsi="Segoe UI" w:cs="Segoe UI"/>
          <w:color w:val="374151"/>
          <w:sz w:val="24"/>
          <w:szCs w:val="24"/>
          <w:lang w:eastAsia="fr-FR"/>
        </w:rPr>
        <w:t>Button</w:t>
      </w:r>
    </w:p>
    <w:p w14:paraId="1A8BE925" w14:textId="77777777" w:rsidR="00F811AF" w:rsidRPr="00F811AF" w:rsidRDefault="00F811AF" w:rsidP="00F811AF">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F811AF">
        <w:rPr>
          <w:rFonts w:ascii="Segoe UI" w:eastAsia="Times New Roman" w:hAnsi="Segoe UI" w:cs="Segoe UI"/>
          <w:color w:val="374151"/>
          <w:sz w:val="24"/>
          <w:szCs w:val="24"/>
          <w:lang w:eastAsia="fr-FR"/>
        </w:rPr>
        <w:t>DHT11 (</w:t>
      </w:r>
      <w:proofErr w:type="spellStart"/>
      <w:r w:rsidRPr="00F811AF">
        <w:rPr>
          <w:rFonts w:ascii="Segoe UI" w:eastAsia="Times New Roman" w:hAnsi="Segoe UI" w:cs="Segoe UI"/>
          <w:color w:val="374151"/>
          <w:sz w:val="24"/>
          <w:szCs w:val="24"/>
          <w:lang w:eastAsia="fr-FR"/>
        </w:rPr>
        <w:t>Temperatur</w:t>
      </w:r>
      <w:proofErr w:type="spellEnd"/>
      <w:r w:rsidRPr="00F811AF">
        <w:rPr>
          <w:rFonts w:ascii="Segoe UI" w:eastAsia="Times New Roman" w:hAnsi="Segoe UI" w:cs="Segoe UI"/>
          <w:color w:val="374151"/>
          <w:sz w:val="24"/>
          <w:szCs w:val="24"/>
          <w:lang w:eastAsia="fr-FR"/>
        </w:rPr>
        <w:t xml:space="preserve">- </w:t>
      </w:r>
      <w:proofErr w:type="spellStart"/>
      <w:r w:rsidRPr="00F811AF">
        <w:rPr>
          <w:rFonts w:ascii="Segoe UI" w:eastAsia="Times New Roman" w:hAnsi="Segoe UI" w:cs="Segoe UI"/>
          <w:color w:val="374151"/>
          <w:sz w:val="24"/>
          <w:szCs w:val="24"/>
          <w:lang w:eastAsia="fr-FR"/>
        </w:rPr>
        <w:t>und</w:t>
      </w:r>
      <w:proofErr w:type="spellEnd"/>
      <w:r w:rsidRPr="00F811AF">
        <w:rPr>
          <w:rFonts w:ascii="Segoe UI" w:eastAsia="Times New Roman" w:hAnsi="Segoe UI" w:cs="Segoe UI"/>
          <w:color w:val="374151"/>
          <w:sz w:val="24"/>
          <w:szCs w:val="24"/>
          <w:lang w:eastAsia="fr-FR"/>
        </w:rPr>
        <w:t xml:space="preserve"> </w:t>
      </w:r>
      <w:proofErr w:type="spellStart"/>
      <w:r w:rsidRPr="00F811AF">
        <w:rPr>
          <w:rFonts w:ascii="Segoe UI" w:eastAsia="Times New Roman" w:hAnsi="Segoe UI" w:cs="Segoe UI"/>
          <w:color w:val="374151"/>
          <w:sz w:val="24"/>
          <w:szCs w:val="24"/>
          <w:lang w:eastAsia="fr-FR"/>
        </w:rPr>
        <w:t>Feuchtigkeitssensor</w:t>
      </w:r>
      <w:proofErr w:type="spellEnd"/>
      <w:r w:rsidRPr="00F811AF">
        <w:rPr>
          <w:rFonts w:ascii="Segoe UI" w:eastAsia="Times New Roman" w:hAnsi="Segoe UI" w:cs="Segoe UI"/>
          <w:color w:val="374151"/>
          <w:sz w:val="24"/>
          <w:szCs w:val="24"/>
          <w:lang w:eastAsia="fr-FR"/>
        </w:rPr>
        <w:t>)</w:t>
      </w:r>
    </w:p>
    <w:p w14:paraId="047BE0ED" w14:textId="77777777" w:rsidR="00F811AF" w:rsidRPr="00F811AF" w:rsidRDefault="00F811AF" w:rsidP="00F811AF">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F811AF">
        <w:rPr>
          <w:rFonts w:ascii="Segoe UI" w:eastAsia="Times New Roman" w:hAnsi="Segoe UI" w:cs="Segoe UI"/>
          <w:color w:val="374151"/>
          <w:sz w:val="24"/>
          <w:szCs w:val="24"/>
          <w:lang w:eastAsia="fr-FR"/>
        </w:rPr>
        <w:t>LED-Matrix</w:t>
      </w:r>
    </w:p>
    <w:p w14:paraId="1F708538" w14:textId="77777777" w:rsidR="00F811AF" w:rsidRPr="00F811AF" w:rsidRDefault="00F811AF" w:rsidP="00F811AF">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F811AF">
        <w:rPr>
          <w:rFonts w:ascii="Segoe UI" w:eastAsia="Times New Roman" w:hAnsi="Segoe UI" w:cs="Segoe UI"/>
          <w:color w:val="374151"/>
          <w:sz w:val="24"/>
          <w:szCs w:val="24"/>
          <w:lang w:eastAsia="fr-FR"/>
        </w:rPr>
        <w:t>LED</w:t>
      </w:r>
    </w:p>
    <w:p w14:paraId="3AB373C2" w14:textId="77777777" w:rsidR="00F811AF" w:rsidRPr="00F811AF" w:rsidRDefault="00F811AF" w:rsidP="00F811AF">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F811AF">
        <w:rPr>
          <w:rFonts w:ascii="Segoe UI" w:eastAsia="Times New Roman" w:hAnsi="Segoe UI" w:cs="Segoe UI"/>
          <w:color w:val="374151"/>
          <w:sz w:val="24"/>
          <w:szCs w:val="24"/>
          <w:lang w:eastAsia="fr-FR"/>
        </w:rPr>
        <w:t>Buzzer</w:t>
      </w:r>
    </w:p>
    <w:p w14:paraId="116CBF15" w14:textId="77777777" w:rsidR="00F811AF" w:rsidRPr="00F811AF" w:rsidRDefault="00F811AF" w:rsidP="00F811AF">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F811AF">
        <w:rPr>
          <w:rFonts w:ascii="Segoe UI" w:eastAsia="Times New Roman" w:hAnsi="Segoe UI" w:cs="Segoe UI"/>
          <w:color w:val="374151"/>
          <w:sz w:val="24"/>
          <w:szCs w:val="24"/>
          <w:lang w:eastAsia="fr-FR"/>
        </w:rPr>
        <w:t>STEP-</w:t>
      </w:r>
      <w:proofErr w:type="spellStart"/>
      <w:r w:rsidRPr="00F811AF">
        <w:rPr>
          <w:rFonts w:ascii="Segoe UI" w:eastAsia="Times New Roman" w:hAnsi="Segoe UI" w:cs="Segoe UI"/>
          <w:color w:val="374151"/>
          <w:sz w:val="24"/>
          <w:szCs w:val="24"/>
          <w:lang w:eastAsia="fr-FR"/>
        </w:rPr>
        <w:t>Motor</w:t>
      </w:r>
      <w:proofErr w:type="spellEnd"/>
    </w:p>
    <w:p w14:paraId="13EB47CC" w14:textId="77777777" w:rsidR="00F811AF" w:rsidRPr="00F811AF" w:rsidRDefault="00F811AF" w:rsidP="00F811AF">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F811AF">
        <w:rPr>
          <w:rFonts w:ascii="Segoe UI" w:eastAsia="Times New Roman" w:hAnsi="Segoe UI" w:cs="Segoe UI"/>
          <w:color w:val="374151"/>
          <w:sz w:val="24"/>
          <w:szCs w:val="24"/>
          <w:lang w:eastAsia="fr-FR"/>
        </w:rPr>
        <w:t>Software</w:t>
      </w:r>
    </w:p>
    <w:p w14:paraId="442E154E" w14:textId="77777777" w:rsidR="00F811AF" w:rsidRPr="00F811AF" w:rsidRDefault="00F811AF" w:rsidP="00F811AF">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F811AF">
        <w:rPr>
          <w:rFonts w:ascii="Segoe UI" w:eastAsia="Times New Roman" w:hAnsi="Segoe UI" w:cs="Segoe UI"/>
          <w:color w:val="374151"/>
          <w:sz w:val="24"/>
          <w:szCs w:val="24"/>
          <w:lang w:eastAsia="fr-FR"/>
        </w:rPr>
        <w:t>MQTT (</w:t>
      </w:r>
      <w:proofErr w:type="spellStart"/>
      <w:r w:rsidRPr="00F811AF">
        <w:rPr>
          <w:rFonts w:ascii="Segoe UI" w:eastAsia="Times New Roman" w:hAnsi="Segoe UI" w:cs="Segoe UI"/>
          <w:color w:val="374151"/>
          <w:sz w:val="24"/>
          <w:szCs w:val="24"/>
          <w:lang w:eastAsia="fr-FR"/>
        </w:rPr>
        <w:t>Kommunikationsprotokoll</w:t>
      </w:r>
      <w:proofErr w:type="spellEnd"/>
      <w:r w:rsidRPr="00F811AF">
        <w:rPr>
          <w:rFonts w:ascii="Segoe UI" w:eastAsia="Times New Roman" w:hAnsi="Segoe UI" w:cs="Segoe UI"/>
          <w:color w:val="374151"/>
          <w:sz w:val="24"/>
          <w:szCs w:val="24"/>
          <w:lang w:eastAsia="fr-FR"/>
        </w:rPr>
        <w:t>)</w:t>
      </w:r>
    </w:p>
    <w:p w14:paraId="36F43404" w14:textId="77777777" w:rsidR="00F811AF" w:rsidRPr="00F811AF" w:rsidRDefault="00F811AF" w:rsidP="00F811AF">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roofErr w:type="spellStart"/>
      <w:r w:rsidRPr="00F811AF">
        <w:rPr>
          <w:rFonts w:ascii="Segoe UI" w:eastAsia="Times New Roman" w:hAnsi="Segoe UI" w:cs="Segoe UI"/>
          <w:color w:val="374151"/>
          <w:sz w:val="24"/>
          <w:szCs w:val="24"/>
          <w:lang w:eastAsia="fr-FR"/>
        </w:rPr>
        <w:t>Tkinter</w:t>
      </w:r>
      <w:proofErr w:type="spellEnd"/>
      <w:r w:rsidRPr="00F811AF">
        <w:rPr>
          <w:rFonts w:ascii="Segoe UI" w:eastAsia="Times New Roman" w:hAnsi="Segoe UI" w:cs="Segoe UI"/>
          <w:color w:val="374151"/>
          <w:sz w:val="24"/>
          <w:szCs w:val="24"/>
          <w:lang w:eastAsia="fr-FR"/>
        </w:rPr>
        <w:t xml:space="preserve"> (</w:t>
      </w:r>
      <w:proofErr w:type="spellStart"/>
      <w:r w:rsidRPr="00F811AF">
        <w:rPr>
          <w:rFonts w:ascii="Segoe UI" w:eastAsia="Times New Roman" w:hAnsi="Segoe UI" w:cs="Segoe UI"/>
          <w:color w:val="374151"/>
          <w:sz w:val="24"/>
          <w:szCs w:val="24"/>
          <w:lang w:eastAsia="fr-FR"/>
        </w:rPr>
        <w:t>Grafische</w:t>
      </w:r>
      <w:proofErr w:type="spellEnd"/>
      <w:r w:rsidRPr="00F811AF">
        <w:rPr>
          <w:rFonts w:ascii="Segoe UI" w:eastAsia="Times New Roman" w:hAnsi="Segoe UI" w:cs="Segoe UI"/>
          <w:color w:val="374151"/>
          <w:sz w:val="24"/>
          <w:szCs w:val="24"/>
          <w:lang w:eastAsia="fr-FR"/>
        </w:rPr>
        <w:t xml:space="preserve"> </w:t>
      </w:r>
      <w:proofErr w:type="spellStart"/>
      <w:r w:rsidRPr="00F811AF">
        <w:rPr>
          <w:rFonts w:ascii="Segoe UI" w:eastAsia="Times New Roman" w:hAnsi="Segoe UI" w:cs="Segoe UI"/>
          <w:color w:val="374151"/>
          <w:sz w:val="24"/>
          <w:szCs w:val="24"/>
          <w:lang w:eastAsia="fr-FR"/>
        </w:rPr>
        <w:t>Benutzeroberfläche</w:t>
      </w:r>
      <w:proofErr w:type="spellEnd"/>
      <w:r w:rsidRPr="00F811AF">
        <w:rPr>
          <w:rFonts w:ascii="Segoe UI" w:eastAsia="Times New Roman" w:hAnsi="Segoe UI" w:cs="Segoe UI"/>
          <w:color w:val="374151"/>
          <w:sz w:val="24"/>
          <w:szCs w:val="24"/>
          <w:lang w:eastAsia="fr-FR"/>
        </w:rPr>
        <w:t>)</w:t>
      </w:r>
    </w:p>
    <w:p w14:paraId="517C5FC2" w14:textId="77777777" w:rsidR="00F811AF" w:rsidRPr="00F811AF" w:rsidRDefault="00F811AF" w:rsidP="00F811AF">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F811AF">
        <w:rPr>
          <w:rFonts w:ascii="Segoe UI" w:eastAsia="Times New Roman" w:hAnsi="Segoe UI" w:cs="Segoe UI"/>
          <w:color w:val="374151"/>
          <w:sz w:val="24"/>
          <w:szCs w:val="24"/>
          <w:lang w:eastAsia="fr-FR"/>
        </w:rPr>
        <w:t>Python (</w:t>
      </w:r>
      <w:proofErr w:type="spellStart"/>
      <w:r w:rsidRPr="00F811AF">
        <w:rPr>
          <w:rFonts w:ascii="Segoe UI" w:eastAsia="Times New Roman" w:hAnsi="Segoe UI" w:cs="Segoe UI"/>
          <w:color w:val="374151"/>
          <w:sz w:val="24"/>
          <w:szCs w:val="24"/>
          <w:lang w:eastAsia="fr-FR"/>
        </w:rPr>
        <w:t>Programmiersprache</w:t>
      </w:r>
      <w:proofErr w:type="spellEnd"/>
      <w:r w:rsidRPr="00F811AF">
        <w:rPr>
          <w:rFonts w:ascii="Segoe UI" w:eastAsia="Times New Roman" w:hAnsi="Segoe UI" w:cs="Segoe UI"/>
          <w:color w:val="374151"/>
          <w:sz w:val="24"/>
          <w:szCs w:val="24"/>
          <w:lang w:eastAsia="fr-FR"/>
        </w:rPr>
        <w:t>)</w:t>
      </w:r>
    </w:p>
    <w:p w14:paraId="2B727B4E" w14:textId="77777777" w:rsidR="00F811AF" w:rsidRPr="00F811AF" w:rsidRDefault="00F811AF" w:rsidP="00F811AF">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roofErr w:type="spellStart"/>
      <w:r w:rsidRPr="00F811AF">
        <w:rPr>
          <w:rFonts w:ascii="Segoe UI" w:eastAsia="Times New Roman" w:hAnsi="Segoe UI" w:cs="Segoe UI"/>
          <w:color w:val="374151"/>
          <w:sz w:val="24"/>
          <w:szCs w:val="24"/>
          <w:lang w:eastAsia="fr-FR"/>
        </w:rPr>
        <w:t>Integration</w:t>
      </w:r>
      <w:proofErr w:type="spellEnd"/>
    </w:p>
    <w:p w14:paraId="61F13367" w14:textId="77777777" w:rsidR="00F811AF" w:rsidRPr="00F811AF" w:rsidRDefault="00F811AF" w:rsidP="00F811AF">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de-DE" w:eastAsia="fr-FR"/>
        </w:rPr>
      </w:pPr>
      <w:r w:rsidRPr="00F811AF">
        <w:rPr>
          <w:rFonts w:ascii="Segoe UI" w:eastAsia="Times New Roman" w:hAnsi="Segoe UI" w:cs="Segoe UI"/>
          <w:color w:val="374151"/>
          <w:sz w:val="24"/>
          <w:szCs w:val="24"/>
          <w:lang w:val="de-DE" w:eastAsia="fr-FR"/>
        </w:rPr>
        <w:t>Installation der Hardware-Komponenten im Kühlraum</w:t>
      </w:r>
    </w:p>
    <w:p w14:paraId="7D4DEEF9" w14:textId="77777777" w:rsidR="00F811AF" w:rsidRPr="00F811AF" w:rsidRDefault="00F811AF" w:rsidP="00F811AF">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de-DE" w:eastAsia="fr-FR"/>
        </w:rPr>
      </w:pPr>
      <w:r w:rsidRPr="00F811AF">
        <w:rPr>
          <w:rFonts w:ascii="Segoe UI" w:eastAsia="Times New Roman" w:hAnsi="Segoe UI" w:cs="Segoe UI"/>
          <w:color w:val="374151"/>
          <w:sz w:val="24"/>
          <w:szCs w:val="24"/>
          <w:lang w:val="de-DE" w:eastAsia="fr-FR"/>
        </w:rPr>
        <w:t>Verbinden der Hardware-Komponenten miteinander und mit der Steuerungssoftware</w:t>
      </w:r>
    </w:p>
    <w:p w14:paraId="31D5D0A0" w14:textId="77777777" w:rsidR="00F811AF" w:rsidRPr="00F811AF" w:rsidRDefault="00F811AF" w:rsidP="00F811AF">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de-DE" w:eastAsia="fr-FR"/>
        </w:rPr>
      </w:pPr>
      <w:r w:rsidRPr="00F811AF">
        <w:rPr>
          <w:rFonts w:ascii="Segoe UI" w:eastAsia="Times New Roman" w:hAnsi="Segoe UI" w:cs="Segoe UI"/>
          <w:color w:val="374151"/>
          <w:sz w:val="24"/>
          <w:szCs w:val="24"/>
          <w:lang w:val="de-DE" w:eastAsia="fr-FR"/>
        </w:rPr>
        <w:t>Einrichten und Kalibrieren der Software, um die Regelung der Tür und des Lüfters sicherzustellen</w:t>
      </w:r>
    </w:p>
    <w:p w14:paraId="72B161DD" w14:textId="77777777" w:rsidR="00F811AF" w:rsidRPr="00F811AF" w:rsidRDefault="00F811AF" w:rsidP="00F811AF">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F811AF">
        <w:rPr>
          <w:rFonts w:ascii="Segoe UI" w:eastAsia="Times New Roman" w:hAnsi="Segoe UI" w:cs="Segoe UI"/>
          <w:color w:val="374151"/>
          <w:sz w:val="24"/>
          <w:szCs w:val="24"/>
          <w:lang w:eastAsia="fr-FR"/>
        </w:rPr>
        <w:t xml:space="preserve">Tests </w:t>
      </w:r>
      <w:proofErr w:type="spellStart"/>
      <w:r w:rsidRPr="00F811AF">
        <w:rPr>
          <w:rFonts w:ascii="Segoe UI" w:eastAsia="Times New Roman" w:hAnsi="Segoe UI" w:cs="Segoe UI"/>
          <w:color w:val="374151"/>
          <w:sz w:val="24"/>
          <w:szCs w:val="24"/>
          <w:lang w:eastAsia="fr-FR"/>
        </w:rPr>
        <w:t>und</w:t>
      </w:r>
      <w:proofErr w:type="spellEnd"/>
      <w:r w:rsidRPr="00F811AF">
        <w:rPr>
          <w:rFonts w:ascii="Segoe UI" w:eastAsia="Times New Roman" w:hAnsi="Segoe UI" w:cs="Segoe UI"/>
          <w:color w:val="374151"/>
          <w:sz w:val="24"/>
          <w:szCs w:val="24"/>
          <w:lang w:eastAsia="fr-FR"/>
        </w:rPr>
        <w:t xml:space="preserve"> </w:t>
      </w:r>
      <w:proofErr w:type="spellStart"/>
      <w:r w:rsidRPr="00F811AF">
        <w:rPr>
          <w:rFonts w:ascii="Segoe UI" w:eastAsia="Times New Roman" w:hAnsi="Segoe UI" w:cs="Segoe UI"/>
          <w:color w:val="374151"/>
          <w:sz w:val="24"/>
          <w:szCs w:val="24"/>
          <w:lang w:eastAsia="fr-FR"/>
        </w:rPr>
        <w:t>Dokumentation</w:t>
      </w:r>
      <w:proofErr w:type="spellEnd"/>
    </w:p>
    <w:p w14:paraId="1A045007" w14:textId="77777777" w:rsidR="00F811AF" w:rsidRPr="00F811AF" w:rsidRDefault="00F811AF" w:rsidP="00F811AF">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de-DE" w:eastAsia="fr-FR"/>
        </w:rPr>
      </w:pPr>
      <w:r w:rsidRPr="00F811AF">
        <w:rPr>
          <w:rFonts w:ascii="Segoe UI" w:eastAsia="Times New Roman" w:hAnsi="Segoe UI" w:cs="Segoe UI"/>
          <w:color w:val="374151"/>
          <w:sz w:val="24"/>
          <w:szCs w:val="24"/>
          <w:lang w:val="de-DE" w:eastAsia="fr-FR"/>
        </w:rPr>
        <w:t>Testen des Systems und der Funktionen, um sicherzustellen, dass es ordnungsgemäß funktioniert</w:t>
      </w:r>
    </w:p>
    <w:p w14:paraId="327ED005" w14:textId="77777777" w:rsidR="00F811AF" w:rsidRPr="00F811AF" w:rsidRDefault="00F811AF" w:rsidP="00F811AF">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de-DE" w:eastAsia="fr-FR"/>
        </w:rPr>
      </w:pPr>
      <w:r w:rsidRPr="00F811AF">
        <w:rPr>
          <w:rFonts w:ascii="Segoe UI" w:eastAsia="Times New Roman" w:hAnsi="Segoe UI" w:cs="Segoe UI"/>
          <w:color w:val="374151"/>
          <w:sz w:val="24"/>
          <w:szCs w:val="24"/>
          <w:lang w:val="de-DE" w:eastAsia="fr-FR"/>
        </w:rPr>
        <w:t>Erstellen einer Dokumentation, die den Ablauf des Projekts und die Funktionsweise des Systems beschreib</w:t>
      </w:r>
    </w:p>
    <w:p w14:paraId="41412B15" w14:textId="78E82283" w:rsidR="000B654C" w:rsidRDefault="000B654C" w:rsidP="00F214F1">
      <w:pPr>
        <w:rPr>
          <w:rFonts w:cstheme="minorHAnsi"/>
          <w:b/>
          <w:bCs/>
          <w:sz w:val="40"/>
          <w:szCs w:val="40"/>
          <w:u w:val="single"/>
          <w:lang w:val="de-DE"/>
        </w:rPr>
      </w:pPr>
    </w:p>
    <w:p w14:paraId="4D8A39CD" w14:textId="77777777" w:rsidR="008410A8" w:rsidRPr="008410A8" w:rsidRDefault="008410A8" w:rsidP="008410A8">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de-DE"/>
        </w:rPr>
      </w:pPr>
      <w:r w:rsidRPr="008410A8">
        <w:rPr>
          <w:rFonts w:ascii="Segoe UI" w:hAnsi="Segoe UI" w:cs="Segoe UI"/>
          <w:color w:val="374151"/>
          <w:lang w:val="de-DE"/>
        </w:rPr>
        <w:t>Projektplan: Erstellen Sie einen Projektplan, der den zeitlichen Ablauf des Projekts und die verschiedenen Meilensteine beschreibt.</w:t>
      </w:r>
    </w:p>
    <w:p w14:paraId="4AD85001" w14:textId="77777777" w:rsidR="008410A8" w:rsidRPr="008410A8" w:rsidRDefault="008410A8" w:rsidP="008410A8">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de-DE"/>
        </w:rPr>
      </w:pPr>
      <w:r w:rsidRPr="008410A8">
        <w:rPr>
          <w:rFonts w:ascii="Segoe UI" w:hAnsi="Segoe UI" w:cs="Segoe UI"/>
          <w:color w:val="374151"/>
          <w:lang w:val="de-DE"/>
        </w:rPr>
        <w:t>Anforderungsanalyse: Erstellen Sie eine Anforderungsanalyse, in der Sie die Anforderungen an das Projekt genauer beschreiben und die Ziele des Projekts definieren.</w:t>
      </w:r>
    </w:p>
    <w:p w14:paraId="67820ABB" w14:textId="77777777" w:rsidR="008410A8" w:rsidRPr="008410A8" w:rsidRDefault="008410A8" w:rsidP="008410A8">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de-DE"/>
        </w:rPr>
      </w:pPr>
      <w:r w:rsidRPr="008410A8">
        <w:rPr>
          <w:rFonts w:ascii="Segoe UI" w:hAnsi="Segoe UI" w:cs="Segoe UI"/>
          <w:color w:val="374151"/>
          <w:lang w:val="de-DE"/>
        </w:rPr>
        <w:lastRenderedPageBreak/>
        <w:t>Architektur- und Design-Dokumentation: Erstellen Sie eine Dokumentation, die die technische Architektur und das Design der Anwendung beschreibt, inklusive der verwendeten Technologien und Protokolle.</w:t>
      </w:r>
    </w:p>
    <w:p w14:paraId="02E29602" w14:textId="77777777" w:rsidR="008410A8" w:rsidRPr="008410A8" w:rsidRDefault="008410A8" w:rsidP="008410A8">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de-DE"/>
        </w:rPr>
      </w:pPr>
      <w:r w:rsidRPr="008410A8">
        <w:rPr>
          <w:rFonts w:ascii="Segoe UI" w:hAnsi="Segoe UI" w:cs="Segoe UI"/>
          <w:color w:val="374151"/>
          <w:lang w:val="de-DE"/>
        </w:rPr>
        <w:t>Testdokumentation: Erstellen Sie eine Dokumentation, in der die getesteten Funktionalitäten und die Ergebnisse der Tests beschrieben werden.</w:t>
      </w:r>
    </w:p>
    <w:p w14:paraId="49A177AF" w14:textId="77777777" w:rsidR="008410A8" w:rsidRPr="008410A8" w:rsidRDefault="008410A8" w:rsidP="008410A8">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de-DE"/>
        </w:rPr>
      </w:pPr>
      <w:r w:rsidRPr="008410A8">
        <w:rPr>
          <w:rFonts w:ascii="Segoe UI" w:hAnsi="Segoe UI" w:cs="Segoe UI"/>
          <w:color w:val="374151"/>
          <w:lang w:val="de-DE"/>
        </w:rPr>
        <w:t>Benutzerdokumentation: Erstellen Sie eine Dokumentation, die die Benutzung der Anwendung beschreibt und Anleitungen für den Umgang mit der GUI und den Sensoren und Aktoren bereitstellt.</w:t>
      </w:r>
    </w:p>
    <w:p w14:paraId="52794DD1" w14:textId="77777777" w:rsidR="008410A8" w:rsidRPr="008410A8" w:rsidRDefault="008410A8" w:rsidP="008410A8">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de-DE"/>
        </w:rPr>
      </w:pPr>
      <w:r w:rsidRPr="008410A8">
        <w:rPr>
          <w:rFonts w:ascii="Segoe UI" w:hAnsi="Segoe UI" w:cs="Segoe UI"/>
          <w:color w:val="374151"/>
          <w:lang w:val="de-DE"/>
        </w:rPr>
        <w:t>Projektbericht: Erstellen Sie einen abschließenden Projektbericht, der das Projekt zusammenfasst und die wichtigsten Ergebnisse und Erkenntnisse beschreibt.</w:t>
      </w:r>
    </w:p>
    <w:p w14:paraId="7C80F798" w14:textId="77777777" w:rsidR="008410A8" w:rsidRDefault="008410A8" w:rsidP="00F214F1">
      <w:pPr>
        <w:rPr>
          <w:rFonts w:cstheme="minorHAnsi"/>
          <w:b/>
          <w:bCs/>
          <w:sz w:val="40"/>
          <w:szCs w:val="40"/>
          <w:u w:val="single"/>
          <w:lang w:val="de-DE"/>
        </w:rPr>
      </w:pPr>
    </w:p>
    <w:sectPr w:rsidR="008410A8" w:rsidSect="007070AC">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EF651" w14:textId="77777777" w:rsidR="00040642" w:rsidRDefault="00040642" w:rsidP="001F3F62">
      <w:pPr>
        <w:spacing w:after="0" w:line="240" w:lineRule="auto"/>
      </w:pPr>
      <w:r>
        <w:separator/>
      </w:r>
    </w:p>
  </w:endnote>
  <w:endnote w:type="continuationSeparator" w:id="0">
    <w:p w14:paraId="449AA2BF" w14:textId="77777777" w:rsidR="00040642" w:rsidRDefault="00040642" w:rsidP="001F3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0C899" w14:textId="162CC815" w:rsidR="004B623F" w:rsidRDefault="004B623F">
    <w:pPr>
      <w:pStyle w:val="Pieddepage"/>
      <w:rPr>
        <w:lang w:val="de-DE"/>
      </w:rPr>
    </w:pPr>
  </w:p>
  <w:p w14:paraId="728D0462" w14:textId="1516AABF" w:rsidR="00FA41DA" w:rsidRPr="00FA41DA" w:rsidRDefault="00FA41DA">
    <w:pPr>
      <w:pStyle w:val="Pieddepage"/>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E28B9" w14:textId="77777777" w:rsidR="00040642" w:rsidRDefault="00040642" w:rsidP="001F3F62">
      <w:pPr>
        <w:spacing w:after="0" w:line="240" w:lineRule="auto"/>
      </w:pPr>
      <w:r>
        <w:separator/>
      </w:r>
    </w:p>
  </w:footnote>
  <w:footnote w:type="continuationSeparator" w:id="0">
    <w:p w14:paraId="6BFA7666" w14:textId="77777777" w:rsidR="00040642" w:rsidRDefault="00040642" w:rsidP="001F3F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45988" w14:textId="41C7D666" w:rsidR="001F3F62" w:rsidRDefault="001F3F62">
    <w:pPr>
      <w:pStyle w:val="En-tte"/>
    </w:pPr>
    <w:r>
      <w:rPr>
        <w:noProof/>
      </w:rPr>
      <w:drawing>
        <wp:inline distT="0" distB="0" distL="0" distR="0" wp14:anchorId="4AD4F38F" wp14:editId="0D4B4D3E">
          <wp:extent cx="1481630" cy="533400"/>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a:extLst>
                      <a:ext uri="{28A0092B-C50C-407E-A947-70E740481C1C}">
                        <a14:useLocalDpi xmlns:a14="http://schemas.microsoft.com/office/drawing/2010/main" val="0"/>
                      </a:ext>
                    </a:extLst>
                  </a:blip>
                  <a:stretch>
                    <a:fillRect/>
                  </a:stretch>
                </pic:blipFill>
                <pic:spPr>
                  <a:xfrm>
                    <a:off x="0" y="0"/>
                    <a:ext cx="1491626" cy="536999"/>
                  </a:xfrm>
                  <a:prstGeom prst="rect">
                    <a:avLst/>
                  </a:prstGeom>
                </pic:spPr>
              </pic:pic>
            </a:graphicData>
          </a:graphic>
        </wp:inline>
      </w:drawing>
    </w:r>
    <w:r>
      <w:tab/>
    </w:r>
    <w:r w:rsidR="004D55C8">
      <w:t xml:space="preserve">                                                                 </w:t>
    </w:r>
    <w:r w:rsidR="004D55C8">
      <w:rPr>
        <w:noProof/>
      </w:rPr>
      <w:drawing>
        <wp:inline distT="0" distB="0" distL="0" distR="0" wp14:anchorId="209A0185" wp14:editId="1812471E">
          <wp:extent cx="2209800" cy="674804"/>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2">
                    <a:extLst>
                      <a:ext uri="{28A0092B-C50C-407E-A947-70E740481C1C}">
                        <a14:useLocalDpi xmlns:a14="http://schemas.microsoft.com/office/drawing/2010/main" val="0"/>
                      </a:ext>
                    </a:extLst>
                  </a:blip>
                  <a:stretch>
                    <a:fillRect/>
                  </a:stretch>
                </pic:blipFill>
                <pic:spPr>
                  <a:xfrm>
                    <a:off x="0" y="0"/>
                    <a:ext cx="2223386" cy="67895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52AE0"/>
    <w:multiLevelType w:val="multilevel"/>
    <w:tmpl w:val="FE72F6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DE3FEB"/>
    <w:multiLevelType w:val="hybridMultilevel"/>
    <w:tmpl w:val="9B8E2AD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0522BCD"/>
    <w:multiLevelType w:val="hybridMultilevel"/>
    <w:tmpl w:val="8124EAD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5F55035"/>
    <w:multiLevelType w:val="multilevel"/>
    <w:tmpl w:val="7B26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7C1B40"/>
    <w:multiLevelType w:val="multilevel"/>
    <w:tmpl w:val="4ACCD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8579B0"/>
    <w:multiLevelType w:val="multilevel"/>
    <w:tmpl w:val="57C6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EF77E8"/>
    <w:multiLevelType w:val="multilevel"/>
    <w:tmpl w:val="B5946F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953032"/>
    <w:multiLevelType w:val="multilevel"/>
    <w:tmpl w:val="71C6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B550A9"/>
    <w:multiLevelType w:val="hybridMultilevel"/>
    <w:tmpl w:val="8006F028"/>
    <w:lvl w:ilvl="0" w:tplc="D22C58E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4CD12792"/>
    <w:multiLevelType w:val="multilevel"/>
    <w:tmpl w:val="7D14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8F0149"/>
    <w:multiLevelType w:val="multilevel"/>
    <w:tmpl w:val="DC58C8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816ACF"/>
    <w:multiLevelType w:val="multilevel"/>
    <w:tmpl w:val="A414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C60F00"/>
    <w:multiLevelType w:val="hybridMultilevel"/>
    <w:tmpl w:val="A0C06E4C"/>
    <w:lvl w:ilvl="0" w:tplc="EDAA37C4">
      <w:start w:val="1"/>
      <w:numFmt w:val="lowerLetter"/>
      <w:lvlText w:val="%1)"/>
      <w:lvlJc w:val="left"/>
      <w:pPr>
        <w:ind w:left="720" w:hanging="360"/>
      </w:pPr>
      <w:rPr>
        <w:rFonts w:hint="default"/>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18108490">
    <w:abstractNumId w:val="1"/>
  </w:num>
  <w:num w:numId="2" w16cid:durableId="1408960320">
    <w:abstractNumId w:val="2"/>
  </w:num>
  <w:num w:numId="3" w16cid:durableId="1346904979">
    <w:abstractNumId w:val="8"/>
  </w:num>
  <w:num w:numId="4" w16cid:durableId="1699160572">
    <w:abstractNumId w:val="12"/>
  </w:num>
  <w:num w:numId="5" w16cid:durableId="1568145888">
    <w:abstractNumId w:val="7"/>
  </w:num>
  <w:num w:numId="6" w16cid:durableId="380206962">
    <w:abstractNumId w:val="9"/>
  </w:num>
  <w:num w:numId="7" w16cid:durableId="273369316">
    <w:abstractNumId w:val="0"/>
  </w:num>
  <w:num w:numId="8" w16cid:durableId="225187336">
    <w:abstractNumId w:val="3"/>
  </w:num>
  <w:num w:numId="9" w16cid:durableId="1906378378">
    <w:abstractNumId w:val="10"/>
  </w:num>
  <w:num w:numId="10" w16cid:durableId="302276951">
    <w:abstractNumId w:val="5"/>
  </w:num>
  <w:num w:numId="11" w16cid:durableId="252668669">
    <w:abstractNumId w:val="6"/>
  </w:num>
  <w:num w:numId="12" w16cid:durableId="1270315657">
    <w:abstractNumId w:val="11"/>
  </w:num>
  <w:num w:numId="13" w16cid:durableId="12979542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F62"/>
    <w:rsid w:val="00007DE1"/>
    <w:rsid w:val="00032857"/>
    <w:rsid w:val="00037CDD"/>
    <w:rsid w:val="00040642"/>
    <w:rsid w:val="000703C7"/>
    <w:rsid w:val="000918EF"/>
    <w:rsid w:val="0009582E"/>
    <w:rsid w:val="00096A64"/>
    <w:rsid w:val="000B273D"/>
    <w:rsid w:val="000B654C"/>
    <w:rsid w:val="000C65A9"/>
    <w:rsid w:val="000F397E"/>
    <w:rsid w:val="00116E29"/>
    <w:rsid w:val="001350BD"/>
    <w:rsid w:val="001750F2"/>
    <w:rsid w:val="00177D81"/>
    <w:rsid w:val="00194496"/>
    <w:rsid w:val="001A51B1"/>
    <w:rsid w:val="001C0425"/>
    <w:rsid w:val="001C05BC"/>
    <w:rsid w:val="001C0F9A"/>
    <w:rsid w:val="001C27A3"/>
    <w:rsid w:val="001F05A1"/>
    <w:rsid w:val="001F3F62"/>
    <w:rsid w:val="002061D3"/>
    <w:rsid w:val="00207265"/>
    <w:rsid w:val="00216CAC"/>
    <w:rsid w:val="00230E80"/>
    <w:rsid w:val="002632B5"/>
    <w:rsid w:val="00287583"/>
    <w:rsid w:val="00291EF4"/>
    <w:rsid w:val="002D0665"/>
    <w:rsid w:val="00315368"/>
    <w:rsid w:val="003263E5"/>
    <w:rsid w:val="00363890"/>
    <w:rsid w:val="003642FC"/>
    <w:rsid w:val="003712D2"/>
    <w:rsid w:val="00373BBF"/>
    <w:rsid w:val="003861AE"/>
    <w:rsid w:val="00397D81"/>
    <w:rsid w:val="003B38A8"/>
    <w:rsid w:val="003C7863"/>
    <w:rsid w:val="003D3545"/>
    <w:rsid w:val="00407DC5"/>
    <w:rsid w:val="004165DE"/>
    <w:rsid w:val="00420281"/>
    <w:rsid w:val="004320F1"/>
    <w:rsid w:val="004411E8"/>
    <w:rsid w:val="00445362"/>
    <w:rsid w:val="00476C51"/>
    <w:rsid w:val="0048229B"/>
    <w:rsid w:val="0048619E"/>
    <w:rsid w:val="00497E4E"/>
    <w:rsid w:val="004B123B"/>
    <w:rsid w:val="004B3A7F"/>
    <w:rsid w:val="004B623F"/>
    <w:rsid w:val="004D4C50"/>
    <w:rsid w:val="004D55C8"/>
    <w:rsid w:val="004D785D"/>
    <w:rsid w:val="004F7D19"/>
    <w:rsid w:val="005058B8"/>
    <w:rsid w:val="00531C53"/>
    <w:rsid w:val="00544301"/>
    <w:rsid w:val="0054619B"/>
    <w:rsid w:val="00547512"/>
    <w:rsid w:val="00556F01"/>
    <w:rsid w:val="00564D04"/>
    <w:rsid w:val="0056628A"/>
    <w:rsid w:val="005667CD"/>
    <w:rsid w:val="005958A6"/>
    <w:rsid w:val="005A0E8B"/>
    <w:rsid w:val="005B2028"/>
    <w:rsid w:val="005C2860"/>
    <w:rsid w:val="005D25C2"/>
    <w:rsid w:val="005D3C55"/>
    <w:rsid w:val="005D5408"/>
    <w:rsid w:val="005D639B"/>
    <w:rsid w:val="00615E5C"/>
    <w:rsid w:val="00643F99"/>
    <w:rsid w:val="006442E4"/>
    <w:rsid w:val="00676143"/>
    <w:rsid w:val="006958F9"/>
    <w:rsid w:val="006A691B"/>
    <w:rsid w:val="006A785E"/>
    <w:rsid w:val="006C1E74"/>
    <w:rsid w:val="006C2E1C"/>
    <w:rsid w:val="006E6C2A"/>
    <w:rsid w:val="006F29CF"/>
    <w:rsid w:val="006F4F3A"/>
    <w:rsid w:val="00701318"/>
    <w:rsid w:val="007070AC"/>
    <w:rsid w:val="00707367"/>
    <w:rsid w:val="00752CCA"/>
    <w:rsid w:val="007548A9"/>
    <w:rsid w:val="00755CBF"/>
    <w:rsid w:val="00765858"/>
    <w:rsid w:val="00775D22"/>
    <w:rsid w:val="007807CA"/>
    <w:rsid w:val="0079748C"/>
    <w:rsid w:val="007A4F00"/>
    <w:rsid w:val="007F3249"/>
    <w:rsid w:val="00803D10"/>
    <w:rsid w:val="00805FDE"/>
    <w:rsid w:val="00824171"/>
    <w:rsid w:val="008410A8"/>
    <w:rsid w:val="00854408"/>
    <w:rsid w:val="00855CFE"/>
    <w:rsid w:val="00877217"/>
    <w:rsid w:val="00897078"/>
    <w:rsid w:val="008A4A2B"/>
    <w:rsid w:val="008A4D95"/>
    <w:rsid w:val="008C6060"/>
    <w:rsid w:val="008C68F6"/>
    <w:rsid w:val="008E6359"/>
    <w:rsid w:val="008E6C70"/>
    <w:rsid w:val="008F13DC"/>
    <w:rsid w:val="0090055E"/>
    <w:rsid w:val="00924B13"/>
    <w:rsid w:val="009255C8"/>
    <w:rsid w:val="009338AF"/>
    <w:rsid w:val="00964E11"/>
    <w:rsid w:val="00965429"/>
    <w:rsid w:val="00973429"/>
    <w:rsid w:val="009751B7"/>
    <w:rsid w:val="009E1A7D"/>
    <w:rsid w:val="009E7C4B"/>
    <w:rsid w:val="00A00FC7"/>
    <w:rsid w:val="00A136C3"/>
    <w:rsid w:val="00A13765"/>
    <w:rsid w:val="00A27D90"/>
    <w:rsid w:val="00A327F4"/>
    <w:rsid w:val="00A42F45"/>
    <w:rsid w:val="00A6693C"/>
    <w:rsid w:val="00A77F55"/>
    <w:rsid w:val="00AF5FAB"/>
    <w:rsid w:val="00B21020"/>
    <w:rsid w:val="00BC04C0"/>
    <w:rsid w:val="00BD327F"/>
    <w:rsid w:val="00BE5BD6"/>
    <w:rsid w:val="00C11386"/>
    <w:rsid w:val="00C231F0"/>
    <w:rsid w:val="00C34BEB"/>
    <w:rsid w:val="00C367F2"/>
    <w:rsid w:val="00C7509D"/>
    <w:rsid w:val="00C8696A"/>
    <w:rsid w:val="00C92AAA"/>
    <w:rsid w:val="00CB6238"/>
    <w:rsid w:val="00CB6845"/>
    <w:rsid w:val="00CC1FA1"/>
    <w:rsid w:val="00CF20FD"/>
    <w:rsid w:val="00D0720D"/>
    <w:rsid w:val="00D15EDD"/>
    <w:rsid w:val="00D173C8"/>
    <w:rsid w:val="00D800B5"/>
    <w:rsid w:val="00DB2B27"/>
    <w:rsid w:val="00DB3D06"/>
    <w:rsid w:val="00DC18D6"/>
    <w:rsid w:val="00DD0EAF"/>
    <w:rsid w:val="00DD2883"/>
    <w:rsid w:val="00DD6F6A"/>
    <w:rsid w:val="00DD786B"/>
    <w:rsid w:val="00DF4E0B"/>
    <w:rsid w:val="00DF5E27"/>
    <w:rsid w:val="00DF7276"/>
    <w:rsid w:val="00E00A21"/>
    <w:rsid w:val="00E02137"/>
    <w:rsid w:val="00E24E77"/>
    <w:rsid w:val="00E71569"/>
    <w:rsid w:val="00EC402B"/>
    <w:rsid w:val="00EF3F92"/>
    <w:rsid w:val="00F000EA"/>
    <w:rsid w:val="00F1521B"/>
    <w:rsid w:val="00F214F1"/>
    <w:rsid w:val="00F2378F"/>
    <w:rsid w:val="00F2401A"/>
    <w:rsid w:val="00F47ADC"/>
    <w:rsid w:val="00F60796"/>
    <w:rsid w:val="00F811AF"/>
    <w:rsid w:val="00F87AC9"/>
    <w:rsid w:val="00FA41DA"/>
    <w:rsid w:val="00FB37A3"/>
    <w:rsid w:val="00FC31AB"/>
    <w:rsid w:val="00FE1E27"/>
    <w:rsid w:val="00FE6E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BA3FB1"/>
  <w15:chartTrackingRefBased/>
  <w15:docId w15:val="{2AE8261D-A16C-408F-BA88-2D6F065FF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070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F3F62"/>
    <w:pPr>
      <w:tabs>
        <w:tab w:val="center" w:pos="4536"/>
        <w:tab w:val="right" w:pos="9072"/>
      </w:tabs>
      <w:spacing w:after="0" w:line="240" w:lineRule="auto"/>
    </w:pPr>
  </w:style>
  <w:style w:type="character" w:customStyle="1" w:styleId="En-tteCar">
    <w:name w:val="En-tête Car"/>
    <w:basedOn w:val="Policepardfaut"/>
    <w:link w:val="En-tte"/>
    <w:uiPriority w:val="99"/>
    <w:rsid w:val="001F3F62"/>
  </w:style>
  <w:style w:type="paragraph" w:styleId="Pieddepage">
    <w:name w:val="footer"/>
    <w:basedOn w:val="Normal"/>
    <w:link w:val="PieddepageCar"/>
    <w:uiPriority w:val="99"/>
    <w:unhideWhenUsed/>
    <w:rsid w:val="001F3F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3F62"/>
  </w:style>
  <w:style w:type="paragraph" w:styleId="Paragraphedeliste">
    <w:name w:val="List Paragraph"/>
    <w:basedOn w:val="Normal"/>
    <w:uiPriority w:val="34"/>
    <w:qFormat/>
    <w:rsid w:val="00373BBF"/>
    <w:pPr>
      <w:ind w:left="720"/>
      <w:contextualSpacing/>
    </w:pPr>
  </w:style>
  <w:style w:type="table" w:styleId="Grilledutableau">
    <w:name w:val="Table Grid"/>
    <w:basedOn w:val="TableauNormal"/>
    <w:uiPriority w:val="39"/>
    <w:rsid w:val="00CB6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CB6845"/>
    <w:pPr>
      <w:spacing w:after="200" w:line="240" w:lineRule="auto"/>
    </w:pPr>
    <w:rPr>
      <w:i/>
      <w:iCs/>
      <w:color w:val="44546A" w:themeColor="text2"/>
      <w:sz w:val="18"/>
      <w:szCs w:val="18"/>
    </w:rPr>
  </w:style>
  <w:style w:type="character" w:customStyle="1" w:styleId="Titre1Car">
    <w:name w:val="Titre 1 Car"/>
    <w:basedOn w:val="Policepardfaut"/>
    <w:link w:val="Titre1"/>
    <w:uiPriority w:val="9"/>
    <w:rsid w:val="007070A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811A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84860">
      <w:bodyDiv w:val="1"/>
      <w:marLeft w:val="0"/>
      <w:marRight w:val="0"/>
      <w:marTop w:val="0"/>
      <w:marBottom w:val="0"/>
      <w:divBdr>
        <w:top w:val="none" w:sz="0" w:space="0" w:color="auto"/>
        <w:left w:val="none" w:sz="0" w:space="0" w:color="auto"/>
        <w:bottom w:val="none" w:sz="0" w:space="0" w:color="auto"/>
        <w:right w:val="none" w:sz="0" w:space="0" w:color="auto"/>
      </w:divBdr>
    </w:div>
    <w:div w:id="1032612936">
      <w:bodyDiv w:val="1"/>
      <w:marLeft w:val="0"/>
      <w:marRight w:val="0"/>
      <w:marTop w:val="0"/>
      <w:marBottom w:val="0"/>
      <w:divBdr>
        <w:top w:val="none" w:sz="0" w:space="0" w:color="auto"/>
        <w:left w:val="none" w:sz="0" w:space="0" w:color="auto"/>
        <w:bottom w:val="none" w:sz="0" w:space="0" w:color="auto"/>
        <w:right w:val="none" w:sz="0" w:space="0" w:color="auto"/>
      </w:divBdr>
    </w:div>
    <w:div w:id="1544322424">
      <w:bodyDiv w:val="1"/>
      <w:marLeft w:val="0"/>
      <w:marRight w:val="0"/>
      <w:marTop w:val="0"/>
      <w:marBottom w:val="0"/>
      <w:divBdr>
        <w:top w:val="none" w:sz="0" w:space="0" w:color="auto"/>
        <w:left w:val="none" w:sz="0" w:space="0" w:color="auto"/>
        <w:bottom w:val="none" w:sz="0" w:space="0" w:color="auto"/>
        <w:right w:val="none" w:sz="0" w:space="0" w:color="auto"/>
      </w:divBdr>
    </w:div>
    <w:div w:id="1597205502">
      <w:bodyDiv w:val="1"/>
      <w:marLeft w:val="0"/>
      <w:marRight w:val="0"/>
      <w:marTop w:val="0"/>
      <w:marBottom w:val="0"/>
      <w:divBdr>
        <w:top w:val="none" w:sz="0" w:space="0" w:color="auto"/>
        <w:left w:val="none" w:sz="0" w:space="0" w:color="auto"/>
        <w:bottom w:val="none" w:sz="0" w:space="0" w:color="auto"/>
        <w:right w:val="none" w:sz="0" w:space="0" w:color="auto"/>
      </w:divBdr>
    </w:div>
    <w:div w:id="1737820733">
      <w:bodyDiv w:val="1"/>
      <w:marLeft w:val="0"/>
      <w:marRight w:val="0"/>
      <w:marTop w:val="0"/>
      <w:marBottom w:val="0"/>
      <w:divBdr>
        <w:top w:val="none" w:sz="0" w:space="0" w:color="auto"/>
        <w:left w:val="none" w:sz="0" w:space="0" w:color="auto"/>
        <w:bottom w:val="none" w:sz="0" w:space="0" w:color="auto"/>
        <w:right w:val="none" w:sz="0" w:space="0" w:color="auto"/>
      </w:divBdr>
    </w:div>
    <w:div w:id="190148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8166C-83F2-44F7-8122-E63E70E17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TotalTime>
  <Pages>3</Pages>
  <Words>364</Words>
  <Characters>2006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Yvan SIMO</dc:creator>
  <cp:keywords/>
  <dc:description/>
  <cp:lastModifiedBy>Yvan SIMO</cp:lastModifiedBy>
  <cp:revision>23</cp:revision>
  <dcterms:created xsi:type="dcterms:W3CDTF">2022-12-14T09:22:00Z</dcterms:created>
  <dcterms:modified xsi:type="dcterms:W3CDTF">2022-12-28T10:30:00Z</dcterms:modified>
</cp:coreProperties>
</file>