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7A" w:rsidRDefault="00682DCF">
      <w:r>
        <w:rPr>
          <w:noProof/>
        </w:rPr>
        <w:drawing>
          <wp:inline distT="0" distB="0" distL="0" distR="0" wp14:anchorId="0ADE0439" wp14:editId="11A0D1CD">
            <wp:extent cx="59436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92" w:rsidRDefault="00227A92"/>
    <w:p w:rsidR="00227A92" w:rsidRDefault="00227A92"/>
    <w:p w:rsidR="00227A92" w:rsidRDefault="00227A92"/>
    <w:p w:rsidR="00227A92" w:rsidRPr="00227A92" w:rsidRDefault="00227A92" w:rsidP="00227A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227A9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wget</w:t>
      </w:r>
      <w:proofErr w:type="spellEnd"/>
      <w:proofErr w:type="gramEnd"/>
      <w:r w:rsidRPr="00227A9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&lt;</w:t>
      </w:r>
      <w:proofErr w:type="spellStart"/>
      <w:r w:rsidRPr="00227A9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file.ext</w:t>
      </w:r>
      <w:proofErr w:type="spellEnd"/>
      <w:r w:rsidRPr="00227A9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 -O /path/to/folder/</w:t>
      </w:r>
      <w:proofErr w:type="spellStart"/>
      <w:r w:rsidRPr="00227A9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file.ext</w:t>
      </w:r>
      <w:proofErr w:type="spellEnd"/>
    </w:p>
    <w:p w:rsidR="00227A92" w:rsidRDefault="00227A92"/>
    <w:p w:rsidR="003720B0" w:rsidRDefault="003720B0"/>
    <w:p w:rsidR="003720B0" w:rsidRDefault="00EA3E1A">
      <w:hyperlink r:id="rId6" w:history="1">
        <w:r w:rsidRPr="00687F67">
          <w:rPr>
            <w:rStyle w:val="Hyperlink"/>
          </w:rPr>
          <w:t>https://github.com/yvusha/newone/blob/master/task.json</w:t>
        </w:r>
      </w:hyperlink>
    </w:p>
    <w:p w:rsidR="00EA3E1A" w:rsidRDefault="00EA3E1A">
      <w:r w:rsidRPr="00EA3E1A">
        <w:t>34.230.48.107:8080</w:t>
      </w:r>
    </w:p>
    <w:p w:rsidR="00EA3E1A" w:rsidRDefault="00AD0900">
      <w:r w:rsidRPr="00AD0900">
        <w:t>how to configure email notification on jenkins</w:t>
      </w:r>
      <w:bookmarkStart w:id="0" w:name="_GoBack"/>
      <w:bookmarkEnd w:id="0"/>
    </w:p>
    <w:p w:rsidR="00EA3E1A" w:rsidRDefault="00EA3E1A"/>
    <w:p w:rsidR="00227A92" w:rsidRDefault="00227A92"/>
    <w:p w:rsidR="00227A92" w:rsidRDefault="00227A92"/>
    <w:p w:rsidR="00227A92" w:rsidRDefault="00227A92"/>
    <w:p w:rsidR="00682DCF" w:rsidRDefault="00682DCF"/>
    <w:p w:rsidR="00682DCF" w:rsidRDefault="00682DCF" w:rsidP="00682DCF">
      <w:r>
        <w:t xml:space="preserve">If we need </w:t>
      </w:r>
      <w:proofErr w:type="spellStart"/>
      <w:r>
        <w:t>env</w:t>
      </w:r>
      <w:proofErr w:type="spellEnd"/>
      <w:r>
        <w:t xml:space="preserve"> creation in AWS we can use </w:t>
      </w:r>
      <w:proofErr w:type="spellStart"/>
      <w:r>
        <w:t>cloudfromation</w:t>
      </w:r>
      <w:proofErr w:type="spellEnd"/>
    </w:p>
    <w:p w:rsidR="00682DCF" w:rsidRDefault="00682DCF" w:rsidP="00682DCF">
      <w:r>
        <w:t xml:space="preserve">If we need </w:t>
      </w:r>
      <w:proofErr w:type="spellStart"/>
      <w:r>
        <w:t>env</w:t>
      </w:r>
      <w:proofErr w:type="spellEnd"/>
      <w:r>
        <w:t xml:space="preserve"> creation in azure we can use ARM.</w:t>
      </w:r>
    </w:p>
    <w:p w:rsidR="00682DCF" w:rsidRDefault="00384906" w:rsidP="00682DCF">
      <w:r>
        <w:t>Reusable</w:t>
      </w:r>
      <w:r w:rsidR="00682DCF">
        <w:t xml:space="preserve"> image creation we use packer</w:t>
      </w:r>
    </w:p>
    <w:p w:rsidR="00682DCF" w:rsidRDefault="00682DCF" w:rsidP="00682DCF">
      <w:proofErr w:type="spellStart"/>
      <w:r>
        <w:t>Env</w:t>
      </w:r>
      <w:proofErr w:type="spellEnd"/>
      <w:r>
        <w:t xml:space="preserve"> creation we use terraform, it will work on all the clouds that is the reason we prefer terraform.</w:t>
      </w:r>
    </w:p>
    <w:p w:rsidR="007A4E41" w:rsidRDefault="007A4E41" w:rsidP="00682DCF"/>
    <w:p w:rsidR="007A4E41" w:rsidRDefault="007A4E41" w:rsidP="00682DCF"/>
    <w:p w:rsidR="007A4E41" w:rsidRDefault="007A4E41" w:rsidP="00682DCF"/>
    <w:p w:rsidR="00682DCF" w:rsidRDefault="007A4E41" w:rsidP="00682DCF">
      <w:proofErr w:type="spellStart"/>
      <w:r>
        <w:t>Terrafrom</w:t>
      </w:r>
      <w:proofErr w:type="spellEnd"/>
      <w:r>
        <w:t>:</w:t>
      </w:r>
    </w:p>
    <w:p w:rsidR="007A4E41" w:rsidRDefault="007A4E41" w:rsidP="00682DCF">
      <w:r>
        <w:t xml:space="preserve">It’s in </w:t>
      </w:r>
      <w:proofErr w:type="spellStart"/>
      <w:r>
        <w:t>tf</w:t>
      </w:r>
      <w:proofErr w:type="spellEnd"/>
      <w:r>
        <w:t xml:space="preserve"> format</w:t>
      </w:r>
    </w:p>
    <w:p w:rsidR="007A4E41" w:rsidRDefault="007A4E41" w:rsidP="00682DCF">
      <w:r>
        <w:t>Providers:</w:t>
      </w:r>
    </w:p>
    <w:p w:rsidR="007A4E41" w:rsidRDefault="007A4E41" w:rsidP="00682DCF">
      <w:r>
        <w:t xml:space="preserve">Resource: Under resource we use </w:t>
      </w:r>
      <w:proofErr w:type="spellStart"/>
      <w:r>
        <w:t>provisiners</w:t>
      </w:r>
      <w:proofErr w:type="spellEnd"/>
    </w:p>
    <w:p w:rsidR="007A4E41" w:rsidRDefault="007A4E41" w:rsidP="00682DCF">
      <w:r>
        <w:t>Output</w:t>
      </w:r>
    </w:p>
    <w:p w:rsidR="007A4E41" w:rsidRDefault="007A4E41" w:rsidP="00682DCF">
      <w:proofErr w:type="spellStart"/>
      <w:r>
        <w:t>DataSource</w:t>
      </w:r>
      <w:proofErr w:type="spellEnd"/>
    </w:p>
    <w:p w:rsidR="007A4E41" w:rsidRDefault="007A4E41" w:rsidP="00682DCF">
      <w:proofErr w:type="spellStart"/>
      <w:r>
        <w:t>Varible</w:t>
      </w:r>
      <w:proofErr w:type="spellEnd"/>
      <w:r>
        <w:t>.</w:t>
      </w:r>
    </w:p>
    <w:p w:rsidR="00EC1286" w:rsidRDefault="00EC1286" w:rsidP="00682DCF">
      <w:r>
        <w:t xml:space="preserve">Run </w:t>
      </w:r>
      <w:proofErr w:type="spellStart"/>
      <w:r>
        <w:t>tf</w:t>
      </w:r>
      <w:proofErr w:type="spellEnd"/>
      <w:r>
        <w:t xml:space="preserve">: environment </w:t>
      </w:r>
      <w:proofErr w:type="gramStart"/>
      <w:r>
        <w:t>creation ,</w:t>
      </w:r>
      <w:proofErr w:type="gramEnd"/>
      <w:r>
        <w:t xml:space="preserve"> we can put the </w:t>
      </w:r>
      <w:proofErr w:type="spellStart"/>
      <w:r>
        <w:t>terrrafrom</w:t>
      </w:r>
      <w:proofErr w:type="spellEnd"/>
      <w:r>
        <w:t xml:space="preserve"> file in the </w:t>
      </w:r>
      <w:proofErr w:type="spellStart"/>
      <w:r>
        <w:t>git</w:t>
      </w:r>
      <w:proofErr w:type="spellEnd"/>
      <w:r>
        <w:t xml:space="preserve"> but not the state file </w:t>
      </w:r>
      <w:proofErr w:type="spellStart"/>
      <w:r>
        <w:t>bcz</w:t>
      </w:r>
      <w:proofErr w:type="spellEnd"/>
      <w:r>
        <w:t xml:space="preserve"> state file is a </w:t>
      </w:r>
      <w:proofErr w:type="spellStart"/>
      <w:r>
        <w:t>binery</w:t>
      </w:r>
      <w:proofErr w:type="spellEnd"/>
      <w:r>
        <w:t xml:space="preserve"> file </w:t>
      </w:r>
    </w:p>
    <w:p w:rsidR="00EC1286" w:rsidRDefault="00EC1286" w:rsidP="00682DCF">
      <w:r>
        <w:t xml:space="preserve">State file: State file maintain the </w:t>
      </w:r>
      <w:proofErr w:type="spellStart"/>
      <w:proofErr w:type="gramStart"/>
      <w:r>
        <w:t>idempotes</w:t>
      </w:r>
      <w:proofErr w:type="spellEnd"/>
      <w:r>
        <w:t xml:space="preserve"> ,</w:t>
      </w:r>
      <w:proofErr w:type="gramEnd"/>
      <w:r>
        <w:t xml:space="preserve"> whatever we create </w:t>
      </w:r>
      <w:r w:rsidR="005801A4">
        <w:t xml:space="preserve">in </w:t>
      </w:r>
      <w:proofErr w:type="spellStart"/>
      <w:r w:rsidR="005801A4">
        <w:t>AfWS</w:t>
      </w:r>
      <w:proofErr w:type="spellEnd"/>
      <w:r w:rsidR="005801A4">
        <w:t xml:space="preserve"> by using </w:t>
      </w:r>
      <w:proofErr w:type="spellStart"/>
      <w:r w:rsidR="005801A4">
        <w:t>tf</w:t>
      </w:r>
      <w:proofErr w:type="spellEnd"/>
      <w:r w:rsidR="005801A4">
        <w:t xml:space="preserve"> file. If we run again it will tell that already we have no need again or if we miss anything in the like any security group or </w:t>
      </w:r>
      <w:proofErr w:type="spellStart"/>
      <w:r w:rsidR="005801A4">
        <w:t>any thing</w:t>
      </w:r>
      <w:proofErr w:type="spellEnd"/>
      <w:r w:rsidR="005801A4">
        <w:t xml:space="preserve"> it will recreate and we keep these files in S3 </w:t>
      </w:r>
      <w:proofErr w:type="spellStart"/>
      <w:r w:rsidR="005801A4">
        <w:t>buket</w:t>
      </w:r>
      <w:proofErr w:type="spellEnd"/>
      <w:r w:rsidR="005801A4">
        <w:t>.</w:t>
      </w:r>
      <w:r w:rsidR="00F47602">
        <w:t xml:space="preserve"> Cloud backend or folder backend we use.</w:t>
      </w:r>
    </w:p>
    <w:p w:rsidR="00F47602" w:rsidRDefault="00F47602" w:rsidP="00682DCF">
      <w:r>
        <w:t xml:space="preserve">Cloud backend is s3buket and </w:t>
      </w:r>
      <w:proofErr w:type="spellStart"/>
      <w:r>
        <w:t>blobstorage</w:t>
      </w:r>
      <w:proofErr w:type="spellEnd"/>
      <w:r>
        <w:t xml:space="preserve"> and folder backend is our local drives.</w:t>
      </w:r>
    </w:p>
    <w:p w:rsidR="007A4E41" w:rsidRDefault="00940C33" w:rsidP="00940C33">
      <w:pPr>
        <w:pStyle w:val="ListParagraph"/>
        <w:numPr>
          <w:ilvl w:val="0"/>
          <w:numId w:val="1"/>
        </w:numPr>
      </w:pPr>
      <w:r>
        <w:t xml:space="preserve">Install java </w:t>
      </w:r>
    </w:p>
    <w:p w:rsidR="00940C33" w:rsidRDefault="00C86842" w:rsidP="0064316D">
      <w:hyperlink r:id="rId7" w:history="1">
        <w:r w:rsidRPr="00687F67">
          <w:rPr>
            <w:rStyle w:val="Hyperlink"/>
          </w:rPr>
          <w:t>http://54.213.246.36:8080/</w:t>
        </w:r>
      </w:hyperlink>
    </w:p>
    <w:p w:rsidR="00C86842" w:rsidRDefault="00C86842" w:rsidP="0064316D">
      <w:pPr>
        <w:rPr>
          <w:rStyle w:val="crayon-cn"/>
          <w:rFonts w:ascii="Consolas" w:hAnsi="Consolas"/>
          <w:color w:val="AE81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crayon-e"/>
          <w:rFonts w:ascii="Consolas" w:hAnsi="Consolas"/>
          <w:color w:val="F92650"/>
          <w:sz w:val="20"/>
          <w:szCs w:val="20"/>
          <w:bdr w:val="none" w:sz="0" w:space="0" w:color="auto" w:frame="1"/>
        </w:rPr>
        <w:t>wget</w:t>
      </w:r>
      <w:proofErr w:type="spellEnd"/>
      <w:proofErr w:type="gramEnd"/>
      <w:r>
        <w:rPr>
          <w:rStyle w:val="crayon-e"/>
          <w:rFonts w:ascii="Consolas" w:hAnsi="Consolas"/>
          <w:color w:val="F92650"/>
          <w:sz w:val="20"/>
          <w:szCs w:val="20"/>
          <w:bdr w:val="none" w:sz="0" w:space="0" w:color="auto" w:frame="1"/>
        </w:rPr>
        <w:t xml:space="preserve"> </w:t>
      </w:r>
      <w:hyperlink r:id="rId8" w:history="1">
        <w:r w:rsidRPr="00687F67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https://releases.hashicorp.com/packer/0.12.0/packer_0.12.0_linux_amd64.zip</w:t>
        </w:r>
      </w:hyperlink>
    </w:p>
    <w:p w:rsidR="00C86842" w:rsidRDefault="00C86842" w:rsidP="0064316D">
      <w:pPr>
        <w:rPr>
          <w:rStyle w:val="crayon-v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proofErr w:type="gramStart"/>
      <w:r>
        <w:rPr>
          <w:rStyle w:val="crayon-e"/>
          <w:rFonts w:ascii="Consolas" w:hAnsi="Consolas"/>
          <w:color w:val="F92650"/>
          <w:sz w:val="20"/>
          <w:szCs w:val="20"/>
          <w:bdr w:val="none" w:sz="0" w:space="0" w:color="auto" w:frame="1"/>
        </w:rPr>
        <w:t>unzip</w:t>
      </w:r>
      <w:proofErr w:type="gramEnd"/>
      <w:r>
        <w:rPr>
          <w:rStyle w:val="crayon-e"/>
          <w:rFonts w:ascii="Consolas" w:hAnsi="Consolas"/>
          <w:color w:val="F92650"/>
          <w:sz w:val="20"/>
          <w:szCs w:val="20"/>
          <w:bdr w:val="none" w:sz="0" w:space="0" w:color="auto" w:frame="1"/>
        </w:rPr>
        <w:t xml:space="preserve"> </w:t>
      </w:r>
      <w:r>
        <w:rPr>
          <w:rStyle w:val="crayon-v"/>
          <w:rFonts w:ascii="Consolas" w:hAnsi="Consolas"/>
          <w:color w:val="F8F8F2"/>
          <w:sz w:val="20"/>
          <w:szCs w:val="20"/>
          <w:bdr w:val="none" w:sz="0" w:space="0" w:color="auto" w:frame="1"/>
        </w:rPr>
        <w:t>packer_0</w:t>
      </w:r>
      <w:r>
        <w:rPr>
          <w:rStyle w:val="crayon-sy"/>
          <w:rFonts w:ascii="Consolas" w:hAnsi="Consolas"/>
          <w:color w:val="F8F8F2"/>
          <w:sz w:val="20"/>
          <w:szCs w:val="20"/>
          <w:bdr w:val="none" w:sz="0" w:space="0" w:color="auto" w:frame="1"/>
        </w:rPr>
        <w:t>.</w:t>
      </w:r>
      <w:r>
        <w:rPr>
          <w:rStyle w:val="crayon-cn"/>
          <w:rFonts w:ascii="Consolas" w:hAnsi="Consolas"/>
          <w:color w:val="AE81FF"/>
          <w:sz w:val="20"/>
          <w:szCs w:val="20"/>
          <w:bdr w:val="none" w:sz="0" w:space="0" w:color="auto" w:frame="1"/>
        </w:rPr>
        <w:t>12.0_linux_amd64.zip</w:t>
      </w:r>
      <w:r>
        <w:rPr>
          <w:rStyle w:val="crayon-h"/>
          <w:rFonts w:ascii="Consolas" w:hAnsi="Consolas"/>
          <w:color w:val="006FE0"/>
          <w:sz w:val="20"/>
          <w:szCs w:val="20"/>
          <w:bdr w:val="none" w:sz="0" w:space="0" w:color="auto" w:frame="1"/>
        </w:rPr>
        <w:t xml:space="preserve"> </w:t>
      </w:r>
      <w:r>
        <w:rPr>
          <w:rStyle w:val="crayon-o"/>
          <w:rFonts w:ascii="Consolas" w:hAnsi="Consolas"/>
          <w:color w:val="F8F8F2"/>
          <w:sz w:val="20"/>
          <w:szCs w:val="20"/>
          <w:bdr w:val="none" w:sz="0" w:space="0" w:color="auto" w:frame="1"/>
        </w:rPr>
        <w:t>-</w:t>
      </w:r>
      <w:r>
        <w:rPr>
          <w:rStyle w:val="crayon-i"/>
          <w:rFonts w:ascii="Consolas" w:hAnsi="Consolas"/>
          <w:color w:val="F8F8F2"/>
          <w:sz w:val="20"/>
          <w:szCs w:val="20"/>
          <w:bdr w:val="none" w:sz="0" w:space="0" w:color="auto" w:frame="1"/>
        </w:rPr>
        <w:t>d</w:t>
      </w:r>
      <w:r>
        <w:rPr>
          <w:rStyle w:val="crayon-h"/>
          <w:rFonts w:ascii="Consolas" w:hAnsi="Consolas"/>
          <w:color w:val="006FE0"/>
          <w:sz w:val="20"/>
          <w:szCs w:val="20"/>
          <w:bdr w:val="none" w:sz="0" w:space="0" w:color="auto" w:frame="1"/>
        </w:rPr>
        <w:t xml:space="preserve"> </w:t>
      </w:r>
      <w:r>
        <w:rPr>
          <w:rStyle w:val="crayon-v"/>
          <w:rFonts w:ascii="Consolas" w:hAnsi="Consolas"/>
          <w:color w:val="F8F8F2"/>
          <w:sz w:val="20"/>
          <w:szCs w:val="20"/>
          <w:bdr w:val="none" w:sz="0" w:space="0" w:color="auto" w:frame="1"/>
        </w:rPr>
        <w:t>packer</w:t>
      </w:r>
    </w:p>
    <w:tbl>
      <w:tblPr>
        <w:tblW w:w="1250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12250"/>
      </w:tblGrid>
      <w:tr w:rsidR="00C90CA1" w:rsidRPr="00C90CA1" w:rsidTr="00C90C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:rsidR="00C90CA1" w:rsidRPr="00C90CA1" w:rsidRDefault="00C90CA1" w:rsidP="00C9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90CA1" w:rsidRPr="00C90CA1" w:rsidRDefault="00C90CA1" w:rsidP="00C90CA1">
            <w:pPr>
              <w:spacing w:after="0" w:line="225" w:lineRule="atLeast"/>
              <w:textAlignment w:val="baseline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proofErr w:type="spellStart"/>
            <w:r w:rsidRPr="00C90CA1">
              <w:rPr>
                <w:rFonts w:ascii="Consolas" w:eastAsia="Times New Roman" w:hAnsi="Consolas" w:cs="Times New Roman"/>
                <w:color w:val="F92650"/>
                <w:sz w:val="20"/>
                <w:szCs w:val="20"/>
                <w:bdr w:val="none" w:sz="0" w:space="0" w:color="auto" w:frame="1"/>
              </w:rPr>
              <w:t>sudo</w:t>
            </w:r>
            <w:proofErr w:type="spellEnd"/>
            <w:r w:rsidRPr="00C90CA1">
              <w:rPr>
                <w:rFonts w:ascii="Consolas" w:eastAsia="Times New Roman" w:hAnsi="Consolas" w:cs="Times New Roman"/>
                <w:color w:val="F9265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90CA1">
              <w:rPr>
                <w:rFonts w:ascii="Consolas" w:eastAsia="Times New Roman" w:hAnsi="Consolas" w:cs="Times New Roman"/>
                <w:color w:val="66D9EF"/>
                <w:sz w:val="20"/>
                <w:szCs w:val="20"/>
                <w:bdr w:val="none" w:sz="0" w:space="0" w:color="auto" w:frame="1"/>
              </w:rPr>
              <w:t>mv</w:t>
            </w:r>
            <w:r w:rsidRPr="00C90CA1">
              <w:rPr>
                <w:rFonts w:ascii="Consolas" w:eastAsia="Times New Roman" w:hAnsi="Consolas" w:cs="Times New Roman"/>
                <w:color w:val="006FE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90CA1">
              <w:rPr>
                <w:rFonts w:ascii="Consolas" w:eastAsia="Times New Roman" w:hAnsi="Consolas" w:cs="Times New Roman"/>
                <w:color w:val="F8F8F2"/>
                <w:sz w:val="20"/>
                <w:szCs w:val="20"/>
                <w:bdr w:val="none" w:sz="0" w:space="0" w:color="auto" w:frame="1"/>
              </w:rPr>
              <w:t>packer</w:t>
            </w:r>
            <w:r w:rsidRPr="00C90CA1">
              <w:rPr>
                <w:rFonts w:ascii="Consolas" w:eastAsia="Times New Roman" w:hAnsi="Consolas" w:cs="Times New Roman"/>
                <w:color w:val="006FE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90CA1">
              <w:rPr>
                <w:rFonts w:ascii="Consolas" w:eastAsia="Times New Roman" w:hAnsi="Consolas" w:cs="Times New Roman"/>
                <w:color w:val="F8F8F2"/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C90CA1">
              <w:rPr>
                <w:rFonts w:ascii="Consolas" w:eastAsia="Times New Roman" w:hAnsi="Consolas" w:cs="Times New Roman"/>
                <w:color w:val="F8F8F2"/>
                <w:sz w:val="20"/>
                <w:szCs w:val="20"/>
                <w:bdr w:val="none" w:sz="0" w:space="0" w:color="auto" w:frame="1"/>
              </w:rPr>
              <w:t>usr</w:t>
            </w:r>
            <w:proofErr w:type="spellEnd"/>
            <w:r w:rsidRPr="00C90CA1">
              <w:rPr>
                <w:rFonts w:ascii="Consolas" w:eastAsia="Times New Roman" w:hAnsi="Consolas" w:cs="Times New Roman"/>
                <w:color w:val="F8F8F2"/>
                <w:sz w:val="20"/>
                <w:szCs w:val="20"/>
                <w:bdr w:val="none" w:sz="0" w:space="0" w:color="auto" w:frame="1"/>
              </w:rPr>
              <w:t>/local/</w:t>
            </w:r>
          </w:p>
        </w:tc>
      </w:tr>
    </w:tbl>
    <w:p w:rsidR="00C86842" w:rsidRDefault="00C90CA1" w:rsidP="0064316D">
      <w:r w:rsidRPr="00C90CA1">
        <w:lastRenderedPageBreak/>
        <w:t>Packer</w:t>
      </w:r>
    </w:p>
    <w:p w:rsidR="0018024A" w:rsidRDefault="0018024A" w:rsidP="00180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 '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' is available in '/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981A1C" w:rsidRDefault="00981A1C" w:rsidP="00180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1A1C" w:rsidRDefault="00300610" w:rsidP="00180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9" w:history="1">
        <w:r w:rsidRPr="00687F67">
          <w:rPr>
            <w:rStyle w:val="Hyperlink"/>
            <w:rFonts w:ascii="Lucida Console" w:hAnsi="Lucida Console" w:cs="Lucida Console"/>
            <w:sz w:val="18"/>
            <w:szCs w:val="18"/>
          </w:rPr>
          <w:t>http://54.144.93.224:8080/sample/------tomcat7</w:t>
        </w:r>
      </w:hyperlink>
      <w:r>
        <w:rPr>
          <w:rFonts w:ascii="Lucida Console" w:hAnsi="Lucida Console" w:cs="Lucida Console"/>
          <w:sz w:val="18"/>
          <w:szCs w:val="18"/>
        </w:rPr>
        <w:t xml:space="preserve"> on ubhantu14.</w:t>
      </w:r>
    </w:p>
    <w:p w:rsidR="00C90CA1" w:rsidRDefault="00C90CA1" w:rsidP="0064316D"/>
    <w:sectPr w:rsidR="00C9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855D3"/>
    <w:multiLevelType w:val="hybridMultilevel"/>
    <w:tmpl w:val="340E8C16"/>
    <w:lvl w:ilvl="0" w:tplc="A16C30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C9"/>
    <w:rsid w:val="00175177"/>
    <w:rsid w:val="0018024A"/>
    <w:rsid w:val="00227A92"/>
    <w:rsid w:val="00256D7A"/>
    <w:rsid w:val="00300610"/>
    <w:rsid w:val="00356A7A"/>
    <w:rsid w:val="003720B0"/>
    <w:rsid w:val="00384906"/>
    <w:rsid w:val="005801A4"/>
    <w:rsid w:val="0064316D"/>
    <w:rsid w:val="00654B7E"/>
    <w:rsid w:val="00682DCF"/>
    <w:rsid w:val="007A4E41"/>
    <w:rsid w:val="0081540B"/>
    <w:rsid w:val="00940C33"/>
    <w:rsid w:val="00981A1C"/>
    <w:rsid w:val="00AD0900"/>
    <w:rsid w:val="00C03DC9"/>
    <w:rsid w:val="00C86842"/>
    <w:rsid w:val="00C90CA1"/>
    <w:rsid w:val="00EA3E1A"/>
    <w:rsid w:val="00EC1286"/>
    <w:rsid w:val="00F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714A"/>
  <w15:chartTrackingRefBased/>
  <w15:docId w15:val="{5854A41D-F3D9-4793-B981-18994FAC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842"/>
    <w:rPr>
      <w:color w:val="0563C1" w:themeColor="hyperlink"/>
      <w:u w:val="single"/>
    </w:rPr>
  </w:style>
  <w:style w:type="character" w:customStyle="1" w:styleId="crayon-e">
    <w:name w:val="crayon-e"/>
    <w:basedOn w:val="DefaultParagraphFont"/>
    <w:rsid w:val="00C86842"/>
  </w:style>
  <w:style w:type="character" w:customStyle="1" w:styleId="crayon-v">
    <w:name w:val="crayon-v"/>
    <w:basedOn w:val="DefaultParagraphFont"/>
    <w:rsid w:val="00C86842"/>
  </w:style>
  <w:style w:type="character" w:customStyle="1" w:styleId="crayon-o">
    <w:name w:val="crayon-o"/>
    <w:basedOn w:val="DefaultParagraphFont"/>
    <w:rsid w:val="00C86842"/>
  </w:style>
  <w:style w:type="character" w:customStyle="1" w:styleId="crayon-cn">
    <w:name w:val="crayon-cn"/>
    <w:basedOn w:val="DefaultParagraphFont"/>
    <w:rsid w:val="00C86842"/>
  </w:style>
  <w:style w:type="character" w:customStyle="1" w:styleId="crayon-sy">
    <w:name w:val="crayon-sy"/>
    <w:basedOn w:val="DefaultParagraphFont"/>
    <w:rsid w:val="00C86842"/>
  </w:style>
  <w:style w:type="character" w:customStyle="1" w:styleId="crayon-h">
    <w:name w:val="crayon-h"/>
    <w:basedOn w:val="DefaultParagraphFont"/>
    <w:rsid w:val="00C86842"/>
  </w:style>
  <w:style w:type="character" w:customStyle="1" w:styleId="crayon-i">
    <w:name w:val="crayon-i"/>
    <w:basedOn w:val="DefaultParagraphFont"/>
    <w:rsid w:val="00C868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A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7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hashicorp.com/packer/0.12.0/packer_0.12.0_linux_amd6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4.213.246.36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vusha/newone/blob/master/task.js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54.144.93.224:8080/sample/------tomcat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yatham</dc:creator>
  <cp:keywords/>
  <dc:description/>
  <cp:lastModifiedBy>usha yatham</cp:lastModifiedBy>
  <cp:revision>10</cp:revision>
  <dcterms:created xsi:type="dcterms:W3CDTF">2018-09-28T04:20:00Z</dcterms:created>
  <dcterms:modified xsi:type="dcterms:W3CDTF">2018-09-30T16:20:00Z</dcterms:modified>
</cp:coreProperties>
</file>