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4D3F" w:rsidRPr="00C84D3F" w:rsidRDefault="00C84D3F" w:rsidP="00C84D3F">
      <w:pPr>
        <w:autoSpaceDE w:val="0"/>
        <w:autoSpaceDN w:val="0"/>
        <w:adjustRightInd w:val="0"/>
        <w:spacing w:after="240" w:line="440" w:lineRule="atLeast"/>
        <w:rPr>
          <w:rFonts w:ascii="Times" w:hAnsi="Times" w:cs="Times"/>
          <w:color w:val="000000"/>
          <w:lang w:val="en-US"/>
        </w:rPr>
      </w:pPr>
      <w:r w:rsidRPr="00C84D3F">
        <w:rPr>
          <w:rFonts w:ascii="Times" w:hAnsi="Times" w:cs="Times"/>
          <w:b/>
          <w:bCs/>
          <w:color w:val="1A1718"/>
          <w:sz w:val="37"/>
          <w:szCs w:val="37"/>
          <w:lang w:val="en-US"/>
        </w:rPr>
        <w:t xml:space="preserve">SPATIAL AUDIO AUTHORING FOR AMBISONICS REPRODUCTION </w:t>
      </w:r>
    </w:p>
    <w:p w:rsidR="00A8448E" w:rsidRPr="00C84D3F" w:rsidRDefault="00C84D3F">
      <w:pPr>
        <w:rPr>
          <w:lang w:val="en-US"/>
        </w:rPr>
      </w:pPr>
      <w:r w:rsidRPr="00C84D3F">
        <w:rPr>
          <w:lang w:val="en-US"/>
        </w:rPr>
        <w:t>The basic idea is to approximate the acoustic field at a</w:t>
      </w:r>
      <w:r>
        <w:rPr>
          <w:lang w:val="en-US"/>
        </w:rPr>
        <w:t xml:space="preserve"> </w:t>
      </w:r>
      <w:r w:rsidRPr="00C84D3F">
        <w:rPr>
          <w:lang w:val="en-US"/>
        </w:rPr>
        <w:t xml:space="preserve">given point(listener position) with a finite </w:t>
      </w:r>
      <w:proofErr w:type="spellStart"/>
      <w:r w:rsidRPr="00C84D3F">
        <w:rPr>
          <w:lang w:val="en-US"/>
        </w:rPr>
        <w:t>umber</w:t>
      </w:r>
      <w:proofErr w:type="spellEnd"/>
      <w:r w:rsidRPr="00C84D3F">
        <w:rPr>
          <w:lang w:val="en-US"/>
        </w:rPr>
        <w:t xml:space="preserve"> of spherical harmonics. </w:t>
      </w:r>
    </w:p>
    <w:p w:rsidR="00C84D3F" w:rsidRPr="00C84D3F" w:rsidRDefault="00C84D3F">
      <w:pPr>
        <w:rPr>
          <w:lang w:val="en-US"/>
        </w:rPr>
      </w:pPr>
    </w:p>
    <w:p w:rsidR="00C84D3F" w:rsidRPr="00C84D3F" w:rsidRDefault="00C84D3F">
      <w:pPr>
        <w:rPr>
          <w:lang w:val="en-US"/>
        </w:rPr>
      </w:pPr>
      <w:r w:rsidRPr="00C84D3F">
        <w:rPr>
          <w:lang w:val="en-US"/>
        </w:rPr>
        <w:t xml:space="preserve">Spherical harmonics&gt;&gt; </w:t>
      </w:r>
      <w:proofErr w:type="spellStart"/>
      <w:r w:rsidRPr="00C84D3F">
        <w:rPr>
          <w:lang w:val="en-US"/>
        </w:rPr>
        <w:t>Elemenarty</w:t>
      </w:r>
      <w:proofErr w:type="spellEnd"/>
      <w:r w:rsidRPr="00C84D3F">
        <w:rPr>
          <w:lang w:val="en-US"/>
        </w:rPr>
        <w:t xml:space="preserve"> solutions of the wave equation in spherical coordinates. Divergent </w:t>
      </w:r>
      <w:proofErr w:type="spellStart"/>
      <w:r w:rsidRPr="00C84D3F">
        <w:rPr>
          <w:lang w:val="en-US"/>
        </w:rPr>
        <w:t>convergert</w:t>
      </w:r>
      <w:proofErr w:type="spellEnd"/>
      <w:r w:rsidRPr="00C84D3F">
        <w:rPr>
          <w:lang w:val="en-US"/>
        </w:rPr>
        <w:t xml:space="preserve"> field </w:t>
      </w:r>
      <w:proofErr w:type="spellStart"/>
      <w:r w:rsidRPr="00C84D3F">
        <w:rPr>
          <w:lang w:val="en-US"/>
        </w:rPr>
        <w:t>leri</w:t>
      </w:r>
      <w:proofErr w:type="spellEnd"/>
      <w:r w:rsidRPr="00C84D3F">
        <w:rPr>
          <w:lang w:val="en-US"/>
        </w:rPr>
        <w:t xml:space="preserve"> </w:t>
      </w:r>
      <w:proofErr w:type="spellStart"/>
      <w:r w:rsidRPr="00C84D3F">
        <w:rPr>
          <w:lang w:val="en-US"/>
        </w:rPr>
        <w:t>açıklayabiliyor</w:t>
      </w:r>
      <w:proofErr w:type="spellEnd"/>
      <w:r w:rsidRPr="00C84D3F">
        <w:rPr>
          <w:lang w:val="en-US"/>
        </w:rPr>
        <w:t xml:space="preserve">. </w:t>
      </w:r>
    </w:p>
    <w:p w:rsidR="00C84D3F" w:rsidRPr="00C84D3F" w:rsidRDefault="00C84D3F">
      <w:pPr>
        <w:rPr>
          <w:lang w:val="en-US"/>
        </w:rPr>
      </w:pPr>
    </w:p>
    <w:p w:rsidR="00C84D3F" w:rsidRPr="00C84D3F" w:rsidRDefault="00C84D3F">
      <w:pPr>
        <w:rPr>
          <w:lang w:val="en-US"/>
        </w:rPr>
      </w:pPr>
      <w:proofErr w:type="spellStart"/>
      <w:r w:rsidRPr="00C84D3F">
        <w:rPr>
          <w:lang w:val="en-US"/>
        </w:rPr>
        <w:t>Kaynak</w:t>
      </w:r>
      <w:proofErr w:type="spellEnd"/>
      <w:r w:rsidRPr="00C84D3F">
        <w:rPr>
          <w:lang w:val="en-US"/>
        </w:rPr>
        <w:t xml:space="preserve"> </w:t>
      </w:r>
      <w:proofErr w:type="spellStart"/>
      <w:r w:rsidRPr="00C84D3F">
        <w:rPr>
          <w:lang w:val="en-US"/>
        </w:rPr>
        <w:t>iki</w:t>
      </w:r>
      <w:proofErr w:type="spellEnd"/>
      <w:r w:rsidRPr="00C84D3F">
        <w:rPr>
          <w:lang w:val="en-US"/>
        </w:rPr>
        <w:t xml:space="preserve"> </w:t>
      </w:r>
      <w:proofErr w:type="spellStart"/>
      <w:r w:rsidRPr="00C84D3F">
        <w:rPr>
          <w:lang w:val="en-US"/>
        </w:rPr>
        <w:t>üçte</w:t>
      </w:r>
      <w:proofErr w:type="spellEnd"/>
      <w:r w:rsidRPr="00C84D3F">
        <w:rPr>
          <w:lang w:val="en-US"/>
        </w:rPr>
        <w:t xml:space="preserve"> </w:t>
      </w:r>
      <w:proofErr w:type="spellStart"/>
      <w:r w:rsidRPr="00C84D3F">
        <w:rPr>
          <w:lang w:val="en-US"/>
        </w:rPr>
        <w:t>enviromentler</w:t>
      </w:r>
      <w:proofErr w:type="spellEnd"/>
      <w:r w:rsidRPr="00C84D3F">
        <w:rPr>
          <w:lang w:val="en-US"/>
        </w:rPr>
        <w:t xml:space="preserve"> var. 6 7 de </w:t>
      </w:r>
      <w:proofErr w:type="spellStart"/>
      <w:r w:rsidRPr="00C84D3F">
        <w:rPr>
          <w:lang w:val="en-US"/>
        </w:rPr>
        <w:t>toollar</w:t>
      </w:r>
      <w:proofErr w:type="spellEnd"/>
      <w:r w:rsidRPr="00C84D3F">
        <w:rPr>
          <w:lang w:val="en-US"/>
        </w:rPr>
        <w:t xml:space="preserve"> </w:t>
      </w:r>
      <w:proofErr w:type="spellStart"/>
      <w:r w:rsidRPr="00C84D3F">
        <w:rPr>
          <w:lang w:val="en-US"/>
        </w:rPr>
        <w:t>var</w:t>
      </w:r>
      <w:proofErr w:type="spellEnd"/>
      <w:r w:rsidRPr="00C84D3F">
        <w:rPr>
          <w:lang w:val="en-US"/>
        </w:rPr>
        <w:t xml:space="preserve"> .</w:t>
      </w:r>
    </w:p>
    <w:p w:rsidR="00C84D3F" w:rsidRPr="00C84D3F" w:rsidRDefault="00C84D3F">
      <w:pPr>
        <w:rPr>
          <w:lang w:val="en-US"/>
        </w:rPr>
      </w:pPr>
    </w:p>
    <w:p w:rsidR="00C84D3F" w:rsidRPr="00C84D3F" w:rsidRDefault="00C84D3F">
      <w:pPr>
        <w:rPr>
          <w:lang w:val="en-US"/>
        </w:rPr>
      </w:pPr>
      <w:r w:rsidRPr="00C84D3F">
        <w:rPr>
          <w:lang w:val="en-US"/>
        </w:rPr>
        <w:t xml:space="preserve">Plug ins allow </w:t>
      </w:r>
      <w:proofErr w:type="spellStart"/>
      <w:r w:rsidRPr="00C84D3F">
        <w:rPr>
          <w:lang w:val="en-US"/>
        </w:rPr>
        <w:t>caltulate</w:t>
      </w:r>
      <w:proofErr w:type="spellEnd"/>
      <w:r w:rsidRPr="00C84D3F">
        <w:rPr>
          <w:lang w:val="en-US"/>
        </w:rPr>
        <w:t xml:space="preserve"> low order </w:t>
      </w:r>
      <w:proofErr w:type="spellStart"/>
      <w:r w:rsidRPr="00C84D3F">
        <w:rPr>
          <w:lang w:val="en-US"/>
        </w:rPr>
        <w:t>ambisonic</w:t>
      </w:r>
      <w:proofErr w:type="spellEnd"/>
      <w:r w:rsidRPr="00C84D3F">
        <w:rPr>
          <w:lang w:val="en-US"/>
        </w:rPr>
        <w:t xml:space="preserve"> signals.</w:t>
      </w:r>
    </w:p>
    <w:p w:rsidR="00C84D3F" w:rsidRPr="00C84D3F" w:rsidRDefault="00C84D3F">
      <w:pPr>
        <w:rPr>
          <w:lang w:val="en-US"/>
        </w:rPr>
      </w:pPr>
    </w:p>
    <w:p w:rsidR="00C84D3F" w:rsidRPr="00C84D3F" w:rsidRDefault="00C84D3F">
      <w:pPr>
        <w:rPr>
          <w:lang w:val="en-US"/>
        </w:rPr>
      </w:pPr>
    </w:p>
    <w:p w:rsidR="00C84D3F" w:rsidRPr="00C84D3F" w:rsidRDefault="00C84D3F" w:rsidP="00C84D3F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ind w:hanging="720"/>
        <w:rPr>
          <w:rFonts w:ascii="Times" w:hAnsi="Times" w:cs="Times"/>
          <w:color w:val="1A1718"/>
          <w:sz w:val="26"/>
          <w:szCs w:val="26"/>
          <w:lang w:val="en-US"/>
        </w:rPr>
      </w:pPr>
      <w:proofErr w:type="spellStart"/>
      <w:r w:rsidRPr="00C84D3F">
        <w:rPr>
          <w:rFonts w:ascii="Times" w:hAnsi="Times" w:cs="Times"/>
          <w:b/>
          <w:color w:val="1A1718"/>
          <w:sz w:val="26"/>
          <w:szCs w:val="26"/>
          <w:lang w:val="en-US"/>
        </w:rPr>
        <w:t>Fieldrepresentation</w:t>
      </w:r>
      <w:proofErr w:type="spellEnd"/>
      <w:r w:rsidRPr="00C84D3F">
        <w:rPr>
          <w:rFonts w:ascii="Times" w:hAnsi="Times" w:cs="Times"/>
          <w:b/>
          <w:color w:val="1A1718"/>
          <w:sz w:val="26"/>
          <w:szCs w:val="26"/>
          <w:lang w:val="en-US"/>
        </w:rPr>
        <w:t>(FR):</w:t>
      </w:r>
      <w:proofErr w:type="spellStart"/>
      <w:r w:rsidRPr="00C84D3F">
        <w:rPr>
          <w:rFonts w:ascii="Times" w:hAnsi="Times" w:cs="Times"/>
          <w:color w:val="1A1718"/>
          <w:sz w:val="26"/>
          <w:szCs w:val="26"/>
          <w:lang w:val="en-US"/>
        </w:rPr>
        <w:t>Representationofanacous</w:t>
      </w:r>
      <w:proofErr w:type="spellEnd"/>
      <w:r w:rsidRPr="00C84D3F">
        <w:rPr>
          <w:rFonts w:ascii="Times" w:hAnsi="Times" w:cs="Times"/>
          <w:color w:val="1A1718"/>
          <w:sz w:val="26"/>
          <w:szCs w:val="26"/>
          <w:lang w:val="en-US"/>
        </w:rPr>
        <w:t xml:space="preserve">- tic field in spherical harmonics up to a given order. </w:t>
      </w:r>
      <w:r w:rsidRPr="00C84D3F">
        <w:rPr>
          <w:rFonts w:ascii="MS Mincho" w:eastAsia="MS Mincho" w:hAnsi="MS Mincho" w:cs="MS Mincho"/>
          <w:color w:val="1A1718"/>
          <w:sz w:val="26"/>
          <w:szCs w:val="26"/>
          <w:lang w:val="en-US"/>
        </w:rPr>
        <w:t> </w:t>
      </w:r>
    </w:p>
    <w:p w:rsidR="00C84D3F" w:rsidRPr="00C84D3F" w:rsidRDefault="00C84D3F" w:rsidP="00C84D3F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ind w:hanging="720"/>
        <w:rPr>
          <w:rFonts w:ascii="Times" w:hAnsi="Times" w:cs="Times"/>
          <w:color w:val="1A1718"/>
          <w:sz w:val="26"/>
          <w:szCs w:val="26"/>
          <w:lang w:val="en-US"/>
        </w:rPr>
      </w:pPr>
      <w:r w:rsidRPr="00C84D3F">
        <w:rPr>
          <w:rFonts w:ascii="Times" w:hAnsi="Times" w:cs="Times"/>
          <w:b/>
          <w:color w:val="1A1718"/>
          <w:sz w:val="26"/>
          <w:szCs w:val="26"/>
          <w:lang w:val="en-US"/>
        </w:rPr>
        <w:t>Source representation (SR):</w:t>
      </w:r>
      <w:r w:rsidRPr="00C84D3F">
        <w:rPr>
          <w:rFonts w:ascii="Times" w:hAnsi="Times" w:cs="Times"/>
          <w:color w:val="1A1718"/>
          <w:sz w:val="26"/>
          <w:szCs w:val="26"/>
          <w:lang w:val="en-US"/>
        </w:rPr>
        <w:t xml:space="preserve"> Representation of an acoustic source in spherical harmonics up to a given order. </w:t>
      </w:r>
      <w:r w:rsidRPr="00C84D3F">
        <w:rPr>
          <w:rFonts w:ascii="MS Mincho" w:eastAsia="MS Mincho" w:hAnsi="MS Mincho" w:cs="MS Mincho"/>
          <w:color w:val="1A1718"/>
          <w:sz w:val="26"/>
          <w:szCs w:val="26"/>
          <w:lang w:val="en-US"/>
        </w:rPr>
        <w:t> </w:t>
      </w:r>
    </w:p>
    <w:p w:rsidR="00C84D3F" w:rsidRPr="00C84D3F" w:rsidRDefault="00C84D3F" w:rsidP="00C84D3F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300" w:lineRule="atLeast"/>
        <w:ind w:hanging="720"/>
        <w:rPr>
          <w:rFonts w:ascii="Times" w:hAnsi="Times" w:cs="Times"/>
          <w:color w:val="1A1718"/>
          <w:sz w:val="26"/>
          <w:szCs w:val="26"/>
          <w:lang w:val="en-US"/>
        </w:rPr>
      </w:pPr>
      <w:r w:rsidRPr="00C84D3F">
        <w:rPr>
          <w:rFonts w:ascii="Times" w:hAnsi="Times" w:cs="Times"/>
          <w:b/>
          <w:color w:val="1A1718"/>
          <w:sz w:val="26"/>
          <w:szCs w:val="26"/>
          <w:lang w:val="en-US"/>
        </w:rPr>
        <w:t>Multichannel representation</w:t>
      </w:r>
      <w:r w:rsidRPr="00C84D3F">
        <w:rPr>
          <w:rFonts w:ascii="Times" w:hAnsi="Times" w:cs="Times"/>
          <w:color w:val="1A1718"/>
          <w:sz w:val="26"/>
          <w:szCs w:val="26"/>
          <w:lang w:val="en-US"/>
        </w:rPr>
        <w:t xml:space="preserve"> (MR): Signals used to play back via loudspeakers. This includes standard loudspeaker set-ups like stereo or 5.1 as well as rep- </w:t>
      </w:r>
      <w:r w:rsidRPr="00C84D3F">
        <w:rPr>
          <w:rFonts w:ascii="MS Mincho" w:eastAsia="MS Mincho" w:hAnsi="MS Mincho" w:cs="MS Mincho"/>
          <w:color w:val="1A1718"/>
          <w:sz w:val="26"/>
          <w:szCs w:val="26"/>
          <w:lang w:val="en-US"/>
        </w:rPr>
        <w:t> </w:t>
      </w:r>
    </w:p>
    <w:p w:rsidR="00C84D3F" w:rsidRPr="00C84D3F" w:rsidRDefault="00C84D3F" w:rsidP="00C84D3F">
      <w:p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lang w:val="en-US"/>
        </w:rPr>
      </w:pPr>
      <w:proofErr w:type="spellStart"/>
      <w:r w:rsidRPr="00C84D3F">
        <w:rPr>
          <w:rFonts w:ascii="Times" w:hAnsi="Times" w:cs="Times"/>
          <w:color w:val="1A1718"/>
          <w:sz w:val="26"/>
          <w:szCs w:val="26"/>
          <w:lang w:val="en-US"/>
        </w:rPr>
        <w:t>resentations</w:t>
      </w:r>
      <w:proofErr w:type="spellEnd"/>
      <w:r w:rsidRPr="00C84D3F">
        <w:rPr>
          <w:rFonts w:ascii="Times" w:hAnsi="Times" w:cs="Times"/>
          <w:color w:val="1A1718"/>
          <w:sz w:val="26"/>
          <w:szCs w:val="26"/>
          <w:lang w:val="en-US"/>
        </w:rPr>
        <w:t xml:space="preserve"> using a high number of channels. </w:t>
      </w:r>
    </w:p>
    <w:p w:rsidR="00C84D3F" w:rsidRDefault="00C84D3F" w:rsidP="00C84D3F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1A1718"/>
          <w:sz w:val="26"/>
          <w:szCs w:val="26"/>
          <w:lang w:val="en-US"/>
        </w:rPr>
      </w:pPr>
      <w:r w:rsidRPr="00C84D3F">
        <w:rPr>
          <w:rFonts w:ascii="Times" w:hAnsi="Times" w:cs="Times"/>
          <w:b/>
          <w:color w:val="1A1718"/>
          <w:sz w:val="26"/>
          <w:szCs w:val="26"/>
          <w:lang w:val="en-US"/>
        </w:rPr>
        <w:t>Scene Representation:</w:t>
      </w:r>
      <w:r w:rsidRPr="00C84D3F">
        <w:rPr>
          <w:rFonts w:ascii="Times" w:hAnsi="Times" w:cs="Times"/>
          <w:color w:val="1A1718"/>
          <w:sz w:val="26"/>
          <w:szCs w:val="26"/>
          <w:lang w:val="en-US"/>
        </w:rPr>
        <w:t xml:space="preserve"> Representation of </w:t>
      </w:r>
      <w:proofErr w:type="spellStart"/>
      <w:r w:rsidRPr="00C84D3F">
        <w:rPr>
          <w:rFonts w:ascii="Times" w:hAnsi="Times" w:cs="Times"/>
          <w:color w:val="1A1718"/>
          <w:sz w:val="26"/>
          <w:szCs w:val="26"/>
          <w:lang w:val="en-US"/>
        </w:rPr>
        <w:t>a</w:t>
      </w:r>
      <w:proofErr w:type="spellEnd"/>
      <w:r w:rsidRPr="00C84D3F">
        <w:rPr>
          <w:rFonts w:ascii="Times" w:hAnsi="Times" w:cs="Times"/>
          <w:color w:val="1A1718"/>
          <w:sz w:val="26"/>
          <w:szCs w:val="26"/>
          <w:lang w:val="en-US"/>
        </w:rPr>
        <w:t xml:space="preserve"> acoustic scene consisting of the raw audio signals for each sound source and corresponding meta data describing the spatial layout and source properties </w:t>
      </w:r>
    </w:p>
    <w:p w:rsidR="00C84D3F" w:rsidRDefault="00C84D3F" w:rsidP="00C84D3F">
      <w:p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1A1718"/>
          <w:sz w:val="26"/>
          <w:szCs w:val="26"/>
          <w:lang w:val="en-US"/>
        </w:rPr>
      </w:pPr>
    </w:p>
    <w:p w:rsidR="00C84D3F" w:rsidRDefault="00C84D3F" w:rsidP="00C84D3F">
      <w:p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proofErr w:type="spellStart"/>
      <w:r>
        <w:rPr>
          <w:rFonts w:ascii="Times" w:hAnsi="Times" w:cs="Times"/>
          <w:color w:val="1A1718"/>
          <w:sz w:val="26"/>
          <w:szCs w:val="26"/>
        </w:rPr>
        <w:t>If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the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plane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wave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assumption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holds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for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the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loudspeaker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sig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-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nals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 at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the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listening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position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,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each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speaker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will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reproduce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 a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signal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according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to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 (</w:t>
      </w:r>
      <w:r>
        <w:rPr>
          <w:rFonts w:ascii="Times" w:hAnsi="Times" w:cs="Times"/>
          <w:color w:val="000000"/>
          <w:sz w:val="26"/>
          <w:szCs w:val="26"/>
        </w:rPr>
        <w:t>2</w:t>
      </w:r>
      <w:r>
        <w:rPr>
          <w:rFonts w:ascii="Times" w:hAnsi="Times" w:cs="Times"/>
          <w:color w:val="1A1718"/>
          <w:sz w:val="26"/>
          <w:szCs w:val="26"/>
        </w:rPr>
        <w:t xml:space="preserve">) at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the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listening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position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 in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the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origin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 of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the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coordinate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system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.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The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difference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 is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that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the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speakers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are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 not in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angle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 φ but in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angle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 θ</w:t>
      </w:r>
      <w:r>
        <w:rPr>
          <w:rFonts w:ascii="Times" w:hAnsi="Times" w:cs="Times"/>
          <w:color w:val="1A1718"/>
          <w:position w:val="-3"/>
          <w:sz w:val="18"/>
          <w:szCs w:val="18"/>
        </w:rPr>
        <w:t>n</w:t>
      </w:r>
      <w:r>
        <w:rPr>
          <w:rFonts w:ascii="Times" w:hAnsi="Times" w:cs="Times"/>
          <w:color w:val="1A1718"/>
          <w:sz w:val="26"/>
          <w:szCs w:val="26"/>
        </w:rPr>
        <w:t xml:space="preserve">,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where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 N is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the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number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 of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speaker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 [</w:t>
      </w:r>
      <w:r>
        <w:rPr>
          <w:rFonts w:ascii="Times" w:hAnsi="Times" w:cs="Times"/>
          <w:color w:val="000000"/>
          <w:sz w:val="26"/>
          <w:szCs w:val="26"/>
        </w:rPr>
        <w:t>8</w:t>
      </w:r>
      <w:r>
        <w:rPr>
          <w:rFonts w:ascii="Times" w:hAnsi="Times" w:cs="Times"/>
          <w:color w:val="1A1718"/>
          <w:sz w:val="26"/>
          <w:szCs w:val="26"/>
        </w:rPr>
        <w:t xml:space="preserve">].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The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pressure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 P</w:t>
      </w:r>
      <w:r>
        <w:rPr>
          <w:rFonts w:ascii="Times" w:hAnsi="Times" w:cs="Times"/>
          <w:color w:val="1A1718"/>
          <w:position w:val="-3"/>
          <w:sz w:val="18"/>
          <w:szCs w:val="18"/>
        </w:rPr>
        <w:t>n</w:t>
      </w:r>
      <w:r>
        <w:rPr>
          <w:rFonts w:ascii="Times" w:hAnsi="Times" w:cs="Times"/>
          <w:color w:val="1A1718"/>
          <w:sz w:val="26"/>
          <w:szCs w:val="26"/>
        </w:rPr>
        <w:t xml:space="preserve">(ω) of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the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 n-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th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speaker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 be- </w:t>
      </w:r>
      <w:proofErr w:type="spellStart"/>
      <w:r>
        <w:rPr>
          <w:rFonts w:ascii="Times" w:hAnsi="Times" w:cs="Times"/>
          <w:color w:val="1A1718"/>
          <w:sz w:val="26"/>
          <w:szCs w:val="26"/>
        </w:rPr>
        <w:t>comes</w:t>
      </w:r>
      <w:proofErr w:type="spellEnd"/>
      <w:r>
        <w:rPr>
          <w:rFonts w:ascii="Times" w:hAnsi="Times" w:cs="Times"/>
          <w:color w:val="1A1718"/>
          <w:sz w:val="26"/>
          <w:szCs w:val="26"/>
        </w:rPr>
        <w:t xml:space="preserve"> </w:t>
      </w:r>
    </w:p>
    <w:p w:rsidR="00C84D3F" w:rsidRPr="00C84D3F" w:rsidRDefault="00C84D3F" w:rsidP="00C84D3F">
      <w:p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1A1718"/>
          <w:sz w:val="26"/>
          <w:szCs w:val="26"/>
        </w:rPr>
      </w:pPr>
      <w:bookmarkStart w:id="0" w:name="_GoBack"/>
      <w:bookmarkEnd w:id="0"/>
    </w:p>
    <w:p w:rsidR="00C84D3F" w:rsidRPr="00C84D3F" w:rsidRDefault="00C84D3F" w:rsidP="00C84D3F">
      <w:pPr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lang w:val="en-US"/>
        </w:rPr>
      </w:pPr>
    </w:p>
    <w:p w:rsidR="00C84D3F" w:rsidRDefault="00C84D3F" w:rsidP="00C84D3F"/>
    <w:sectPr w:rsidR="00C84D3F" w:rsidSect="00EE2BDA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D3F"/>
    <w:rsid w:val="00916D04"/>
    <w:rsid w:val="009F4990"/>
    <w:rsid w:val="00A8448E"/>
    <w:rsid w:val="00C84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4AE06A1"/>
  <w15:chartTrackingRefBased/>
  <w15:docId w15:val="{66946322-CD2B-7F4D-B192-BDA50D68D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C84D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yvuslat@gmail.com</dc:creator>
  <cp:keywords/>
  <dc:description/>
  <cp:lastModifiedBy>yvuslat@gmail.com</cp:lastModifiedBy>
  <cp:revision>2</cp:revision>
  <dcterms:created xsi:type="dcterms:W3CDTF">2018-06-18T17:58:00Z</dcterms:created>
  <dcterms:modified xsi:type="dcterms:W3CDTF">2018-06-25T14:17:00Z</dcterms:modified>
</cp:coreProperties>
</file>