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41173" w14:textId="77777777" w:rsidR="008026E6" w:rsidRPr="0083021A" w:rsidRDefault="008026E6" w:rsidP="008026E6">
      <w:pPr>
        <w:ind w:firstLine="0"/>
        <w:jc w:val="center"/>
        <w:rPr>
          <w:b/>
          <w:bCs/>
          <w:color w:val="000000" w:themeColor="text1"/>
          <w:sz w:val="32"/>
          <w:szCs w:val="32"/>
        </w:rPr>
      </w:pPr>
      <w:r w:rsidRPr="0083021A">
        <w:rPr>
          <w:b/>
          <w:noProof/>
          <w:sz w:val="32"/>
          <w:szCs w:val="32"/>
        </w:rPr>
        <mc:AlternateContent>
          <mc:Choice Requires="wpg">
            <w:drawing>
              <wp:anchor distT="0" distB="0" distL="114300" distR="114300" simplePos="0" relativeHeight="251659264" behindDoc="1" locked="0" layoutInCell="1" hidden="0" allowOverlap="1" wp14:anchorId="1266D69A" wp14:editId="0E4393BC">
                <wp:simplePos x="0" y="0"/>
                <wp:positionH relativeFrom="page">
                  <wp:posOffset>290513</wp:posOffset>
                </wp:positionH>
                <wp:positionV relativeFrom="page">
                  <wp:posOffset>185738</wp:posOffset>
                </wp:positionV>
                <wp:extent cx="7193280" cy="9691312"/>
                <wp:effectExtent l="0" t="0" r="0" b="0"/>
                <wp:wrapNone/>
                <wp:docPr id="1" name="Group 1"/>
                <wp:cNvGraphicFramePr/>
                <a:graphic xmlns:a="http://schemas.openxmlformats.org/drawingml/2006/main">
                  <a:graphicData uri="http://schemas.microsoft.com/office/word/2010/wordprocessingGroup">
                    <wpg:wgp>
                      <wpg:cNvGrpSpPr/>
                      <wpg:grpSpPr>
                        <a:xfrm>
                          <a:off x="0" y="0"/>
                          <a:ext cx="7193280" cy="9691312"/>
                          <a:chOff x="1749360" y="0"/>
                          <a:chExt cx="7193280" cy="7560000"/>
                        </a:xfrm>
                      </wpg:grpSpPr>
                      <wpg:grpSp>
                        <wpg:cNvPr id="2" name="Group 2"/>
                        <wpg:cNvGrpSpPr/>
                        <wpg:grpSpPr>
                          <a:xfrm>
                            <a:off x="1749360" y="0"/>
                            <a:ext cx="7193280" cy="7560000"/>
                            <a:chOff x="1625" y="1003"/>
                            <a:chExt cx="9158" cy="14683"/>
                          </a:xfrm>
                        </wpg:grpSpPr>
                        <wps:wsp>
                          <wps:cNvPr id="19" name="Rectangle 19"/>
                          <wps:cNvSpPr/>
                          <wps:spPr>
                            <a:xfrm>
                              <a:off x="1625" y="1003"/>
                              <a:ext cx="9150" cy="14675"/>
                            </a:xfrm>
                            <a:prstGeom prst="rect">
                              <a:avLst/>
                            </a:prstGeom>
                            <a:noFill/>
                            <a:ln>
                              <a:noFill/>
                            </a:ln>
                          </wps:spPr>
                          <wps:txbx>
                            <w:txbxContent>
                              <w:p w14:paraId="2297E323" w14:textId="77777777" w:rsidR="00774C49" w:rsidRDefault="00774C49" w:rsidP="008026E6">
                                <w:pPr>
                                  <w:spacing w:after="0" w:line="240" w:lineRule="auto"/>
                                  <w:ind w:firstLine="0"/>
                                  <w:textDirection w:val="btLr"/>
                                </w:pPr>
                              </w:p>
                            </w:txbxContent>
                          </wps:txbx>
                          <wps:bodyPr spcFirstLastPara="1" wrap="square" lIns="91425" tIns="91425" rIns="91425" bIns="91425" anchor="ctr" anchorCtr="0">
                            <a:noAutofit/>
                          </wps:bodyPr>
                        </wps:wsp>
                        <wps:wsp>
                          <wps:cNvPr id="21" name="Freeform 21"/>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4" name="Freeform 64"/>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5" name="Freeform 65"/>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6" name="Freeform 66"/>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7" name="Freeform 67"/>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8" name="Rectangle 68"/>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4332306A" w14:textId="77777777" w:rsidR="00774C49" w:rsidRDefault="00774C49" w:rsidP="008026E6">
                                <w:pPr>
                                  <w:spacing w:after="0" w:line="240" w:lineRule="auto"/>
                                  <w:textDirection w:val="btLr"/>
                                </w:pPr>
                              </w:p>
                            </w:txbxContent>
                          </wps:txbx>
                          <wps:bodyPr spcFirstLastPara="1" wrap="square" lIns="91425" tIns="91425" rIns="91425" bIns="91425" anchor="ctr" anchorCtr="0">
                            <a:noAutofit/>
                          </wps:bodyPr>
                        </wps:wsp>
                        <wps:wsp>
                          <wps:cNvPr id="69" name="Rectangle 69"/>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55FCDE84" w14:textId="77777777" w:rsidR="00774C49" w:rsidRDefault="00774C49" w:rsidP="008026E6">
                                <w:pPr>
                                  <w:spacing w:after="0" w:line="240" w:lineRule="auto"/>
                                  <w:textDirection w:val="btLr"/>
                                </w:pPr>
                              </w:p>
                            </w:txbxContent>
                          </wps:txbx>
                          <wps:bodyPr spcFirstLastPara="1" wrap="square" lIns="91425" tIns="91425" rIns="91425" bIns="91425" anchor="ctr" anchorCtr="0">
                            <a:noAutofit/>
                          </wps:bodyPr>
                        </wps:wsp>
                        <wps:wsp>
                          <wps:cNvPr id="70" name="Freeform 70"/>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1" name="Freeform 71"/>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2" name="Freeform 72"/>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3" name="Freeform 73"/>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4" name="Freeform 74"/>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5" name="Freeform 75"/>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6" name="Freeform 76"/>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7" name="Freeform 77"/>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8" name="Freeform 78"/>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9" name="Freeform 79"/>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0" name="Freeform 80"/>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1" name="Freeform 81"/>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2" name="Freeform 82"/>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3" name="Freeform 83"/>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4" name="Freeform 84"/>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5" name="Freeform 85"/>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6" name="Rectangle 86"/>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236D47A5" w14:textId="77777777" w:rsidR="00774C49" w:rsidRDefault="00774C49" w:rsidP="008026E6">
                                <w:pPr>
                                  <w:spacing w:after="0" w:line="240" w:lineRule="auto"/>
                                  <w:textDirection w:val="btLr"/>
                                </w:pPr>
                              </w:p>
                            </w:txbxContent>
                          </wps:txbx>
                          <wps:bodyPr spcFirstLastPara="1" wrap="square" lIns="91425" tIns="91425" rIns="91425" bIns="91425" anchor="ctr" anchorCtr="0">
                            <a:noAutofit/>
                          </wps:bodyPr>
                        </wps:wsp>
                        <wps:wsp>
                          <wps:cNvPr id="87" name="Rectangle 87"/>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7F151BC7" w14:textId="77777777" w:rsidR="00774C49" w:rsidRDefault="00774C49" w:rsidP="008026E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266D69A" id="Group 1" o:spid="_x0000_s1026" style="position:absolute;left:0;text-align:left;margin-left:22.9pt;margin-top:14.65pt;width:566.4pt;height:763.1pt;z-index:-251657216;mso-position-horizontal-relative:page;mso-position-vertical-relative:page" coordorigin="17493" coordsize="7193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">
                <v:group id="Group 2" o:spid="_x0000_s1027"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19"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2297E323" w14:textId="77777777" w:rsidR="00774C49" w:rsidRDefault="00774C49" w:rsidP="008026E6">
                          <w:pPr>
                            <w:spacing w:after="0" w:line="240" w:lineRule="auto"/>
                            <w:ind w:firstLine="0"/>
                            <w:textDirection w:val="btLr"/>
                          </w:pPr>
                        </w:p>
                      </w:txbxContent>
                    </v:textbox>
                  </v:rect>
                  <v:shape id="Freeform 21"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Freeform 22"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" path="m38,182r10,-9l58,153r9,-19l77,105r,-24l77,53r,-24l72,,67,19,62,43,58,57,53,77,43,86,34,96r-15,l,91r38,91xe" fillcolor="#215d65" strokecolor="#215d65">
                    <v:stroke startarrowwidth="narrow" startarrowlength="short" endarrowwidth="narrow" endarrowlength="short"/>
                    <v:path arrowok="t" o:extrusionok="f"/>
                  </v:shape>
                  <v:shape id="Freeform 23"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" path="m53,77l57,53,62,39,57,20,53,5,43,5,38,,33,,29,5r-5,l19,10r-5,5l9,20,,29,,48,5,63,9,77r10,5l29,87,43,82,53,77xe" fillcolor="#215d65" strokecolor="#215d65">
                    <v:stroke startarrowwidth="narrow" startarrowlength="short" endarrowwidth="narrow" endarrowlength="short"/>
                    <v:path arrowok="t" o:extrusionok="f"/>
                  </v:shape>
                  <v:shape id="Freeform 24"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Freeform 25"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Freeform 26"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Freeform 27"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Freeform 28"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Freeform 29"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Freeform 30"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Freeform 31"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Freeform 32"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" path="m,52l10,38,24,24,43,14,63,9,82,4,106,r19,4l149,9,130,19r-15,5l101,28,87,38,77,48,72,62,67,76r5,20l,52xe" fillcolor="#215d65" strokecolor="#215d65">
                    <v:stroke startarrowwidth="narrow" startarrowlength="short" endarrowwidth="narrow" endarrowlength="short"/>
                    <v:path arrowok="t" o:extrusionok="f"/>
                  </v:shape>
                  <v:shape id="Freeform 33"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" path="m9,14l14,4r10,l33,r5,l43,,53,4r4,l62,14r5,14l67,38,57,52,53,67r-5,5l43,76r-10,l29,76,24,72r-10,l9,67r,-5l5,52,,38,,24,9,14xe" fillcolor="#215d65" strokecolor="#215d65">
                    <v:stroke startarrowwidth="narrow" startarrowlength="short" endarrowwidth="narrow" endarrowlength="short"/>
                    <v:path arrowok="t" o:extrusionok="f"/>
                  </v:shape>
                  <v:shape id="Freeform 34"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Freeform 35"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Freeform 36"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Freeform 37"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Freeform 38"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" path="m33,l48,10r9,19l67,48r5,29l76,101r,29l76,154r-4,29l67,159,62,144,57,125,52,106,43,91,33,87r-14,l,87,33,xe" fillcolor="#215d65" strokecolor="#215d65">
                    <v:stroke startarrowwidth="narrow" startarrowlength="short" endarrowwidth="narrow" endarrowlength="short"/>
                    <v:path arrowok="t" o:extrusionok="f"/>
                  </v:shape>
                  <v:shape id="Freeform 39"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" path="m53,9r5,19l63,48,58,67,53,81r-9,l39,86r-5,l29,81r-5,l20,76,15,72,5,67,,52,,38,5,24,10,9,20,4,29,,44,r9,9xe" fillcolor="#215d65" strokecolor="#215d65">
                    <v:stroke startarrowwidth="narrow" startarrowlength="short" endarrowwidth="narrow" endarrowlength="short"/>
                    <v:path arrowok="t" o:extrusionok="f"/>
                  </v:shape>
                  <v:shape id="Freeform 40"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Freeform 41"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Freeform 42"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Freeform 43"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Freeform 44"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Freeform 45"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Freeform 46"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Freeform 47"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Freeform 48"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" path="m,43l9,62,24,72,43,86r19,5l81,96r24,l125,96r19,-5l129,82,115,77,101,67,86,62,77,53,72,38,67,24,72,,,43xe" fillcolor="#215d65" strokecolor="#215d65">
                    <v:stroke startarrowwidth="narrow" startarrowlength="short" endarrowwidth="narrow" endarrowlength="short"/>
                    <v:path arrowok="t" o:extrusionok="f"/>
                  </v:shape>
                  <v:shape id="Freeform 49"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" path="m5,62l15,72r9,l34,77r5,l44,77r9,-5l58,72,63,62,68,48r,-10l58,24,53,10,48,5,44,,34,,29,,20,5r-5,l10,10,5,14,,24,,38,,53r5,9xe" fillcolor="#215d65" strokecolor="#215d65">
                    <v:stroke startarrowwidth="narrow" startarrowlength="short" endarrowwidth="narrow" endarrowlength="short"/>
                    <v:path arrowok="t" o:extrusionok="f"/>
                  </v:shape>
                  <v:shape id="Freeform 50"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Freeform 51"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Freeform 52"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Freeform 53"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Freeform 54"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" path="m39,182l29,173,20,153,10,134,5,105,,81,,53,,29,5,r5,19l20,43r4,14l29,77r5,9l44,96r14,l77,91,39,182xe" fillcolor="#215d65" strokecolor="#215d65">
                    <v:stroke startarrowwidth="narrow" startarrowlength="short" endarrowwidth="narrow" endarrowlength="short"/>
                    <v:path arrowok="t" o:extrusionok="f"/>
                  </v:shape>
                  <v:shape id="Freeform 55"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" path="m14,77l5,53,,39,5,20,14,5,24,,34,5r14,5l58,20r4,9l62,48,58,63,53,77,43,82r-9,5l24,82,14,77xe" fillcolor="#215d65" strokecolor="#215d65">
                    <v:stroke startarrowwidth="narrow" startarrowlength="short" endarrowwidth="narrow" endarrowlength="short"/>
                    <v:path arrowok="t" o:extrusionok="f"/>
                  </v:shape>
                  <v:shape id="Freeform 56"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Freeform 57"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Freeform 58"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Freeform 59"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Freeform 60"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Freeform 61"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Freeform 62"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Freeform 63"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Freeform 64"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" path="m149,52l134,38,120,24,106,14,86,9,62,4,43,,19,4,,9,14,19r15,5l43,28,58,38r9,10l72,62r5,14l72,96,149,52xe" fillcolor="#215d65" strokecolor="#215d65">
                    <v:stroke startarrowwidth="narrow" startarrowlength="short" endarrowwidth="narrow" endarrowlength="short"/>
                    <v:path arrowok="t" o:extrusionok="f"/>
                  </v:shape>
                  <v:shape id="Freeform 65"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" path="m63,14l53,4,43,4,39,,29,,24,,19,4r-9,l10,14,,28,5,38r5,14l19,67r5,5l29,76r5,l39,76r9,-4l53,72r5,-5l63,62,67,52,72,38r,-14l63,14xe" fillcolor="#215d65" strokecolor="#215d65">
                    <v:stroke startarrowwidth="narrow" startarrowlength="short" endarrowwidth="narrow" endarrowlength="short"/>
                    <v:path arrowok="t" o:extrusionok="f"/>
                  </v:shape>
                  <v:shape id="Freeform 66"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Freeform 67"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Rectangle 68"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" fillcolor="#215d65" strokecolor="#215d65">
                    <v:stroke startarrowwidth="narrow" startarrowlength="short" endarrowwidth="narrow" endarrowlength="short"/>
                    <v:textbox inset="2.53958mm,2.53958mm,2.53958mm,2.53958mm">
                      <w:txbxContent>
                        <w:p w14:paraId="4332306A" w14:textId="77777777" w:rsidR="00774C49" w:rsidRDefault="00774C49" w:rsidP="008026E6">
                          <w:pPr>
                            <w:spacing w:after="0" w:line="240" w:lineRule="auto"/>
                            <w:textDirection w:val="btLr"/>
                          </w:pPr>
                        </w:p>
                      </w:txbxContent>
                    </v:textbox>
                  </v:rect>
                  <v:rect id="Rectangle 69"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55FCDE84" w14:textId="77777777" w:rsidR="00774C49" w:rsidRDefault="00774C49" w:rsidP="008026E6">
                          <w:pPr>
                            <w:spacing w:after="0" w:line="240" w:lineRule="auto"/>
                            <w:textDirection w:val="btLr"/>
                          </w:pPr>
                        </w:p>
                      </w:txbxContent>
                    </v:textbox>
                  </v:rect>
                  <v:shape id="Freeform 70"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Freeform 71"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Freeform 72"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" path="m43,l29,10,19,29,10,48,5,77,,101r,29l5,154r,29l15,159r4,-15l24,125r5,-19l39,91r9,-4l58,87r19,l43,xe" fillcolor="#215d65" strokecolor="#215d65">
                    <v:stroke startarrowwidth="narrow" startarrowlength="short" endarrowwidth="narrow" endarrowlength="short"/>
                    <v:path arrowok="t" o:extrusionok="f"/>
                  </v:shape>
                  <v:shape id="Freeform 73"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" path="m9,9l,28,,48,,67,9,81r10,5l33,81,43,76r9,-9l57,52r,-14l52,24,48,9,43,4,28,,19,,9,9xe" fillcolor="#215d65" strokecolor="#215d65">
                    <v:stroke startarrowwidth="narrow" startarrowlength="short" endarrowwidth="narrow" endarrowlength="short"/>
                    <v:path arrowok="t" o:extrusionok="f"/>
                  </v:shape>
                  <v:shape id="Freeform 74"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Freeform 75"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Freeform 76"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Freeform 77"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Freeform 78"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Freeform 79"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Freeform 80"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Freeform 81"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Freeform 82"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" path="m149,43l139,62,125,72,105,86,86,91,67,96r-24,l19,96,,91,19,82,33,77,48,67r9,-5l72,53,77,38r,-14l72,r77,43xe" fillcolor="#215d65" strokecolor="#215d65">
                    <v:stroke startarrowwidth="narrow" startarrowlength="short" endarrowwidth="narrow" endarrowlength="short"/>
                    <v:path arrowok="t" o:extrusionok="f"/>
                  </v:shape>
                  <v:shape id="Freeform 83"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" path="m57,62l48,72r-5,l33,77r-4,l19,77,14,72r-5,l5,62,,48,,38,5,24,14,10,19,5,24,r9,l38,r5,5l48,5r9,5l57,14r5,10l67,38r,15l57,62xe" fillcolor="#215d65" strokecolor="#215d65">
                    <v:stroke startarrowwidth="narrow" startarrowlength="short" endarrowwidth="narrow" endarrowlength="short"/>
                    <v:path arrowok="t" o:extrusionok="f"/>
                  </v:shape>
                  <v:shape id="Freeform 84"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Freeform 85"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Rectangle 86"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236D47A5" w14:textId="77777777" w:rsidR="00774C49" w:rsidRDefault="00774C49" w:rsidP="008026E6">
                          <w:pPr>
                            <w:spacing w:after="0" w:line="240" w:lineRule="auto"/>
                            <w:textDirection w:val="btLr"/>
                          </w:pPr>
                        </w:p>
                      </w:txbxContent>
                    </v:textbox>
                  </v:rect>
                  <v:rect id="Rectangle 87"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7F151BC7" w14:textId="77777777" w:rsidR="00774C49" w:rsidRDefault="00774C49" w:rsidP="008026E6">
                          <w:pPr>
                            <w:spacing w:after="0" w:line="240" w:lineRule="auto"/>
                            <w:textDirection w:val="btLr"/>
                          </w:pPr>
                        </w:p>
                      </w:txbxContent>
                    </v:textbox>
                  </v:rect>
                </v:group>
                <w10:wrap anchorx="page" anchory="page"/>
              </v:group>
            </w:pict>
          </mc:Fallback>
        </mc:AlternateContent>
      </w:r>
      <w:r w:rsidRPr="0083021A">
        <w:rPr>
          <w:b/>
          <w:bCs/>
          <w:color w:val="000000" w:themeColor="text1"/>
          <w:sz w:val="32"/>
          <w:szCs w:val="32"/>
        </w:rPr>
        <w:t>BỘ GIÁO DỤC VÀ ĐÀO TẠO</w:t>
      </w:r>
    </w:p>
    <w:p w14:paraId="20AE5BDF" w14:textId="77777777" w:rsidR="008026E6" w:rsidRPr="0083021A" w:rsidRDefault="008026E6" w:rsidP="008026E6">
      <w:pPr>
        <w:jc w:val="center"/>
        <w:rPr>
          <w:b/>
          <w:bCs/>
          <w:color w:val="000000" w:themeColor="text1"/>
          <w:sz w:val="32"/>
          <w:szCs w:val="32"/>
          <w:lang w:val="vi-VN"/>
        </w:rPr>
      </w:pPr>
      <w:r w:rsidRPr="0083021A">
        <w:rPr>
          <w:b/>
          <w:bCs/>
          <w:color w:val="000000" w:themeColor="text1"/>
          <w:sz w:val="32"/>
          <w:szCs w:val="32"/>
          <w:lang w:val="vi-VN"/>
        </w:rPr>
        <w:t>ĐẠI HỌC UEH – TRƯỜNG KINH DOANH</w:t>
      </w:r>
      <w:r w:rsidRPr="0083021A">
        <w:rPr>
          <w:noProof/>
          <w:sz w:val="26"/>
          <w:szCs w:val="26"/>
        </w:rPr>
        <w:drawing>
          <wp:inline distT="0" distB="0" distL="0" distR="0" wp14:anchorId="51875934" wp14:editId="50760BC9">
            <wp:extent cx="2766344" cy="1790143"/>
            <wp:effectExtent l="0" t="0" r="0" b="0"/>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6344" cy="1790143"/>
                    </a:xfrm>
                    <a:prstGeom prst="rect">
                      <a:avLst/>
                    </a:prstGeom>
                    <a:ln/>
                  </pic:spPr>
                </pic:pic>
              </a:graphicData>
            </a:graphic>
          </wp:inline>
        </w:drawing>
      </w:r>
    </w:p>
    <w:p w14:paraId="5C072D7C" w14:textId="77777777" w:rsidR="008026E6" w:rsidRPr="0083021A" w:rsidRDefault="008026E6" w:rsidP="008026E6">
      <w:pPr>
        <w:jc w:val="center"/>
        <w:rPr>
          <w:b/>
          <w:bCs/>
          <w:color w:val="0432FF"/>
          <w:sz w:val="32"/>
          <w:szCs w:val="32"/>
        </w:rPr>
      </w:pPr>
    </w:p>
    <w:p w14:paraId="1A68E616" w14:textId="77777777" w:rsidR="008026E6" w:rsidRPr="0083021A" w:rsidRDefault="008026E6" w:rsidP="008026E6">
      <w:pPr>
        <w:jc w:val="center"/>
        <w:rPr>
          <w:b/>
          <w:bCs/>
          <w:color w:val="0432FF"/>
          <w:sz w:val="32"/>
          <w:szCs w:val="32"/>
        </w:rPr>
      </w:pPr>
    </w:p>
    <w:p w14:paraId="454F8D05" w14:textId="77777777" w:rsidR="008026E6" w:rsidRPr="0083021A" w:rsidRDefault="008026E6" w:rsidP="008026E6">
      <w:pPr>
        <w:jc w:val="center"/>
        <w:rPr>
          <w:b/>
          <w:bCs/>
          <w:color w:val="0432FF"/>
          <w:sz w:val="36"/>
          <w:szCs w:val="32"/>
        </w:rPr>
      </w:pPr>
      <w:r w:rsidRPr="0083021A">
        <w:rPr>
          <w:b/>
          <w:bCs/>
          <w:color w:val="0432FF"/>
          <w:sz w:val="36"/>
          <w:szCs w:val="32"/>
        </w:rPr>
        <w:t>BÀI TIỂU LUẬN CÁ NHÂN KẾT THÚC MÔN HỌC</w:t>
      </w:r>
    </w:p>
    <w:p w14:paraId="17E1C70B" w14:textId="35604148" w:rsidR="008026E6" w:rsidRPr="0083021A" w:rsidRDefault="008026E6" w:rsidP="008026E6">
      <w:pPr>
        <w:jc w:val="center"/>
        <w:rPr>
          <w:b/>
          <w:sz w:val="26"/>
          <w:szCs w:val="26"/>
        </w:rPr>
      </w:pPr>
      <w:r w:rsidRPr="0083021A">
        <w:rPr>
          <w:b/>
          <w:sz w:val="26"/>
          <w:szCs w:val="26"/>
        </w:rPr>
        <w:t>BỘ MÔN</w:t>
      </w:r>
      <w:r w:rsidRPr="0083021A">
        <w:rPr>
          <w:b/>
          <w:sz w:val="26"/>
          <w:szCs w:val="26"/>
          <w:lang w:val="vi-VN"/>
        </w:rPr>
        <w:t xml:space="preserve"> </w:t>
      </w:r>
      <w:r w:rsidRPr="0083021A">
        <w:rPr>
          <w:b/>
          <w:sz w:val="26"/>
          <w:szCs w:val="26"/>
        </w:rPr>
        <w:t>KINH DOANH ĐIỆN TỬ</w:t>
      </w:r>
    </w:p>
    <w:p w14:paraId="6CD604F2" w14:textId="38E477FD" w:rsidR="00B40A72" w:rsidRPr="0083021A" w:rsidRDefault="00B40A72" w:rsidP="00B40A72">
      <w:pPr>
        <w:jc w:val="center"/>
        <w:rPr>
          <w:sz w:val="22"/>
          <w:szCs w:val="22"/>
        </w:rPr>
      </w:pPr>
      <w:r w:rsidRPr="0083021A">
        <w:rPr>
          <w:b/>
          <w:i/>
          <w:iCs/>
          <w:sz w:val="30"/>
          <w:szCs w:val="30"/>
          <w:u w:val="single"/>
        </w:rPr>
        <w:t>Đề tài:</w:t>
      </w:r>
      <w:r w:rsidRPr="0083021A">
        <w:rPr>
          <w:b/>
          <w:sz w:val="30"/>
          <w:szCs w:val="30"/>
        </w:rPr>
        <w:t xml:space="preserve"> CÁC YẾU TỐ TÁC ĐỘNG ĐẾN Ý ĐỊNH SỬ DỤNG NGÂN HÀNG ĐIỆN TỬ CỦA KHÁCH HÀNG Ở TP. HCM</w:t>
      </w:r>
    </w:p>
    <w:p w14:paraId="4B9DBCC0" w14:textId="6E4604BA" w:rsidR="008026E6" w:rsidRPr="0083021A" w:rsidRDefault="00814D17" w:rsidP="008026E6">
      <w:pPr>
        <w:jc w:val="center"/>
        <w:rPr>
          <w:b/>
          <w:bCs/>
          <w:sz w:val="22"/>
          <w:szCs w:val="22"/>
        </w:rPr>
      </w:pPr>
      <w:r w:rsidRPr="0083021A">
        <w:rPr>
          <w:b/>
          <w:bCs/>
          <w:sz w:val="22"/>
          <w:szCs w:val="22"/>
        </w:rPr>
        <w:t>GIẢNG VIÊN</w:t>
      </w:r>
      <w:r w:rsidR="008026E6" w:rsidRPr="0083021A">
        <w:rPr>
          <w:b/>
          <w:bCs/>
          <w:sz w:val="22"/>
          <w:szCs w:val="22"/>
        </w:rPr>
        <w:t xml:space="preserve">: </w:t>
      </w:r>
      <w:r w:rsidR="008026E6" w:rsidRPr="0083021A">
        <w:rPr>
          <w:b/>
          <w:bCs/>
          <w:sz w:val="22"/>
          <w:szCs w:val="22"/>
          <w:lang w:val="vi-VN"/>
        </w:rPr>
        <w:t xml:space="preserve">TS. </w:t>
      </w:r>
      <w:r w:rsidR="008026E6" w:rsidRPr="0083021A">
        <w:rPr>
          <w:b/>
          <w:bCs/>
          <w:sz w:val="22"/>
          <w:szCs w:val="22"/>
        </w:rPr>
        <w:t>NGUYỄN VIẾT BẰNG</w:t>
      </w:r>
    </w:p>
    <w:p w14:paraId="7D5EDDB9" w14:textId="19B34318" w:rsidR="008026E6" w:rsidRPr="0083021A" w:rsidRDefault="008026E6" w:rsidP="008026E6">
      <w:pPr>
        <w:tabs>
          <w:tab w:val="left" w:pos="3870"/>
        </w:tabs>
        <w:jc w:val="center"/>
        <w:rPr>
          <w:rFonts w:eastAsia="SimSun"/>
          <w:b/>
          <w:color w:val="000000" w:themeColor="text1"/>
          <w:sz w:val="26"/>
          <w:szCs w:val="26"/>
        </w:rPr>
      </w:pPr>
      <w:r w:rsidRPr="0083021A">
        <w:rPr>
          <w:rFonts w:eastAsia="SimSun"/>
          <w:b/>
          <w:color w:val="000000" w:themeColor="text1"/>
          <w:sz w:val="26"/>
          <w:szCs w:val="26"/>
        </w:rPr>
        <w:t>Họ</w:t>
      </w:r>
      <w:r w:rsidR="00814D17" w:rsidRPr="0083021A">
        <w:rPr>
          <w:rFonts w:eastAsia="SimSun"/>
          <w:b/>
          <w:color w:val="000000" w:themeColor="text1"/>
          <w:sz w:val="26"/>
          <w:szCs w:val="26"/>
        </w:rPr>
        <w:t xml:space="preserve"> và tên sv</w:t>
      </w:r>
      <w:r w:rsidRPr="0083021A">
        <w:rPr>
          <w:rFonts w:eastAsia="SimSun"/>
          <w:b/>
          <w:color w:val="000000" w:themeColor="text1"/>
          <w:sz w:val="26"/>
          <w:szCs w:val="26"/>
        </w:rPr>
        <w:t>: Nguyễn Thị Thu Trang</w:t>
      </w:r>
      <w:r w:rsidRPr="0083021A">
        <w:rPr>
          <w:rFonts w:eastAsia="SimSun"/>
          <w:b/>
          <w:color w:val="000000" w:themeColor="text1"/>
          <w:sz w:val="26"/>
          <w:szCs w:val="26"/>
          <w:lang w:val="vi-VN"/>
        </w:rPr>
        <w:t xml:space="preserve"> - 211107252</w:t>
      </w:r>
    </w:p>
    <w:p w14:paraId="3B6D0974" w14:textId="77777777" w:rsidR="008026E6" w:rsidRPr="0083021A" w:rsidRDefault="008026E6" w:rsidP="008026E6">
      <w:pPr>
        <w:jc w:val="center"/>
        <w:rPr>
          <w:b/>
          <w:bCs/>
        </w:rPr>
      </w:pPr>
    </w:p>
    <w:p w14:paraId="61107BBC" w14:textId="77777777" w:rsidR="008026E6" w:rsidRPr="0083021A" w:rsidRDefault="008026E6" w:rsidP="008026E6">
      <w:pPr>
        <w:tabs>
          <w:tab w:val="left" w:pos="3870"/>
        </w:tabs>
        <w:jc w:val="left"/>
        <w:rPr>
          <w:rFonts w:eastAsia="SimSun"/>
          <w:color w:val="000000" w:themeColor="text1"/>
          <w:sz w:val="26"/>
          <w:szCs w:val="26"/>
        </w:rPr>
      </w:pPr>
      <w:r w:rsidRPr="0083021A">
        <w:rPr>
          <w:rFonts w:eastAsia="SimSun"/>
          <w:color w:val="000000" w:themeColor="text1"/>
          <w:sz w:val="26"/>
          <w:szCs w:val="26"/>
        </w:rPr>
        <w:t xml:space="preserve">     </w:t>
      </w:r>
    </w:p>
    <w:p w14:paraId="5067B7E8" w14:textId="77777777" w:rsidR="008026E6" w:rsidRPr="0083021A" w:rsidRDefault="008026E6" w:rsidP="008026E6">
      <w:pPr>
        <w:tabs>
          <w:tab w:val="left" w:pos="3870"/>
        </w:tabs>
        <w:jc w:val="left"/>
        <w:rPr>
          <w:rFonts w:eastAsia="SimSun"/>
          <w:color w:val="000000" w:themeColor="text1"/>
          <w:sz w:val="26"/>
          <w:szCs w:val="26"/>
        </w:rPr>
      </w:pPr>
    </w:p>
    <w:p w14:paraId="5797B4C9" w14:textId="77777777" w:rsidR="008026E6" w:rsidRPr="0083021A" w:rsidRDefault="008026E6" w:rsidP="008026E6">
      <w:pPr>
        <w:ind w:firstLine="0"/>
        <w:jc w:val="center"/>
        <w:rPr>
          <w:sz w:val="26"/>
          <w:szCs w:val="26"/>
        </w:rPr>
      </w:pPr>
    </w:p>
    <w:p w14:paraId="71FF65EC" w14:textId="77777777" w:rsidR="008026E6" w:rsidRPr="0083021A" w:rsidRDefault="008026E6" w:rsidP="008026E6">
      <w:pPr>
        <w:ind w:firstLine="0"/>
        <w:jc w:val="center"/>
        <w:rPr>
          <w:sz w:val="26"/>
          <w:szCs w:val="26"/>
        </w:rPr>
      </w:pPr>
    </w:p>
    <w:p w14:paraId="6DF605F1" w14:textId="77777777" w:rsidR="008026E6" w:rsidRPr="0083021A" w:rsidRDefault="008026E6" w:rsidP="008026E6">
      <w:pPr>
        <w:ind w:firstLine="0"/>
        <w:jc w:val="center"/>
        <w:rPr>
          <w:sz w:val="26"/>
          <w:szCs w:val="26"/>
        </w:rPr>
      </w:pPr>
    </w:p>
    <w:p w14:paraId="124EEE75" w14:textId="77777777" w:rsidR="008026E6" w:rsidRPr="0083021A" w:rsidRDefault="008026E6" w:rsidP="008026E6">
      <w:pPr>
        <w:ind w:firstLine="0"/>
        <w:jc w:val="center"/>
        <w:rPr>
          <w:sz w:val="26"/>
          <w:szCs w:val="26"/>
        </w:rPr>
      </w:pPr>
    </w:p>
    <w:p w14:paraId="791EB460" w14:textId="79B6B8A1" w:rsidR="008026E6" w:rsidRPr="0083021A" w:rsidRDefault="008026E6" w:rsidP="008026E6">
      <w:pPr>
        <w:ind w:firstLine="0"/>
        <w:jc w:val="center"/>
        <w:rPr>
          <w:sz w:val="26"/>
          <w:szCs w:val="26"/>
        </w:rPr>
      </w:pPr>
      <w:r w:rsidRPr="0083021A">
        <w:rPr>
          <w:sz w:val="26"/>
          <w:szCs w:val="26"/>
        </w:rPr>
        <w:t>TP</w:t>
      </w:r>
      <w:r w:rsidRPr="0083021A">
        <w:rPr>
          <w:sz w:val="26"/>
          <w:szCs w:val="26"/>
          <w:lang w:val="vi-VN"/>
        </w:rPr>
        <w:t>.</w:t>
      </w:r>
      <w:r w:rsidRPr="0083021A">
        <w:rPr>
          <w:sz w:val="26"/>
          <w:szCs w:val="26"/>
        </w:rPr>
        <w:t xml:space="preserve"> Hồ Chí Minh, Ngày</w:t>
      </w:r>
      <w:r w:rsidRPr="0083021A">
        <w:rPr>
          <w:sz w:val="26"/>
          <w:szCs w:val="26"/>
          <w:lang w:val="vi-VN"/>
        </w:rPr>
        <w:t xml:space="preserve"> </w:t>
      </w:r>
      <w:r w:rsidRPr="0083021A">
        <w:rPr>
          <w:sz w:val="26"/>
          <w:szCs w:val="26"/>
        </w:rPr>
        <w:t>17</w:t>
      </w:r>
      <w:r w:rsidRPr="0083021A">
        <w:rPr>
          <w:sz w:val="26"/>
          <w:szCs w:val="26"/>
          <w:lang w:val="vi-VN"/>
        </w:rPr>
        <w:t xml:space="preserve"> T</w:t>
      </w:r>
      <w:r w:rsidRPr="0083021A">
        <w:rPr>
          <w:sz w:val="26"/>
          <w:szCs w:val="26"/>
        </w:rPr>
        <w:t>háng</w:t>
      </w:r>
      <w:r w:rsidRPr="0083021A">
        <w:rPr>
          <w:sz w:val="26"/>
          <w:szCs w:val="26"/>
          <w:lang w:val="vi-VN"/>
        </w:rPr>
        <w:t xml:space="preserve"> </w:t>
      </w:r>
      <w:r w:rsidRPr="0083021A">
        <w:rPr>
          <w:sz w:val="26"/>
          <w:szCs w:val="26"/>
        </w:rPr>
        <w:t>03</w:t>
      </w:r>
      <w:r w:rsidR="00EE7BE1" w:rsidRPr="0083021A">
        <w:rPr>
          <w:sz w:val="26"/>
          <w:szCs w:val="26"/>
        </w:rPr>
        <w:t xml:space="preserve"> </w:t>
      </w:r>
      <w:r w:rsidRPr="0083021A">
        <w:rPr>
          <w:sz w:val="26"/>
          <w:szCs w:val="26"/>
        </w:rPr>
        <w:t>năm</w:t>
      </w:r>
      <w:r w:rsidRPr="0083021A">
        <w:rPr>
          <w:sz w:val="26"/>
          <w:szCs w:val="26"/>
          <w:lang w:val="vi-VN"/>
        </w:rPr>
        <w:t xml:space="preserve"> 202</w:t>
      </w:r>
      <w:r w:rsidRPr="0083021A">
        <w:rPr>
          <w:sz w:val="26"/>
          <w:szCs w:val="26"/>
        </w:rPr>
        <w:t>3</w:t>
      </w:r>
    </w:p>
    <w:p w14:paraId="1033923E" w14:textId="77777777" w:rsidR="00CF70D9" w:rsidRPr="0083021A" w:rsidRDefault="008026E6" w:rsidP="00B70D2B">
      <w:pPr>
        <w:pStyle w:val="Heading1"/>
        <w:rPr>
          <w:lang w:val="vi-VN"/>
        </w:rPr>
      </w:pPr>
      <w:r w:rsidRPr="0083021A">
        <w:rPr>
          <w:lang w:val="vi-VN"/>
        </w:rPr>
        <w:br w:type="page"/>
      </w:r>
      <w:bookmarkStart w:id="0" w:name="_Toc112093432"/>
    </w:p>
    <w:p w14:paraId="72CC37FC" w14:textId="2B7B753A" w:rsidR="00CF70D9" w:rsidRPr="0083021A" w:rsidRDefault="0040151E" w:rsidP="0040151E">
      <w:pPr>
        <w:ind w:firstLine="0"/>
        <w:jc w:val="center"/>
        <w:rPr>
          <w:sz w:val="26"/>
          <w:szCs w:val="26"/>
        </w:rPr>
      </w:pPr>
      <w:r w:rsidRPr="0083021A">
        <w:rPr>
          <w:sz w:val="26"/>
          <w:szCs w:val="26"/>
        </w:rPr>
        <w:lastRenderedPageBreak/>
        <w:t>MỤC LỤC</w:t>
      </w:r>
    </w:p>
    <w:sdt>
      <w:sdtPr>
        <w:rPr>
          <w:rFonts w:ascii="Times New Roman" w:hAnsi="Times New Roman" w:cs="Times New Roman"/>
          <w:color w:val="auto"/>
          <w:sz w:val="24"/>
          <w:szCs w:val="24"/>
        </w:rPr>
        <w:id w:val="10968811"/>
        <w:docPartObj>
          <w:docPartGallery w:val="Table of Contents"/>
          <w:docPartUnique/>
        </w:docPartObj>
      </w:sdtPr>
      <w:sdtEndPr>
        <w:rPr>
          <w:b/>
          <w:bCs/>
          <w:noProof/>
          <w:sz w:val="26"/>
        </w:rPr>
      </w:sdtEndPr>
      <w:sdtContent>
        <w:p w14:paraId="4D98B226" w14:textId="17426C1E" w:rsidR="00FD3C94" w:rsidRPr="00213572" w:rsidRDefault="00FD3C94" w:rsidP="00B70D2B">
          <w:pPr>
            <w:pStyle w:val="TOCHeading"/>
          </w:pPr>
        </w:p>
        <w:p w14:paraId="08EB052D" w14:textId="1D243DC6" w:rsidR="00213572" w:rsidRPr="00213572" w:rsidRDefault="00FD3C94">
          <w:pPr>
            <w:pStyle w:val="TOC1"/>
            <w:rPr>
              <w:rFonts w:eastAsiaTheme="minorEastAsia"/>
              <w:b w:val="0"/>
            </w:rPr>
          </w:pPr>
          <w:r w:rsidRPr="00213572">
            <w:fldChar w:fldCharType="begin"/>
          </w:r>
          <w:r w:rsidRPr="00213572">
            <w:instrText xml:space="preserve"> TOC \o "1-3" \h \z \u </w:instrText>
          </w:r>
          <w:r w:rsidRPr="00213572">
            <w:fldChar w:fldCharType="separate"/>
          </w:r>
          <w:hyperlink w:anchor="_Toc129875562" w:history="1">
            <w:r w:rsidR="00213572" w:rsidRPr="00213572">
              <w:rPr>
                <w:rStyle w:val="Hyperlink"/>
              </w:rPr>
              <w:t>DANH MỤC HÌNH ẢNH</w:t>
            </w:r>
            <w:r w:rsidR="00213572" w:rsidRPr="00213572">
              <w:rPr>
                <w:b w:val="0"/>
                <w:webHidden/>
              </w:rPr>
              <w:tab/>
            </w:r>
            <w:r w:rsidR="00213572" w:rsidRPr="00213572">
              <w:rPr>
                <w:b w:val="0"/>
                <w:webHidden/>
              </w:rPr>
              <w:fldChar w:fldCharType="begin"/>
            </w:r>
            <w:r w:rsidR="00213572" w:rsidRPr="00213572">
              <w:rPr>
                <w:b w:val="0"/>
                <w:webHidden/>
              </w:rPr>
              <w:instrText xml:space="preserve"> PAGEREF _Toc129875562 \h </w:instrText>
            </w:r>
            <w:r w:rsidR="00213572" w:rsidRPr="00213572">
              <w:rPr>
                <w:b w:val="0"/>
                <w:webHidden/>
              </w:rPr>
            </w:r>
            <w:r w:rsidR="00213572" w:rsidRPr="00213572">
              <w:rPr>
                <w:b w:val="0"/>
                <w:webHidden/>
              </w:rPr>
              <w:fldChar w:fldCharType="separate"/>
            </w:r>
            <w:r w:rsidR="00BB333A">
              <w:rPr>
                <w:b w:val="0"/>
                <w:webHidden/>
              </w:rPr>
              <w:t>1</w:t>
            </w:r>
            <w:r w:rsidR="00213572" w:rsidRPr="00213572">
              <w:rPr>
                <w:b w:val="0"/>
                <w:webHidden/>
              </w:rPr>
              <w:fldChar w:fldCharType="end"/>
            </w:r>
          </w:hyperlink>
        </w:p>
        <w:p w14:paraId="3B32332A" w14:textId="15E2515F" w:rsidR="00213572" w:rsidRPr="00213572" w:rsidRDefault="007E5620">
          <w:pPr>
            <w:pStyle w:val="TOC1"/>
            <w:rPr>
              <w:rFonts w:eastAsiaTheme="minorEastAsia"/>
              <w:b w:val="0"/>
            </w:rPr>
          </w:pPr>
          <w:hyperlink w:anchor="_Toc129875563" w:history="1">
            <w:r w:rsidR="00213572" w:rsidRPr="00213572">
              <w:rPr>
                <w:rStyle w:val="Hyperlink"/>
              </w:rPr>
              <w:t>DANH MỤC BẢNG BIỂU</w:t>
            </w:r>
            <w:r w:rsidR="00213572" w:rsidRPr="00213572">
              <w:rPr>
                <w:b w:val="0"/>
                <w:webHidden/>
              </w:rPr>
              <w:tab/>
            </w:r>
            <w:r w:rsidR="00213572" w:rsidRPr="00213572">
              <w:rPr>
                <w:b w:val="0"/>
                <w:webHidden/>
              </w:rPr>
              <w:fldChar w:fldCharType="begin"/>
            </w:r>
            <w:r w:rsidR="00213572" w:rsidRPr="00213572">
              <w:rPr>
                <w:b w:val="0"/>
                <w:webHidden/>
              </w:rPr>
              <w:instrText xml:space="preserve"> PAGEREF _Toc129875563 \h </w:instrText>
            </w:r>
            <w:r w:rsidR="00213572" w:rsidRPr="00213572">
              <w:rPr>
                <w:b w:val="0"/>
                <w:webHidden/>
              </w:rPr>
            </w:r>
            <w:r w:rsidR="00213572" w:rsidRPr="00213572">
              <w:rPr>
                <w:b w:val="0"/>
                <w:webHidden/>
              </w:rPr>
              <w:fldChar w:fldCharType="separate"/>
            </w:r>
            <w:r w:rsidR="00BB333A">
              <w:rPr>
                <w:b w:val="0"/>
                <w:webHidden/>
              </w:rPr>
              <w:t>2</w:t>
            </w:r>
            <w:r w:rsidR="00213572" w:rsidRPr="00213572">
              <w:rPr>
                <w:b w:val="0"/>
                <w:webHidden/>
              </w:rPr>
              <w:fldChar w:fldCharType="end"/>
            </w:r>
          </w:hyperlink>
        </w:p>
        <w:p w14:paraId="0FE1A55B" w14:textId="53D5ED67" w:rsidR="00213572" w:rsidRPr="00213572" w:rsidRDefault="007E5620">
          <w:pPr>
            <w:pStyle w:val="TOC1"/>
            <w:rPr>
              <w:rFonts w:eastAsiaTheme="minorEastAsia"/>
              <w:b w:val="0"/>
            </w:rPr>
          </w:pPr>
          <w:hyperlink w:anchor="_Toc129875564" w:history="1">
            <w:r w:rsidR="00213572" w:rsidRPr="00213572">
              <w:rPr>
                <w:rStyle w:val="Hyperlink"/>
                <w:lang w:val="vi-VN"/>
              </w:rPr>
              <w:t>CHƯƠNG 1: GIỚI THIỆU</w:t>
            </w:r>
            <w:r w:rsidR="00213572" w:rsidRPr="00213572">
              <w:rPr>
                <w:b w:val="0"/>
                <w:webHidden/>
              </w:rPr>
              <w:tab/>
            </w:r>
            <w:r w:rsidR="00213572" w:rsidRPr="00213572">
              <w:rPr>
                <w:b w:val="0"/>
                <w:webHidden/>
              </w:rPr>
              <w:fldChar w:fldCharType="begin"/>
            </w:r>
            <w:r w:rsidR="00213572" w:rsidRPr="00213572">
              <w:rPr>
                <w:b w:val="0"/>
                <w:webHidden/>
              </w:rPr>
              <w:instrText xml:space="preserve"> PAGEREF _Toc129875564 \h </w:instrText>
            </w:r>
            <w:r w:rsidR="00213572" w:rsidRPr="00213572">
              <w:rPr>
                <w:b w:val="0"/>
                <w:webHidden/>
              </w:rPr>
            </w:r>
            <w:r w:rsidR="00213572" w:rsidRPr="00213572">
              <w:rPr>
                <w:b w:val="0"/>
                <w:webHidden/>
              </w:rPr>
              <w:fldChar w:fldCharType="separate"/>
            </w:r>
            <w:r w:rsidR="00BB333A">
              <w:rPr>
                <w:b w:val="0"/>
                <w:webHidden/>
              </w:rPr>
              <w:t>3</w:t>
            </w:r>
            <w:r w:rsidR="00213572" w:rsidRPr="00213572">
              <w:rPr>
                <w:b w:val="0"/>
                <w:webHidden/>
              </w:rPr>
              <w:fldChar w:fldCharType="end"/>
            </w:r>
          </w:hyperlink>
        </w:p>
        <w:p w14:paraId="5E915864" w14:textId="557AA806" w:rsidR="00213572" w:rsidRPr="00213572" w:rsidRDefault="007E5620">
          <w:pPr>
            <w:pStyle w:val="TOC2"/>
            <w:rPr>
              <w:rFonts w:ascii="Times New Roman" w:eastAsiaTheme="minorEastAsia" w:hAnsi="Times New Roman" w:cs="Times New Roman"/>
              <w:noProof/>
              <w:sz w:val="26"/>
              <w:szCs w:val="26"/>
            </w:rPr>
          </w:pPr>
          <w:hyperlink w:anchor="_Toc129875565" w:history="1">
            <w:r w:rsidR="00213572" w:rsidRPr="00213572">
              <w:rPr>
                <w:rStyle w:val="Hyperlink"/>
                <w:rFonts w:ascii="Times New Roman" w:hAnsi="Times New Roman" w:cs="Times New Roman"/>
                <w:noProof/>
                <w:sz w:val="26"/>
                <w:szCs w:val="26"/>
                <w:lang w:val="vi-VN"/>
              </w:rPr>
              <w:t>1.1.</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 xml:space="preserve">Bối cảnh và lý do chọn </w:t>
            </w:r>
            <w:r w:rsidR="00213572" w:rsidRPr="00213572">
              <w:rPr>
                <w:rStyle w:val="Hyperlink"/>
                <w:rFonts w:ascii="Times New Roman" w:hAnsi="Times New Roman" w:cs="Times New Roman"/>
                <w:noProof/>
                <w:sz w:val="26"/>
                <w:szCs w:val="26"/>
                <w:lang w:val="vi-VN"/>
              </w:rPr>
              <w:t>đề tài</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_Toc129875565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3</w:t>
            </w:r>
            <w:r w:rsidR="00213572" w:rsidRPr="00213572">
              <w:rPr>
                <w:rFonts w:ascii="Times New Roman" w:hAnsi="Times New Roman" w:cs="Times New Roman"/>
                <w:noProof/>
                <w:webHidden/>
                <w:sz w:val="26"/>
                <w:szCs w:val="26"/>
              </w:rPr>
              <w:fldChar w:fldCharType="end"/>
            </w:r>
          </w:hyperlink>
        </w:p>
        <w:p w14:paraId="08F8E759" w14:textId="2B065567" w:rsidR="00213572" w:rsidRPr="00213572" w:rsidRDefault="007E5620">
          <w:pPr>
            <w:pStyle w:val="TOC2"/>
            <w:rPr>
              <w:rFonts w:ascii="Times New Roman" w:eastAsiaTheme="minorEastAsia" w:hAnsi="Times New Roman" w:cs="Times New Roman"/>
              <w:noProof/>
              <w:sz w:val="26"/>
              <w:szCs w:val="26"/>
            </w:rPr>
          </w:pPr>
          <w:hyperlink w:anchor="_Toc129875566" w:history="1">
            <w:r w:rsidR="00213572" w:rsidRPr="00213572">
              <w:rPr>
                <w:rStyle w:val="Hyperlink"/>
                <w:rFonts w:ascii="Times New Roman" w:hAnsi="Times New Roman" w:cs="Times New Roman"/>
                <w:noProof/>
                <w:sz w:val="26"/>
                <w:szCs w:val="26"/>
              </w:rPr>
              <w:t>1.2.</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Tổng quan các nghiên cứu liên quan</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_Toc129875566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9</w:t>
            </w:r>
            <w:r w:rsidR="00213572" w:rsidRPr="00213572">
              <w:rPr>
                <w:rFonts w:ascii="Times New Roman" w:hAnsi="Times New Roman" w:cs="Times New Roman"/>
                <w:noProof/>
                <w:webHidden/>
                <w:sz w:val="26"/>
                <w:szCs w:val="26"/>
              </w:rPr>
              <w:fldChar w:fldCharType="end"/>
            </w:r>
          </w:hyperlink>
        </w:p>
        <w:p w14:paraId="4FCFEDD7" w14:textId="6E2C6B7D" w:rsidR="00213572" w:rsidRPr="00213572" w:rsidRDefault="007E5620">
          <w:pPr>
            <w:pStyle w:val="TOC3"/>
            <w:tabs>
              <w:tab w:val="left" w:pos="1760"/>
              <w:tab w:val="right" w:leader="dot" w:pos="9061"/>
            </w:tabs>
            <w:rPr>
              <w:rFonts w:eastAsiaTheme="minorEastAsia"/>
              <w:noProof/>
              <w:sz w:val="26"/>
              <w:szCs w:val="26"/>
            </w:rPr>
          </w:pPr>
          <w:hyperlink w:anchor="_Toc129875567" w:history="1">
            <w:r w:rsidR="00213572" w:rsidRPr="00213572">
              <w:rPr>
                <w:rStyle w:val="Hyperlink"/>
                <w:noProof/>
                <w:sz w:val="26"/>
                <w:szCs w:val="26"/>
              </w:rPr>
              <w:t>1.2.1</w:t>
            </w:r>
            <w:r w:rsidR="00213572" w:rsidRPr="00213572">
              <w:rPr>
                <w:rFonts w:eastAsiaTheme="minorEastAsia"/>
                <w:noProof/>
                <w:sz w:val="26"/>
                <w:szCs w:val="26"/>
              </w:rPr>
              <w:tab/>
            </w:r>
            <w:r w:rsidR="00213572" w:rsidRPr="00213572">
              <w:rPr>
                <w:rStyle w:val="Hyperlink"/>
                <w:noProof/>
                <w:sz w:val="26"/>
                <w:szCs w:val="26"/>
              </w:rPr>
              <w:t>Ananda, S., Devesh, S., &amp; Al Lawati, A. M. (2020). Yếu tố nào thúc đẩy việc áp dụng ngân hàng kỹ thuật số? Một nghiên cứu thực nghiệm từ quan điểm của ngân hàng bán lẻ Oman</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_Toc129875567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9</w:t>
            </w:r>
            <w:r w:rsidR="00213572" w:rsidRPr="00213572">
              <w:rPr>
                <w:noProof/>
                <w:webHidden/>
                <w:sz w:val="26"/>
                <w:szCs w:val="26"/>
              </w:rPr>
              <w:fldChar w:fldCharType="end"/>
            </w:r>
          </w:hyperlink>
        </w:p>
        <w:p w14:paraId="76E426E5" w14:textId="43600851" w:rsidR="00213572" w:rsidRPr="00213572" w:rsidRDefault="007E5620">
          <w:pPr>
            <w:pStyle w:val="TOC3"/>
            <w:tabs>
              <w:tab w:val="left" w:pos="1760"/>
              <w:tab w:val="right" w:leader="dot" w:pos="9061"/>
            </w:tabs>
            <w:rPr>
              <w:rFonts w:eastAsiaTheme="minorEastAsia"/>
              <w:noProof/>
              <w:sz w:val="26"/>
              <w:szCs w:val="26"/>
            </w:rPr>
          </w:pPr>
          <w:hyperlink w:anchor="_Toc129875568" w:history="1">
            <w:r w:rsidR="00213572" w:rsidRPr="00213572">
              <w:rPr>
                <w:rStyle w:val="Hyperlink"/>
                <w:noProof/>
                <w:sz w:val="26"/>
                <w:szCs w:val="26"/>
              </w:rPr>
              <w:t>1.2.2</w:t>
            </w:r>
            <w:r w:rsidR="00213572" w:rsidRPr="00213572">
              <w:rPr>
                <w:rFonts w:eastAsiaTheme="minorEastAsia"/>
                <w:noProof/>
                <w:sz w:val="26"/>
                <w:szCs w:val="26"/>
              </w:rPr>
              <w:tab/>
            </w:r>
            <w:r w:rsidR="00213572" w:rsidRPr="00213572">
              <w:rPr>
                <w:rStyle w:val="Hyperlink"/>
                <w:noProof/>
                <w:sz w:val="26"/>
                <w:szCs w:val="26"/>
              </w:rPr>
              <w:t>Nouri, B. A., &amp; Soltani, M. (2019). Mô hình kết hợp các yếu tố ảnh hưởng đến việc áp dụng công nghệ ngân hàng di động giữa các khách hàng của các ngân hàng IRANIAN</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_Toc129875568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10</w:t>
            </w:r>
            <w:r w:rsidR="00213572" w:rsidRPr="00213572">
              <w:rPr>
                <w:noProof/>
                <w:webHidden/>
                <w:sz w:val="26"/>
                <w:szCs w:val="26"/>
              </w:rPr>
              <w:fldChar w:fldCharType="end"/>
            </w:r>
          </w:hyperlink>
        </w:p>
        <w:p w14:paraId="29B51E92" w14:textId="3858F41D" w:rsidR="00213572" w:rsidRPr="00213572" w:rsidRDefault="007E5620">
          <w:pPr>
            <w:pStyle w:val="TOC3"/>
            <w:tabs>
              <w:tab w:val="left" w:pos="1760"/>
              <w:tab w:val="right" w:leader="dot" w:pos="9061"/>
            </w:tabs>
            <w:rPr>
              <w:rFonts w:eastAsiaTheme="minorEastAsia"/>
              <w:noProof/>
              <w:sz w:val="26"/>
              <w:szCs w:val="26"/>
            </w:rPr>
          </w:pPr>
          <w:hyperlink w:anchor="_Toc129875569" w:history="1">
            <w:r w:rsidR="00213572" w:rsidRPr="00213572">
              <w:rPr>
                <w:rStyle w:val="Hyperlink"/>
                <w:noProof/>
                <w:sz w:val="26"/>
                <w:szCs w:val="26"/>
              </w:rPr>
              <w:t>1.2.3</w:t>
            </w:r>
            <w:r w:rsidR="00213572" w:rsidRPr="00213572">
              <w:rPr>
                <w:rFonts w:eastAsiaTheme="minorEastAsia"/>
                <w:noProof/>
                <w:sz w:val="26"/>
                <w:szCs w:val="26"/>
              </w:rPr>
              <w:tab/>
            </w:r>
            <w:r w:rsidR="00213572" w:rsidRPr="00213572">
              <w:rPr>
                <w:rStyle w:val="Hyperlink"/>
                <w:noProof/>
                <w:sz w:val="26"/>
                <w:szCs w:val="26"/>
              </w:rPr>
              <w:t>Kaur, S. J., Ali, L., Hassan, M. K., &amp; Al-Emran, M. (2021). Áp dụng các kênh ngân hàng kỹ thuật số trong một nền kinh tế mới nổi: khám phá vai trò của các chi nhánh</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_Toc129875569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10</w:t>
            </w:r>
            <w:r w:rsidR="00213572" w:rsidRPr="00213572">
              <w:rPr>
                <w:noProof/>
                <w:webHidden/>
                <w:sz w:val="26"/>
                <w:szCs w:val="26"/>
              </w:rPr>
              <w:fldChar w:fldCharType="end"/>
            </w:r>
          </w:hyperlink>
        </w:p>
        <w:p w14:paraId="246298CA" w14:textId="3F9A374E" w:rsidR="00213572" w:rsidRPr="00213572" w:rsidRDefault="007E5620">
          <w:pPr>
            <w:pStyle w:val="TOC3"/>
            <w:tabs>
              <w:tab w:val="left" w:pos="1760"/>
              <w:tab w:val="right" w:leader="dot" w:pos="9061"/>
            </w:tabs>
            <w:rPr>
              <w:rFonts w:eastAsiaTheme="minorEastAsia"/>
              <w:noProof/>
              <w:sz w:val="26"/>
              <w:szCs w:val="26"/>
            </w:rPr>
          </w:pPr>
          <w:hyperlink w:anchor="_Toc129875570" w:history="1">
            <w:r w:rsidR="00213572" w:rsidRPr="00213572">
              <w:rPr>
                <w:rStyle w:val="Hyperlink"/>
                <w:noProof/>
                <w:sz w:val="26"/>
                <w:szCs w:val="26"/>
              </w:rPr>
              <w:t>1.2.4</w:t>
            </w:r>
            <w:r w:rsidR="00213572" w:rsidRPr="00213572">
              <w:rPr>
                <w:rFonts w:eastAsiaTheme="minorEastAsia"/>
                <w:noProof/>
                <w:sz w:val="26"/>
                <w:szCs w:val="26"/>
              </w:rPr>
              <w:tab/>
            </w:r>
            <w:r w:rsidR="00213572" w:rsidRPr="00213572">
              <w:rPr>
                <w:rStyle w:val="Hyperlink"/>
                <w:noProof/>
                <w:sz w:val="26"/>
                <w:szCs w:val="26"/>
              </w:rPr>
              <w:t>Yaseen, S. G., &amp; El Qirem, I. A. (2018). Ý định sử dụng dịch vụ ngân hàng điện tử trong các ngân hàng thương mại Jordan</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_Toc129875570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11</w:t>
            </w:r>
            <w:r w:rsidR="00213572" w:rsidRPr="00213572">
              <w:rPr>
                <w:noProof/>
                <w:webHidden/>
                <w:sz w:val="26"/>
                <w:szCs w:val="26"/>
              </w:rPr>
              <w:fldChar w:fldCharType="end"/>
            </w:r>
          </w:hyperlink>
        </w:p>
        <w:p w14:paraId="758C3760" w14:textId="056B905F" w:rsidR="00213572" w:rsidRPr="00213572" w:rsidRDefault="007E5620">
          <w:pPr>
            <w:pStyle w:val="TOC3"/>
            <w:tabs>
              <w:tab w:val="left" w:pos="1760"/>
              <w:tab w:val="right" w:leader="dot" w:pos="9061"/>
            </w:tabs>
            <w:rPr>
              <w:rFonts w:eastAsiaTheme="minorEastAsia"/>
              <w:noProof/>
              <w:sz w:val="26"/>
              <w:szCs w:val="26"/>
            </w:rPr>
          </w:pPr>
          <w:hyperlink w:anchor="_Toc129875571" w:history="1">
            <w:r w:rsidR="00213572" w:rsidRPr="00213572">
              <w:rPr>
                <w:rStyle w:val="Hyperlink"/>
                <w:noProof/>
                <w:sz w:val="26"/>
                <w:szCs w:val="26"/>
              </w:rPr>
              <w:t>1.2.5</w:t>
            </w:r>
            <w:r w:rsidR="00213572" w:rsidRPr="00213572">
              <w:rPr>
                <w:rFonts w:eastAsiaTheme="minorEastAsia"/>
                <w:noProof/>
                <w:sz w:val="26"/>
                <w:szCs w:val="26"/>
              </w:rPr>
              <w:tab/>
            </w:r>
            <w:r w:rsidR="00213572" w:rsidRPr="00213572">
              <w:rPr>
                <w:rStyle w:val="Hyperlink"/>
                <w:noProof/>
                <w:sz w:val="26"/>
                <w:szCs w:val="26"/>
              </w:rPr>
              <w:t>Ayo, C.k., Oni, A.A., Adewoye, O.J. and Eweoya, I.O. (2016). Hành vi của người dùng ngân hàng điện tử: chất lương, thái độ của dịch vụ và sử thỏa mãn của khách hàng</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_Toc129875571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12</w:t>
            </w:r>
            <w:r w:rsidR="00213572" w:rsidRPr="00213572">
              <w:rPr>
                <w:noProof/>
                <w:webHidden/>
                <w:sz w:val="26"/>
                <w:szCs w:val="26"/>
              </w:rPr>
              <w:fldChar w:fldCharType="end"/>
            </w:r>
          </w:hyperlink>
        </w:p>
        <w:p w14:paraId="1F354E58" w14:textId="481C3B23" w:rsidR="00213572" w:rsidRPr="00213572" w:rsidRDefault="007E5620">
          <w:pPr>
            <w:pStyle w:val="TOC3"/>
            <w:tabs>
              <w:tab w:val="left" w:pos="1760"/>
              <w:tab w:val="right" w:leader="dot" w:pos="9061"/>
            </w:tabs>
            <w:rPr>
              <w:rFonts w:eastAsiaTheme="minorEastAsia"/>
              <w:noProof/>
              <w:sz w:val="26"/>
              <w:szCs w:val="26"/>
            </w:rPr>
          </w:pPr>
          <w:hyperlink w:anchor="_Toc129875572" w:history="1">
            <w:r w:rsidR="00213572" w:rsidRPr="00213572">
              <w:rPr>
                <w:rStyle w:val="Hyperlink"/>
                <w:noProof/>
                <w:sz w:val="26"/>
                <w:szCs w:val="26"/>
              </w:rPr>
              <w:t>1.2.6</w:t>
            </w:r>
            <w:r w:rsidR="00213572" w:rsidRPr="00213572">
              <w:rPr>
                <w:rFonts w:eastAsiaTheme="minorEastAsia"/>
                <w:noProof/>
                <w:sz w:val="26"/>
                <w:szCs w:val="26"/>
              </w:rPr>
              <w:tab/>
            </w:r>
            <w:r w:rsidR="00213572" w:rsidRPr="00213572">
              <w:rPr>
                <w:rStyle w:val="Hyperlink"/>
                <w:noProof/>
                <w:sz w:val="26"/>
                <w:szCs w:val="26"/>
              </w:rPr>
              <w:t>Akhter, A., Karim, M. M., Jannat, S., &amp; Islam, K. A. (2022). Xác định các yếu tố về ý định sử dụng dịch vụ ngân hàng trực tuyến: Một nghiên cứu về người sử dụng ngân hàng thương mại ở Bangladesh</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_Toc129875572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13</w:t>
            </w:r>
            <w:r w:rsidR="00213572" w:rsidRPr="00213572">
              <w:rPr>
                <w:noProof/>
                <w:webHidden/>
                <w:sz w:val="26"/>
                <w:szCs w:val="26"/>
              </w:rPr>
              <w:fldChar w:fldCharType="end"/>
            </w:r>
          </w:hyperlink>
        </w:p>
        <w:p w14:paraId="5B0B522B" w14:textId="3EB88A83" w:rsidR="00213572" w:rsidRPr="00213572" w:rsidRDefault="007E5620">
          <w:pPr>
            <w:pStyle w:val="TOC3"/>
            <w:tabs>
              <w:tab w:val="left" w:pos="1760"/>
              <w:tab w:val="right" w:leader="dot" w:pos="9061"/>
            </w:tabs>
            <w:rPr>
              <w:rFonts w:eastAsiaTheme="minorEastAsia"/>
              <w:noProof/>
              <w:sz w:val="26"/>
              <w:szCs w:val="26"/>
            </w:rPr>
          </w:pPr>
          <w:hyperlink w:anchor="_Toc129875573" w:history="1">
            <w:r w:rsidR="00213572" w:rsidRPr="00213572">
              <w:rPr>
                <w:rStyle w:val="Hyperlink"/>
                <w:noProof/>
                <w:sz w:val="26"/>
                <w:szCs w:val="26"/>
              </w:rPr>
              <w:t>1.2.7</w:t>
            </w:r>
            <w:r w:rsidR="00213572" w:rsidRPr="00213572">
              <w:rPr>
                <w:rFonts w:eastAsiaTheme="minorEastAsia"/>
                <w:noProof/>
                <w:sz w:val="26"/>
                <w:szCs w:val="26"/>
              </w:rPr>
              <w:tab/>
            </w:r>
            <w:r w:rsidR="00213572" w:rsidRPr="00213572">
              <w:rPr>
                <w:rStyle w:val="Hyperlink"/>
                <w:noProof/>
                <w:sz w:val="26"/>
                <w:szCs w:val="26"/>
                <w:shd w:val="clear" w:color="auto" w:fill="FFFFFF"/>
              </w:rPr>
              <w:t>Suhartanto, D., Dean, D., Ismail, T. A. T., &amp; Sundari, R. (2020). Ứng dụng ngân hàng di động tại các ngân hàng hồi giáo: Tích hợp mô hình TAM và mô hình ý định tôn giáo</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_Toc129875573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14</w:t>
            </w:r>
            <w:r w:rsidR="00213572" w:rsidRPr="00213572">
              <w:rPr>
                <w:noProof/>
                <w:webHidden/>
                <w:sz w:val="26"/>
                <w:szCs w:val="26"/>
              </w:rPr>
              <w:fldChar w:fldCharType="end"/>
            </w:r>
          </w:hyperlink>
        </w:p>
        <w:p w14:paraId="5C5C3168" w14:textId="6E5DE668" w:rsidR="00213572" w:rsidRPr="00213572" w:rsidRDefault="007E5620">
          <w:pPr>
            <w:pStyle w:val="TOC3"/>
            <w:tabs>
              <w:tab w:val="left" w:pos="1760"/>
              <w:tab w:val="right" w:leader="dot" w:pos="9061"/>
            </w:tabs>
            <w:rPr>
              <w:rFonts w:eastAsiaTheme="minorEastAsia"/>
              <w:noProof/>
              <w:sz w:val="26"/>
              <w:szCs w:val="26"/>
            </w:rPr>
          </w:pPr>
          <w:hyperlink w:anchor="_Toc129875574" w:history="1">
            <w:r w:rsidR="00213572" w:rsidRPr="00213572">
              <w:rPr>
                <w:rStyle w:val="Hyperlink"/>
                <w:noProof/>
                <w:sz w:val="26"/>
                <w:szCs w:val="26"/>
              </w:rPr>
              <w:t>1.2.8</w:t>
            </w:r>
            <w:r w:rsidR="00213572" w:rsidRPr="00213572">
              <w:rPr>
                <w:rFonts w:eastAsiaTheme="minorEastAsia"/>
                <w:noProof/>
                <w:sz w:val="26"/>
                <w:szCs w:val="26"/>
              </w:rPr>
              <w:tab/>
            </w:r>
            <w:r w:rsidR="00213572" w:rsidRPr="00213572">
              <w:rPr>
                <w:rStyle w:val="Hyperlink"/>
                <w:noProof/>
                <w:sz w:val="26"/>
                <w:szCs w:val="26"/>
              </w:rPr>
              <w:t>Trần Thị Thắng, Lê Danh Lượng, Ngô Thị Ngọc Hoa, Phạm Thị Huyền (2022). Nghiên cứu các nhân tố ảnh hưởng đến ý định sử dụng dịch vụ ngân hàng số tại các chi nhánh ngân hàng thương mại trên địa bàn tỉnh Bắc Ninh.</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_Toc129875574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14</w:t>
            </w:r>
            <w:r w:rsidR="00213572" w:rsidRPr="00213572">
              <w:rPr>
                <w:noProof/>
                <w:webHidden/>
                <w:sz w:val="26"/>
                <w:szCs w:val="26"/>
              </w:rPr>
              <w:fldChar w:fldCharType="end"/>
            </w:r>
          </w:hyperlink>
        </w:p>
        <w:p w14:paraId="57E0514D" w14:textId="1CD90D6A" w:rsidR="00213572" w:rsidRPr="00213572" w:rsidRDefault="007E5620">
          <w:pPr>
            <w:pStyle w:val="TOC3"/>
            <w:tabs>
              <w:tab w:val="left" w:pos="1760"/>
              <w:tab w:val="right" w:leader="dot" w:pos="9061"/>
            </w:tabs>
            <w:rPr>
              <w:rFonts w:eastAsiaTheme="minorEastAsia"/>
              <w:noProof/>
              <w:sz w:val="26"/>
              <w:szCs w:val="26"/>
            </w:rPr>
          </w:pPr>
          <w:hyperlink w:anchor="_Toc129875575" w:history="1">
            <w:r w:rsidR="00213572" w:rsidRPr="00213572">
              <w:rPr>
                <w:rStyle w:val="Hyperlink"/>
                <w:noProof/>
                <w:sz w:val="26"/>
                <w:szCs w:val="26"/>
              </w:rPr>
              <w:t>1.2.9</w:t>
            </w:r>
            <w:r w:rsidR="00213572" w:rsidRPr="00213572">
              <w:rPr>
                <w:rFonts w:eastAsiaTheme="minorEastAsia"/>
                <w:noProof/>
                <w:sz w:val="26"/>
                <w:szCs w:val="26"/>
              </w:rPr>
              <w:tab/>
            </w:r>
            <w:r w:rsidR="00213572" w:rsidRPr="00213572">
              <w:rPr>
                <w:rStyle w:val="Hyperlink"/>
                <w:noProof/>
                <w:sz w:val="26"/>
                <w:szCs w:val="26"/>
              </w:rPr>
              <w:t>Lê Châu Phú, Đào Duy Huân (2019). Các yếu tố tác động đến quyết định sử dụng dịch vụ ngân hàng điện tử của khách</w:t>
            </w:r>
            <w:r w:rsidR="00213572" w:rsidRPr="00213572">
              <w:rPr>
                <w:rStyle w:val="Hyperlink"/>
                <w:noProof/>
                <w:sz w:val="26"/>
                <w:szCs w:val="26"/>
                <w:lang w:val="vi-VN"/>
              </w:rPr>
              <w:t xml:space="preserve"> </w:t>
            </w:r>
            <w:r w:rsidR="00213572" w:rsidRPr="00213572">
              <w:rPr>
                <w:rStyle w:val="Hyperlink"/>
                <w:noProof/>
                <w:sz w:val="26"/>
                <w:szCs w:val="26"/>
              </w:rPr>
              <w:t>hàng cá nhân tại ngân hàng Agribank Chi nhánh Cần Thơ.</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_Toc129875575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15</w:t>
            </w:r>
            <w:r w:rsidR="00213572" w:rsidRPr="00213572">
              <w:rPr>
                <w:noProof/>
                <w:webHidden/>
                <w:sz w:val="26"/>
                <w:szCs w:val="26"/>
              </w:rPr>
              <w:fldChar w:fldCharType="end"/>
            </w:r>
          </w:hyperlink>
        </w:p>
        <w:p w14:paraId="539BCDBD" w14:textId="6DC7F2C6" w:rsidR="00213572" w:rsidRPr="00213572" w:rsidRDefault="007E5620">
          <w:pPr>
            <w:pStyle w:val="TOC3"/>
            <w:tabs>
              <w:tab w:val="left" w:pos="1867"/>
              <w:tab w:val="right" w:leader="dot" w:pos="9061"/>
            </w:tabs>
            <w:rPr>
              <w:rFonts w:eastAsiaTheme="minorEastAsia"/>
              <w:noProof/>
              <w:sz w:val="26"/>
              <w:szCs w:val="26"/>
            </w:rPr>
          </w:pPr>
          <w:hyperlink w:anchor="_Toc129875576" w:history="1">
            <w:r w:rsidR="00213572" w:rsidRPr="00213572">
              <w:rPr>
                <w:rStyle w:val="Hyperlink"/>
                <w:noProof/>
                <w:sz w:val="26"/>
                <w:szCs w:val="26"/>
              </w:rPr>
              <w:t>1.2.10</w:t>
            </w:r>
            <w:r w:rsidR="00213572" w:rsidRPr="00213572">
              <w:rPr>
                <w:rFonts w:eastAsiaTheme="minorEastAsia"/>
                <w:noProof/>
                <w:sz w:val="26"/>
                <w:szCs w:val="26"/>
              </w:rPr>
              <w:tab/>
            </w:r>
            <w:r w:rsidR="00213572" w:rsidRPr="00213572">
              <w:rPr>
                <w:rStyle w:val="Hyperlink"/>
                <w:noProof/>
                <w:sz w:val="26"/>
                <w:szCs w:val="26"/>
              </w:rPr>
              <w:t>Nguyen-Viet, B., &amp; Ngoc Huynh, K. (2021). Phân tích thực nghiệm về việc sử dụng ngân hàng trực tuyến tại Việt Nam</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_Toc129875576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16</w:t>
            </w:r>
            <w:r w:rsidR="00213572" w:rsidRPr="00213572">
              <w:rPr>
                <w:noProof/>
                <w:webHidden/>
                <w:sz w:val="26"/>
                <w:szCs w:val="26"/>
              </w:rPr>
              <w:fldChar w:fldCharType="end"/>
            </w:r>
          </w:hyperlink>
        </w:p>
        <w:p w14:paraId="1B30B28A" w14:textId="4C7B8068" w:rsidR="00213572" w:rsidRPr="00213572" w:rsidRDefault="007E5620">
          <w:pPr>
            <w:pStyle w:val="TOC2"/>
            <w:rPr>
              <w:rFonts w:ascii="Times New Roman" w:eastAsiaTheme="minorEastAsia" w:hAnsi="Times New Roman" w:cs="Times New Roman"/>
              <w:noProof/>
              <w:sz w:val="26"/>
              <w:szCs w:val="26"/>
            </w:rPr>
          </w:pPr>
          <w:hyperlink w:anchor="_Toc129875577" w:history="1">
            <w:r w:rsidR="00213572" w:rsidRPr="00213572">
              <w:rPr>
                <w:rStyle w:val="Hyperlink"/>
                <w:rFonts w:ascii="Times New Roman" w:hAnsi="Times New Roman" w:cs="Times New Roman"/>
                <w:noProof/>
                <w:sz w:val="26"/>
                <w:szCs w:val="26"/>
              </w:rPr>
              <w:t>1.3</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Mục tiêu nghiên cứu</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_Toc129875577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21</w:t>
            </w:r>
            <w:r w:rsidR="00213572" w:rsidRPr="00213572">
              <w:rPr>
                <w:rFonts w:ascii="Times New Roman" w:hAnsi="Times New Roman" w:cs="Times New Roman"/>
                <w:noProof/>
                <w:webHidden/>
                <w:sz w:val="26"/>
                <w:szCs w:val="26"/>
              </w:rPr>
              <w:fldChar w:fldCharType="end"/>
            </w:r>
          </w:hyperlink>
        </w:p>
        <w:p w14:paraId="363E1AAC" w14:textId="2790B441" w:rsidR="00213572" w:rsidRPr="00213572" w:rsidRDefault="007E5620">
          <w:pPr>
            <w:pStyle w:val="TOC2"/>
            <w:rPr>
              <w:rFonts w:ascii="Times New Roman" w:eastAsiaTheme="minorEastAsia" w:hAnsi="Times New Roman" w:cs="Times New Roman"/>
              <w:noProof/>
              <w:sz w:val="26"/>
              <w:szCs w:val="26"/>
            </w:rPr>
          </w:pPr>
          <w:hyperlink w:anchor="_Toc129875578" w:history="1">
            <w:r w:rsidR="00213572" w:rsidRPr="00213572">
              <w:rPr>
                <w:rStyle w:val="Hyperlink"/>
                <w:rFonts w:ascii="Times New Roman" w:hAnsi="Times New Roman" w:cs="Times New Roman"/>
                <w:noProof/>
                <w:sz w:val="26"/>
                <w:szCs w:val="26"/>
              </w:rPr>
              <w:t>1.4</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Đối tượng và phạm vi nghiên cứu</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_Toc129875578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21</w:t>
            </w:r>
            <w:r w:rsidR="00213572" w:rsidRPr="00213572">
              <w:rPr>
                <w:rFonts w:ascii="Times New Roman" w:hAnsi="Times New Roman" w:cs="Times New Roman"/>
                <w:noProof/>
                <w:webHidden/>
                <w:sz w:val="26"/>
                <w:szCs w:val="26"/>
              </w:rPr>
              <w:fldChar w:fldCharType="end"/>
            </w:r>
          </w:hyperlink>
        </w:p>
        <w:p w14:paraId="0791F75A" w14:textId="3CE414A0" w:rsidR="00213572" w:rsidRPr="00213572" w:rsidRDefault="007E5620">
          <w:pPr>
            <w:pStyle w:val="TOC2"/>
            <w:rPr>
              <w:rFonts w:ascii="Times New Roman" w:eastAsiaTheme="minorEastAsia" w:hAnsi="Times New Roman" w:cs="Times New Roman"/>
              <w:noProof/>
              <w:sz w:val="26"/>
              <w:szCs w:val="26"/>
            </w:rPr>
          </w:pPr>
          <w:hyperlink w:anchor="_Toc129875579" w:history="1">
            <w:r w:rsidR="00213572" w:rsidRPr="00213572">
              <w:rPr>
                <w:rStyle w:val="Hyperlink"/>
                <w:rFonts w:ascii="Times New Roman" w:hAnsi="Times New Roman" w:cs="Times New Roman"/>
                <w:noProof/>
                <w:sz w:val="26"/>
                <w:szCs w:val="26"/>
              </w:rPr>
              <w:t>1.5</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Phương pháp nghiên cứu</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_Toc129875579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21</w:t>
            </w:r>
            <w:r w:rsidR="00213572" w:rsidRPr="00213572">
              <w:rPr>
                <w:rFonts w:ascii="Times New Roman" w:hAnsi="Times New Roman" w:cs="Times New Roman"/>
                <w:noProof/>
                <w:webHidden/>
                <w:sz w:val="26"/>
                <w:szCs w:val="26"/>
              </w:rPr>
              <w:fldChar w:fldCharType="end"/>
            </w:r>
          </w:hyperlink>
        </w:p>
        <w:p w14:paraId="05CAFA63" w14:textId="16DA2188" w:rsidR="00213572" w:rsidRPr="00213572" w:rsidRDefault="007E5620">
          <w:pPr>
            <w:pStyle w:val="TOC2"/>
            <w:rPr>
              <w:rFonts w:ascii="Times New Roman" w:eastAsiaTheme="minorEastAsia" w:hAnsi="Times New Roman" w:cs="Times New Roman"/>
              <w:noProof/>
              <w:sz w:val="26"/>
              <w:szCs w:val="26"/>
            </w:rPr>
          </w:pPr>
          <w:hyperlink w:anchor="_Toc129875580" w:history="1">
            <w:r w:rsidR="00213572" w:rsidRPr="00213572">
              <w:rPr>
                <w:rStyle w:val="Hyperlink"/>
                <w:rFonts w:ascii="Times New Roman" w:hAnsi="Times New Roman" w:cs="Times New Roman"/>
                <w:noProof/>
                <w:sz w:val="26"/>
                <w:szCs w:val="26"/>
              </w:rPr>
              <w:t>1.6</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Ý Nghiã thực tiễn của đề tài nghiên cứu</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_Toc129875580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22</w:t>
            </w:r>
            <w:r w:rsidR="00213572" w:rsidRPr="00213572">
              <w:rPr>
                <w:rFonts w:ascii="Times New Roman" w:hAnsi="Times New Roman" w:cs="Times New Roman"/>
                <w:noProof/>
                <w:webHidden/>
                <w:sz w:val="26"/>
                <w:szCs w:val="26"/>
              </w:rPr>
              <w:fldChar w:fldCharType="end"/>
            </w:r>
          </w:hyperlink>
        </w:p>
        <w:p w14:paraId="56F44E67" w14:textId="75815FDD" w:rsidR="00213572" w:rsidRPr="00213572" w:rsidRDefault="007E5620">
          <w:pPr>
            <w:pStyle w:val="TOC2"/>
            <w:rPr>
              <w:rFonts w:ascii="Times New Roman" w:eastAsiaTheme="minorEastAsia" w:hAnsi="Times New Roman" w:cs="Times New Roman"/>
              <w:noProof/>
              <w:sz w:val="26"/>
              <w:szCs w:val="26"/>
            </w:rPr>
          </w:pPr>
          <w:hyperlink w:anchor="_Toc129875581" w:history="1">
            <w:r w:rsidR="00213572" w:rsidRPr="00213572">
              <w:rPr>
                <w:rStyle w:val="Hyperlink"/>
                <w:rFonts w:ascii="Times New Roman" w:hAnsi="Times New Roman" w:cs="Times New Roman"/>
                <w:noProof/>
                <w:sz w:val="26"/>
                <w:szCs w:val="26"/>
              </w:rPr>
              <w:t>1.7</w:t>
            </w:r>
            <w:r w:rsidR="00213572" w:rsidRPr="00213572">
              <w:rPr>
                <w:rFonts w:ascii="Times New Roman" w:eastAsiaTheme="minorEastAsia" w:hAnsi="Times New Roman" w:cs="Times New Roman"/>
                <w:noProof/>
                <w:sz w:val="26"/>
                <w:szCs w:val="26"/>
              </w:rPr>
              <w:tab/>
            </w:r>
            <w:r w:rsidR="00213572" w:rsidRPr="00213572">
              <w:rPr>
                <w:rStyle w:val="Hyperlink"/>
                <w:rFonts w:ascii="Times New Roman" w:hAnsi="Times New Roman" w:cs="Times New Roman"/>
                <w:noProof/>
                <w:sz w:val="26"/>
                <w:szCs w:val="26"/>
              </w:rPr>
              <w:t>Kết cấu báo cáo nghiên cứu</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_Toc129875581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22</w:t>
            </w:r>
            <w:r w:rsidR="00213572" w:rsidRPr="00213572">
              <w:rPr>
                <w:rFonts w:ascii="Times New Roman" w:hAnsi="Times New Roman" w:cs="Times New Roman"/>
                <w:noProof/>
                <w:webHidden/>
                <w:sz w:val="26"/>
                <w:szCs w:val="26"/>
              </w:rPr>
              <w:fldChar w:fldCharType="end"/>
            </w:r>
          </w:hyperlink>
        </w:p>
        <w:p w14:paraId="7570A639" w14:textId="0B0F0CA6" w:rsidR="00213572" w:rsidRPr="00213572" w:rsidRDefault="007E5620">
          <w:pPr>
            <w:pStyle w:val="TOC1"/>
            <w:rPr>
              <w:rFonts w:eastAsiaTheme="minorEastAsia"/>
              <w:b w:val="0"/>
            </w:rPr>
          </w:pPr>
          <w:hyperlink w:anchor="_Toc129875582" w:history="1">
            <w:r w:rsidR="00213572" w:rsidRPr="00213572">
              <w:rPr>
                <w:rStyle w:val="Hyperlink"/>
              </w:rPr>
              <w:t>C</w:t>
            </w:r>
            <w:r w:rsidR="00213572" w:rsidRPr="00213572">
              <w:rPr>
                <w:rStyle w:val="Hyperlink"/>
                <w:lang w:val="vi-VN"/>
              </w:rPr>
              <w:t>HƯƠNG</w:t>
            </w:r>
            <w:r w:rsidR="00213572" w:rsidRPr="00213572">
              <w:rPr>
                <w:rStyle w:val="Hyperlink"/>
              </w:rPr>
              <w:t xml:space="preserve"> 2: CƠ SỞ LÝ THUYẾT VÀ MÔ HÌNH NGHIÊN CỨU</w:t>
            </w:r>
            <w:r w:rsidR="00213572" w:rsidRPr="00213572">
              <w:rPr>
                <w:b w:val="0"/>
                <w:webHidden/>
              </w:rPr>
              <w:tab/>
            </w:r>
            <w:r w:rsidR="00213572" w:rsidRPr="00213572">
              <w:rPr>
                <w:b w:val="0"/>
                <w:webHidden/>
              </w:rPr>
              <w:fldChar w:fldCharType="begin"/>
            </w:r>
            <w:r w:rsidR="00213572" w:rsidRPr="00213572">
              <w:rPr>
                <w:b w:val="0"/>
                <w:webHidden/>
              </w:rPr>
              <w:instrText xml:space="preserve"> PAGEREF _Toc129875582 \h </w:instrText>
            </w:r>
            <w:r w:rsidR="00213572" w:rsidRPr="00213572">
              <w:rPr>
                <w:b w:val="0"/>
                <w:webHidden/>
              </w:rPr>
            </w:r>
            <w:r w:rsidR="00213572" w:rsidRPr="00213572">
              <w:rPr>
                <w:b w:val="0"/>
                <w:webHidden/>
              </w:rPr>
              <w:fldChar w:fldCharType="separate"/>
            </w:r>
            <w:r w:rsidR="00BB333A">
              <w:rPr>
                <w:b w:val="0"/>
                <w:webHidden/>
              </w:rPr>
              <w:t>22</w:t>
            </w:r>
            <w:r w:rsidR="00213572" w:rsidRPr="00213572">
              <w:rPr>
                <w:b w:val="0"/>
                <w:webHidden/>
              </w:rPr>
              <w:fldChar w:fldCharType="end"/>
            </w:r>
          </w:hyperlink>
        </w:p>
        <w:p w14:paraId="7DA5CC9E" w14:textId="5D86C807" w:rsidR="00213572" w:rsidRPr="00213572" w:rsidRDefault="007E5620">
          <w:pPr>
            <w:pStyle w:val="TOC2"/>
            <w:rPr>
              <w:rFonts w:ascii="Times New Roman" w:eastAsiaTheme="minorEastAsia" w:hAnsi="Times New Roman" w:cs="Times New Roman"/>
              <w:noProof/>
              <w:sz w:val="26"/>
              <w:szCs w:val="26"/>
            </w:rPr>
          </w:pPr>
          <w:hyperlink w:anchor="_Toc129875583" w:history="1">
            <w:r w:rsidR="00213572" w:rsidRPr="00213572">
              <w:rPr>
                <w:rStyle w:val="Hyperlink"/>
                <w:rFonts w:ascii="Times New Roman" w:hAnsi="Times New Roman" w:cs="Times New Roman"/>
                <w:noProof/>
                <w:sz w:val="26"/>
                <w:szCs w:val="26"/>
              </w:rPr>
              <w:t>2.1. Cơ sở lý thuyết</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_Toc129875583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22</w:t>
            </w:r>
            <w:r w:rsidR="00213572" w:rsidRPr="00213572">
              <w:rPr>
                <w:rFonts w:ascii="Times New Roman" w:hAnsi="Times New Roman" w:cs="Times New Roman"/>
                <w:noProof/>
                <w:webHidden/>
                <w:sz w:val="26"/>
                <w:szCs w:val="26"/>
              </w:rPr>
              <w:fldChar w:fldCharType="end"/>
            </w:r>
          </w:hyperlink>
        </w:p>
        <w:p w14:paraId="5CA7C999" w14:textId="1F06E86A" w:rsidR="00213572" w:rsidRPr="00213572" w:rsidRDefault="007E5620">
          <w:pPr>
            <w:pStyle w:val="TOC2"/>
            <w:rPr>
              <w:rFonts w:ascii="Times New Roman" w:eastAsiaTheme="minorEastAsia" w:hAnsi="Times New Roman" w:cs="Times New Roman"/>
              <w:noProof/>
              <w:sz w:val="26"/>
              <w:szCs w:val="26"/>
            </w:rPr>
          </w:pPr>
          <w:hyperlink w:anchor="_Toc129875584" w:history="1">
            <w:r w:rsidR="00213572" w:rsidRPr="00213572">
              <w:rPr>
                <w:rStyle w:val="Hyperlink"/>
                <w:rFonts w:ascii="Times New Roman" w:hAnsi="Times New Roman" w:cs="Times New Roman"/>
                <w:noProof/>
                <w:sz w:val="26"/>
                <w:szCs w:val="26"/>
              </w:rPr>
              <w:t>2.2 Mô hình nghiên cứu đề xuất</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_Toc129875584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23</w:t>
            </w:r>
            <w:r w:rsidR="00213572" w:rsidRPr="00213572">
              <w:rPr>
                <w:rFonts w:ascii="Times New Roman" w:hAnsi="Times New Roman" w:cs="Times New Roman"/>
                <w:noProof/>
                <w:webHidden/>
                <w:sz w:val="26"/>
                <w:szCs w:val="26"/>
              </w:rPr>
              <w:fldChar w:fldCharType="end"/>
            </w:r>
          </w:hyperlink>
        </w:p>
        <w:p w14:paraId="2BEDEAB2" w14:textId="6A457F96" w:rsidR="00213572" w:rsidRPr="00213572" w:rsidRDefault="007E5620">
          <w:pPr>
            <w:pStyle w:val="TOC2"/>
            <w:rPr>
              <w:rFonts w:ascii="Times New Roman" w:eastAsiaTheme="minorEastAsia" w:hAnsi="Times New Roman" w:cs="Times New Roman"/>
              <w:noProof/>
              <w:sz w:val="26"/>
              <w:szCs w:val="26"/>
            </w:rPr>
          </w:pPr>
          <w:hyperlink w:anchor="_Toc129875585" w:history="1">
            <w:r w:rsidR="00213572" w:rsidRPr="00213572">
              <w:rPr>
                <w:rStyle w:val="Hyperlink"/>
                <w:rFonts w:ascii="Times New Roman" w:hAnsi="Times New Roman" w:cs="Times New Roman"/>
                <w:noProof/>
                <w:sz w:val="26"/>
                <w:szCs w:val="26"/>
              </w:rPr>
              <w:t>2.3. Các khái niệm</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_Toc129875585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23</w:t>
            </w:r>
            <w:r w:rsidR="00213572" w:rsidRPr="00213572">
              <w:rPr>
                <w:rFonts w:ascii="Times New Roman" w:hAnsi="Times New Roman" w:cs="Times New Roman"/>
                <w:noProof/>
                <w:webHidden/>
                <w:sz w:val="26"/>
                <w:szCs w:val="26"/>
              </w:rPr>
              <w:fldChar w:fldCharType="end"/>
            </w:r>
          </w:hyperlink>
        </w:p>
        <w:p w14:paraId="615168A8" w14:textId="33DD5DCC" w:rsidR="00213572" w:rsidRPr="00213572" w:rsidRDefault="007E5620">
          <w:pPr>
            <w:pStyle w:val="TOC3"/>
            <w:tabs>
              <w:tab w:val="right" w:leader="dot" w:pos="9061"/>
            </w:tabs>
            <w:rPr>
              <w:rFonts w:eastAsiaTheme="minorEastAsia"/>
              <w:noProof/>
              <w:sz w:val="26"/>
              <w:szCs w:val="26"/>
            </w:rPr>
          </w:pPr>
          <w:hyperlink w:anchor="_Toc129875586" w:history="1">
            <w:r w:rsidR="00213572" w:rsidRPr="00213572">
              <w:rPr>
                <w:rStyle w:val="Hyperlink"/>
                <w:noProof/>
                <w:sz w:val="26"/>
                <w:szCs w:val="26"/>
              </w:rPr>
              <w:t>2.3.1. Sự cảm nhận hữu ích</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_Toc129875586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23</w:t>
            </w:r>
            <w:r w:rsidR="00213572" w:rsidRPr="00213572">
              <w:rPr>
                <w:noProof/>
                <w:webHidden/>
                <w:sz w:val="26"/>
                <w:szCs w:val="26"/>
              </w:rPr>
              <w:fldChar w:fldCharType="end"/>
            </w:r>
          </w:hyperlink>
        </w:p>
        <w:p w14:paraId="0B28E581" w14:textId="74FCE878" w:rsidR="00213572" w:rsidRPr="00213572" w:rsidRDefault="007E5620">
          <w:pPr>
            <w:pStyle w:val="TOC3"/>
            <w:tabs>
              <w:tab w:val="right" w:leader="dot" w:pos="9061"/>
            </w:tabs>
            <w:rPr>
              <w:rFonts w:eastAsiaTheme="minorEastAsia"/>
              <w:noProof/>
              <w:sz w:val="26"/>
              <w:szCs w:val="26"/>
            </w:rPr>
          </w:pPr>
          <w:hyperlink w:anchor="_Toc129875587" w:history="1">
            <w:r w:rsidR="00213572" w:rsidRPr="00213572">
              <w:rPr>
                <w:rStyle w:val="Hyperlink"/>
                <w:noProof/>
                <w:sz w:val="26"/>
                <w:szCs w:val="26"/>
              </w:rPr>
              <w:t>2.3.2. Sự cảm nhận dễ sử dụng</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_Toc129875587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23</w:t>
            </w:r>
            <w:r w:rsidR="00213572" w:rsidRPr="00213572">
              <w:rPr>
                <w:noProof/>
                <w:webHidden/>
                <w:sz w:val="26"/>
                <w:szCs w:val="26"/>
              </w:rPr>
              <w:fldChar w:fldCharType="end"/>
            </w:r>
          </w:hyperlink>
        </w:p>
        <w:p w14:paraId="3AF92BA1" w14:textId="673109CF" w:rsidR="00213572" w:rsidRPr="00213572" w:rsidRDefault="007E5620">
          <w:pPr>
            <w:pStyle w:val="TOC3"/>
            <w:tabs>
              <w:tab w:val="right" w:leader="dot" w:pos="9061"/>
            </w:tabs>
            <w:rPr>
              <w:rFonts w:eastAsiaTheme="minorEastAsia"/>
              <w:noProof/>
              <w:sz w:val="26"/>
              <w:szCs w:val="26"/>
            </w:rPr>
          </w:pPr>
          <w:hyperlink w:anchor="_Toc129875588" w:history="1">
            <w:r w:rsidR="00213572" w:rsidRPr="00213572">
              <w:rPr>
                <w:rStyle w:val="Hyperlink"/>
                <w:noProof/>
                <w:sz w:val="26"/>
                <w:szCs w:val="26"/>
              </w:rPr>
              <w:t>2.3.3. Bảo mật, quyền riêng tư và sự tin cậy</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_Toc129875588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24</w:t>
            </w:r>
            <w:r w:rsidR="00213572" w:rsidRPr="00213572">
              <w:rPr>
                <w:noProof/>
                <w:webHidden/>
                <w:sz w:val="26"/>
                <w:szCs w:val="26"/>
              </w:rPr>
              <w:fldChar w:fldCharType="end"/>
            </w:r>
          </w:hyperlink>
        </w:p>
        <w:p w14:paraId="040B87F3" w14:textId="769B5B3C" w:rsidR="00213572" w:rsidRPr="00213572" w:rsidRDefault="007E5620">
          <w:pPr>
            <w:pStyle w:val="TOC3"/>
            <w:tabs>
              <w:tab w:val="right" w:leader="dot" w:pos="9061"/>
            </w:tabs>
            <w:rPr>
              <w:rFonts w:eastAsiaTheme="minorEastAsia"/>
              <w:noProof/>
              <w:sz w:val="26"/>
              <w:szCs w:val="26"/>
            </w:rPr>
          </w:pPr>
          <w:hyperlink w:anchor="_Toc129875589" w:history="1">
            <w:r w:rsidR="00213572" w:rsidRPr="00213572">
              <w:rPr>
                <w:rStyle w:val="Hyperlink"/>
                <w:noProof/>
                <w:sz w:val="26"/>
                <w:szCs w:val="26"/>
              </w:rPr>
              <w:t>2.3.4. Chi phí</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_Toc129875589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24</w:t>
            </w:r>
            <w:r w:rsidR="00213572" w:rsidRPr="00213572">
              <w:rPr>
                <w:noProof/>
                <w:webHidden/>
                <w:sz w:val="26"/>
                <w:szCs w:val="26"/>
              </w:rPr>
              <w:fldChar w:fldCharType="end"/>
            </w:r>
          </w:hyperlink>
        </w:p>
        <w:p w14:paraId="496B1B31" w14:textId="58FF3914" w:rsidR="00213572" w:rsidRPr="00213572" w:rsidRDefault="007E5620">
          <w:pPr>
            <w:pStyle w:val="TOC3"/>
            <w:tabs>
              <w:tab w:val="right" w:leader="dot" w:pos="9061"/>
            </w:tabs>
            <w:rPr>
              <w:rFonts w:eastAsiaTheme="minorEastAsia"/>
              <w:noProof/>
              <w:sz w:val="26"/>
              <w:szCs w:val="26"/>
            </w:rPr>
          </w:pPr>
          <w:hyperlink w:anchor="_Toc129875590" w:history="1">
            <w:r w:rsidR="00213572" w:rsidRPr="00213572">
              <w:rPr>
                <w:rStyle w:val="Hyperlink"/>
                <w:noProof/>
                <w:sz w:val="26"/>
                <w:szCs w:val="26"/>
              </w:rPr>
              <w:t>2.3.5. Tính năng Web</w:t>
            </w:r>
            <w:r w:rsidR="00213572" w:rsidRPr="00213572">
              <w:rPr>
                <w:noProof/>
                <w:webHidden/>
                <w:sz w:val="26"/>
                <w:szCs w:val="26"/>
              </w:rPr>
              <w:tab/>
            </w:r>
            <w:r w:rsidR="00213572" w:rsidRPr="00213572">
              <w:rPr>
                <w:noProof/>
                <w:webHidden/>
                <w:sz w:val="26"/>
                <w:szCs w:val="26"/>
              </w:rPr>
              <w:fldChar w:fldCharType="begin"/>
            </w:r>
            <w:r w:rsidR="00213572" w:rsidRPr="00213572">
              <w:rPr>
                <w:noProof/>
                <w:webHidden/>
                <w:sz w:val="26"/>
                <w:szCs w:val="26"/>
              </w:rPr>
              <w:instrText xml:space="preserve"> PAGEREF _Toc129875590 \h </w:instrText>
            </w:r>
            <w:r w:rsidR="00213572" w:rsidRPr="00213572">
              <w:rPr>
                <w:noProof/>
                <w:webHidden/>
                <w:sz w:val="26"/>
                <w:szCs w:val="26"/>
              </w:rPr>
            </w:r>
            <w:r w:rsidR="00213572" w:rsidRPr="00213572">
              <w:rPr>
                <w:noProof/>
                <w:webHidden/>
                <w:sz w:val="26"/>
                <w:szCs w:val="26"/>
              </w:rPr>
              <w:fldChar w:fldCharType="separate"/>
            </w:r>
            <w:r w:rsidR="00BB333A">
              <w:rPr>
                <w:noProof/>
                <w:webHidden/>
                <w:sz w:val="26"/>
                <w:szCs w:val="26"/>
              </w:rPr>
              <w:t>24</w:t>
            </w:r>
            <w:r w:rsidR="00213572" w:rsidRPr="00213572">
              <w:rPr>
                <w:noProof/>
                <w:webHidden/>
                <w:sz w:val="26"/>
                <w:szCs w:val="26"/>
              </w:rPr>
              <w:fldChar w:fldCharType="end"/>
            </w:r>
          </w:hyperlink>
        </w:p>
        <w:p w14:paraId="2CFEFD32" w14:textId="241F7EC4" w:rsidR="00213572" w:rsidRPr="00213572" w:rsidRDefault="007E5620">
          <w:pPr>
            <w:pStyle w:val="TOC2"/>
            <w:rPr>
              <w:rFonts w:ascii="Times New Roman" w:eastAsiaTheme="minorEastAsia" w:hAnsi="Times New Roman" w:cs="Times New Roman"/>
              <w:noProof/>
              <w:sz w:val="26"/>
              <w:szCs w:val="26"/>
            </w:rPr>
          </w:pPr>
          <w:hyperlink w:anchor="_Toc129875591" w:history="1">
            <w:r w:rsidR="00213572" w:rsidRPr="00213572">
              <w:rPr>
                <w:rStyle w:val="Hyperlink"/>
                <w:rFonts w:ascii="Times New Roman" w:hAnsi="Times New Roman" w:cs="Times New Roman"/>
                <w:noProof/>
                <w:sz w:val="26"/>
                <w:szCs w:val="26"/>
              </w:rPr>
              <w:t>2.4. Lý do hình thành mô hình nghiên cứu đề xuất, các giả thuyết</w:t>
            </w:r>
            <w:r w:rsidR="00213572" w:rsidRPr="00213572">
              <w:rPr>
                <w:rFonts w:ascii="Times New Roman" w:hAnsi="Times New Roman" w:cs="Times New Roman"/>
                <w:noProof/>
                <w:webHidden/>
                <w:sz w:val="26"/>
                <w:szCs w:val="26"/>
              </w:rPr>
              <w:tab/>
            </w:r>
            <w:r w:rsidR="00213572" w:rsidRPr="00213572">
              <w:rPr>
                <w:rFonts w:ascii="Times New Roman" w:hAnsi="Times New Roman" w:cs="Times New Roman"/>
                <w:noProof/>
                <w:webHidden/>
                <w:sz w:val="26"/>
                <w:szCs w:val="26"/>
              </w:rPr>
              <w:fldChar w:fldCharType="begin"/>
            </w:r>
            <w:r w:rsidR="00213572" w:rsidRPr="00213572">
              <w:rPr>
                <w:rFonts w:ascii="Times New Roman" w:hAnsi="Times New Roman" w:cs="Times New Roman"/>
                <w:noProof/>
                <w:webHidden/>
                <w:sz w:val="26"/>
                <w:szCs w:val="26"/>
              </w:rPr>
              <w:instrText xml:space="preserve"> PAGEREF _Toc129875591 \h </w:instrText>
            </w:r>
            <w:r w:rsidR="00213572" w:rsidRPr="00213572">
              <w:rPr>
                <w:rFonts w:ascii="Times New Roman" w:hAnsi="Times New Roman" w:cs="Times New Roman"/>
                <w:noProof/>
                <w:webHidden/>
                <w:sz w:val="26"/>
                <w:szCs w:val="26"/>
              </w:rPr>
            </w:r>
            <w:r w:rsidR="00213572" w:rsidRPr="00213572">
              <w:rPr>
                <w:rFonts w:ascii="Times New Roman" w:hAnsi="Times New Roman" w:cs="Times New Roman"/>
                <w:noProof/>
                <w:webHidden/>
                <w:sz w:val="26"/>
                <w:szCs w:val="26"/>
              </w:rPr>
              <w:fldChar w:fldCharType="separate"/>
            </w:r>
            <w:r w:rsidR="00BB333A">
              <w:rPr>
                <w:rFonts w:ascii="Times New Roman" w:hAnsi="Times New Roman" w:cs="Times New Roman"/>
                <w:noProof/>
                <w:webHidden/>
                <w:sz w:val="26"/>
                <w:szCs w:val="26"/>
              </w:rPr>
              <w:t>24</w:t>
            </w:r>
            <w:r w:rsidR="00213572" w:rsidRPr="00213572">
              <w:rPr>
                <w:rFonts w:ascii="Times New Roman" w:hAnsi="Times New Roman" w:cs="Times New Roman"/>
                <w:noProof/>
                <w:webHidden/>
                <w:sz w:val="26"/>
                <w:szCs w:val="26"/>
              </w:rPr>
              <w:fldChar w:fldCharType="end"/>
            </w:r>
          </w:hyperlink>
        </w:p>
        <w:p w14:paraId="4D442B33" w14:textId="246A34E4" w:rsidR="00213572" w:rsidRPr="00213572" w:rsidRDefault="007E5620">
          <w:pPr>
            <w:pStyle w:val="TOC1"/>
            <w:rPr>
              <w:rFonts w:eastAsiaTheme="minorEastAsia"/>
              <w:b w:val="0"/>
            </w:rPr>
          </w:pPr>
          <w:hyperlink w:anchor="_Toc129875592" w:history="1">
            <w:r w:rsidR="00213572" w:rsidRPr="00213572">
              <w:rPr>
                <w:rStyle w:val="Hyperlink"/>
              </w:rPr>
              <w:t>CHƯƠNG 3: THIẾT KẾ THANG ĐO</w:t>
            </w:r>
            <w:r w:rsidR="00213572" w:rsidRPr="00213572">
              <w:rPr>
                <w:b w:val="0"/>
                <w:webHidden/>
              </w:rPr>
              <w:tab/>
            </w:r>
            <w:r w:rsidR="00213572" w:rsidRPr="00213572">
              <w:rPr>
                <w:b w:val="0"/>
                <w:webHidden/>
              </w:rPr>
              <w:fldChar w:fldCharType="begin"/>
            </w:r>
            <w:r w:rsidR="00213572" w:rsidRPr="00213572">
              <w:rPr>
                <w:b w:val="0"/>
                <w:webHidden/>
              </w:rPr>
              <w:instrText xml:space="preserve"> PAGEREF _Toc129875592 \h </w:instrText>
            </w:r>
            <w:r w:rsidR="00213572" w:rsidRPr="00213572">
              <w:rPr>
                <w:b w:val="0"/>
                <w:webHidden/>
              </w:rPr>
            </w:r>
            <w:r w:rsidR="00213572" w:rsidRPr="00213572">
              <w:rPr>
                <w:b w:val="0"/>
                <w:webHidden/>
              </w:rPr>
              <w:fldChar w:fldCharType="separate"/>
            </w:r>
            <w:r w:rsidR="00BB333A">
              <w:rPr>
                <w:b w:val="0"/>
                <w:webHidden/>
              </w:rPr>
              <w:t>26</w:t>
            </w:r>
            <w:r w:rsidR="00213572" w:rsidRPr="00213572">
              <w:rPr>
                <w:b w:val="0"/>
                <w:webHidden/>
              </w:rPr>
              <w:fldChar w:fldCharType="end"/>
            </w:r>
          </w:hyperlink>
        </w:p>
        <w:p w14:paraId="4B3A1AAB" w14:textId="7E9F2409" w:rsidR="00213572" w:rsidRPr="00213572" w:rsidRDefault="007E5620">
          <w:pPr>
            <w:pStyle w:val="TOC1"/>
            <w:rPr>
              <w:rFonts w:eastAsiaTheme="minorEastAsia"/>
              <w:b w:val="0"/>
            </w:rPr>
          </w:pPr>
          <w:hyperlink w:anchor="_Toc129875593" w:history="1">
            <w:r w:rsidR="00213572" w:rsidRPr="00213572">
              <w:rPr>
                <w:rStyle w:val="Hyperlink"/>
              </w:rPr>
              <w:t>TÀI LIỆU THAM KHẢO</w:t>
            </w:r>
            <w:r w:rsidR="00213572" w:rsidRPr="00213572">
              <w:rPr>
                <w:b w:val="0"/>
                <w:webHidden/>
              </w:rPr>
              <w:tab/>
            </w:r>
            <w:r w:rsidR="00213572" w:rsidRPr="00213572">
              <w:rPr>
                <w:b w:val="0"/>
                <w:webHidden/>
              </w:rPr>
              <w:fldChar w:fldCharType="begin"/>
            </w:r>
            <w:r w:rsidR="00213572" w:rsidRPr="00213572">
              <w:rPr>
                <w:b w:val="0"/>
                <w:webHidden/>
              </w:rPr>
              <w:instrText xml:space="preserve"> PAGEREF _Toc129875593 \h </w:instrText>
            </w:r>
            <w:r w:rsidR="00213572" w:rsidRPr="00213572">
              <w:rPr>
                <w:b w:val="0"/>
                <w:webHidden/>
              </w:rPr>
            </w:r>
            <w:r w:rsidR="00213572" w:rsidRPr="00213572">
              <w:rPr>
                <w:b w:val="0"/>
                <w:webHidden/>
              </w:rPr>
              <w:fldChar w:fldCharType="separate"/>
            </w:r>
            <w:r w:rsidR="00BB333A">
              <w:rPr>
                <w:b w:val="0"/>
                <w:webHidden/>
              </w:rPr>
              <w:t>29</w:t>
            </w:r>
            <w:r w:rsidR="00213572" w:rsidRPr="00213572">
              <w:rPr>
                <w:b w:val="0"/>
                <w:webHidden/>
              </w:rPr>
              <w:fldChar w:fldCharType="end"/>
            </w:r>
          </w:hyperlink>
        </w:p>
        <w:p w14:paraId="130B1689" w14:textId="3CB53C37" w:rsidR="00F01AA1" w:rsidRPr="00F01AA1" w:rsidRDefault="00FD3C94" w:rsidP="00F01AA1">
          <w:pPr>
            <w:ind w:firstLine="0"/>
          </w:pPr>
          <w:r w:rsidRPr="00213572">
            <w:rPr>
              <w:b/>
              <w:bCs/>
              <w:noProof/>
              <w:sz w:val="26"/>
              <w:szCs w:val="26"/>
            </w:rPr>
            <w:fldChar w:fldCharType="end"/>
          </w:r>
        </w:p>
      </w:sdtContent>
    </w:sdt>
    <w:p w14:paraId="0C87D4B9" w14:textId="51F87C98" w:rsidR="00F01AA1" w:rsidRDefault="00F01AA1" w:rsidP="00F01AA1">
      <w:pPr>
        <w:ind w:firstLine="0"/>
        <w:rPr>
          <w:sz w:val="26"/>
          <w:szCs w:val="26"/>
        </w:rPr>
      </w:pPr>
    </w:p>
    <w:p w14:paraId="44D0C6AF" w14:textId="1862FDE5" w:rsidR="00F01AA1" w:rsidRDefault="00F01AA1" w:rsidP="00F01AA1">
      <w:pPr>
        <w:ind w:firstLine="0"/>
        <w:rPr>
          <w:sz w:val="26"/>
          <w:szCs w:val="26"/>
        </w:rPr>
      </w:pPr>
    </w:p>
    <w:p w14:paraId="28B2F742" w14:textId="74C47A3C" w:rsidR="00F01AA1" w:rsidRDefault="00F01AA1" w:rsidP="00F01AA1">
      <w:pPr>
        <w:ind w:firstLine="0"/>
        <w:rPr>
          <w:sz w:val="26"/>
          <w:szCs w:val="26"/>
        </w:rPr>
      </w:pPr>
    </w:p>
    <w:p w14:paraId="0DA9CD44" w14:textId="67213B3A" w:rsidR="000F2645" w:rsidRDefault="000F2645" w:rsidP="000F2645">
      <w:pPr>
        <w:ind w:firstLine="0"/>
        <w:rPr>
          <w:sz w:val="26"/>
          <w:szCs w:val="26"/>
        </w:rPr>
        <w:sectPr w:rsidR="000F2645" w:rsidSect="00417875">
          <w:headerReference w:type="default" r:id="rId9"/>
          <w:footerReference w:type="default" r:id="rId10"/>
          <w:headerReference w:type="first" r:id="rId11"/>
          <w:pgSz w:w="11907" w:h="16840" w:code="9"/>
          <w:pgMar w:top="1134" w:right="851" w:bottom="709" w:left="1985" w:header="720" w:footer="720" w:gutter="0"/>
          <w:cols w:space="720"/>
          <w:docGrid w:linePitch="360"/>
        </w:sectPr>
      </w:pPr>
    </w:p>
    <w:p w14:paraId="73B53D15" w14:textId="097099A9" w:rsidR="000F2645" w:rsidRDefault="000F2645" w:rsidP="00CF70D9">
      <w:pPr>
        <w:ind w:firstLine="0"/>
        <w:rPr>
          <w:lang w:val="vi-VN"/>
        </w:rPr>
        <w:sectPr w:rsidR="000F2645" w:rsidSect="000F2645">
          <w:type w:val="continuous"/>
          <w:pgSz w:w="11907" w:h="16840" w:code="9"/>
          <w:pgMar w:top="1134" w:right="851" w:bottom="709" w:left="1985" w:header="720" w:footer="720" w:gutter="0"/>
          <w:cols w:space="720"/>
          <w:docGrid w:linePitch="360"/>
        </w:sectPr>
      </w:pPr>
    </w:p>
    <w:p w14:paraId="285F3CD3" w14:textId="11217E9D" w:rsidR="00CF70D9" w:rsidRPr="0083021A" w:rsidRDefault="00CF70D9" w:rsidP="00CF70D9">
      <w:pPr>
        <w:ind w:firstLine="0"/>
        <w:sectPr w:rsidR="00CF70D9" w:rsidRPr="0083021A" w:rsidSect="000F2645">
          <w:type w:val="continuous"/>
          <w:pgSz w:w="11907" w:h="16840" w:code="9"/>
          <w:pgMar w:top="1134" w:right="851" w:bottom="709" w:left="1985" w:header="720" w:footer="720" w:gutter="0"/>
          <w:cols w:space="720"/>
          <w:docGrid w:linePitch="360"/>
        </w:sectPr>
      </w:pPr>
    </w:p>
    <w:p w14:paraId="08A5B72C" w14:textId="56AAC7A2" w:rsidR="00F01AA1" w:rsidRPr="00213572" w:rsidRDefault="00F01AA1" w:rsidP="00B70D2B">
      <w:pPr>
        <w:pStyle w:val="Heading1"/>
      </w:pPr>
      <w:bookmarkStart w:id="1" w:name="_Toc129875562"/>
      <w:r w:rsidRPr="00213572">
        <w:lastRenderedPageBreak/>
        <w:t>DANH MỤC HÌNH ẢNH</w:t>
      </w:r>
      <w:bookmarkEnd w:id="1"/>
    </w:p>
    <w:p w14:paraId="70B9805E" w14:textId="77777777" w:rsidR="00F01AA1" w:rsidRPr="00F01AA1" w:rsidRDefault="00F01AA1" w:rsidP="00F01AA1"/>
    <w:p w14:paraId="06E2A75C" w14:textId="3DB5296E" w:rsidR="00F01AA1" w:rsidRPr="00F01AA1" w:rsidRDefault="00F01AA1">
      <w:pPr>
        <w:pStyle w:val="TableofFigures"/>
        <w:tabs>
          <w:tab w:val="right" w:leader="dot" w:pos="9061"/>
        </w:tabs>
        <w:rPr>
          <w:rFonts w:asciiTheme="minorHAnsi" w:eastAsiaTheme="minorEastAsia" w:hAnsiTheme="minorHAnsi" w:cstheme="minorBidi"/>
          <w:noProof/>
          <w:sz w:val="26"/>
          <w:szCs w:val="26"/>
        </w:rPr>
      </w:pPr>
      <w:r w:rsidRPr="00F01AA1">
        <w:rPr>
          <w:sz w:val="26"/>
          <w:szCs w:val="26"/>
        </w:rPr>
        <w:fldChar w:fldCharType="begin"/>
      </w:r>
      <w:r w:rsidRPr="00F01AA1">
        <w:rPr>
          <w:sz w:val="26"/>
          <w:szCs w:val="26"/>
        </w:rPr>
        <w:instrText xml:space="preserve"> TOC \h \z \c "Hình 1." </w:instrText>
      </w:r>
      <w:r w:rsidRPr="00F01AA1">
        <w:rPr>
          <w:sz w:val="26"/>
          <w:szCs w:val="26"/>
        </w:rPr>
        <w:fldChar w:fldCharType="separate"/>
      </w:r>
      <w:hyperlink w:anchor="_Toc129875244" w:history="1">
        <w:r w:rsidRPr="00F01AA1">
          <w:rPr>
            <w:rStyle w:val="Hyperlink"/>
            <w:noProof/>
            <w:sz w:val="26"/>
            <w:szCs w:val="26"/>
          </w:rPr>
          <w:t>Hình 1. 1</w:t>
        </w:r>
        <w:r w:rsidRPr="00F01AA1">
          <w:rPr>
            <w:noProof/>
            <w:webHidden/>
            <w:sz w:val="26"/>
            <w:szCs w:val="26"/>
          </w:rPr>
          <w:tab/>
        </w:r>
        <w:r w:rsidRPr="00F01AA1">
          <w:rPr>
            <w:noProof/>
            <w:webHidden/>
            <w:sz w:val="26"/>
            <w:szCs w:val="26"/>
          </w:rPr>
          <w:fldChar w:fldCharType="begin"/>
        </w:r>
        <w:r w:rsidRPr="00F01AA1">
          <w:rPr>
            <w:noProof/>
            <w:webHidden/>
            <w:sz w:val="26"/>
            <w:szCs w:val="26"/>
          </w:rPr>
          <w:instrText xml:space="preserve"> PAGEREF _Toc129875244 \h </w:instrText>
        </w:r>
        <w:r w:rsidRPr="00F01AA1">
          <w:rPr>
            <w:noProof/>
            <w:webHidden/>
            <w:sz w:val="26"/>
            <w:szCs w:val="26"/>
          </w:rPr>
        </w:r>
        <w:r w:rsidRPr="00F01AA1">
          <w:rPr>
            <w:noProof/>
            <w:webHidden/>
            <w:sz w:val="26"/>
            <w:szCs w:val="26"/>
          </w:rPr>
          <w:fldChar w:fldCharType="separate"/>
        </w:r>
        <w:r w:rsidR="00BB333A">
          <w:rPr>
            <w:noProof/>
            <w:webHidden/>
            <w:sz w:val="26"/>
            <w:szCs w:val="26"/>
          </w:rPr>
          <w:t>4</w:t>
        </w:r>
        <w:r w:rsidRPr="00F01AA1">
          <w:rPr>
            <w:noProof/>
            <w:webHidden/>
            <w:sz w:val="26"/>
            <w:szCs w:val="26"/>
          </w:rPr>
          <w:fldChar w:fldCharType="end"/>
        </w:r>
      </w:hyperlink>
    </w:p>
    <w:p w14:paraId="403B2F77" w14:textId="03B5B28B"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45" w:history="1">
        <w:r w:rsidR="00F01AA1" w:rsidRPr="00F01AA1">
          <w:rPr>
            <w:rStyle w:val="Hyperlink"/>
            <w:noProof/>
            <w:sz w:val="26"/>
            <w:szCs w:val="26"/>
          </w:rPr>
          <w:t>Hình 1. 2</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_Toc129875245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4</w:t>
        </w:r>
        <w:r w:rsidR="00F01AA1" w:rsidRPr="00F01AA1">
          <w:rPr>
            <w:noProof/>
            <w:webHidden/>
            <w:sz w:val="26"/>
            <w:szCs w:val="26"/>
          </w:rPr>
          <w:fldChar w:fldCharType="end"/>
        </w:r>
      </w:hyperlink>
    </w:p>
    <w:p w14:paraId="3998C72A" w14:textId="0962E1DA"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46" w:history="1">
        <w:r w:rsidR="00F01AA1" w:rsidRPr="00F01AA1">
          <w:rPr>
            <w:rStyle w:val="Hyperlink"/>
            <w:noProof/>
            <w:sz w:val="26"/>
            <w:szCs w:val="26"/>
          </w:rPr>
          <w:t>Hình 1. 3</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_Toc129875246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5</w:t>
        </w:r>
        <w:r w:rsidR="00F01AA1" w:rsidRPr="00F01AA1">
          <w:rPr>
            <w:noProof/>
            <w:webHidden/>
            <w:sz w:val="26"/>
            <w:szCs w:val="26"/>
          </w:rPr>
          <w:fldChar w:fldCharType="end"/>
        </w:r>
      </w:hyperlink>
    </w:p>
    <w:p w14:paraId="351D756B" w14:textId="4606773A"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47" w:history="1">
        <w:r w:rsidR="00F01AA1" w:rsidRPr="00F01AA1">
          <w:rPr>
            <w:rStyle w:val="Hyperlink"/>
            <w:noProof/>
            <w:sz w:val="26"/>
            <w:szCs w:val="26"/>
          </w:rPr>
          <w:t>Hình 1. 4</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_Toc129875247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5</w:t>
        </w:r>
        <w:r w:rsidR="00F01AA1" w:rsidRPr="00F01AA1">
          <w:rPr>
            <w:noProof/>
            <w:webHidden/>
            <w:sz w:val="26"/>
            <w:szCs w:val="26"/>
          </w:rPr>
          <w:fldChar w:fldCharType="end"/>
        </w:r>
      </w:hyperlink>
    </w:p>
    <w:p w14:paraId="462E5792" w14:textId="79224E40"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48" w:history="1">
        <w:r w:rsidR="00F01AA1" w:rsidRPr="00F01AA1">
          <w:rPr>
            <w:rStyle w:val="Hyperlink"/>
            <w:noProof/>
            <w:sz w:val="26"/>
            <w:szCs w:val="26"/>
          </w:rPr>
          <w:t>Hình 1. 5 Đồ thị giao dịch thanh toán nội địa qua internet</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_Toc129875248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7</w:t>
        </w:r>
        <w:r w:rsidR="00F01AA1" w:rsidRPr="00F01AA1">
          <w:rPr>
            <w:noProof/>
            <w:webHidden/>
            <w:sz w:val="26"/>
            <w:szCs w:val="26"/>
          </w:rPr>
          <w:fldChar w:fldCharType="end"/>
        </w:r>
      </w:hyperlink>
    </w:p>
    <w:p w14:paraId="7AE263BD" w14:textId="3DA12C3D"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49" w:history="1">
        <w:r w:rsidR="00F01AA1" w:rsidRPr="00F01AA1">
          <w:rPr>
            <w:rStyle w:val="Hyperlink"/>
            <w:noProof/>
            <w:sz w:val="26"/>
            <w:szCs w:val="26"/>
          </w:rPr>
          <w:t>Hình 1. 6 Đồ thị giao dịch thanh toán nội địa qua mobile banking</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_Toc129875249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8</w:t>
        </w:r>
        <w:r w:rsidR="00F01AA1" w:rsidRPr="00F01AA1">
          <w:rPr>
            <w:noProof/>
            <w:webHidden/>
            <w:sz w:val="26"/>
            <w:szCs w:val="26"/>
          </w:rPr>
          <w:fldChar w:fldCharType="end"/>
        </w:r>
      </w:hyperlink>
    </w:p>
    <w:p w14:paraId="5A19327C" w14:textId="72579A85"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r:id="rId12" w:anchor="_Toc129875250" w:history="1">
        <w:r w:rsidR="00F01AA1" w:rsidRPr="00F01AA1">
          <w:rPr>
            <w:rStyle w:val="Hyperlink"/>
            <w:noProof/>
            <w:sz w:val="26"/>
            <w:szCs w:val="26"/>
          </w:rPr>
          <w:t>Hình 1. 7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_Toc129875250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9</w:t>
        </w:r>
        <w:r w:rsidR="00F01AA1" w:rsidRPr="00F01AA1">
          <w:rPr>
            <w:noProof/>
            <w:webHidden/>
            <w:sz w:val="26"/>
            <w:szCs w:val="26"/>
          </w:rPr>
          <w:fldChar w:fldCharType="end"/>
        </w:r>
      </w:hyperlink>
    </w:p>
    <w:p w14:paraId="13B29D62" w14:textId="09936A26"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r:id="rId13" w:anchor="_Toc129875251" w:history="1">
        <w:r w:rsidR="00F01AA1" w:rsidRPr="00F01AA1">
          <w:rPr>
            <w:rStyle w:val="Hyperlink"/>
            <w:noProof/>
            <w:sz w:val="26"/>
            <w:szCs w:val="26"/>
          </w:rPr>
          <w:t>Hình 1. 8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_Toc129875251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10</w:t>
        </w:r>
        <w:r w:rsidR="00F01AA1" w:rsidRPr="00F01AA1">
          <w:rPr>
            <w:noProof/>
            <w:webHidden/>
            <w:sz w:val="26"/>
            <w:szCs w:val="26"/>
          </w:rPr>
          <w:fldChar w:fldCharType="end"/>
        </w:r>
      </w:hyperlink>
    </w:p>
    <w:p w14:paraId="464C8661" w14:textId="78D073F0"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2" w:history="1">
        <w:r w:rsidR="00F01AA1" w:rsidRPr="00F01AA1">
          <w:rPr>
            <w:rStyle w:val="Hyperlink"/>
            <w:noProof/>
            <w:sz w:val="26"/>
            <w:szCs w:val="26"/>
          </w:rPr>
          <w:t>Hình 1. 9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_Toc129875252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11</w:t>
        </w:r>
        <w:r w:rsidR="00F01AA1" w:rsidRPr="00F01AA1">
          <w:rPr>
            <w:noProof/>
            <w:webHidden/>
            <w:sz w:val="26"/>
            <w:szCs w:val="26"/>
          </w:rPr>
          <w:fldChar w:fldCharType="end"/>
        </w:r>
      </w:hyperlink>
    </w:p>
    <w:p w14:paraId="00CBFF8C" w14:textId="13C97DD0"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3" w:history="1">
        <w:r w:rsidR="00F01AA1" w:rsidRPr="00F01AA1">
          <w:rPr>
            <w:rStyle w:val="Hyperlink"/>
            <w:noProof/>
            <w:sz w:val="26"/>
            <w:szCs w:val="26"/>
          </w:rPr>
          <w:t>Hình 1. 10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_Toc129875253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12</w:t>
        </w:r>
        <w:r w:rsidR="00F01AA1" w:rsidRPr="00F01AA1">
          <w:rPr>
            <w:noProof/>
            <w:webHidden/>
            <w:sz w:val="26"/>
            <w:szCs w:val="26"/>
          </w:rPr>
          <w:fldChar w:fldCharType="end"/>
        </w:r>
      </w:hyperlink>
    </w:p>
    <w:p w14:paraId="2D175C34" w14:textId="13F04C9A"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4" w:history="1">
        <w:r w:rsidR="00F01AA1" w:rsidRPr="00F01AA1">
          <w:rPr>
            <w:rStyle w:val="Hyperlink"/>
            <w:noProof/>
            <w:sz w:val="26"/>
            <w:szCs w:val="26"/>
          </w:rPr>
          <w:t>Hình 1. 11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_Toc129875254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12</w:t>
        </w:r>
        <w:r w:rsidR="00F01AA1" w:rsidRPr="00F01AA1">
          <w:rPr>
            <w:noProof/>
            <w:webHidden/>
            <w:sz w:val="26"/>
            <w:szCs w:val="26"/>
          </w:rPr>
          <w:fldChar w:fldCharType="end"/>
        </w:r>
      </w:hyperlink>
    </w:p>
    <w:p w14:paraId="7438EF29" w14:textId="3F67E8ED"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5" w:history="1">
        <w:r w:rsidR="00F01AA1" w:rsidRPr="00F01AA1">
          <w:rPr>
            <w:rStyle w:val="Hyperlink"/>
            <w:noProof/>
            <w:sz w:val="26"/>
            <w:szCs w:val="26"/>
          </w:rPr>
          <w:t>Hình 1. 12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_Toc129875255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13</w:t>
        </w:r>
        <w:r w:rsidR="00F01AA1" w:rsidRPr="00F01AA1">
          <w:rPr>
            <w:noProof/>
            <w:webHidden/>
            <w:sz w:val="26"/>
            <w:szCs w:val="26"/>
          </w:rPr>
          <w:fldChar w:fldCharType="end"/>
        </w:r>
      </w:hyperlink>
    </w:p>
    <w:p w14:paraId="473BED0B" w14:textId="2113F285"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6" w:history="1">
        <w:r w:rsidR="00F01AA1" w:rsidRPr="00F01AA1">
          <w:rPr>
            <w:rStyle w:val="Hyperlink"/>
            <w:noProof/>
            <w:sz w:val="26"/>
            <w:szCs w:val="26"/>
          </w:rPr>
          <w:t>Hình 1. 13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_Toc129875256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14</w:t>
        </w:r>
        <w:r w:rsidR="00F01AA1" w:rsidRPr="00F01AA1">
          <w:rPr>
            <w:noProof/>
            <w:webHidden/>
            <w:sz w:val="26"/>
            <w:szCs w:val="26"/>
          </w:rPr>
          <w:fldChar w:fldCharType="end"/>
        </w:r>
      </w:hyperlink>
    </w:p>
    <w:p w14:paraId="6101ABDD" w14:textId="7A10AE3B"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7" w:history="1">
        <w:r w:rsidR="00F01AA1" w:rsidRPr="00F01AA1">
          <w:rPr>
            <w:rStyle w:val="Hyperlink"/>
            <w:noProof/>
            <w:sz w:val="26"/>
            <w:szCs w:val="26"/>
          </w:rPr>
          <w:t>Hình 1. 14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_Toc129875257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15</w:t>
        </w:r>
        <w:r w:rsidR="00F01AA1" w:rsidRPr="00F01AA1">
          <w:rPr>
            <w:noProof/>
            <w:webHidden/>
            <w:sz w:val="26"/>
            <w:szCs w:val="26"/>
          </w:rPr>
          <w:fldChar w:fldCharType="end"/>
        </w:r>
      </w:hyperlink>
    </w:p>
    <w:p w14:paraId="182B3A91" w14:textId="39E5F377"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58" w:history="1">
        <w:r w:rsidR="00F01AA1" w:rsidRPr="00F01AA1">
          <w:rPr>
            <w:rStyle w:val="Hyperlink"/>
            <w:noProof/>
            <w:sz w:val="26"/>
            <w:szCs w:val="26"/>
          </w:rPr>
          <w:t>Hình 1. 15 Mô hình nghiên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_Toc129875258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16</w:t>
        </w:r>
        <w:r w:rsidR="00F01AA1" w:rsidRPr="00F01AA1">
          <w:rPr>
            <w:noProof/>
            <w:webHidden/>
            <w:sz w:val="26"/>
            <w:szCs w:val="26"/>
          </w:rPr>
          <w:fldChar w:fldCharType="end"/>
        </w:r>
      </w:hyperlink>
    </w:p>
    <w:p w14:paraId="4D729B20" w14:textId="478CB3CB"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r:id="rId14" w:anchor="_Toc129875259" w:history="1">
        <w:r w:rsidR="00F01AA1" w:rsidRPr="00F01AA1">
          <w:rPr>
            <w:rStyle w:val="Hyperlink"/>
            <w:noProof/>
            <w:sz w:val="26"/>
            <w:szCs w:val="26"/>
          </w:rPr>
          <w:t>Hình 1. 16 Mô hình nghiêm cứu</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_Toc129875259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17</w:t>
        </w:r>
        <w:r w:rsidR="00F01AA1" w:rsidRPr="00F01AA1">
          <w:rPr>
            <w:noProof/>
            <w:webHidden/>
            <w:sz w:val="26"/>
            <w:szCs w:val="26"/>
          </w:rPr>
          <w:fldChar w:fldCharType="end"/>
        </w:r>
      </w:hyperlink>
    </w:p>
    <w:p w14:paraId="74170416" w14:textId="77777777" w:rsidR="00F01AA1" w:rsidRPr="00F01AA1" w:rsidRDefault="00F01AA1" w:rsidP="00F01AA1">
      <w:pPr>
        <w:ind w:firstLine="0"/>
        <w:rPr>
          <w:noProof/>
          <w:sz w:val="26"/>
          <w:szCs w:val="26"/>
        </w:rPr>
      </w:pPr>
      <w:r w:rsidRPr="00F01AA1">
        <w:rPr>
          <w:sz w:val="26"/>
          <w:szCs w:val="26"/>
        </w:rPr>
        <w:fldChar w:fldCharType="end"/>
      </w:r>
      <w:r w:rsidRPr="00F01AA1">
        <w:rPr>
          <w:sz w:val="26"/>
          <w:szCs w:val="26"/>
        </w:rPr>
        <w:fldChar w:fldCharType="begin"/>
      </w:r>
      <w:r w:rsidRPr="00F01AA1">
        <w:rPr>
          <w:sz w:val="26"/>
          <w:szCs w:val="26"/>
        </w:rPr>
        <w:instrText xml:space="preserve"> TOC \h \z \c "Hình 2." </w:instrText>
      </w:r>
      <w:r w:rsidRPr="00F01AA1">
        <w:rPr>
          <w:sz w:val="26"/>
          <w:szCs w:val="26"/>
        </w:rPr>
        <w:fldChar w:fldCharType="separate"/>
      </w:r>
    </w:p>
    <w:p w14:paraId="3204A599" w14:textId="29E4FFB2"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60" w:history="1">
        <w:r w:rsidR="00F01AA1" w:rsidRPr="00F01AA1">
          <w:rPr>
            <w:rStyle w:val="Hyperlink"/>
            <w:noProof/>
            <w:sz w:val="26"/>
            <w:szCs w:val="26"/>
          </w:rPr>
          <w:t>Hình 2. 1 Mô hình chấp nhận công nghệ</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_Toc129875260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23</w:t>
        </w:r>
        <w:r w:rsidR="00F01AA1" w:rsidRPr="00F01AA1">
          <w:rPr>
            <w:noProof/>
            <w:webHidden/>
            <w:sz w:val="26"/>
            <w:szCs w:val="26"/>
          </w:rPr>
          <w:fldChar w:fldCharType="end"/>
        </w:r>
      </w:hyperlink>
    </w:p>
    <w:p w14:paraId="77519DBE" w14:textId="0E085DEE" w:rsidR="00F01AA1" w:rsidRPr="00F01AA1" w:rsidRDefault="007E5620">
      <w:pPr>
        <w:pStyle w:val="TableofFigures"/>
        <w:tabs>
          <w:tab w:val="right" w:leader="dot" w:pos="9061"/>
        </w:tabs>
        <w:rPr>
          <w:rFonts w:asciiTheme="minorHAnsi" w:eastAsiaTheme="minorEastAsia" w:hAnsiTheme="minorHAnsi" w:cstheme="minorBidi"/>
          <w:noProof/>
          <w:sz w:val="26"/>
          <w:szCs w:val="26"/>
        </w:rPr>
      </w:pPr>
      <w:hyperlink w:anchor="_Toc129875261" w:history="1">
        <w:r w:rsidR="00F01AA1" w:rsidRPr="00F01AA1">
          <w:rPr>
            <w:rStyle w:val="Hyperlink"/>
            <w:noProof/>
            <w:sz w:val="26"/>
            <w:szCs w:val="26"/>
          </w:rPr>
          <w:t>Hình 2. 2 Mô hình nghiên cứu đề xuất</w:t>
        </w:r>
        <w:r w:rsidR="00F01AA1" w:rsidRPr="00F01AA1">
          <w:rPr>
            <w:noProof/>
            <w:webHidden/>
            <w:sz w:val="26"/>
            <w:szCs w:val="26"/>
          </w:rPr>
          <w:tab/>
        </w:r>
        <w:r w:rsidR="00F01AA1" w:rsidRPr="00F01AA1">
          <w:rPr>
            <w:noProof/>
            <w:webHidden/>
            <w:sz w:val="26"/>
            <w:szCs w:val="26"/>
          </w:rPr>
          <w:fldChar w:fldCharType="begin"/>
        </w:r>
        <w:r w:rsidR="00F01AA1" w:rsidRPr="00F01AA1">
          <w:rPr>
            <w:noProof/>
            <w:webHidden/>
            <w:sz w:val="26"/>
            <w:szCs w:val="26"/>
          </w:rPr>
          <w:instrText xml:space="preserve"> PAGEREF _Toc129875261 \h </w:instrText>
        </w:r>
        <w:r w:rsidR="00F01AA1" w:rsidRPr="00F01AA1">
          <w:rPr>
            <w:noProof/>
            <w:webHidden/>
            <w:sz w:val="26"/>
            <w:szCs w:val="26"/>
          </w:rPr>
        </w:r>
        <w:r w:rsidR="00F01AA1" w:rsidRPr="00F01AA1">
          <w:rPr>
            <w:noProof/>
            <w:webHidden/>
            <w:sz w:val="26"/>
            <w:szCs w:val="26"/>
          </w:rPr>
          <w:fldChar w:fldCharType="separate"/>
        </w:r>
        <w:r w:rsidR="00BB333A">
          <w:rPr>
            <w:noProof/>
            <w:webHidden/>
            <w:sz w:val="26"/>
            <w:szCs w:val="26"/>
          </w:rPr>
          <w:t>23</w:t>
        </w:r>
        <w:r w:rsidR="00F01AA1" w:rsidRPr="00F01AA1">
          <w:rPr>
            <w:noProof/>
            <w:webHidden/>
            <w:sz w:val="26"/>
            <w:szCs w:val="26"/>
          </w:rPr>
          <w:fldChar w:fldCharType="end"/>
        </w:r>
      </w:hyperlink>
    </w:p>
    <w:p w14:paraId="310DBA4B" w14:textId="56347AB0" w:rsidR="00F01AA1" w:rsidRDefault="00F01AA1" w:rsidP="00F01AA1">
      <w:pPr>
        <w:rPr>
          <w:sz w:val="26"/>
          <w:szCs w:val="26"/>
        </w:rPr>
      </w:pPr>
      <w:r w:rsidRPr="00F01AA1">
        <w:rPr>
          <w:sz w:val="26"/>
          <w:szCs w:val="26"/>
        </w:rPr>
        <w:fldChar w:fldCharType="end"/>
      </w:r>
    </w:p>
    <w:p w14:paraId="36539717" w14:textId="3FD82F70" w:rsidR="00F01AA1" w:rsidRDefault="00F01AA1" w:rsidP="00F01AA1">
      <w:pPr>
        <w:rPr>
          <w:sz w:val="26"/>
          <w:szCs w:val="26"/>
        </w:rPr>
      </w:pPr>
    </w:p>
    <w:p w14:paraId="63A0AC9C" w14:textId="260ABD1B" w:rsidR="00F01AA1" w:rsidRDefault="00F01AA1" w:rsidP="00F01AA1">
      <w:pPr>
        <w:rPr>
          <w:sz w:val="26"/>
          <w:szCs w:val="26"/>
        </w:rPr>
      </w:pPr>
    </w:p>
    <w:p w14:paraId="050585E3" w14:textId="3FEDF71C" w:rsidR="00F01AA1" w:rsidRDefault="00F01AA1" w:rsidP="00F01AA1">
      <w:pPr>
        <w:rPr>
          <w:sz w:val="26"/>
          <w:szCs w:val="26"/>
        </w:rPr>
      </w:pPr>
    </w:p>
    <w:p w14:paraId="272DB601" w14:textId="77777777" w:rsidR="00F01AA1" w:rsidRPr="00F01AA1" w:rsidRDefault="00F01AA1" w:rsidP="00F01AA1"/>
    <w:p w14:paraId="7B7457C6" w14:textId="20583A4C" w:rsidR="00F01AA1" w:rsidRPr="00213572" w:rsidRDefault="00F01AA1" w:rsidP="00B70D2B">
      <w:pPr>
        <w:pStyle w:val="Heading1"/>
      </w:pPr>
      <w:bookmarkStart w:id="2" w:name="_Toc129875563"/>
      <w:r w:rsidRPr="00213572">
        <w:t>DANH MỤC BẢNG BIỂU</w:t>
      </w:r>
      <w:bookmarkEnd w:id="2"/>
    </w:p>
    <w:p w14:paraId="73C138BE" w14:textId="77777777" w:rsidR="00F01AA1" w:rsidRPr="00F01AA1" w:rsidRDefault="00F01AA1" w:rsidP="00F01AA1"/>
    <w:p w14:paraId="61DB1026" w14:textId="5A29A853" w:rsidR="00F01AA1" w:rsidRDefault="00F01AA1">
      <w:pPr>
        <w:pStyle w:val="TableofFigures"/>
        <w:tabs>
          <w:tab w:val="right" w:leader="dot" w:pos="9061"/>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1." </w:instrText>
      </w:r>
      <w:r>
        <w:rPr>
          <w:sz w:val="26"/>
          <w:szCs w:val="26"/>
        </w:rPr>
        <w:fldChar w:fldCharType="separate"/>
      </w:r>
      <w:hyperlink w:anchor="_Toc129875407" w:history="1">
        <w:r w:rsidRPr="008B6DAC">
          <w:rPr>
            <w:rStyle w:val="Hyperlink"/>
            <w:noProof/>
          </w:rPr>
          <w:t>Bảng 1. 1 Số liệu các giao dịch thanh toán nội địa qua ngân hàng điện tử</w:t>
        </w:r>
        <w:r>
          <w:rPr>
            <w:noProof/>
            <w:webHidden/>
          </w:rPr>
          <w:tab/>
        </w:r>
        <w:r>
          <w:rPr>
            <w:noProof/>
            <w:webHidden/>
          </w:rPr>
          <w:fldChar w:fldCharType="begin"/>
        </w:r>
        <w:r>
          <w:rPr>
            <w:noProof/>
            <w:webHidden/>
          </w:rPr>
          <w:instrText xml:space="preserve"> PAGEREF _Toc129875407 \h </w:instrText>
        </w:r>
        <w:r>
          <w:rPr>
            <w:noProof/>
            <w:webHidden/>
          </w:rPr>
        </w:r>
        <w:r>
          <w:rPr>
            <w:noProof/>
            <w:webHidden/>
          </w:rPr>
          <w:fldChar w:fldCharType="separate"/>
        </w:r>
        <w:r w:rsidR="00BB333A">
          <w:rPr>
            <w:noProof/>
            <w:webHidden/>
          </w:rPr>
          <w:t>7</w:t>
        </w:r>
        <w:r>
          <w:rPr>
            <w:noProof/>
            <w:webHidden/>
          </w:rPr>
          <w:fldChar w:fldCharType="end"/>
        </w:r>
      </w:hyperlink>
    </w:p>
    <w:p w14:paraId="2C076CA7" w14:textId="7D84905A" w:rsidR="00F01AA1" w:rsidRDefault="007E5620">
      <w:pPr>
        <w:pStyle w:val="TableofFigures"/>
        <w:tabs>
          <w:tab w:val="right" w:leader="dot" w:pos="9061"/>
        </w:tabs>
        <w:rPr>
          <w:rFonts w:asciiTheme="minorHAnsi" w:eastAsiaTheme="minorEastAsia" w:hAnsiTheme="minorHAnsi" w:cstheme="minorBidi"/>
          <w:noProof/>
          <w:sz w:val="22"/>
          <w:szCs w:val="22"/>
        </w:rPr>
      </w:pPr>
      <w:hyperlink w:anchor="_Toc129875408" w:history="1">
        <w:r w:rsidR="00F01AA1" w:rsidRPr="008B6DAC">
          <w:rPr>
            <w:rStyle w:val="Hyperlink"/>
            <w:noProof/>
          </w:rPr>
          <w:t>Bảng 1. 2 Bảng tổng hợp các nghiên cứu liên quan</w:t>
        </w:r>
        <w:r w:rsidR="00F01AA1">
          <w:rPr>
            <w:noProof/>
            <w:webHidden/>
          </w:rPr>
          <w:tab/>
        </w:r>
        <w:r w:rsidR="00F01AA1">
          <w:rPr>
            <w:noProof/>
            <w:webHidden/>
          </w:rPr>
          <w:fldChar w:fldCharType="begin"/>
        </w:r>
        <w:r w:rsidR="00F01AA1">
          <w:rPr>
            <w:noProof/>
            <w:webHidden/>
          </w:rPr>
          <w:instrText xml:space="preserve"> PAGEREF _Toc129875408 \h </w:instrText>
        </w:r>
        <w:r w:rsidR="00F01AA1">
          <w:rPr>
            <w:noProof/>
            <w:webHidden/>
          </w:rPr>
        </w:r>
        <w:r w:rsidR="00F01AA1">
          <w:rPr>
            <w:noProof/>
            <w:webHidden/>
          </w:rPr>
          <w:fldChar w:fldCharType="separate"/>
        </w:r>
        <w:r w:rsidR="00BB333A">
          <w:rPr>
            <w:noProof/>
            <w:webHidden/>
          </w:rPr>
          <w:t>21</w:t>
        </w:r>
        <w:r w:rsidR="00F01AA1">
          <w:rPr>
            <w:noProof/>
            <w:webHidden/>
          </w:rPr>
          <w:fldChar w:fldCharType="end"/>
        </w:r>
      </w:hyperlink>
    </w:p>
    <w:p w14:paraId="4B55EF04" w14:textId="77777777" w:rsidR="00F01AA1" w:rsidRDefault="00F01AA1" w:rsidP="00F01AA1">
      <w:pPr>
        <w:rPr>
          <w:noProof/>
        </w:rPr>
      </w:pPr>
      <w:r>
        <w:rPr>
          <w:sz w:val="26"/>
          <w:szCs w:val="26"/>
        </w:rPr>
        <w:fldChar w:fldCharType="end"/>
      </w:r>
      <w:r>
        <w:rPr>
          <w:sz w:val="26"/>
          <w:szCs w:val="26"/>
        </w:rPr>
        <w:fldChar w:fldCharType="begin"/>
      </w:r>
      <w:r>
        <w:rPr>
          <w:sz w:val="26"/>
          <w:szCs w:val="26"/>
        </w:rPr>
        <w:instrText xml:space="preserve"> TOC \h \z \c "Bảng 3." </w:instrText>
      </w:r>
      <w:r>
        <w:rPr>
          <w:sz w:val="26"/>
          <w:szCs w:val="26"/>
        </w:rPr>
        <w:fldChar w:fldCharType="separate"/>
      </w:r>
    </w:p>
    <w:p w14:paraId="3ABF3B94" w14:textId="192A9C0D" w:rsidR="00F01AA1" w:rsidRDefault="007E5620">
      <w:pPr>
        <w:pStyle w:val="TableofFigures"/>
        <w:tabs>
          <w:tab w:val="right" w:leader="dot" w:pos="9061"/>
        </w:tabs>
        <w:rPr>
          <w:rFonts w:asciiTheme="minorHAnsi" w:eastAsiaTheme="minorEastAsia" w:hAnsiTheme="minorHAnsi" w:cstheme="minorBidi"/>
          <w:noProof/>
          <w:sz w:val="22"/>
          <w:szCs w:val="22"/>
        </w:rPr>
      </w:pPr>
      <w:hyperlink w:anchor="_Toc129875415" w:history="1">
        <w:r w:rsidR="00F01AA1" w:rsidRPr="00DE6E27">
          <w:rPr>
            <w:rStyle w:val="Hyperlink"/>
            <w:noProof/>
          </w:rPr>
          <w:t>Bảng 3. 1 Bảng Thang đo của mô hình nghiên cứu</w:t>
        </w:r>
        <w:r w:rsidR="00F01AA1">
          <w:rPr>
            <w:noProof/>
            <w:webHidden/>
          </w:rPr>
          <w:tab/>
        </w:r>
        <w:r w:rsidR="00F01AA1">
          <w:rPr>
            <w:noProof/>
            <w:webHidden/>
          </w:rPr>
          <w:fldChar w:fldCharType="begin"/>
        </w:r>
        <w:r w:rsidR="00F01AA1">
          <w:rPr>
            <w:noProof/>
            <w:webHidden/>
          </w:rPr>
          <w:instrText xml:space="preserve"> PAGEREF _Toc129875415 \h </w:instrText>
        </w:r>
        <w:r w:rsidR="00F01AA1">
          <w:rPr>
            <w:noProof/>
            <w:webHidden/>
          </w:rPr>
        </w:r>
        <w:r w:rsidR="00F01AA1">
          <w:rPr>
            <w:noProof/>
            <w:webHidden/>
          </w:rPr>
          <w:fldChar w:fldCharType="separate"/>
        </w:r>
        <w:r w:rsidR="00BB333A">
          <w:rPr>
            <w:noProof/>
            <w:webHidden/>
          </w:rPr>
          <w:t>28</w:t>
        </w:r>
        <w:r w:rsidR="00F01AA1">
          <w:rPr>
            <w:noProof/>
            <w:webHidden/>
          </w:rPr>
          <w:fldChar w:fldCharType="end"/>
        </w:r>
      </w:hyperlink>
    </w:p>
    <w:p w14:paraId="4319F763" w14:textId="55341D53" w:rsidR="00F01AA1" w:rsidRPr="00F01AA1" w:rsidRDefault="00F01AA1" w:rsidP="00F01AA1">
      <w:pPr>
        <w:rPr>
          <w:sz w:val="26"/>
          <w:szCs w:val="26"/>
        </w:rPr>
      </w:pPr>
      <w:r>
        <w:rPr>
          <w:sz w:val="26"/>
          <w:szCs w:val="26"/>
        </w:rPr>
        <w:fldChar w:fldCharType="end"/>
      </w:r>
    </w:p>
    <w:p w14:paraId="0B266FAC" w14:textId="77777777" w:rsidR="00F01AA1" w:rsidRDefault="00F01AA1" w:rsidP="00B70D2B">
      <w:pPr>
        <w:pStyle w:val="Heading1"/>
        <w:rPr>
          <w:lang w:val="vi-VN"/>
        </w:rPr>
      </w:pPr>
    </w:p>
    <w:p w14:paraId="1E4AC1AC" w14:textId="77777777" w:rsidR="00F01AA1" w:rsidRDefault="00F01AA1" w:rsidP="00B70D2B">
      <w:pPr>
        <w:pStyle w:val="Heading1"/>
        <w:rPr>
          <w:lang w:val="vi-VN"/>
        </w:rPr>
      </w:pPr>
    </w:p>
    <w:p w14:paraId="2AD698EC" w14:textId="77777777" w:rsidR="00F01AA1" w:rsidRDefault="00F01AA1" w:rsidP="00B70D2B">
      <w:pPr>
        <w:pStyle w:val="Heading1"/>
        <w:rPr>
          <w:lang w:val="vi-VN"/>
        </w:rPr>
      </w:pPr>
    </w:p>
    <w:p w14:paraId="1AC8A01F" w14:textId="77777777" w:rsidR="00F01AA1" w:rsidRDefault="00F01AA1" w:rsidP="00B70D2B">
      <w:pPr>
        <w:pStyle w:val="Heading1"/>
        <w:rPr>
          <w:lang w:val="vi-VN"/>
        </w:rPr>
      </w:pPr>
    </w:p>
    <w:p w14:paraId="0CD7B20C" w14:textId="77777777" w:rsidR="00F01AA1" w:rsidRDefault="00F01AA1" w:rsidP="00B70D2B">
      <w:pPr>
        <w:pStyle w:val="Heading1"/>
        <w:rPr>
          <w:lang w:val="vi-VN"/>
        </w:rPr>
      </w:pPr>
    </w:p>
    <w:p w14:paraId="3743B199" w14:textId="77777777" w:rsidR="00F01AA1" w:rsidRDefault="00F01AA1" w:rsidP="00B70D2B">
      <w:pPr>
        <w:pStyle w:val="Heading1"/>
        <w:rPr>
          <w:lang w:val="vi-VN"/>
        </w:rPr>
      </w:pPr>
    </w:p>
    <w:p w14:paraId="3142FE62" w14:textId="77777777" w:rsidR="00F01AA1" w:rsidRDefault="00F01AA1" w:rsidP="00B70D2B">
      <w:pPr>
        <w:pStyle w:val="Heading1"/>
        <w:rPr>
          <w:lang w:val="vi-VN"/>
        </w:rPr>
      </w:pPr>
    </w:p>
    <w:p w14:paraId="307149C4" w14:textId="77777777" w:rsidR="00F01AA1" w:rsidRDefault="00F01AA1" w:rsidP="00B70D2B">
      <w:pPr>
        <w:pStyle w:val="Heading1"/>
        <w:rPr>
          <w:lang w:val="vi-VN"/>
        </w:rPr>
      </w:pPr>
    </w:p>
    <w:p w14:paraId="5F14904A" w14:textId="77777777" w:rsidR="00F01AA1" w:rsidRDefault="00F01AA1" w:rsidP="00B70D2B">
      <w:pPr>
        <w:pStyle w:val="Heading1"/>
        <w:rPr>
          <w:lang w:val="vi-VN"/>
        </w:rPr>
      </w:pPr>
    </w:p>
    <w:p w14:paraId="48906C9E" w14:textId="77777777" w:rsidR="00F01AA1" w:rsidRDefault="00F01AA1" w:rsidP="00B70D2B">
      <w:pPr>
        <w:pStyle w:val="Heading1"/>
        <w:rPr>
          <w:lang w:val="vi-VN"/>
        </w:rPr>
      </w:pPr>
      <w:bookmarkStart w:id="3" w:name="_GoBack"/>
      <w:bookmarkEnd w:id="3"/>
    </w:p>
    <w:p w14:paraId="0FAB56AA" w14:textId="77777777" w:rsidR="00F01AA1" w:rsidRDefault="00F01AA1" w:rsidP="00B70D2B">
      <w:pPr>
        <w:pStyle w:val="Heading1"/>
        <w:rPr>
          <w:lang w:val="vi-VN"/>
        </w:rPr>
      </w:pPr>
    </w:p>
    <w:p w14:paraId="1986E462" w14:textId="77777777" w:rsidR="00F01AA1" w:rsidRDefault="00F01AA1" w:rsidP="00B70D2B">
      <w:pPr>
        <w:pStyle w:val="Heading1"/>
        <w:rPr>
          <w:lang w:val="vi-VN"/>
        </w:rPr>
      </w:pPr>
    </w:p>
    <w:p w14:paraId="4572A396" w14:textId="77777777" w:rsidR="00F01AA1" w:rsidRDefault="00F01AA1" w:rsidP="00B70D2B">
      <w:pPr>
        <w:pStyle w:val="Heading1"/>
        <w:rPr>
          <w:lang w:val="vi-VN"/>
        </w:rPr>
      </w:pPr>
    </w:p>
    <w:p w14:paraId="7E77AE40" w14:textId="77777777" w:rsidR="00F01AA1" w:rsidRDefault="00F01AA1" w:rsidP="00B70D2B">
      <w:pPr>
        <w:pStyle w:val="Heading1"/>
        <w:rPr>
          <w:lang w:val="vi-VN"/>
        </w:rPr>
      </w:pPr>
    </w:p>
    <w:p w14:paraId="461F2D68" w14:textId="77777777" w:rsidR="00F01AA1" w:rsidRDefault="00F01AA1" w:rsidP="00B70D2B">
      <w:pPr>
        <w:pStyle w:val="Heading1"/>
        <w:rPr>
          <w:lang w:val="vi-VN"/>
        </w:rPr>
      </w:pPr>
    </w:p>
    <w:p w14:paraId="505907F2" w14:textId="77777777" w:rsidR="00F01AA1" w:rsidRDefault="00F01AA1" w:rsidP="00B70D2B">
      <w:pPr>
        <w:pStyle w:val="Heading1"/>
        <w:rPr>
          <w:lang w:val="vi-VN"/>
        </w:rPr>
      </w:pPr>
    </w:p>
    <w:p w14:paraId="4F6F2523" w14:textId="77777777" w:rsidR="00F01AA1" w:rsidRDefault="00F01AA1" w:rsidP="00B70D2B">
      <w:pPr>
        <w:pStyle w:val="Heading1"/>
        <w:rPr>
          <w:lang w:val="vi-VN"/>
        </w:rPr>
      </w:pPr>
    </w:p>
    <w:p w14:paraId="2A71F763" w14:textId="77777777" w:rsidR="00F01AA1" w:rsidRDefault="00F01AA1" w:rsidP="00B70D2B">
      <w:pPr>
        <w:pStyle w:val="Heading1"/>
        <w:rPr>
          <w:lang w:val="vi-VN"/>
        </w:rPr>
      </w:pPr>
    </w:p>
    <w:p w14:paraId="4FAE36A5" w14:textId="77777777" w:rsidR="00F01AA1" w:rsidRDefault="00F01AA1" w:rsidP="00B70D2B">
      <w:pPr>
        <w:pStyle w:val="Heading1"/>
        <w:rPr>
          <w:lang w:val="vi-VN"/>
        </w:rPr>
      </w:pPr>
    </w:p>
    <w:p w14:paraId="05C1FAE1" w14:textId="77777777" w:rsidR="00F01AA1" w:rsidRDefault="00F01AA1" w:rsidP="00B70D2B">
      <w:pPr>
        <w:pStyle w:val="Heading1"/>
        <w:rPr>
          <w:lang w:val="vi-VN"/>
        </w:rPr>
      </w:pPr>
    </w:p>
    <w:p w14:paraId="74C264A7" w14:textId="5E17FEF3" w:rsidR="00F01AA1" w:rsidRPr="00F01AA1" w:rsidRDefault="00F01AA1" w:rsidP="00DC0CCC">
      <w:pPr>
        <w:ind w:firstLine="0"/>
        <w:rPr>
          <w:lang w:val="vi-VN"/>
        </w:rPr>
      </w:pPr>
    </w:p>
    <w:p w14:paraId="2682725B" w14:textId="63436293" w:rsidR="009961D6" w:rsidRPr="00213572" w:rsidRDefault="009961D6" w:rsidP="00DC0CCC">
      <w:pPr>
        <w:pStyle w:val="Heading1"/>
        <w:jc w:val="both"/>
        <w:rPr>
          <w:lang w:val="vi-VN"/>
        </w:rPr>
      </w:pPr>
      <w:bookmarkStart w:id="4" w:name="_Toc129875564"/>
      <w:r w:rsidRPr="00213572">
        <w:rPr>
          <w:lang w:val="vi-VN"/>
        </w:rPr>
        <w:lastRenderedPageBreak/>
        <w:t>CHƯƠNG 1: GIỚI THIỆU</w:t>
      </w:r>
      <w:bookmarkEnd w:id="0"/>
      <w:bookmarkEnd w:id="4"/>
    </w:p>
    <w:p w14:paraId="28DC0FDC" w14:textId="4A4FEF3A" w:rsidR="00CE64E7" w:rsidRPr="0083021A" w:rsidRDefault="009961D6" w:rsidP="00321AA7">
      <w:pPr>
        <w:pStyle w:val="Heading2"/>
        <w:spacing w:before="0"/>
        <w:rPr>
          <w:lang w:val="vi-VN"/>
        </w:rPr>
      </w:pPr>
      <w:bookmarkStart w:id="5" w:name="_Toc112093433"/>
      <w:bookmarkStart w:id="6" w:name="_Toc129875565"/>
      <w:r w:rsidRPr="0083021A">
        <w:t xml:space="preserve">Bối cảnh và lý do chọn </w:t>
      </w:r>
      <w:r w:rsidRPr="0083021A">
        <w:rPr>
          <w:lang w:val="vi-VN"/>
        </w:rPr>
        <w:t>đề tài</w:t>
      </w:r>
      <w:bookmarkEnd w:id="5"/>
      <w:bookmarkEnd w:id="6"/>
    </w:p>
    <w:p w14:paraId="114A3D37" w14:textId="21D65B9E" w:rsidR="0056599C" w:rsidRPr="0083021A" w:rsidRDefault="0056599C" w:rsidP="00FD3C94">
      <w:pPr>
        <w:rPr>
          <w:bCs/>
          <w:sz w:val="26"/>
          <w:szCs w:val="26"/>
        </w:rPr>
      </w:pPr>
      <w:r w:rsidRPr="0083021A">
        <w:rPr>
          <w:sz w:val="26"/>
          <w:szCs w:val="26"/>
        </w:rPr>
        <w:t xml:space="preserve">Sự phát triển nhanh chóng của khoa học công nghệ cụ thể là internet và các thiết bị di động đã thúc đẩy cho xu thế ngân hàng số phát triển vượt bậc. Việc thay đổi trong hành vi sử dụng dịch vụ mà ngân hàng cung cấp của khách hàng đây vừa là cơ hội vừa là thách thức trong việc phát triển ngân hàng điện tử của các ngân hàng. Vì vậy việc thích ứng </w:t>
      </w:r>
      <w:r w:rsidR="0040151E" w:rsidRPr="0083021A">
        <w:rPr>
          <w:bCs/>
          <w:sz w:val="26"/>
          <w:szCs w:val="26"/>
        </w:rPr>
        <w:t>với sự thay đổi</w:t>
      </w:r>
      <w:r w:rsidRPr="0083021A">
        <w:rPr>
          <w:sz w:val="26"/>
          <w:szCs w:val="26"/>
        </w:rPr>
        <w:t>, khai thác thông tin và cơ hội kinh doanh từ mạng xã hội sẽ trở thành một xu hướng lớn mà các ngân hàng phải tập trung phát triển.</w:t>
      </w:r>
    </w:p>
    <w:p w14:paraId="681B1595" w14:textId="15F38C9C" w:rsidR="0056599C" w:rsidRPr="0083021A" w:rsidRDefault="0056599C" w:rsidP="00321AA7">
      <w:pPr>
        <w:spacing w:before="0" w:after="0"/>
        <w:rPr>
          <w:sz w:val="26"/>
          <w:szCs w:val="26"/>
        </w:rPr>
      </w:pPr>
      <w:r w:rsidRPr="0083021A">
        <w:rPr>
          <w:sz w:val="26"/>
          <w:szCs w:val="26"/>
        </w:rPr>
        <w:t>Mặt khác, khi các mảng kinh doanh truyền thống của ngân hàng như huy động và cho vay đang bị thu hẹp thì buộc các ngân hàng phải đây mạn</w:t>
      </w:r>
      <w:r w:rsidR="0040151E" w:rsidRPr="0083021A">
        <w:rPr>
          <w:sz w:val="26"/>
          <w:szCs w:val="26"/>
        </w:rPr>
        <w:t>h mảng dịch vụ phi truyền thống</w:t>
      </w:r>
      <w:r w:rsidRPr="0083021A">
        <w:rPr>
          <w:sz w:val="26"/>
          <w:szCs w:val="26"/>
        </w:rPr>
        <w:t xml:space="preserve"> mà cụ thể là phải tăng doanh thu dịch vụ và vì vậy buộc phải phát triển mạnh ngân hàng điện tử. Tuy nhiên mặc dù nhận được nhiều sự đầu tư không nhỏ từ các ngân hàng nhưng cho đến nay chưa có ngân hàng lớn nào phát triển ngân hàng số một cách toàn diện, mặc dù nhiều ngân hàng đã triển khai hệ thống Internet</w:t>
      </w:r>
      <w:r w:rsidRPr="0083021A">
        <w:rPr>
          <w:sz w:val="26"/>
          <w:szCs w:val="26"/>
          <w:lang w:val="vi-VN"/>
        </w:rPr>
        <w:t xml:space="preserve"> </w:t>
      </w:r>
      <w:r w:rsidRPr="0083021A">
        <w:rPr>
          <w:sz w:val="26"/>
          <w:szCs w:val="26"/>
        </w:rPr>
        <w:t>banking và Mobile banking nhưng hệ thống này chỉ đáp được nhu cầu giao dịch cơ bản của khách hàng, quy trình tạo sản phẩm chưa được số hoá cụ thể là tính bảo mật chưa được đảm bảo, lỗi hệ thống vẫn liên tục xảy ra…Vì vậy việc ứng dụng và phát triển ngân hàng số không chỉ là cơ hội mà còn là thách thức để mỗi ngân hàng tạo ra bước đột phá, đổi mới vượt trội trong lĩnh vực công nghệ giúp cho ngân hàng gia tăng tính cạnh tranh trên thị trường cũng như thu hút , nâng cao sự trải nghiệm của khách hàng đến với ngân hàng.</w:t>
      </w:r>
    </w:p>
    <w:p w14:paraId="49F61955" w14:textId="77777777" w:rsidR="00D43FFC" w:rsidRPr="0083021A" w:rsidRDefault="00D43FFC" w:rsidP="00317CFD">
      <w:pPr>
        <w:spacing w:before="0" w:after="0"/>
        <w:ind w:firstLine="360"/>
        <w:rPr>
          <w:sz w:val="26"/>
          <w:szCs w:val="26"/>
        </w:rPr>
      </w:pPr>
      <w:bookmarkStart w:id="7" w:name="_Hlk125764878"/>
      <w:r w:rsidRPr="0083021A">
        <w:rPr>
          <w:sz w:val="26"/>
          <w:szCs w:val="26"/>
        </w:rPr>
        <w:t xml:space="preserve">Xu hướng phát triển chung của hệ thống ngân hàng trên thế giới hiện nay là các kênh phân phối hiện đại đang dần được mở rộng và thay thế dần các kênh phân phối truyền thống. Trong số các kênh phân phối hiện đại hiện nay, dịch vụ Ngân hàng điện tử nói chung và dịch vụ ngân hàng thông qua các thiết bị di động nói riêng đang được triển khai và mở rộng ở hầu hết các NHTM. Bên cạnh đó, xét trong lĩnh vực công nghệ viễn thông, ở Việt Nam số lượng khách hàng sử dụng các thiết bị điện thoại di động, thiết bị cầm tay và đặc biệt số lượng người sử dụng các dòng điện thoại thông minh (smart-phone) hỗ trợ nhiều tính năng hữu ích đang ngày càng tăng. </w:t>
      </w:r>
    </w:p>
    <w:p w14:paraId="0B9864B3" w14:textId="77777777" w:rsidR="00DD052D" w:rsidRPr="0083021A" w:rsidRDefault="00DD052D" w:rsidP="00317CFD">
      <w:pPr>
        <w:spacing w:before="0" w:after="0"/>
        <w:rPr>
          <w:sz w:val="26"/>
          <w:szCs w:val="26"/>
        </w:rPr>
      </w:pPr>
      <w:bookmarkStart w:id="8" w:name="_Hlk125762590"/>
      <w:bookmarkEnd w:id="7"/>
    </w:p>
    <w:p w14:paraId="3D3F08CD" w14:textId="77777777" w:rsidR="004F6CAE" w:rsidRDefault="00DD052D" w:rsidP="004F6CAE">
      <w:pPr>
        <w:keepNext/>
        <w:spacing w:before="0" w:after="0"/>
        <w:ind w:firstLine="0"/>
        <w:jc w:val="center"/>
      </w:pPr>
      <w:r w:rsidRPr="0083021A">
        <w:rPr>
          <w:noProof/>
          <w:sz w:val="26"/>
          <w:szCs w:val="26"/>
        </w:rPr>
        <w:lastRenderedPageBreak/>
        <w:drawing>
          <wp:inline distT="0" distB="0" distL="0" distR="0" wp14:anchorId="7F26323E" wp14:editId="7ECCA5C3">
            <wp:extent cx="4536000" cy="2973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6000" cy="2973600"/>
                    </a:xfrm>
                    <a:prstGeom prst="rect">
                      <a:avLst/>
                    </a:prstGeom>
                  </pic:spPr>
                </pic:pic>
              </a:graphicData>
            </a:graphic>
          </wp:inline>
        </w:drawing>
      </w:r>
    </w:p>
    <w:p w14:paraId="21715473" w14:textId="7C020AD2" w:rsidR="004F6CAE" w:rsidRPr="004F6CAE" w:rsidRDefault="004F6CAE" w:rsidP="004F6CAE">
      <w:pPr>
        <w:pStyle w:val="Caption"/>
        <w:jc w:val="center"/>
        <w:rPr>
          <w:i w:val="0"/>
          <w:sz w:val="26"/>
          <w:szCs w:val="26"/>
        </w:rPr>
      </w:pPr>
      <w:bookmarkStart w:id="9" w:name="_Toc129874583"/>
      <w:bookmarkStart w:id="10" w:name="_Toc129875244"/>
      <w:r w:rsidRPr="004F6CAE">
        <w:rPr>
          <w:i w:val="0"/>
          <w:sz w:val="26"/>
          <w:szCs w:val="26"/>
        </w:rPr>
        <w:t xml:space="preserve">Hình 1. </w:t>
      </w:r>
      <w:r w:rsidRPr="004F6CAE">
        <w:rPr>
          <w:i w:val="0"/>
          <w:sz w:val="26"/>
          <w:szCs w:val="26"/>
        </w:rPr>
        <w:fldChar w:fldCharType="begin"/>
      </w:r>
      <w:r w:rsidRPr="004F6CAE">
        <w:rPr>
          <w:i w:val="0"/>
          <w:sz w:val="26"/>
          <w:szCs w:val="26"/>
        </w:rPr>
        <w:instrText xml:space="preserve"> SEQ Hình_1. \* ARABIC </w:instrText>
      </w:r>
      <w:r w:rsidRPr="004F6CAE">
        <w:rPr>
          <w:i w:val="0"/>
          <w:sz w:val="26"/>
          <w:szCs w:val="26"/>
        </w:rPr>
        <w:fldChar w:fldCharType="separate"/>
      </w:r>
      <w:r w:rsidR="00C61D5E">
        <w:rPr>
          <w:i w:val="0"/>
          <w:noProof/>
          <w:sz w:val="26"/>
          <w:szCs w:val="26"/>
        </w:rPr>
        <w:t>1</w:t>
      </w:r>
      <w:bookmarkEnd w:id="9"/>
      <w:bookmarkEnd w:id="10"/>
      <w:r w:rsidRPr="004F6CAE">
        <w:rPr>
          <w:i w:val="0"/>
          <w:sz w:val="26"/>
          <w:szCs w:val="26"/>
        </w:rPr>
        <w:fldChar w:fldCharType="end"/>
      </w:r>
      <w:r>
        <w:rPr>
          <w:i w:val="0"/>
          <w:sz w:val="26"/>
          <w:szCs w:val="26"/>
        </w:rPr>
        <w:t xml:space="preserve"> </w:t>
      </w:r>
    </w:p>
    <w:p w14:paraId="58137DFA" w14:textId="77777777" w:rsidR="004F6CAE" w:rsidRDefault="00DD052D" w:rsidP="004F6CAE">
      <w:pPr>
        <w:keepNext/>
        <w:spacing w:before="0" w:after="0"/>
        <w:ind w:firstLine="0"/>
        <w:jc w:val="center"/>
      </w:pPr>
      <w:r w:rsidRPr="0083021A">
        <w:rPr>
          <w:noProof/>
          <w:sz w:val="26"/>
          <w:szCs w:val="26"/>
        </w:rPr>
        <w:drawing>
          <wp:inline distT="0" distB="0" distL="0" distR="0" wp14:anchorId="14591599" wp14:editId="7DD8340D">
            <wp:extent cx="4536000" cy="29736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6000" cy="2973600"/>
                    </a:xfrm>
                    <a:prstGeom prst="rect">
                      <a:avLst/>
                    </a:prstGeom>
                  </pic:spPr>
                </pic:pic>
              </a:graphicData>
            </a:graphic>
          </wp:inline>
        </w:drawing>
      </w:r>
    </w:p>
    <w:p w14:paraId="10F9A019" w14:textId="07A789F9" w:rsidR="00DD052D" w:rsidRPr="004F6CAE" w:rsidRDefault="004F6CAE" w:rsidP="004F6CAE">
      <w:pPr>
        <w:pStyle w:val="Caption"/>
        <w:jc w:val="center"/>
        <w:rPr>
          <w:i w:val="0"/>
          <w:sz w:val="26"/>
          <w:szCs w:val="26"/>
        </w:rPr>
      </w:pPr>
      <w:bookmarkStart w:id="11" w:name="_Toc129874584"/>
      <w:bookmarkStart w:id="12" w:name="_Toc129875245"/>
      <w:r w:rsidRPr="004F6CAE">
        <w:rPr>
          <w:i w:val="0"/>
          <w:sz w:val="26"/>
          <w:szCs w:val="26"/>
        </w:rPr>
        <w:t xml:space="preserve">Hình 1. </w:t>
      </w:r>
      <w:r w:rsidRPr="004F6CAE">
        <w:rPr>
          <w:i w:val="0"/>
          <w:sz w:val="26"/>
          <w:szCs w:val="26"/>
        </w:rPr>
        <w:fldChar w:fldCharType="begin"/>
      </w:r>
      <w:r w:rsidRPr="004F6CAE">
        <w:rPr>
          <w:i w:val="0"/>
          <w:sz w:val="26"/>
          <w:szCs w:val="26"/>
        </w:rPr>
        <w:instrText xml:space="preserve"> SEQ Hình_1. \* ARABIC </w:instrText>
      </w:r>
      <w:r w:rsidRPr="004F6CAE">
        <w:rPr>
          <w:i w:val="0"/>
          <w:sz w:val="26"/>
          <w:szCs w:val="26"/>
        </w:rPr>
        <w:fldChar w:fldCharType="separate"/>
      </w:r>
      <w:r w:rsidR="00C61D5E">
        <w:rPr>
          <w:i w:val="0"/>
          <w:noProof/>
          <w:sz w:val="26"/>
          <w:szCs w:val="26"/>
        </w:rPr>
        <w:t>2</w:t>
      </w:r>
      <w:bookmarkEnd w:id="11"/>
      <w:bookmarkEnd w:id="12"/>
      <w:r w:rsidRPr="004F6CAE">
        <w:rPr>
          <w:i w:val="0"/>
          <w:sz w:val="26"/>
          <w:szCs w:val="26"/>
        </w:rPr>
        <w:fldChar w:fldCharType="end"/>
      </w:r>
    </w:p>
    <w:p w14:paraId="23675E42" w14:textId="77777777" w:rsidR="004F6CAE" w:rsidRDefault="00DD052D" w:rsidP="004F6CAE">
      <w:pPr>
        <w:keepNext/>
        <w:spacing w:before="0" w:after="0"/>
        <w:ind w:firstLine="0"/>
        <w:jc w:val="center"/>
      </w:pPr>
      <w:r w:rsidRPr="0083021A">
        <w:rPr>
          <w:noProof/>
          <w:sz w:val="26"/>
          <w:szCs w:val="26"/>
        </w:rPr>
        <w:lastRenderedPageBreak/>
        <w:drawing>
          <wp:inline distT="0" distB="0" distL="0" distR="0" wp14:anchorId="2AEE8466" wp14:editId="4B9E2039">
            <wp:extent cx="4536000" cy="29736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000" cy="2973600"/>
                    </a:xfrm>
                    <a:prstGeom prst="rect">
                      <a:avLst/>
                    </a:prstGeom>
                  </pic:spPr>
                </pic:pic>
              </a:graphicData>
            </a:graphic>
          </wp:inline>
        </w:drawing>
      </w:r>
    </w:p>
    <w:p w14:paraId="4BE103A5" w14:textId="021D755C" w:rsidR="00DD052D" w:rsidRPr="004F6CAE" w:rsidRDefault="004F6CAE" w:rsidP="004F6CAE">
      <w:pPr>
        <w:pStyle w:val="Caption"/>
        <w:jc w:val="center"/>
        <w:rPr>
          <w:i w:val="0"/>
          <w:noProof/>
          <w:sz w:val="26"/>
          <w:szCs w:val="26"/>
        </w:rPr>
      </w:pPr>
      <w:bookmarkStart w:id="13" w:name="_Toc129874585"/>
      <w:bookmarkStart w:id="14" w:name="_Toc129875246"/>
      <w:r w:rsidRPr="004F6CAE">
        <w:rPr>
          <w:i w:val="0"/>
          <w:sz w:val="26"/>
          <w:szCs w:val="26"/>
        </w:rPr>
        <w:t xml:space="preserve">Hình 1. </w:t>
      </w:r>
      <w:r w:rsidRPr="004F6CAE">
        <w:rPr>
          <w:i w:val="0"/>
          <w:sz w:val="26"/>
          <w:szCs w:val="26"/>
        </w:rPr>
        <w:fldChar w:fldCharType="begin"/>
      </w:r>
      <w:r w:rsidRPr="004F6CAE">
        <w:rPr>
          <w:i w:val="0"/>
          <w:sz w:val="26"/>
          <w:szCs w:val="26"/>
        </w:rPr>
        <w:instrText xml:space="preserve"> SEQ Hình_1. \* ARABIC </w:instrText>
      </w:r>
      <w:r w:rsidRPr="004F6CAE">
        <w:rPr>
          <w:i w:val="0"/>
          <w:sz w:val="26"/>
          <w:szCs w:val="26"/>
        </w:rPr>
        <w:fldChar w:fldCharType="separate"/>
      </w:r>
      <w:r w:rsidR="00C61D5E">
        <w:rPr>
          <w:i w:val="0"/>
          <w:noProof/>
          <w:sz w:val="26"/>
          <w:szCs w:val="26"/>
        </w:rPr>
        <w:t>3</w:t>
      </w:r>
      <w:bookmarkEnd w:id="13"/>
      <w:bookmarkEnd w:id="14"/>
      <w:r w:rsidRPr="004F6CAE">
        <w:rPr>
          <w:i w:val="0"/>
          <w:sz w:val="26"/>
          <w:szCs w:val="26"/>
        </w:rPr>
        <w:fldChar w:fldCharType="end"/>
      </w:r>
    </w:p>
    <w:p w14:paraId="7356C9E7" w14:textId="77777777" w:rsidR="004F6CAE" w:rsidRDefault="00DD052D" w:rsidP="004F6CAE">
      <w:pPr>
        <w:keepNext/>
        <w:spacing w:before="0" w:after="0"/>
        <w:ind w:firstLine="0"/>
        <w:jc w:val="center"/>
      </w:pPr>
      <w:r w:rsidRPr="0083021A">
        <w:rPr>
          <w:noProof/>
          <w:sz w:val="26"/>
          <w:szCs w:val="26"/>
        </w:rPr>
        <w:drawing>
          <wp:inline distT="0" distB="0" distL="0" distR="0" wp14:anchorId="66BD886F" wp14:editId="2B55D8C6">
            <wp:extent cx="4536000" cy="29736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000" cy="2973600"/>
                    </a:xfrm>
                    <a:prstGeom prst="rect">
                      <a:avLst/>
                    </a:prstGeom>
                  </pic:spPr>
                </pic:pic>
              </a:graphicData>
            </a:graphic>
          </wp:inline>
        </w:drawing>
      </w:r>
    </w:p>
    <w:p w14:paraId="1255AFF4" w14:textId="11872250" w:rsidR="00DD052D" w:rsidRPr="004F6CAE" w:rsidRDefault="004F6CAE" w:rsidP="004F6CAE">
      <w:pPr>
        <w:pStyle w:val="Caption"/>
        <w:jc w:val="center"/>
        <w:rPr>
          <w:i w:val="0"/>
          <w:noProof/>
          <w:sz w:val="26"/>
          <w:szCs w:val="26"/>
        </w:rPr>
      </w:pPr>
      <w:bookmarkStart w:id="15" w:name="_Toc129874586"/>
      <w:bookmarkStart w:id="16" w:name="_Toc129875247"/>
      <w:r w:rsidRPr="004F6CAE">
        <w:rPr>
          <w:i w:val="0"/>
          <w:sz w:val="26"/>
          <w:szCs w:val="26"/>
        </w:rPr>
        <w:t xml:space="preserve">Hình 1. </w:t>
      </w:r>
      <w:r w:rsidRPr="004F6CAE">
        <w:rPr>
          <w:i w:val="0"/>
          <w:sz w:val="26"/>
          <w:szCs w:val="26"/>
        </w:rPr>
        <w:fldChar w:fldCharType="begin"/>
      </w:r>
      <w:r w:rsidRPr="004F6CAE">
        <w:rPr>
          <w:i w:val="0"/>
          <w:sz w:val="26"/>
          <w:szCs w:val="26"/>
        </w:rPr>
        <w:instrText xml:space="preserve"> SEQ Hình_1. \* ARABIC </w:instrText>
      </w:r>
      <w:r w:rsidRPr="004F6CAE">
        <w:rPr>
          <w:i w:val="0"/>
          <w:sz w:val="26"/>
          <w:szCs w:val="26"/>
        </w:rPr>
        <w:fldChar w:fldCharType="separate"/>
      </w:r>
      <w:r w:rsidR="00C61D5E">
        <w:rPr>
          <w:i w:val="0"/>
          <w:noProof/>
          <w:sz w:val="26"/>
          <w:szCs w:val="26"/>
        </w:rPr>
        <w:t>4</w:t>
      </w:r>
      <w:bookmarkEnd w:id="15"/>
      <w:bookmarkEnd w:id="16"/>
      <w:r w:rsidRPr="004F6CAE">
        <w:rPr>
          <w:i w:val="0"/>
          <w:sz w:val="26"/>
          <w:szCs w:val="26"/>
        </w:rPr>
        <w:fldChar w:fldCharType="end"/>
      </w:r>
    </w:p>
    <w:p w14:paraId="7C4BE367" w14:textId="77777777" w:rsidR="00DD052D" w:rsidRPr="0083021A" w:rsidRDefault="00DD052D" w:rsidP="00317CFD">
      <w:pPr>
        <w:spacing w:before="0" w:after="0"/>
        <w:ind w:firstLine="0"/>
        <w:rPr>
          <w:b/>
          <w:bCs/>
          <w:sz w:val="26"/>
          <w:szCs w:val="26"/>
        </w:rPr>
      </w:pPr>
      <w:r w:rsidRPr="0083021A">
        <w:rPr>
          <w:b/>
          <w:bCs/>
          <w:sz w:val="26"/>
          <w:szCs w:val="26"/>
        </w:rPr>
        <w:t>(Trích nguồn: Báo cáo tổng quan thị trường Digital Việt Nam năm 2022 do We are social cung cấp)</w:t>
      </w:r>
    </w:p>
    <w:p w14:paraId="52929116" w14:textId="77777777" w:rsidR="00317CFD" w:rsidRPr="0083021A" w:rsidRDefault="00317CFD" w:rsidP="00321AA7">
      <w:pPr>
        <w:spacing w:before="0" w:after="0"/>
        <w:rPr>
          <w:sz w:val="26"/>
          <w:szCs w:val="26"/>
        </w:rPr>
      </w:pPr>
      <w:r w:rsidRPr="0083021A">
        <w:rPr>
          <w:sz w:val="26"/>
          <w:szCs w:val="26"/>
        </w:rPr>
        <w:t>Hiện nay tổng dân số của Việt Nam là 98,56 triệu người vào tháng 1 năm 2022, dữ liệu cho thấy dân số Việt Nam tăng 808 nghìn người, tăng 0,8% trong giai đoạn năm 2021-2022. Trong đó có 50,1% dân số là nữ và 49,9% dân số là nam, có 38,7% dân số sống ở các trung tâm thành thị và 61,3% còn lại tập trung ở các vùng nông thôn.</w:t>
      </w:r>
    </w:p>
    <w:p w14:paraId="065FD65D" w14:textId="6CE716C6" w:rsidR="00DD052D" w:rsidRPr="0083021A" w:rsidRDefault="00DD052D" w:rsidP="00321AA7">
      <w:pPr>
        <w:spacing w:before="0" w:after="0"/>
        <w:rPr>
          <w:sz w:val="26"/>
          <w:szCs w:val="26"/>
        </w:rPr>
      </w:pPr>
      <w:r w:rsidRPr="0083021A">
        <w:rPr>
          <w:sz w:val="26"/>
          <w:szCs w:val="26"/>
        </w:rPr>
        <w:t>Có 72,10 triệu người sử dụng internet tại Việt Nam vào tháng 1 năm 2022, tỷ lệ sử dụng internet đạt 73,2% tổng dân số vào đầu năm, tăng 3,4 triệu người (4,9%) từ 2021-</w:t>
      </w:r>
      <w:r w:rsidRPr="0083021A">
        <w:rPr>
          <w:sz w:val="26"/>
          <w:szCs w:val="26"/>
        </w:rPr>
        <w:lastRenderedPageBreak/>
        <w:t>2022, thời gian sử dụng trung bình hàng ngày 6h 38 phút, người dùng mạng internet qua điện thoại 95,8%.</w:t>
      </w:r>
    </w:p>
    <w:p w14:paraId="25AF6FA6" w14:textId="77777777" w:rsidR="00DD052D" w:rsidRPr="0083021A" w:rsidRDefault="00DD052D" w:rsidP="00321AA7">
      <w:pPr>
        <w:spacing w:before="0" w:after="0"/>
        <w:rPr>
          <w:sz w:val="26"/>
          <w:szCs w:val="26"/>
        </w:rPr>
      </w:pPr>
      <w:r w:rsidRPr="0083021A">
        <w:rPr>
          <w:sz w:val="26"/>
          <w:szCs w:val="26"/>
        </w:rPr>
        <w:t>Lí do lớn nhất dẫn tới sự gia tăng này là do tác động của Covid-19 và khoảng thời gian giãn cách xã hội trước đó đã làm thay đổi thói quen và gia tăng thời gian tương tác với thế giới qua smartphone của người Việt. Đây là con số khá ấn tượng, chứng minh smartphone đang được ưu tiên làm thiết bị kết nối chính nhờ sự tiện lợi và phổ biến.</w:t>
      </w:r>
    </w:p>
    <w:p w14:paraId="565B002E" w14:textId="61C463DE" w:rsidR="00DD052D" w:rsidRPr="0083021A" w:rsidRDefault="00DD052D" w:rsidP="00321AA7">
      <w:pPr>
        <w:spacing w:before="0" w:after="0"/>
        <w:rPr>
          <w:sz w:val="26"/>
          <w:szCs w:val="26"/>
        </w:rPr>
      </w:pPr>
      <w:r w:rsidRPr="0083021A">
        <w:rPr>
          <w:sz w:val="26"/>
          <w:szCs w:val="26"/>
        </w:rPr>
        <w:t>Những tiến bộ nhanh chóng của công nghệ trong vài thập kỷ qua đã thay đổi cách mọi người sống và tiến hành kinh doanh (Sardana &amp; Singhania, 2020). Sự phát triển của Internet và điện thoại di động đã dẫn đến sự thay đổi sâu sắc thói quen và sở thích của người tiêu dùng, những người bắt đầu sử dụng phương tiện kỹ thuật số để chia sẻ thông tin về bản thân và giao tiếp với các công ty, mua sắm trực tuyến và sử dụng các dịch vụ internet mới (Alalwan, Baabdullah, Rana, Tamil và Dwivedi, 2018).</w:t>
      </w:r>
    </w:p>
    <w:p w14:paraId="7C22CC7C" w14:textId="519249C7" w:rsidR="00DD052D" w:rsidRPr="0083021A" w:rsidRDefault="00DD052D" w:rsidP="00321AA7">
      <w:pPr>
        <w:spacing w:before="0" w:after="0"/>
        <w:rPr>
          <w:sz w:val="26"/>
          <w:szCs w:val="26"/>
        </w:rPr>
      </w:pPr>
      <w:r w:rsidRPr="0083021A">
        <w:rPr>
          <w:color w:val="212529"/>
          <w:sz w:val="26"/>
          <w:szCs w:val="26"/>
          <w:shd w:val="clear" w:color="auto" w:fill="FFFFFF"/>
        </w:rPr>
        <w:t>Thủ tướng Chính phủ ký Quyết định s</w:t>
      </w:r>
      <w:r w:rsidR="0040151E" w:rsidRPr="0083021A">
        <w:rPr>
          <w:color w:val="212529"/>
          <w:sz w:val="26"/>
          <w:szCs w:val="26"/>
          <w:shd w:val="clear" w:color="auto" w:fill="FFFFFF"/>
        </w:rPr>
        <w:t>ố 1813/QĐ-TTg, ngày 28-10-2021,</w:t>
      </w:r>
      <w:r w:rsidRPr="0083021A">
        <w:rPr>
          <w:color w:val="212529"/>
          <w:sz w:val="26"/>
          <w:szCs w:val="26"/>
          <w:shd w:val="clear" w:color="auto" w:fill="FFFFFF"/>
        </w:rPr>
        <w:t xml:space="preserve"> “Về đề án phát triển thanh toán không dùng tiền mặt tại Việt Nam giai đoạn 2021 - 2025”, đưa ra mục tiêu tổng quát của đề án nhằm tạo sự chuyển biến tích cực về thanh toán không dùng tiền mặt trong nền kinh tế với mức tăng trưởng cao. Đồng thời, đưa việc sử dụng các phương tiện thanh toán không dùng tiền mặt trong xã hội thành thói quen của người dân ở khu vực đô thị và từng bước phát triển ở khu vực nông thôn, vùng sâu, vùng xa; giảm các khoản chi phí cho nền kinh tế, cho các doanh nghiệp và cá nhân liên quan đến tiền mặt.</w:t>
      </w:r>
    </w:p>
    <w:p w14:paraId="5E0BA0D7" w14:textId="77777777" w:rsidR="00DD052D" w:rsidRPr="0083021A" w:rsidRDefault="00DD052D" w:rsidP="00321AA7">
      <w:pPr>
        <w:spacing w:before="0" w:after="0"/>
        <w:rPr>
          <w:sz w:val="26"/>
          <w:szCs w:val="26"/>
        </w:rPr>
      </w:pPr>
      <w:r w:rsidRPr="0083021A">
        <w:rPr>
          <w:sz w:val="26"/>
          <w:szCs w:val="26"/>
        </w:rPr>
        <w:t>Nhờ vào những nỗ lực không ngừng trong ứng dụng công nghệ tiên tiến cũng như hiện nay, việc sử dụng các tiện ích ngân hàng điện tử trong mọi hoạt động chi tiêu thanh toán dịch vụ hàng ngày đã trở thành tiện ích vô cùng đặc biệt đối với người tiêu dùng. Điều này cho thấy thói quen thanh toán của người dân ngày càng chuyển biến rõ nét từ mua sắm truyền thống sang các hình thức không dùng tiền mặt.</w:t>
      </w:r>
    </w:p>
    <w:p w14:paraId="50F2752E" w14:textId="77777777" w:rsidR="00D43FFC" w:rsidRPr="0083021A" w:rsidRDefault="00D43FFC" w:rsidP="00321AA7">
      <w:pPr>
        <w:spacing w:before="0" w:after="0"/>
        <w:ind w:firstLine="360"/>
        <w:rPr>
          <w:sz w:val="26"/>
          <w:szCs w:val="26"/>
        </w:rPr>
      </w:pPr>
      <w:r w:rsidRPr="0083021A">
        <w:rPr>
          <w:sz w:val="26"/>
          <w:szCs w:val="26"/>
        </w:rPr>
        <w:t>Nhu cầu sử dụng các giải pháp tài chính, giúp chi tiêu thông minh, không sử dụng tiền mặt ngày càng phổ biến. Cung cấp các dịch vụ tiện ích, hiện đại, phi tiếp xúc đã trở thành xu hướng phát triển của hệ thống TCTD những năm gần đây. Thúc đẩy thanh toán không dùng tiền mặt và giao dịch online càng trở nên quan trọng.</w:t>
      </w:r>
    </w:p>
    <w:p w14:paraId="00864327" w14:textId="74252E82" w:rsidR="00D43FFC" w:rsidRPr="0083021A" w:rsidRDefault="00D43FFC" w:rsidP="00321AA7">
      <w:pPr>
        <w:shd w:val="clear" w:color="auto" w:fill="FFFFFF"/>
        <w:spacing w:before="0" w:after="0"/>
        <w:textAlignment w:val="baseline"/>
        <w:rPr>
          <w:color w:val="222222"/>
          <w:sz w:val="26"/>
          <w:szCs w:val="26"/>
        </w:rPr>
      </w:pPr>
      <w:r w:rsidRPr="0083021A">
        <w:rPr>
          <w:color w:val="222222"/>
          <w:sz w:val="26"/>
          <w:szCs w:val="26"/>
          <w:shd w:val="clear" w:color="auto" w:fill="FFFFFF"/>
        </w:rPr>
        <w:t xml:space="preserve">Trong thời đại công nghệ 4.0, chuyển đổi số đang trở thành một xu hướng thiết yếu trong rất nhiều lĩnh vực, đặc biệt là ngành tài chính ngân hàng. </w:t>
      </w:r>
      <w:r w:rsidRPr="0083021A">
        <w:rPr>
          <w:color w:val="222222"/>
          <w:sz w:val="26"/>
          <w:szCs w:val="26"/>
        </w:rPr>
        <w:t xml:space="preserve">Chuyển đổi số trong ngân hàng là sự thay đổi về văn hóa, tổ chức và cách thức hoạt động của ngân hàng </w:t>
      </w:r>
      <w:r w:rsidRPr="0083021A">
        <w:rPr>
          <w:color w:val="222222"/>
          <w:sz w:val="26"/>
          <w:szCs w:val="26"/>
        </w:rPr>
        <w:lastRenderedPageBreak/>
        <w:t>thông qua công nghệ. Xu hướng chuyển đổi số ngân hàng hiện nay đang tập trung vào cải thiện các tính năng trên ứng dụng di động nhằm tăng trải nghiệm khách hàng. Khách hàng có thể dễ dàng sử dụng các dịch vụ ngân hàng như chuyển tiền, gửi tiết kiệm, vay tiêu dùng, thanh toán hóa đơn,</w:t>
      </w:r>
      <w:r w:rsidR="0040151E" w:rsidRPr="0083021A">
        <w:rPr>
          <w:color w:val="222222"/>
          <w:sz w:val="26"/>
          <w:szCs w:val="26"/>
        </w:rPr>
        <w:t xml:space="preserve"> </w:t>
      </w:r>
      <w:r w:rsidRPr="0083021A">
        <w:rPr>
          <w:color w:val="222222"/>
          <w:sz w:val="26"/>
          <w:szCs w:val="26"/>
        </w:rPr>
        <w:t>… chỉ trên một ứng dụng.</w:t>
      </w:r>
    </w:p>
    <w:p w14:paraId="348E6656" w14:textId="4CE3AA0A" w:rsidR="00D43FFC" w:rsidRPr="0083021A" w:rsidRDefault="00D43FFC" w:rsidP="00317CFD">
      <w:pPr>
        <w:spacing w:before="0" w:after="0"/>
        <w:ind w:firstLine="360"/>
        <w:rPr>
          <w:sz w:val="26"/>
          <w:szCs w:val="26"/>
          <w:shd w:val="clear" w:color="auto" w:fill="FFFFFF"/>
        </w:rPr>
      </w:pPr>
      <w:r w:rsidRPr="0083021A">
        <w:rPr>
          <w:sz w:val="26"/>
          <w:szCs w:val="26"/>
        </w:rPr>
        <w:t>Theo thống kê c</w:t>
      </w:r>
      <w:r w:rsidR="0040151E" w:rsidRPr="0083021A">
        <w:rPr>
          <w:sz w:val="26"/>
          <w:szCs w:val="26"/>
        </w:rPr>
        <w:t>ủa Ngân hàng Nhà Nước Việt Nam (</w:t>
      </w:r>
      <w:r w:rsidRPr="0083021A">
        <w:rPr>
          <w:sz w:val="26"/>
          <w:szCs w:val="26"/>
        </w:rPr>
        <w:t xml:space="preserve">NHNNVN) ta có số liệu các giao dịch </w:t>
      </w:r>
      <w:r w:rsidRPr="0083021A">
        <w:rPr>
          <w:sz w:val="26"/>
          <w:szCs w:val="26"/>
          <w:shd w:val="clear" w:color="auto" w:fill="FFFFFF"/>
        </w:rPr>
        <w:t xml:space="preserve">thanh toán nội địa qua </w:t>
      </w:r>
      <w:r w:rsidR="00EC3787" w:rsidRPr="0083021A">
        <w:rPr>
          <w:sz w:val="26"/>
          <w:szCs w:val="26"/>
          <w:shd w:val="clear" w:color="auto" w:fill="FFFFFF"/>
        </w:rPr>
        <w:t>Ngân hàng điện tử</w:t>
      </w:r>
      <w:r w:rsidRPr="0083021A">
        <w:rPr>
          <w:sz w:val="26"/>
          <w:szCs w:val="26"/>
          <w:shd w:val="clear" w:color="auto" w:fill="FFFFFF"/>
        </w:rPr>
        <w:t xml:space="preserve"> như sau:</w:t>
      </w:r>
    </w:p>
    <w:tbl>
      <w:tblPr>
        <w:tblW w:w="9566" w:type="dxa"/>
        <w:jc w:val="center"/>
        <w:tblLook w:val="04A0" w:firstRow="1" w:lastRow="0" w:firstColumn="1" w:lastColumn="0" w:noHBand="0" w:noVBand="1"/>
      </w:tblPr>
      <w:tblGrid>
        <w:gridCol w:w="2446"/>
        <w:gridCol w:w="1392"/>
        <w:gridCol w:w="1456"/>
        <w:gridCol w:w="1516"/>
        <w:gridCol w:w="1516"/>
        <w:gridCol w:w="1711"/>
      </w:tblGrid>
      <w:tr w:rsidR="00DF6400" w:rsidRPr="000F2645" w14:paraId="37D342FA" w14:textId="77777777" w:rsidTr="00DF6400">
        <w:trPr>
          <w:trHeight w:val="325"/>
          <w:jc w:val="center"/>
        </w:trPr>
        <w:tc>
          <w:tcPr>
            <w:tcW w:w="244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F8B68D" w14:textId="77777777" w:rsidR="00D43FFC" w:rsidRPr="000F2645" w:rsidRDefault="00D43FFC" w:rsidP="00DF6400">
            <w:pPr>
              <w:spacing w:before="0" w:after="0" w:line="240" w:lineRule="auto"/>
              <w:rPr>
                <w:b/>
                <w:bCs/>
                <w:color w:val="000000"/>
                <w:sz w:val="26"/>
                <w:szCs w:val="26"/>
              </w:rPr>
            </w:pPr>
            <w:r w:rsidRPr="000F2645">
              <w:rPr>
                <w:b/>
                <w:bCs/>
                <w:color w:val="000000"/>
                <w:sz w:val="26"/>
                <w:szCs w:val="26"/>
              </w:rPr>
              <w:t>Internet</w:t>
            </w:r>
          </w:p>
        </w:tc>
        <w:tc>
          <w:tcPr>
            <w:tcW w:w="1392" w:type="dxa"/>
            <w:tcBorders>
              <w:top w:val="single" w:sz="4" w:space="0" w:color="auto"/>
              <w:left w:val="nil"/>
              <w:bottom w:val="single" w:sz="4" w:space="0" w:color="auto"/>
              <w:right w:val="single" w:sz="4" w:space="0" w:color="auto"/>
            </w:tcBorders>
            <w:shd w:val="clear" w:color="000000" w:fill="D9D9D9"/>
            <w:noWrap/>
            <w:vAlign w:val="bottom"/>
            <w:hideMark/>
          </w:tcPr>
          <w:p w14:paraId="418019BC" w14:textId="77777777" w:rsidR="00D43FFC" w:rsidRPr="000F2645" w:rsidRDefault="00D43FFC" w:rsidP="00DF6400">
            <w:pPr>
              <w:spacing w:before="0" w:after="0" w:line="240" w:lineRule="auto"/>
              <w:ind w:firstLine="0"/>
              <w:jc w:val="center"/>
              <w:rPr>
                <w:color w:val="000000"/>
                <w:sz w:val="26"/>
                <w:szCs w:val="26"/>
              </w:rPr>
            </w:pPr>
            <w:r w:rsidRPr="000F2645">
              <w:rPr>
                <w:color w:val="000000"/>
                <w:sz w:val="26"/>
                <w:szCs w:val="26"/>
              </w:rPr>
              <w:t>QI/2020</w:t>
            </w:r>
          </w:p>
        </w:tc>
        <w:tc>
          <w:tcPr>
            <w:tcW w:w="1456" w:type="dxa"/>
            <w:tcBorders>
              <w:top w:val="single" w:sz="4" w:space="0" w:color="auto"/>
              <w:left w:val="nil"/>
              <w:bottom w:val="single" w:sz="4" w:space="0" w:color="auto"/>
              <w:right w:val="single" w:sz="4" w:space="0" w:color="auto"/>
            </w:tcBorders>
            <w:shd w:val="clear" w:color="000000" w:fill="D9D9D9"/>
            <w:noWrap/>
            <w:vAlign w:val="bottom"/>
            <w:hideMark/>
          </w:tcPr>
          <w:p w14:paraId="6A682B51" w14:textId="77777777" w:rsidR="00D43FFC" w:rsidRPr="000F2645" w:rsidRDefault="00D43FFC" w:rsidP="00DF6400">
            <w:pPr>
              <w:spacing w:before="0" w:after="0" w:line="240" w:lineRule="auto"/>
              <w:ind w:firstLine="0"/>
              <w:jc w:val="center"/>
              <w:rPr>
                <w:color w:val="000000"/>
                <w:sz w:val="26"/>
                <w:szCs w:val="26"/>
              </w:rPr>
            </w:pPr>
            <w:r w:rsidRPr="000F2645">
              <w:rPr>
                <w:color w:val="000000"/>
                <w:sz w:val="26"/>
                <w:szCs w:val="26"/>
              </w:rPr>
              <w:t>QII/2020</w:t>
            </w:r>
          </w:p>
        </w:tc>
        <w:tc>
          <w:tcPr>
            <w:tcW w:w="1424" w:type="dxa"/>
            <w:tcBorders>
              <w:top w:val="single" w:sz="4" w:space="0" w:color="auto"/>
              <w:left w:val="nil"/>
              <w:bottom w:val="single" w:sz="4" w:space="0" w:color="auto"/>
              <w:right w:val="single" w:sz="4" w:space="0" w:color="auto"/>
            </w:tcBorders>
            <w:shd w:val="clear" w:color="000000" w:fill="D9D9D9"/>
            <w:noWrap/>
            <w:vAlign w:val="bottom"/>
            <w:hideMark/>
          </w:tcPr>
          <w:p w14:paraId="3952C374" w14:textId="77777777" w:rsidR="00D43FFC" w:rsidRPr="000F2645" w:rsidRDefault="00D43FFC" w:rsidP="00DF6400">
            <w:pPr>
              <w:spacing w:before="0" w:after="0" w:line="240" w:lineRule="auto"/>
              <w:ind w:firstLine="0"/>
              <w:jc w:val="center"/>
              <w:rPr>
                <w:color w:val="000000"/>
                <w:sz w:val="26"/>
                <w:szCs w:val="26"/>
              </w:rPr>
            </w:pPr>
            <w:r w:rsidRPr="000F2645">
              <w:rPr>
                <w:color w:val="000000"/>
                <w:sz w:val="26"/>
                <w:szCs w:val="26"/>
              </w:rPr>
              <w:t>Q1/2021</w:t>
            </w:r>
          </w:p>
        </w:tc>
        <w:tc>
          <w:tcPr>
            <w:tcW w:w="1424" w:type="dxa"/>
            <w:tcBorders>
              <w:top w:val="single" w:sz="4" w:space="0" w:color="auto"/>
              <w:left w:val="nil"/>
              <w:bottom w:val="single" w:sz="4" w:space="0" w:color="auto"/>
              <w:right w:val="single" w:sz="4" w:space="0" w:color="auto"/>
            </w:tcBorders>
            <w:shd w:val="clear" w:color="000000" w:fill="D9D9D9"/>
            <w:noWrap/>
            <w:vAlign w:val="bottom"/>
            <w:hideMark/>
          </w:tcPr>
          <w:p w14:paraId="37210ABD" w14:textId="77777777" w:rsidR="00D43FFC" w:rsidRPr="000F2645" w:rsidRDefault="00D43FFC" w:rsidP="00DF6400">
            <w:pPr>
              <w:spacing w:before="0" w:after="0" w:line="240" w:lineRule="auto"/>
              <w:ind w:firstLine="0"/>
              <w:jc w:val="center"/>
              <w:rPr>
                <w:color w:val="000000"/>
                <w:sz w:val="26"/>
                <w:szCs w:val="26"/>
              </w:rPr>
            </w:pPr>
            <w:r w:rsidRPr="000F2645">
              <w:rPr>
                <w:color w:val="000000"/>
                <w:sz w:val="26"/>
                <w:szCs w:val="26"/>
              </w:rPr>
              <w:t>Q4/2021</w:t>
            </w:r>
          </w:p>
        </w:tc>
        <w:tc>
          <w:tcPr>
            <w:tcW w:w="1424" w:type="dxa"/>
            <w:tcBorders>
              <w:top w:val="single" w:sz="4" w:space="0" w:color="auto"/>
              <w:left w:val="nil"/>
              <w:bottom w:val="single" w:sz="4" w:space="0" w:color="auto"/>
              <w:right w:val="single" w:sz="4" w:space="0" w:color="auto"/>
            </w:tcBorders>
            <w:shd w:val="clear" w:color="000000" w:fill="D9D9D9"/>
            <w:noWrap/>
            <w:vAlign w:val="bottom"/>
            <w:hideMark/>
          </w:tcPr>
          <w:p w14:paraId="09A5C716" w14:textId="77777777" w:rsidR="00D43FFC" w:rsidRPr="000F2645" w:rsidRDefault="00D43FFC" w:rsidP="00DF6400">
            <w:pPr>
              <w:spacing w:before="0" w:after="0" w:line="240" w:lineRule="auto"/>
              <w:ind w:firstLine="0"/>
              <w:jc w:val="center"/>
              <w:rPr>
                <w:color w:val="000000"/>
                <w:sz w:val="26"/>
                <w:szCs w:val="26"/>
              </w:rPr>
            </w:pPr>
            <w:r w:rsidRPr="000F2645">
              <w:rPr>
                <w:color w:val="000000"/>
                <w:sz w:val="26"/>
                <w:szCs w:val="26"/>
              </w:rPr>
              <w:t>Q3/2022</w:t>
            </w:r>
          </w:p>
        </w:tc>
      </w:tr>
      <w:tr w:rsidR="00DF6400" w:rsidRPr="000F2645" w14:paraId="442684AE" w14:textId="77777777" w:rsidTr="00DF6400">
        <w:trPr>
          <w:trHeight w:val="325"/>
          <w:jc w:val="center"/>
        </w:trPr>
        <w:tc>
          <w:tcPr>
            <w:tcW w:w="2446" w:type="dxa"/>
            <w:tcBorders>
              <w:top w:val="nil"/>
              <w:left w:val="single" w:sz="4" w:space="0" w:color="auto"/>
              <w:bottom w:val="single" w:sz="4" w:space="0" w:color="auto"/>
              <w:right w:val="single" w:sz="4" w:space="0" w:color="auto"/>
            </w:tcBorders>
            <w:shd w:val="clear" w:color="000000" w:fill="D9D9D9"/>
            <w:noWrap/>
            <w:vAlign w:val="center"/>
            <w:hideMark/>
          </w:tcPr>
          <w:p w14:paraId="3EBD3C33" w14:textId="77777777" w:rsidR="00D43FFC" w:rsidRPr="000F2645" w:rsidRDefault="00D43FFC" w:rsidP="00DF6400">
            <w:pPr>
              <w:spacing w:before="0" w:after="0" w:line="240" w:lineRule="auto"/>
              <w:ind w:firstLine="0"/>
              <w:rPr>
                <w:sz w:val="26"/>
                <w:szCs w:val="26"/>
              </w:rPr>
            </w:pPr>
            <w:r w:rsidRPr="000F2645">
              <w:rPr>
                <w:sz w:val="26"/>
                <w:szCs w:val="26"/>
              </w:rPr>
              <w:t>Số lượng giao dịch (Món)</w:t>
            </w:r>
          </w:p>
        </w:tc>
        <w:tc>
          <w:tcPr>
            <w:tcW w:w="1392" w:type="dxa"/>
            <w:tcBorders>
              <w:top w:val="nil"/>
              <w:left w:val="nil"/>
              <w:bottom w:val="single" w:sz="4" w:space="0" w:color="auto"/>
              <w:right w:val="single" w:sz="4" w:space="0" w:color="auto"/>
            </w:tcBorders>
            <w:shd w:val="clear" w:color="auto" w:fill="auto"/>
            <w:noWrap/>
            <w:vAlign w:val="bottom"/>
            <w:hideMark/>
          </w:tcPr>
          <w:p w14:paraId="7CBB4006" w14:textId="6F6C98A6" w:rsidR="00D43FFC" w:rsidRPr="000F2645" w:rsidRDefault="00D43A98" w:rsidP="00DF6400">
            <w:pPr>
              <w:spacing w:before="0" w:after="0" w:line="240" w:lineRule="auto"/>
              <w:ind w:firstLine="0"/>
              <w:jc w:val="right"/>
              <w:rPr>
                <w:color w:val="000000"/>
                <w:sz w:val="26"/>
                <w:szCs w:val="26"/>
              </w:rPr>
            </w:pPr>
            <w:r w:rsidRPr="000F2645">
              <w:rPr>
                <w:color w:val="000000"/>
                <w:sz w:val="26"/>
                <w:szCs w:val="26"/>
              </w:rPr>
              <w:t xml:space="preserve"> </w:t>
            </w:r>
          </w:p>
        </w:tc>
        <w:tc>
          <w:tcPr>
            <w:tcW w:w="1456" w:type="dxa"/>
            <w:tcBorders>
              <w:top w:val="nil"/>
              <w:left w:val="nil"/>
              <w:bottom w:val="single" w:sz="4" w:space="0" w:color="auto"/>
              <w:right w:val="single" w:sz="4" w:space="0" w:color="auto"/>
            </w:tcBorders>
            <w:shd w:val="clear" w:color="auto" w:fill="auto"/>
            <w:noWrap/>
            <w:vAlign w:val="bottom"/>
            <w:hideMark/>
          </w:tcPr>
          <w:p w14:paraId="36941BAB"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533,334 </w:t>
            </w:r>
          </w:p>
        </w:tc>
        <w:tc>
          <w:tcPr>
            <w:tcW w:w="1424" w:type="dxa"/>
            <w:tcBorders>
              <w:top w:val="nil"/>
              <w:left w:val="nil"/>
              <w:bottom w:val="single" w:sz="4" w:space="0" w:color="auto"/>
              <w:right w:val="single" w:sz="4" w:space="0" w:color="auto"/>
            </w:tcBorders>
            <w:shd w:val="clear" w:color="auto" w:fill="auto"/>
            <w:noWrap/>
            <w:vAlign w:val="bottom"/>
            <w:hideMark/>
          </w:tcPr>
          <w:p w14:paraId="6AF641C4"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156,217,294 </w:t>
            </w:r>
          </w:p>
        </w:tc>
        <w:tc>
          <w:tcPr>
            <w:tcW w:w="1424" w:type="dxa"/>
            <w:tcBorders>
              <w:top w:val="nil"/>
              <w:left w:val="nil"/>
              <w:bottom w:val="single" w:sz="4" w:space="0" w:color="auto"/>
              <w:right w:val="single" w:sz="4" w:space="0" w:color="auto"/>
            </w:tcBorders>
            <w:shd w:val="clear" w:color="auto" w:fill="auto"/>
            <w:noWrap/>
            <w:vAlign w:val="bottom"/>
            <w:hideMark/>
          </w:tcPr>
          <w:p w14:paraId="0445E375"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214,712,794 </w:t>
            </w:r>
          </w:p>
        </w:tc>
        <w:tc>
          <w:tcPr>
            <w:tcW w:w="1424" w:type="dxa"/>
            <w:tcBorders>
              <w:top w:val="nil"/>
              <w:left w:val="nil"/>
              <w:bottom w:val="single" w:sz="4" w:space="0" w:color="auto"/>
              <w:right w:val="single" w:sz="4" w:space="0" w:color="auto"/>
            </w:tcBorders>
            <w:shd w:val="clear" w:color="auto" w:fill="auto"/>
            <w:noWrap/>
            <w:vAlign w:val="bottom"/>
            <w:hideMark/>
          </w:tcPr>
          <w:p w14:paraId="0833BEAC"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381,812,052 </w:t>
            </w:r>
          </w:p>
        </w:tc>
      </w:tr>
      <w:tr w:rsidR="00DF6400" w:rsidRPr="000F2645" w14:paraId="2C7404B0" w14:textId="77777777" w:rsidTr="00DF6400">
        <w:trPr>
          <w:trHeight w:val="325"/>
          <w:jc w:val="center"/>
        </w:trPr>
        <w:tc>
          <w:tcPr>
            <w:tcW w:w="2446" w:type="dxa"/>
            <w:tcBorders>
              <w:top w:val="nil"/>
              <w:left w:val="single" w:sz="4" w:space="0" w:color="auto"/>
              <w:bottom w:val="single" w:sz="4" w:space="0" w:color="auto"/>
              <w:right w:val="single" w:sz="4" w:space="0" w:color="auto"/>
            </w:tcBorders>
            <w:shd w:val="clear" w:color="000000" w:fill="D9D9D9"/>
            <w:noWrap/>
            <w:vAlign w:val="center"/>
            <w:hideMark/>
          </w:tcPr>
          <w:p w14:paraId="14BCE9E5" w14:textId="77777777" w:rsidR="00D43FFC" w:rsidRPr="000F2645" w:rsidRDefault="00D43FFC" w:rsidP="00DF6400">
            <w:pPr>
              <w:spacing w:before="0" w:after="0" w:line="240" w:lineRule="auto"/>
              <w:ind w:firstLine="0"/>
              <w:rPr>
                <w:sz w:val="26"/>
                <w:szCs w:val="26"/>
              </w:rPr>
            </w:pPr>
            <w:r w:rsidRPr="000F2645">
              <w:rPr>
                <w:sz w:val="26"/>
                <w:szCs w:val="26"/>
              </w:rPr>
              <w:t>Giá trị giao dịch (Tỷ đồng)</w:t>
            </w:r>
          </w:p>
        </w:tc>
        <w:tc>
          <w:tcPr>
            <w:tcW w:w="1392" w:type="dxa"/>
            <w:tcBorders>
              <w:top w:val="nil"/>
              <w:left w:val="nil"/>
              <w:bottom w:val="single" w:sz="4" w:space="0" w:color="auto"/>
              <w:right w:val="single" w:sz="4" w:space="0" w:color="auto"/>
            </w:tcBorders>
            <w:shd w:val="clear" w:color="auto" w:fill="auto"/>
            <w:noWrap/>
            <w:vAlign w:val="bottom"/>
            <w:hideMark/>
          </w:tcPr>
          <w:p w14:paraId="2E65B223"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55,533 </w:t>
            </w:r>
          </w:p>
        </w:tc>
        <w:tc>
          <w:tcPr>
            <w:tcW w:w="1456" w:type="dxa"/>
            <w:tcBorders>
              <w:top w:val="nil"/>
              <w:left w:val="nil"/>
              <w:bottom w:val="single" w:sz="4" w:space="0" w:color="auto"/>
              <w:right w:val="single" w:sz="4" w:space="0" w:color="auto"/>
            </w:tcBorders>
            <w:shd w:val="clear" w:color="auto" w:fill="auto"/>
            <w:noWrap/>
            <w:vAlign w:val="bottom"/>
            <w:hideMark/>
          </w:tcPr>
          <w:p w14:paraId="0E6FA82F"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54,345 </w:t>
            </w:r>
          </w:p>
        </w:tc>
        <w:tc>
          <w:tcPr>
            <w:tcW w:w="1424" w:type="dxa"/>
            <w:tcBorders>
              <w:top w:val="nil"/>
              <w:left w:val="nil"/>
              <w:bottom w:val="single" w:sz="4" w:space="0" w:color="auto"/>
              <w:right w:val="single" w:sz="4" w:space="0" w:color="auto"/>
            </w:tcBorders>
            <w:shd w:val="clear" w:color="auto" w:fill="auto"/>
            <w:noWrap/>
            <w:vAlign w:val="bottom"/>
            <w:hideMark/>
          </w:tcPr>
          <w:p w14:paraId="6C93C0C7"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811,717 </w:t>
            </w:r>
          </w:p>
        </w:tc>
        <w:tc>
          <w:tcPr>
            <w:tcW w:w="1424" w:type="dxa"/>
            <w:tcBorders>
              <w:top w:val="nil"/>
              <w:left w:val="nil"/>
              <w:bottom w:val="single" w:sz="4" w:space="0" w:color="auto"/>
              <w:right w:val="single" w:sz="4" w:space="0" w:color="auto"/>
            </w:tcBorders>
            <w:shd w:val="clear" w:color="auto" w:fill="auto"/>
            <w:noWrap/>
            <w:vAlign w:val="bottom"/>
            <w:hideMark/>
          </w:tcPr>
          <w:p w14:paraId="7B578AD9"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11,264,690 </w:t>
            </w:r>
          </w:p>
        </w:tc>
        <w:tc>
          <w:tcPr>
            <w:tcW w:w="1424" w:type="dxa"/>
            <w:tcBorders>
              <w:top w:val="nil"/>
              <w:left w:val="nil"/>
              <w:bottom w:val="single" w:sz="4" w:space="0" w:color="auto"/>
              <w:right w:val="single" w:sz="4" w:space="0" w:color="auto"/>
            </w:tcBorders>
            <w:shd w:val="clear" w:color="auto" w:fill="auto"/>
            <w:noWrap/>
            <w:vAlign w:val="bottom"/>
            <w:hideMark/>
          </w:tcPr>
          <w:p w14:paraId="6876B113"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13,491,315 </w:t>
            </w:r>
          </w:p>
        </w:tc>
      </w:tr>
      <w:tr w:rsidR="00DF6400" w:rsidRPr="000F2645" w14:paraId="790E1627" w14:textId="77777777" w:rsidTr="00DF6400">
        <w:trPr>
          <w:trHeight w:val="325"/>
          <w:jc w:val="center"/>
        </w:trPr>
        <w:tc>
          <w:tcPr>
            <w:tcW w:w="2446" w:type="dxa"/>
            <w:tcBorders>
              <w:top w:val="nil"/>
              <w:left w:val="single" w:sz="4" w:space="0" w:color="auto"/>
              <w:bottom w:val="single" w:sz="4" w:space="0" w:color="auto"/>
              <w:right w:val="single" w:sz="4" w:space="0" w:color="auto"/>
            </w:tcBorders>
            <w:shd w:val="clear" w:color="000000" w:fill="D9D9D9"/>
            <w:noWrap/>
            <w:vAlign w:val="bottom"/>
            <w:hideMark/>
          </w:tcPr>
          <w:p w14:paraId="79E4A528" w14:textId="77777777" w:rsidR="00D43FFC" w:rsidRPr="000F2645" w:rsidRDefault="00D43FFC" w:rsidP="00955585">
            <w:pPr>
              <w:spacing w:before="0" w:after="0" w:line="240" w:lineRule="auto"/>
              <w:ind w:firstLine="0"/>
              <w:jc w:val="center"/>
              <w:rPr>
                <w:b/>
                <w:bCs/>
                <w:color w:val="000000"/>
                <w:sz w:val="26"/>
                <w:szCs w:val="26"/>
              </w:rPr>
            </w:pPr>
            <w:r w:rsidRPr="000F2645">
              <w:rPr>
                <w:b/>
                <w:bCs/>
                <w:color w:val="000000"/>
                <w:sz w:val="26"/>
                <w:szCs w:val="26"/>
              </w:rPr>
              <w:t>Mobile Banking</w:t>
            </w:r>
          </w:p>
        </w:tc>
        <w:tc>
          <w:tcPr>
            <w:tcW w:w="1392" w:type="dxa"/>
            <w:tcBorders>
              <w:top w:val="nil"/>
              <w:left w:val="nil"/>
              <w:bottom w:val="single" w:sz="4" w:space="0" w:color="auto"/>
              <w:right w:val="single" w:sz="4" w:space="0" w:color="auto"/>
            </w:tcBorders>
            <w:shd w:val="clear" w:color="auto" w:fill="auto"/>
            <w:noWrap/>
            <w:vAlign w:val="bottom"/>
            <w:hideMark/>
          </w:tcPr>
          <w:p w14:paraId="53A0EBD6"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w:t>
            </w:r>
          </w:p>
        </w:tc>
        <w:tc>
          <w:tcPr>
            <w:tcW w:w="1456" w:type="dxa"/>
            <w:tcBorders>
              <w:top w:val="nil"/>
              <w:left w:val="nil"/>
              <w:bottom w:val="single" w:sz="4" w:space="0" w:color="auto"/>
              <w:right w:val="single" w:sz="4" w:space="0" w:color="auto"/>
            </w:tcBorders>
            <w:shd w:val="clear" w:color="auto" w:fill="auto"/>
            <w:noWrap/>
            <w:vAlign w:val="bottom"/>
            <w:hideMark/>
          </w:tcPr>
          <w:p w14:paraId="5F8457C4"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w:t>
            </w:r>
          </w:p>
        </w:tc>
        <w:tc>
          <w:tcPr>
            <w:tcW w:w="1424" w:type="dxa"/>
            <w:tcBorders>
              <w:top w:val="nil"/>
              <w:left w:val="nil"/>
              <w:bottom w:val="single" w:sz="4" w:space="0" w:color="auto"/>
              <w:right w:val="single" w:sz="4" w:space="0" w:color="auto"/>
            </w:tcBorders>
            <w:shd w:val="clear" w:color="auto" w:fill="auto"/>
            <w:noWrap/>
            <w:vAlign w:val="bottom"/>
            <w:hideMark/>
          </w:tcPr>
          <w:p w14:paraId="7327F109"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w:t>
            </w:r>
          </w:p>
        </w:tc>
        <w:tc>
          <w:tcPr>
            <w:tcW w:w="1424" w:type="dxa"/>
            <w:tcBorders>
              <w:top w:val="nil"/>
              <w:left w:val="nil"/>
              <w:bottom w:val="single" w:sz="4" w:space="0" w:color="auto"/>
              <w:right w:val="single" w:sz="4" w:space="0" w:color="auto"/>
            </w:tcBorders>
            <w:shd w:val="clear" w:color="auto" w:fill="auto"/>
            <w:noWrap/>
            <w:vAlign w:val="bottom"/>
            <w:hideMark/>
          </w:tcPr>
          <w:p w14:paraId="5E56E99E"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w:t>
            </w:r>
          </w:p>
        </w:tc>
        <w:tc>
          <w:tcPr>
            <w:tcW w:w="1424" w:type="dxa"/>
            <w:tcBorders>
              <w:top w:val="nil"/>
              <w:left w:val="nil"/>
              <w:bottom w:val="single" w:sz="4" w:space="0" w:color="auto"/>
              <w:right w:val="single" w:sz="4" w:space="0" w:color="auto"/>
            </w:tcBorders>
            <w:shd w:val="clear" w:color="auto" w:fill="auto"/>
            <w:noWrap/>
            <w:vAlign w:val="bottom"/>
            <w:hideMark/>
          </w:tcPr>
          <w:p w14:paraId="474D3C46"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w:t>
            </w:r>
          </w:p>
        </w:tc>
      </w:tr>
      <w:tr w:rsidR="00DF6400" w:rsidRPr="000F2645" w14:paraId="4D2A6A6E" w14:textId="77777777" w:rsidTr="00DF6400">
        <w:trPr>
          <w:trHeight w:val="325"/>
          <w:jc w:val="center"/>
        </w:trPr>
        <w:tc>
          <w:tcPr>
            <w:tcW w:w="2446" w:type="dxa"/>
            <w:tcBorders>
              <w:top w:val="nil"/>
              <w:left w:val="single" w:sz="4" w:space="0" w:color="auto"/>
              <w:bottom w:val="single" w:sz="4" w:space="0" w:color="auto"/>
              <w:right w:val="single" w:sz="4" w:space="0" w:color="auto"/>
            </w:tcBorders>
            <w:shd w:val="clear" w:color="000000" w:fill="D9D9D9"/>
            <w:noWrap/>
            <w:vAlign w:val="center"/>
            <w:hideMark/>
          </w:tcPr>
          <w:p w14:paraId="2C74D65F" w14:textId="77777777" w:rsidR="00D43FFC" w:rsidRPr="000F2645" w:rsidRDefault="00D43FFC" w:rsidP="00DF6400">
            <w:pPr>
              <w:spacing w:before="0" w:after="0" w:line="240" w:lineRule="auto"/>
              <w:ind w:firstLine="0"/>
              <w:rPr>
                <w:sz w:val="26"/>
                <w:szCs w:val="26"/>
              </w:rPr>
            </w:pPr>
            <w:r w:rsidRPr="000F2645">
              <w:rPr>
                <w:sz w:val="26"/>
                <w:szCs w:val="26"/>
              </w:rPr>
              <w:t>Số lượng giao dịch (Món)</w:t>
            </w:r>
          </w:p>
        </w:tc>
        <w:tc>
          <w:tcPr>
            <w:tcW w:w="1392" w:type="dxa"/>
            <w:tcBorders>
              <w:top w:val="nil"/>
              <w:left w:val="nil"/>
              <w:bottom w:val="single" w:sz="4" w:space="0" w:color="auto"/>
              <w:right w:val="single" w:sz="4" w:space="0" w:color="auto"/>
            </w:tcBorders>
            <w:shd w:val="clear" w:color="auto" w:fill="auto"/>
            <w:noWrap/>
            <w:vAlign w:val="bottom"/>
            <w:hideMark/>
          </w:tcPr>
          <w:p w14:paraId="1950CC43"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56,233 </w:t>
            </w:r>
          </w:p>
        </w:tc>
        <w:tc>
          <w:tcPr>
            <w:tcW w:w="1456" w:type="dxa"/>
            <w:tcBorders>
              <w:top w:val="nil"/>
              <w:left w:val="nil"/>
              <w:bottom w:val="single" w:sz="4" w:space="0" w:color="auto"/>
              <w:right w:val="single" w:sz="4" w:space="0" w:color="auto"/>
            </w:tcBorders>
            <w:shd w:val="clear" w:color="auto" w:fill="auto"/>
            <w:noWrap/>
            <w:vAlign w:val="bottom"/>
            <w:hideMark/>
          </w:tcPr>
          <w:p w14:paraId="4BB8E055"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34,234 </w:t>
            </w:r>
          </w:p>
        </w:tc>
        <w:tc>
          <w:tcPr>
            <w:tcW w:w="1424" w:type="dxa"/>
            <w:tcBorders>
              <w:top w:val="nil"/>
              <w:left w:val="nil"/>
              <w:bottom w:val="single" w:sz="4" w:space="0" w:color="auto"/>
              <w:right w:val="single" w:sz="4" w:space="0" w:color="auto"/>
            </w:tcBorders>
            <w:shd w:val="clear" w:color="auto" w:fill="auto"/>
            <w:noWrap/>
            <w:vAlign w:val="bottom"/>
            <w:hideMark/>
          </w:tcPr>
          <w:p w14:paraId="0E830D5A"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395,052,964 </w:t>
            </w:r>
          </w:p>
        </w:tc>
        <w:tc>
          <w:tcPr>
            <w:tcW w:w="1424" w:type="dxa"/>
            <w:tcBorders>
              <w:top w:val="nil"/>
              <w:left w:val="nil"/>
              <w:bottom w:val="single" w:sz="4" w:space="0" w:color="auto"/>
              <w:right w:val="single" w:sz="4" w:space="0" w:color="auto"/>
            </w:tcBorders>
            <w:shd w:val="clear" w:color="auto" w:fill="auto"/>
            <w:noWrap/>
            <w:vAlign w:val="bottom"/>
            <w:hideMark/>
          </w:tcPr>
          <w:p w14:paraId="54A3DB75"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712,919,032 </w:t>
            </w:r>
          </w:p>
        </w:tc>
        <w:tc>
          <w:tcPr>
            <w:tcW w:w="1424" w:type="dxa"/>
            <w:tcBorders>
              <w:top w:val="nil"/>
              <w:left w:val="nil"/>
              <w:bottom w:val="single" w:sz="4" w:space="0" w:color="auto"/>
              <w:right w:val="single" w:sz="4" w:space="0" w:color="auto"/>
            </w:tcBorders>
            <w:shd w:val="clear" w:color="auto" w:fill="auto"/>
            <w:noWrap/>
            <w:vAlign w:val="bottom"/>
            <w:hideMark/>
          </w:tcPr>
          <w:p w14:paraId="2D270653"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1,309,525,094 </w:t>
            </w:r>
          </w:p>
        </w:tc>
      </w:tr>
      <w:tr w:rsidR="00DF6400" w:rsidRPr="000F2645" w14:paraId="40EAF7F1" w14:textId="77777777" w:rsidTr="00DF6400">
        <w:trPr>
          <w:trHeight w:val="325"/>
          <w:jc w:val="center"/>
        </w:trPr>
        <w:tc>
          <w:tcPr>
            <w:tcW w:w="2446" w:type="dxa"/>
            <w:tcBorders>
              <w:top w:val="nil"/>
              <w:left w:val="single" w:sz="4" w:space="0" w:color="auto"/>
              <w:bottom w:val="single" w:sz="4" w:space="0" w:color="auto"/>
              <w:right w:val="single" w:sz="4" w:space="0" w:color="auto"/>
            </w:tcBorders>
            <w:shd w:val="clear" w:color="000000" w:fill="D9D9D9"/>
            <w:noWrap/>
            <w:vAlign w:val="center"/>
            <w:hideMark/>
          </w:tcPr>
          <w:p w14:paraId="6F41D45A" w14:textId="77777777" w:rsidR="00D43FFC" w:rsidRPr="000F2645" w:rsidRDefault="00D43FFC" w:rsidP="00DF6400">
            <w:pPr>
              <w:spacing w:before="0" w:after="0" w:line="240" w:lineRule="auto"/>
              <w:ind w:firstLine="0"/>
              <w:rPr>
                <w:sz w:val="26"/>
                <w:szCs w:val="26"/>
              </w:rPr>
            </w:pPr>
            <w:r w:rsidRPr="000F2645">
              <w:rPr>
                <w:sz w:val="26"/>
                <w:szCs w:val="26"/>
              </w:rPr>
              <w:t>Giá trị giao dịch (Tỷ đồng)</w:t>
            </w:r>
          </w:p>
        </w:tc>
        <w:tc>
          <w:tcPr>
            <w:tcW w:w="1392" w:type="dxa"/>
            <w:tcBorders>
              <w:top w:val="nil"/>
              <w:left w:val="nil"/>
              <w:bottom w:val="single" w:sz="4" w:space="0" w:color="auto"/>
              <w:right w:val="single" w:sz="4" w:space="0" w:color="auto"/>
            </w:tcBorders>
            <w:shd w:val="clear" w:color="auto" w:fill="auto"/>
            <w:noWrap/>
            <w:vAlign w:val="bottom"/>
            <w:hideMark/>
          </w:tcPr>
          <w:p w14:paraId="4B7C6B18"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543,454 </w:t>
            </w:r>
          </w:p>
        </w:tc>
        <w:tc>
          <w:tcPr>
            <w:tcW w:w="1456" w:type="dxa"/>
            <w:tcBorders>
              <w:top w:val="nil"/>
              <w:left w:val="nil"/>
              <w:bottom w:val="single" w:sz="4" w:space="0" w:color="auto"/>
              <w:right w:val="single" w:sz="4" w:space="0" w:color="auto"/>
            </w:tcBorders>
            <w:shd w:val="clear" w:color="auto" w:fill="auto"/>
            <w:noWrap/>
            <w:vAlign w:val="bottom"/>
            <w:hideMark/>
          </w:tcPr>
          <w:p w14:paraId="7F254EDB"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643,534 </w:t>
            </w:r>
          </w:p>
        </w:tc>
        <w:tc>
          <w:tcPr>
            <w:tcW w:w="1424" w:type="dxa"/>
            <w:tcBorders>
              <w:top w:val="nil"/>
              <w:left w:val="nil"/>
              <w:bottom w:val="single" w:sz="4" w:space="0" w:color="auto"/>
              <w:right w:val="single" w:sz="4" w:space="0" w:color="auto"/>
            </w:tcBorders>
            <w:shd w:val="clear" w:color="auto" w:fill="auto"/>
            <w:noWrap/>
            <w:vAlign w:val="bottom"/>
            <w:hideMark/>
          </w:tcPr>
          <w:p w14:paraId="554F3147" w14:textId="4EC0A251"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4,630,883 </w:t>
            </w:r>
          </w:p>
        </w:tc>
        <w:tc>
          <w:tcPr>
            <w:tcW w:w="1424" w:type="dxa"/>
            <w:tcBorders>
              <w:top w:val="nil"/>
              <w:left w:val="nil"/>
              <w:bottom w:val="single" w:sz="4" w:space="0" w:color="auto"/>
              <w:right w:val="single" w:sz="4" w:space="0" w:color="auto"/>
            </w:tcBorders>
            <w:shd w:val="clear" w:color="auto" w:fill="auto"/>
            <w:noWrap/>
            <w:vAlign w:val="bottom"/>
            <w:hideMark/>
          </w:tcPr>
          <w:p w14:paraId="5A22453C" w14:textId="77777777" w:rsidR="00D43FFC" w:rsidRPr="000F2645" w:rsidRDefault="00D43FFC" w:rsidP="00DF6400">
            <w:pPr>
              <w:spacing w:before="0" w:after="0" w:line="240" w:lineRule="auto"/>
              <w:ind w:firstLine="0"/>
              <w:jc w:val="right"/>
              <w:rPr>
                <w:color w:val="000000"/>
                <w:sz w:val="26"/>
                <w:szCs w:val="26"/>
              </w:rPr>
            </w:pPr>
            <w:r w:rsidRPr="000F2645">
              <w:rPr>
                <w:color w:val="000000"/>
                <w:sz w:val="26"/>
                <w:szCs w:val="26"/>
              </w:rPr>
              <w:t xml:space="preserve">      8,140,533 </w:t>
            </w:r>
          </w:p>
        </w:tc>
        <w:tc>
          <w:tcPr>
            <w:tcW w:w="1424" w:type="dxa"/>
            <w:tcBorders>
              <w:top w:val="nil"/>
              <w:left w:val="nil"/>
              <w:bottom w:val="single" w:sz="4" w:space="0" w:color="auto"/>
              <w:right w:val="single" w:sz="4" w:space="0" w:color="auto"/>
            </w:tcBorders>
            <w:shd w:val="clear" w:color="auto" w:fill="auto"/>
            <w:noWrap/>
            <w:vAlign w:val="bottom"/>
            <w:hideMark/>
          </w:tcPr>
          <w:p w14:paraId="6FC703D5" w14:textId="77777777" w:rsidR="00D43FFC" w:rsidRPr="000F2645" w:rsidRDefault="00D43FFC" w:rsidP="004F6CAE">
            <w:pPr>
              <w:keepNext/>
              <w:spacing w:before="0" w:after="0" w:line="240" w:lineRule="auto"/>
              <w:ind w:firstLine="0"/>
              <w:jc w:val="right"/>
              <w:rPr>
                <w:color w:val="000000"/>
                <w:sz w:val="26"/>
                <w:szCs w:val="26"/>
              </w:rPr>
            </w:pPr>
            <w:r w:rsidRPr="000F2645">
              <w:rPr>
                <w:color w:val="000000"/>
                <w:sz w:val="26"/>
                <w:szCs w:val="26"/>
              </w:rPr>
              <w:t xml:space="preserve">       12,195,629 </w:t>
            </w:r>
          </w:p>
        </w:tc>
      </w:tr>
    </w:tbl>
    <w:p w14:paraId="60FCD24C" w14:textId="77777777" w:rsidR="000F2645" w:rsidRDefault="004F6CAE" w:rsidP="004F6CAE">
      <w:pPr>
        <w:pStyle w:val="Caption"/>
        <w:jc w:val="center"/>
        <w:rPr>
          <w:i w:val="0"/>
          <w:sz w:val="26"/>
          <w:szCs w:val="26"/>
        </w:rPr>
      </w:pPr>
      <w:bookmarkStart w:id="17" w:name="_Toc129874602"/>
      <w:bookmarkStart w:id="18" w:name="_Toc129875407"/>
      <w:r w:rsidRPr="004F6CAE">
        <w:rPr>
          <w:i w:val="0"/>
          <w:sz w:val="26"/>
          <w:szCs w:val="26"/>
        </w:rPr>
        <w:t xml:space="preserve">Bảng 1. </w:t>
      </w:r>
      <w:r w:rsidRPr="004F6CAE">
        <w:rPr>
          <w:i w:val="0"/>
          <w:sz w:val="26"/>
          <w:szCs w:val="26"/>
        </w:rPr>
        <w:fldChar w:fldCharType="begin"/>
      </w:r>
      <w:r w:rsidRPr="004F6CAE">
        <w:rPr>
          <w:i w:val="0"/>
          <w:sz w:val="26"/>
          <w:szCs w:val="26"/>
        </w:rPr>
        <w:instrText xml:space="preserve"> SEQ Bảng_1. \* ARABIC </w:instrText>
      </w:r>
      <w:r w:rsidRPr="004F6CAE">
        <w:rPr>
          <w:i w:val="0"/>
          <w:sz w:val="26"/>
          <w:szCs w:val="26"/>
        </w:rPr>
        <w:fldChar w:fldCharType="separate"/>
      </w:r>
      <w:r w:rsidR="00C61D5E">
        <w:rPr>
          <w:i w:val="0"/>
          <w:noProof/>
          <w:sz w:val="26"/>
          <w:szCs w:val="26"/>
        </w:rPr>
        <w:t>1</w:t>
      </w:r>
      <w:r w:rsidRPr="004F6CAE">
        <w:rPr>
          <w:i w:val="0"/>
          <w:sz w:val="26"/>
          <w:szCs w:val="26"/>
        </w:rPr>
        <w:fldChar w:fldCharType="end"/>
      </w:r>
      <w:r w:rsidR="000F2645">
        <w:rPr>
          <w:i w:val="0"/>
          <w:sz w:val="26"/>
          <w:szCs w:val="26"/>
        </w:rPr>
        <w:t xml:space="preserve"> Số liệu các giao dịch thanh toán nội địa qua ngân hàng điện tử</w:t>
      </w:r>
      <w:bookmarkEnd w:id="17"/>
      <w:bookmarkEnd w:id="18"/>
    </w:p>
    <w:p w14:paraId="1136B23E" w14:textId="4C1F1F33" w:rsidR="00D43FFC" w:rsidRPr="004F6CAE" w:rsidRDefault="000F2645" w:rsidP="004F6CAE">
      <w:pPr>
        <w:pStyle w:val="Caption"/>
        <w:jc w:val="center"/>
        <w:rPr>
          <w:i w:val="0"/>
          <w:color w:val="222222"/>
          <w:sz w:val="26"/>
          <w:szCs w:val="26"/>
          <w:shd w:val="clear" w:color="auto" w:fill="FFFFFF"/>
        </w:rPr>
      </w:pPr>
      <w:r>
        <w:rPr>
          <w:i w:val="0"/>
          <w:sz w:val="26"/>
          <w:szCs w:val="26"/>
        </w:rPr>
        <w:t xml:space="preserve"> </w:t>
      </w:r>
    </w:p>
    <w:p w14:paraId="10B72391" w14:textId="77777777" w:rsidR="004F6CAE" w:rsidRDefault="00D43FFC" w:rsidP="004F6CAE">
      <w:pPr>
        <w:keepNext/>
        <w:jc w:val="center"/>
      </w:pPr>
      <w:r w:rsidRPr="0083021A">
        <w:rPr>
          <w:noProof/>
          <w:szCs w:val="26"/>
        </w:rPr>
        <w:drawing>
          <wp:inline distT="0" distB="0" distL="0" distR="0" wp14:anchorId="6B5E7DF8" wp14:editId="6E78A9DF">
            <wp:extent cx="4786313" cy="2824162"/>
            <wp:effectExtent l="0" t="0" r="14605" b="14605"/>
            <wp:docPr id="3" name="Chart 3">
              <a:extLst xmlns:a="http://schemas.openxmlformats.org/drawingml/2006/main">
                <a:ext uri="{FF2B5EF4-FFF2-40B4-BE49-F238E27FC236}">
                  <a16:creationId xmlns:a16="http://schemas.microsoft.com/office/drawing/2014/main" id="{F22A0DFA-8BC4-40C8-8506-8A4803C367E4}"/>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A60B841" w14:textId="56C0D0CC" w:rsidR="00D43FFC" w:rsidRPr="004F6CAE" w:rsidRDefault="004F6CAE" w:rsidP="004F6CAE">
      <w:pPr>
        <w:pStyle w:val="Caption"/>
        <w:jc w:val="center"/>
        <w:rPr>
          <w:i w:val="0"/>
          <w:color w:val="222222"/>
          <w:sz w:val="26"/>
          <w:szCs w:val="26"/>
          <w:shd w:val="clear" w:color="auto" w:fill="FFFFFF"/>
        </w:rPr>
      </w:pPr>
      <w:bookmarkStart w:id="19" w:name="_Toc129874587"/>
      <w:bookmarkStart w:id="20" w:name="_Toc129875248"/>
      <w:r w:rsidRPr="004F6CAE">
        <w:rPr>
          <w:i w:val="0"/>
          <w:sz w:val="26"/>
          <w:szCs w:val="26"/>
        </w:rPr>
        <w:t xml:space="preserve">Hình 1. </w:t>
      </w:r>
      <w:r w:rsidRPr="004F6CAE">
        <w:rPr>
          <w:i w:val="0"/>
          <w:sz w:val="26"/>
          <w:szCs w:val="26"/>
        </w:rPr>
        <w:fldChar w:fldCharType="begin"/>
      </w:r>
      <w:r w:rsidRPr="004F6CAE">
        <w:rPr>
          <w:i w:val="0"/>
          <w:sz w:val="26"/>
          <w:szCs w:val="26"/>
        </w:rPr>
        <w:instrText xml:space="preserve"> SEQ Hình_1. \* ARABIC </w:instrText>
      </w:r>
      <w:r w:rsidRPr="004F6CAE">
        <w:rPr>
          <w:i w:val="0"/>
          <w:sz w:val="26"/>
          <w:szCs w:val="26"/>
        </w:rPr>
        <w:fldChar w:fldCharType="separate"/>
      </w:r>
      <w:r w:rsidR="00C61D5E">
        <w:rPr>
          <w:i w:val="0"/>
          <w:noProof/>
          <w:sz w:val="26"/>
          <w:szCs w:val="26"/>
        </w:rPr>
        <w:t>5</w:t>
      </w:r>
      <w:r w:rsidRPr="004F6CAE">
        <w:rPr>
          <w:i w:val="0"/>
          <w:sz w:val="26"/>
          <w:szCs w:val="26"/>
        </w:rPr>
        <w:fldChar w:fldCharType="end"/>
      </w:r>
      <w:r w:rsidR="00C61D5E">
        <w:rPr>
          <w:i w:val="0"/>
          <w:sz w:val="26"/>
          <w:szCs w:val="26"/>
        </w:rPr>
        <w:t xml:space="preserve"> Đồ thị giao dịch thanh toán nội địa qua internet</w:t>
      </w:r>
      <w:bookmarkEnd w:id="19"/>
      <w:bookmarkEnd w:id="20"/>
    </w:p>
    <w:p w14:paraId="6B899D9B" w14:textId="77777777" w:rsidR="00D43FFC" w:rsidRPr="0083021A" w:rsidRDefault="00D43FFC" w:rsidP="00D43FFC">
      <w:pPr>
        <w:rPr>
          <w:color w:val="222222"/>
          <w:szCs w:val="26"/>
          <w:shd w:val="clear" w:color="auto" w:fill="FFFFFF"/>
        </w:rPr>
      </w:pPr>
    </w:p>
    <w:p w14:paraId="71CC50E9" w14:textId="77777777" w:rsidR="004F6CAE" w:rsidRPr="004F6CAE" w:rsidRDefault="00D43FFC" w:rsidP="004F6CAE">
      <w:pPr>
        <w:keepNext/>
        <w:jc w:val="center"/>
        <w:rPr>
          <w:sz w:val="26"/>
          <w:szCs w:val="26"/>
        </w:rPr>
      </w:pPr>
      <w:r w:rsidRPr="004F6CAE">
        <w:rPr>
          <w:noProof/>
          <w:sz w:val="26"/>
          <w:szCs w:val="26"/>
        </w:rPr>
        <w:lastRenderedPageBreak/>
        <w:drawing>
          <wp:inline distT="0" distB="0" distL="0" distR="0" wp14:anchorId="3C55126A" wp14:editId="26B0491F">
            <wp:extent cx="4572000" cy="2743200"/>
            <wp:effectExtent l="0" t="0" r="0" b="0"/>
            <wp:docPr id="4" name="Chart 4">
              <a:extLst xmlns:a="http://schemas.openxmlformats.org/drawingml/2006/main">
                <a:ext uri="{FF2B5EF4-FFF2-40B4-BE49-F238E27FC236}">
                  <a16:creationId xmlns:a16="http://schemas.microsoft.com/office/drawing/2014/main" id="{2D92D90E-E3A4-44E1-8F9B-B7C81F69B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70373A" w14:textId="7319CFFC" w:rsidR="00D43FFC" w:rsidRPr="004F6CAE" w:rsidRDefault="004F6CAE" w:rsidP="004F6CAE">
      <w:pPr>
        <w:pStyle w:val="Caption"/>
        <w:jc w:val="center"/>
        <w:rPr>
          <w:i w:val="0"/>
          <w:color w:val="222222"/>
          <w:sz w:val="26"/>
          <w:szCs w:val="26"/>
          <w:shd w:val="clear" w:color="auto" w:fill="FFFFFF"/>
        </w:rPr>
      </w:pPr>
      <w:bookmarkStart w:id="21" w:name="_Toc129874588"/>
      <w:bookmarkStart w:id="22" w:name="_Toc129875249"/>
      <w:r w:rsidRPr="004F6CAE">
        <w:rPr>
          <w:i w:val="0"/>
          <w:sz w:val="26"/>
          <w:szCs w:val="26"/>
        </w:rPr>
        <w:t xml:space="preserve">Hình 1. </w:t>
      </w:r>
      <w:r w:rsidRPr="004F6CAE">
        <w:rPr>
          <w:i w:val="0"/>
          <w:sz w:val="26"/>
          <w:szCs w:val="26"/>
        </w:rPr>
        <w:fldChar w:fldCharType="begin"/>
      </w:r>
      <w:r w:rsidRPr="004F6CAE">
        <w:rPr>
          <w:i w:val="0"/>
          <w:sz w:val="26"/>
          <w:szCs w:val="26"/>
        </w:rPr>
        <w:instrText xml:space="preserve"> SEQ Hình_1. \* ARABIC </w:instrText>
      </w:r>
      <w:r w:rsidRPr="004F6CAE">
        <w:rPr>
          <w:i w:val="0"/>
          <w:sz w:val="26"/>
          <w:szCs w:val="26"/>
        </w:rPr>
        <w:fldChar w:fldCharType="separate"/>
      </w:r>
      <w:r w:rsidR="00C61D5E">
        <w:rPr>
          <w:i w:val="0"/>
          <w:noProof/>
          <w:sz w:val="26"/>
          <w:szCs w:val="26"/>
        </w:rPr>
        <w:t>6</w:t>
      </w:r>
      <w:r w:rsidRPr="004F6CAE">
        <w:rPr>
          <w:i w:val="0"/>
          <w:sz w:val="26"/>
          <w:szCs w:val="26"/>
        </w:rPr>
        <w:fldChar w:fldCharType="end"/>
      </w:r>
      <w:r w:rsidR="00C61D5E">
        <w:rPr>
          <w:i w:val="0"/>
          <w:sz w:val="26"/>
          <w:szCs w:val="26"/>
        </w:rPr>
        <w:t xml:space="preserve"> Đồ thị giao dịch thanh toán nội địa qua mobile banking</w:t>
      </w:r>
      <w:bookmarkEnd w:id="21"/>
      <w:bookmarkEnd w:id="22"/>
    </w:p>
    <w:p w14:paraId="7BF11D90" w14:textId="342919EF" w:rsidR="00EC3787" w:rsidRPr="0083021A" w:rsidRDefault="00EC3787" w:rsidP="00321AA7">
      <w:pPr>
        <w:spacing w:before="0" w:after="0"/>
        <w:rPr>
          <w:sz w:val="26"/>
          <w:szCs w:val="26"/>
        </w:rPr>
      </w:pPr>
      <w:bookmarkStart w:id="23" w:name="_Toc83933590"/>
      <w:bookmarkEnd w:id="8"/>
      <w:r w:rsidRPr="0083021A">
        <w:rPr>
          <w:sz w:val="26"/>
          <w:szCs w:val="26"/>
        </w:rPr>
        <w:t>Ngân hàng số được xem là “cửa ngõ” kết nối với các dịch vụ ngân hàng khác như cho vay, đầu tư và bảo hiểm,</w:t>
      </w:r>
      <w:r w:rsidR="00D43A98" w:rsidRPr="0083021A">
        <w:rPr>
          <w:sz w:val="26"/>
          <w:szCs w:val="26"/>
        </w:rPr>
        <w:t xml:space="preserve"> </w:t>
      </w:r>
      <w:r w:rsidRPr="0083021A">
        <w:rPr>
          <w:sz w:val="26"/>
          <w:szCs w:val="26"/>
        </w:rPr>
        <w:t>... đồng thời là kênh giao tiếp thuận tiện với các hệ thống tài chính khác giúp sản phẩm và dịch vụ được cá nhân hóa với chi phí hợp lý. Khách hàng không phải đến tận nơi giao dịch và hạn chế các giấy tờ phức tạp mà sử dụng các thiết bị nối mạng để dùng các loại hình dịch vụ khác nhau (tài chính, ngân hàng, mua sắm hàng hóa và dịch vụ trực tuyến, điện tử, tiền nước, phí thanh toán, lệ phí, v.v.). Ngân hàng số cũng lưu trữ và bảo vệ thông tin khách hàng và lịch sử giao dịch</w:t>
      </w:r>
      <w:r w:rsidRPr="0083021A">
        <w:rPr>
          <w:rFonts w:eastAsia="Arial"/>
          <w:color w:val="CD400B"/>
          <w:sz w:val="26"/>
          <w:szCs w:val="26"/>
        </w:rPr>
        <w:t>.</w:t>
      </w:r>
    </w:p>
    <w:p w14:paraId="6C0826CE" w14:textId="77777777" w:rsidR="00EC3787" w:rsidRPr="0083021A" w:rsidRDefault="00EC3787" w:rsidP="00321AA7">
      <w:pPr>
        <w:spacing w:before="0" w:after="0"/>
        <w:rPr>
          <w:sz w:val="26"/>
          <w:szCs w:val="26"/>
        </w:rPr>
      </w:pPr>
      <w:r w:rsidRPr="0083021A">
        <w:rPr>
          <w:sz w:val="26"/>
          <w:szCs w:val="26"/>
        </w:rPr>
        <w:t>Bên cạnh các dịch vụ chuyển tiền trong và ngoài ngân hàng, người tiêu dùng vẫn chưa sử dụng nhiều dịch vụ bổ sung của Ngân hàng số, thậm chí không biết đến sự tồn tại của các tiện ích này. Trong đó, các dịch vụ tiêu biểu như mở tài khoản, gửi tiết kiệm, chuyển tiền quốc tế, thanh toán thẻ tín dụng, mua bảo hiểm hay mở / khóa thẻ ATM vẫn có mức độ nhận biết trung bình (chỉ 30-60% người dân quen với dịch vụ) và thấp, sử dụng (khoảng 20% người dùng).</w:t>
      </w:r>
    </w:p>
    <w:p w14:paraId="7F46F027" w14:textId="77777777" w:rsidR="006C362D" w:rsidRPr="0083021A" w:rsidRDefault="00EC3787" w:rsidP="00321AA7">
      <w:pPr>
        <w:spacing w:before="0" w:after="0"/>
        <w:rPr>
          <w:sz w:val="26"/>
          <w:szCs w:val="26"/>
        </w:rPr>
      </w:pPr>
      <w:r w:rsidRPr="0083021A">
        <w:rPr>
          <w:sz w:val="26"/>
          <w:szCs w:val="26"/>
        </w:rPr>
        <w:t xml:space="preserve">Không chỉ mang lại lợi ích cho khách hàng, ngân hàng số còn giúp ngân hàng ở các khía cạnh như: Tiết kiệm chi phí quản lý và vận hành doanh nghiệp: Giảm số lượng nhân viên tại quầy do không cần giao dịch trực tiếp với khách hàng, từ đó làm giảm thiểu các lỗi thao tác không đáng có; Giúp ngân hàng tăng tốc độ giao dịch và năng suất lao động: Các công việc liên quan đến giấy tờ và thủ tục hành chính rườm rà được cắt giảm, vì những quy trình đó đã được số hóa trên hệ thống ngân hàng số. Từ đó tăng năng suất lao động và tốc độ giao dịch của ngân hàng; Tăng hiệu quả kinh doanh cho ngân </w:t>
      </w:r>
      <w:r w:rsidRPr="0083021A">
        <w:rPr>
          <w:sz w:val="26"/>
          <w:szCs w:val="26"/>
        </w:rPr>
        <w:lastRenderedPageBreak/>
        <w:t>hàng: Thực hiện mọi hoạt động giao dịch trên nền tảng số giúp ngân hàng có thể liên kết dễ dàng với các công ty tài chính khác để cung cấp các dịch vụ tài chính tiện ích nhanh chóng cho khách hàng.</w:t>
      </w:r>
      <w:r w:rsidR="0036022A" w:rsidRPr="0083021A">
        <w:rPr>
          <w:sz w:val="26"/>
          <w:szCs w:val="26"/>
        </w:rPr>
        <w:t xml:space="preserve"> </w:t>
      </w:r>
    </w:p>
    <w:p w14:paraId="0FC592AB" w14:textId="1063C6AE" w:rsidR="00EC3787" w:rsidRPr="0083021A" w:rsidRDefault="006F1D3A" w:rsidP="00321AA7">
      <w:pPr>
        <w:spacing w:before="0" w:after="0"/>
        <w:rPr>
          <w:sz w:val="26"/>
          <w:szCs w:val="26"/>
        </w:rPr>
      </w:pPr>
      <w:r w:rsidRPr="0083021A">
        <w:rPr>
          <w:sz w:val="26"/>
          <w:szCs w:val="26"/>
        </w:rPr>
        <w:t>Qua các yếu tố trên tác giả chọn đề</w:t>
      </w:r>
      <w:r w:rsidR="006C362D" w:rsidRPr="0083021A">
        <w:rPr>
          <w:sz w:val="26"/>
          <w:szCs w:val="26"/>
        </w:rPr>
        <w:t xml:space="preserve"> tài nghiên cứu</w:t>
      </w:r>
      <w:r w:rsidRPr="0083021A">
        <w:rPr>
          <w:sz w:val="26"/>
          <w:szCs w:val="26"/>
        </w:rPr>
        <w:t>: “C</w:t>
      </w:r>
      <w:r w:rsidR="006C362D" w:rsidRPr="0083021A">
        <w:rPr>
          <w:sz w:val="26"/>
          <w:szCs w:val="26"/>
        </w:rPr>
        <w:t>ác yếu tố tác động đến ý định sử dụng ngân hàng điện tử của khách hàng ở TP HCM</w:t>
      </w:r>
      <w:r w:rsidRPr="0083021A">
        <w:rPr>
          <w:sz w:val="26"/>
          <w:szCs w:val="26"/>
        </w:rPr>
        <w:t>”</w:t>
      </w:r>
      <w:r w:rsidR="0036022A" w:rsidRPr="0083021A">
        <w:rPr>
          <w:sz w:val="26"/>
          <w:szCs w:val="26"/>
        </w:rPr>
        <w:t xml:space="preserve"> để giúp các ngân hàng có chiến lược quảng bá đúng đắn về dịch vụ ngân hàng</w:t>
      </w:r>
      <w:r w:rsidRPr="0083021A">
        <w:rPr>
          <w:sz w:val="26"/>
          <w:szCs w:val="26"/>
        </w:rPr>
        <w:t xml:space="preserve"> điện tử.</w:t>
      </w:r>
    </w:p>
    <w:p w14:paraId="1FB29009" w14:textId="5C7D0DC6" w:rsidR="00CE64E7" w:rsidRPr="0083021A" w:rsidRDefault="00CE64E7" w:rsidP="00321AA7">
      <w:pPr>
        <w:pStyle w:val="Heading2"/>
        <w:spacing w:before="0"/>
      </w:pPr>
      <w:bookmarkStart w:id="24" w:name="_Toc129875566"/>
      <w:r w:rsidRPr="0083021A">
        <w:t>Tổng quan các nghiên cứu liên quan</w:t>
      </w:r>
      <w:bookmarkEnd w:id="24"/>
    </w:p>
    <w:bookmarkEnd w:id="23"/>
    <w:p w14:paraId="4FCFB29D" w14:textId="1F71DA06" w:rsidR="003A48C9" w:rsidRPr="0083021A" w:rsidRDefault="00CE64E7" w:rsidP="00321AA7">
      <w:pPr>
        <w:pStyle w:val="Heading3"/>
        <w:spacing w:before="0"/>
      </w:pPr>
      <w:r w:rsidRPr="0083021A">
        <w:t xml:space="preserve"> </w:t>
      </w:r>
      <w:bookmarkStart w:id="25" w:name="_Toc112093436"/>
      <w:bookmarkStart w:id="26" w:name="_Toc129875567"/>
      <w:r w:rsidR="0089447F" w:rsidRPr="0083021A">
        <w:t>Ananda, S., Devesh, S., &amp; Al Lawati, A. M. (2020). Yếu tố nào thúc đẩy việc áp dụng ngân hàng kỹ thuật số? Một nghiên cứu thực nghiệm từ quan điểm của ngân hàng bán lẻ Oman</w:t>
      </w:r>
      <w:bookmarkEnd w:id="25"/>
      <w:bookmarkEnd w:id="26"/>
    </w:p>
    <w:p w14:paraId="67FDC57A" w14:textId="77777777" w:rsidR="0089447F" w:rsidRPr="0083021A" w:rsidRDefault="0089447F" w:rsidP="00321AA7">
      <w:pPr>
        <w:spacing w:before="0" w:after="0"/>
        <w:rPr>
          <w:sz w:val="26"/>
          <w:szCs w:val="26"/>
        </w:rPr>
      </w:pPr>
      <w:r w:rsidRPr="0083021A">
        <w:rPr>
          <w:b/>
          <w:sz w:val="26"/>
          <w:szCs w:val="26"/>
        </w:rPr>
        <w:t>Mục tiêu nghiên cứu:</w:t>
      </w:r>
      <w:r w:rsidRPr="0083021A">
        <w:rPr>
          <w:b/>
          <w:sz w:val="26"/>
          <w:szCs w:val="26"/>
          <w:lang w:val="vi-VN"/>
        </w:rPr>
        <w:t xml:space="preserve"> </w:t>
      </w:r>
      <w:r w:rsidRPr="0083021A">
        <w:rPr>
          <w:sz w:val="26"/>
          <w:szCs w:val="26"/>
        </w:rPr>
        <w:t>Nghiên cứu này nhằm mục đích điều tra các yếu tố ảnh hưởng đến việc chấp nhận ngân hàng kỹ thuật số của khách hàng ngân hàng bán lẻ. Một mô hình lý thuyết đã được phát triển dựa trên một mô hình chấp nhận công nghệ mở rộng để khái niệm hóa mối liên kết giữa các nhân tố tác động đến việc áp dụng ngân hàng số.</w:t>
      </w:r>
    </w:p>
    <w:p w14:paraId="13B11472" w14:textId="0CABBC3C" w:rsidR="0089447F" w:rsidRPr="0083021A" w:rsidRDefault="0089447F" w:rsidP="00321AA7">
      <w:pPr>
        <w:widowControl w:val="0"/>
        <w:spacing w:before="0" w:after="0"/>
        <w:ind w:right="115"/>
        <w:rPr>
          <w:b/>
          <w:sz w:val="26"/>
          <w:szCs w:val="26"/>
        </w:rPr>
      </w:pPr>
      <w:r w:rsidRPr="0083021A">
        <w:rPr>
          <w:b/>
          <w:sz w:val="26"/>
          <w:szCs w:val="26"/>
        </w:rPr>
        <w:t xml:space="preserve">Mô hình nghiên cứu: </w:t>
      </w:r>
    </w:p>
    <w:p w14:paraId="0B6A064D" w14:textId="3AEBE508" w:rsidR="0089447F" w:rsidRPr="0083021A" w:rsidRDefault="00C61D5E" w:rsidP="0047132A">
      <w:pPr>
        <w:rPr>
          <w:sz w:val="26"/>
          <w:szCs w:val="26"/>
        </w:rPr>
      </w:pPr>
      <w:r>
        <w:rPr>
          <w:noProof/>
        </w:rPr>
        <mc:AlternateContent>
          <mc:Choice Requires="wps">
            <w:drawing>
              <wp:anchor distT="0" distB="0" distL="114300" distR="114300" simplePos="0" relativeHeight="251673600" behindDoc="0" locked="0" layoutInCell="1" allowOverlap="1" wp14:anchorId="06BE2C71" wp14:editId="30BA3A65">
                <wp:simplePos x="0" y="0"/>
                <wp:positionH relativeFrom="column">
                  <wp:posOffset>1156970</wp:posOffset>
                </wp:positionH>
                <wp:positionV relativeFrom="paragraph">
                  <wp:posOffset>2455545</wp:posOffset>
                </wp:positionV>
                <wp:extent cx="332930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329305" cy="635"/>
                        </a:xfrm>
                        <a:prstGeom prst="rect">
                          <a:avLst/>
                        </a:prstGeom>
                        <a:solidFill>
                          <a:prstClr val="white"/>
                        </a:solidFill>
                        <a:ln>
                          <a:noFill/>
                        </a:ln>
                      </wps:spPr>
                      <wps:txbx>
                        <w:txbxContent>
                          <w:p w14:paraId="1BCF8BCE" w14:textId="5AA6046C" w:rsidR="00C61D5E" w:rsidRPr="00C61D5E" w:rsidRDefault="00C61D5E" w:rsidP="00C61D5E">
                            <w:pPr>
                              <w:pStyle w:val="Caption"/>
                              <w:jc w:val="center"/>
                              <w:rPr>
                                <w:i w:val="0"/>
                                <w:noProof/>
                                <w:sz w:val="26"/>
                                <w:szCs w:val="26"/>
                              </w:rPr>
                            </w:pPr>
                            <w:bookmarkStart w:id="27" w:name="_Toc129874589"/>
                            <w:bookmarkStart w:id="28" w:name="_Toc129875250"/>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7</w:t>
                            </w:r>
                            <w:r w:rsidRPr="00C61D5E">
                              <w:rPr>
                                <w:i w:val="0"/>
                                <w:sz w:val="26"/>
                                <w:szCs w:val="26"/>
                              </w:rPr>
                              <w:fldChar w:fldCharType="end"/>
                            </w:r>
                            <w:r>
                              <w:rPr>
                                <w:i w:val="0"/>
                                <w:sz w:val="26"/>
                                <w:szCs w:val="26"/>
                              </w:rPr>
                              <w:t xml:space="preserve"> Mô hình nghiên cứu</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BE2C71" id="_x0000_t202" coordsize="21600,21600" o:spt="202" path="m,l,21600r21600,l21600,xe">
                <v:stroke joinstyle="miter"/>
                <v:path gradientshapeok="t" o:connecttype="rect"/>
              </v:shapetype>
              <v:shape id="Text Box 89" o:spid="_x0000_s1096" type="#_x0000_t202" style="position:absolute;left:0;text-align:left;margin-left:91.1pt;margin-top:193.35pt;width:262.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" stroked="f">
                <v:textbox style="mso-fit-shape-to-text:t" inset="0,0,0,0">
                  <w:txbxContent>
                    <w:p w14:paraId="1BCF8BCE" w14:textId="5AA6046C" w:rsidR="00C61D5E" w:rsidRPr="00C61D5E" w:rsidRDefault="00C61D5E" w:rsidP="00C61D5E">
                      <w:pPr>
                        <w:pStyle w:val="Caption"/>
                        <w:jc w:val="center"/>
                        <w:rPr>
                          <w:i w:val="0"/>
                          <w:noProof/>
                          <w:sz w:val="26"/>
                          <w:szCs w:val="26"/>
                        </w:rPr>
                      </w:pPr>
                      <w:bookmarkStart w:id="29" w:name="_Toc129874589"/>
                      <w:bookmarkStart w:id="30" w:name="_Toc129875250"/>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7</w:t>
                      </w:r>
                      <w:r w:rsidRPr="00C61D5E">
                        <w:rPr>
                          <w:i w:val="0"/>
                          <w:sz w:val="26"/>
                          <w:szCs w:val="26"/>
                        </w:rPr>
                        <w:fldChar w:fldCharType="end"/>
                      </w:r>
                      <w:r>
                        <w:rPr>
                          <w:i w:val="0"/>
                          <w:sz w:val="26"/>
                          <w:szCs w:val="26"/>
                        </w:rPr>
                        <w:t xml:space="preserve"> Mô hình nghiên cứu</w:t>
                      </w:r>
                      <w:bookmarkEnd w:id="29"/>
                      <w:bookmarkEnd w:id="30"/>
                    </w:p>
                  </w:txbxContent>
                </v:textbox>
                <w10:wrap type="square"/>
              </v:shape>
            </w:pict>
          </mc:Fallback>
        </mc:AlternateContent>
      </w:r>
      <w:r w:rsidR="00321AA7" w:rsidRPr="0083021A">
        <w:rPr>
          <w:noProof/>
          <w:sz w:val="26"/>
          <w:szCs w:val="26"/>
        </w:rPr>
        <w:drawing>
          <wp:anchor distT="114300" distB="114300" distL="114300" distR="114300" simplePos="0" relativeHeight="251661312" behindDoc="0" locked="0" layoutInCell="1" allowOverlap="1" wp14:anchorId="32DAFE40" wp14:editId="1DF26EB7">
            <wp:simplePos x="0" y="0"/>
            <wp:positionH relativeFrom="column">
              <wp:posOffset>1156970</wp:posOffset>
            </wp:positionH>
            <wp:positionV relativeFrom="paragraph">
              <wp:posOffset>84455</wp:posOffset>
            </wp:positionV>
            <wp:extent cx="3329305" cy="2313940"/>
            <wp:effectExtent l="0" t="0" r="4445" b="0"/>
            <wp:wrapSquare wrapText="bothSides"/>
            <wp:docPr id="362"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1.png"/>
                    <pic:cNvPicPr/>
                  </pic:nvPicPr>
                  <pic:blipFill>
                    <a:blip r:embed="rId21"/>
                    <a:srcRect/>
                    <a:stretch>
                      <a:fillRect/>
                    </a:stretch>
                  </pic:blipFill>
                  <pic:spPr>
                    <a:xfrm>
                      <a:off x="0" y="0"/>
                      <a:ext cx="3329305" cy="2313940"/>
                    </a:xfrm>
                    <a:prstGeom prst="rect">
                      <a:avLst/>
                    </a:prstGeom>
                  </pic:spPr>
                </pic:pic>
              </a:graphicData>
            </a:graphic>
            <wp14:sizeRelH relativeFrom="margin">
              <wp14:pctWidth>0</wp14:pctWidth>
            </wp14:sizeRelH>
            <wp14:sizeRelV relativeFrom="margin">
              <wp14:pctHeight>0</wp14:pctHeight>
            </wp14:sizeRelV>
          </wp:anchor>
        </w:drawing>
      </w:r>
    </w:p>
    <w:p w14:paraId="7D8063E1" w14:textId="77777777" w:rsidR="0089447F" w:rsidRPr="0083021A" w:rsidRDefault="0089447F" w:rsidP="0047132A">
      <w:pPr>
        <w:rPr>
          <w:sz w:val="26"/>
          <w:szCs w:val="26"/>
        </w:rPr>
      </w:pPr>
    </w:p>
    <w:p w14:paraId="41849983" w14:textId="77777777" w:rsidR="0089447F" w:rsidRPr="0083021A" w:rsidRDefault="0089447F" w:rsidP="0047132A">
      <w:pPr>
        <w:rPr>
          <w:sz w:val="26"/>
          <w:szCs w:val="26"/>
        </w:rPr>
      </w:pPr>
    </w:p>
    <w:p w14:paraId="17020A4A" w14:textId="77777777" w:rsidR="0089447F" w:rsidRPr="0083021A" w:rsidRDefault="0089447F" w:rsidP="0047132A">
      <w:pPr>
        <w:rPr>
          <w:sz w:val="26"/>
          <w:szCs w:val="26"/>
        </w:rPr>
      </w:pPr>
    </w:p>
    <w:p w14:paraId="7EC79AE2" w14:textId="77777777" w:rsidR="009078A4" w:rsidRPr="0083021A" w:rsidRDefault="009078A4" w:rsidP="0047132A">
      <w:pPr>
        <w:widowControl w:val="0"/>
        <w:spacing w:before="240" w:after="240"/>
        <w:ind w:left="1" w:hanging="3"/>
        <w:rPr>
          <w:b/>
          <w:sz w:val="26"/>
          <w:szCs w:val="26"/>
        </w:rPr>
      </w:pPr>
    </w:p>
    <w:p w14:paraId="1257DB40" w14:textId="213B46EC" w:rsidR="00774C49" w:rsidRDefault="00774C49" w:rsidP="00C61D5E">
      <w:pPr>
        <w:widowControl w:val="0"/>
        <w:spacing w:before="240" w:after="240"/>
        <w:ind w:left="1" w:hanging="3"/>
        <w:rPr>
          <w:b/>
          <w:sz w:val="26"/>
          <w:szCs w:val="26"/>
        </w:rPr>
      </w:pPr>
    </w:p>
    <w:p w14:paraId="6DC7399F" w14:textId="6ECB35F0" w:rsidR="00774C49" w:rsidRDefault="00774C49" w:rsidP="00C61D5E">
      <w:pPr>
        <w:widowControl w:val="0"/>
        <w:spacing w:before="0" w:after="0"/>
        <w:ind w:firstLine="0"/>
        <w:rPr>
          <w:b/>
          <w:sz w:val="26"/>
          <w:szCs w:val="26"/>
        </w:rPr>
      </w:pPr>
    </w:p>
    <w:p w14:paraId="04E12510" w14:textId="77777777" w:rsidR="00C61D5E" w:rsidRDefault="00C61D5E" w:rsidP="00C61D5E">
      <w:pPr>
        <w:widowControl w:val="0"/>
        <w:spacing w:before="0" w:after="0"/>
        <w:ind w:firstLine="0"/>
        <w:rPr>
          <w:b/>
          <w:sz w:val="26"/>
          <w:szCs w:val="26"/>
        </w:rPr>
      </w:pPr>
    </w:p>
    <w:p w14:paraId="0218BE36" w14:textId="4F82F393" w:rsidR="0089447F" w:rsidRPr="0083021A" w:rsidRDefault="0089447F" w:rsidP="00321AA7">
      <w:pPr>
        <w:widowControl w:val="0"/>
        <w:spacing w:before="0" w:after="0"/>
        <w:ind w:left="1" w:hanging="3"/>
        <w:rPr>
          <w:sz w:val="26"/>
          <w:szCs w:val="26"/>
          <w:lang w:val="vi-VN"/>
        </w:rPr>
      </w:pPr>
      <w:r w:rsidRPr="0083021A">
        <w:rPr>
          <w:b/>
          <w:sz w:val="26"/>
          <w:szCs w:val="26"/>
        </w:rPr>
        <w:t>Phương pháp nghiên cứu:</w:t>
      </w:r>
      <w:r w:rsidRPr="0083021A">
        <w:rPr>
          <w:b/>
          <w:sz w:val="26"/>
          <w:szCs w:val="26"/>
          <w:lang w:val="vi-VN"/>
        </w:rPr>
        <w:t xml:space="preserve"> </w:t>
      </w:r>
      <w:r w:rsidRPr="0083021A">
        <w:rPr>
          <w:sz w:val="26"/>
          <w:szCs w:val="26"/>
        </w:rPr>
        <w:t>Phương trình hồi quy tuyến tính bội được sử dụng để phân tích mối quan hệ giữa sáu yếu tố độc lập</w:t>
      </w:r>
      <w:r w:rsidRPr="0083021A">
        <w:rPr>
          <w:sz w:val="26"/>
          <w:szCs w:val="26"/>
          <w:lang w:val="vi-VN"/>
        </w:rPr>
        <w:t>.</w:t>
      </w:r>
    </w:p>
    <w:p w14:paraId="00EE3582" w14:textId="62F46C8B" w:rsidR="003A48C9" w:rsidRPr="0083021A" w:rsidRDefault="003A48C9" w:rsidP="00321AA7">
      <w:pPr>
        <w:pStyle w:val="Heading3"/>
        <w:spacing w:before="0"/>
      </w:pPr>
      <w:bookmarkStart w:id="31" w:name="_Toc129875568"/>
      <w:r w:rsidRPr="0083021A">
        <w:lastRenderedPageBreak/>
        <w:t>Nouri, B. A., &amp; Soltani, M. (2019). Mô hình kết hợp các yếu tố ảnh hưởng đến việc áp dụng công nghệ ngân hàng di động giữa các khách hàng của các ngân hàng IRANIAN</w:t>
      </w:r>
      <w:bookmarkEnd w:id="31"/>
    </w:p>
    <w:p w14:paraId="4D87741F" w14:textId="77777777" w:rsidR="003A48C9" w:rsidRPr="0083021A" w:rsidRDefault="003A48C9" w:rsidP="00321AA7">
      <w:pPr>
        <w:spacing w:before="0" w:after="0"/>
        <w:rPr>
          <w:sz w:val="26"/>
          <w:szCs w:val="26"/>
        </w:rPr>
      </w:pPr>
      <w:r w:rsidRPr="0083021A">
        <w:rPr>
          <w:b/>
          <w:sz w:val="26"/>
          <w:szCs w:val="26"/>
        </w:rPr>
        <w:t>Mục tiêu nghiên cứu</w:t>
      </w:r>
      <w:r w:rsidRPr="0083021A">
        <w:rPr>
          <w:b/>
          <w:sz w:val="26"/>
          <w:szCs w:val="26"/>
          <w:lang w:val="vi-VN"/>
        </w:rPr>
        <w:t xml:space="preserve">: </w:t>
      </w:r>
      <w:r w:rsidRPr="0083021A">
        <w:rPr>
          <w:sz w:val="26"/>
          <w:szCs w:val="26"/>
        </w:rPr>
        <w:t>Nghiên cứu cung cấp một mô hình kết hợp của việc áp dụng ngân hàng di động trong ngành ngân hàng của Iran. Dựa trên việc xem xét các mô hình áp dụng công nghệ, các khía cạnh hiệu quả chính là được chia thành bốn loại chung bao gồm các yếu tố cá nhân, xã hội, tổ chức và công nghệ.</w:t>
      </w:r>
    </w:p>
    <w:p w14:paraId="607EB66F" w14:textId="6834713A" w:rsidR="003A48C9" w:rsidRPr="0083021A" w:rsidRDefault="003A48C9" w:rsidP="0047132A">
      <w:pPr>
        <w:spacing w:before="60" w:after="60"/>
        <w:rPr>
          <w:b/>
          <w:sz w:val="26"/>
          <w:szCs w:val="26"/>
        </w:rPr>
      </w:pPr>
      <w:r w:rsidRPr="0083021A">
        <w:rPr>
          <w:b/>
          <w:sz w:val="26"/>
          <w:szCs w:val="26"/>
        </w:rPr>
        <w:t>Mô hình nghiên cứu</w:t>
      </w:r>
    </w:p>
    <w:p w14:paraId="78299836" w14:textId="1A0B06FE" w:rsidR="003A48C9" w:rsidRPr="0083021A" w:rsidRDefault="00774C49" w:rsidP="0047132A">
      <w:pPr>
        <w:spacing w:before="60" w:after="60"/>
        <w:ind w:firstLine="0"/>
        <w:rPr>
          <w:b/>
          <w:sz w:val="26"/>
          <w:szCs w:val="26"/>
        </w:rPr>
      </w:pPr>
      <w:r>
        <w:rPr>
          <w:noProof/>
        </w:rPr>
        <mc:AlternateContent>
          <mc:Choice Requires="wps">
            <w:drawing>
              <wp:anchor distT="0" distB="0" distL="114300" distR="114300" simplePos="0" relativeHeight="251669504" behindDoc="0" locked="0" layoutInCell="1" allowOverlap="1" wp14:anchorId="3F498DB3" wp14:editId="4BECCC83">
                <wp:simplePos x="0" y="0"/>
                <wp:positionH relativeFrom="column">
                  <wp:posOffset>186690</wp:posOffset>
                </wp:positionH>
                <wp:positionV relativeFrom="paragraph">
                  <wp:posOffset>2658110</wp:posOffset>
                </wp:positionV>
                <wp:extent cx="506349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128FC0BE" w14:textId="628C9A68" w:rsidR="00774C49" w:rsidRPr="009E08DA" w:rsidRDefault="00774C49" w:rsidP="00C61D5E">
                            <w:pPr>
                              <w:pStyle w:val="Caption"/>
                              <w:ind w:firstLine="0"/>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98DB3" id="Text Box 17" o:spid="_x0000_s1097" type="#_x0000_t202" style="position:absolute;left:0;text-align:left;margin-left:14.7pt;margin-top:209.3pt;width:39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" stroked="f">
                <v:textbox style="mso-fit-shape-to-text:t" inset="0,0,0,0">
                  <w:txbxContent>
                    <w:p w14:paraId="128FC0BE" w14:textId="628C9A68" w:rsidR="00774C49" w:rsidRPr="009E08DA" w:rsidRDefault="00774C49" w:rsidP="00C61D5E">
                      <w:pPr>
                        <w:pStyle w:val="Caption"/>
                        <w:ind w:firstLine="0"/>
                        <w:rPr>
                          <w:noProof/>
                          <w:sz w:val="26"/>
                          <w:szCs w:val="26"/>
                        </w:rPr>
                      </w:pPr>
                    </w:p>
                  </w:txbxContent>
                </v:textbox>
                <w10:wrap type="square"/>
              </v:shape>
            </w:pict>
          </mc:Fallback>
        </mc:AlternateContent>
      </w:r>
      <w:r w:rsidR="00C61D5E">
        <w:rPr>
          <w:noProof/>
        </w:rPr>
        <mc:AlternateContent>
          <mc:Choice Requires="wps">
            <w:drawing>
              <wp:anchor distT="0" distB="0" distL="114300" distR="114300" simplePos="0" relativeHeight="251671552" behindDoc="0" locked="0" layoutInCell="1" allowOverlap="1" wp14:anchorId="34180DA0" wp14:editId="03DDE1B8">
                <wp:simplePos x="0" y="0"/>
                <wp:positionH relativeFrom="column">
                  <wp:posOffset>186690</wp:posOffset>
                </wp:positionH>
                <wp:positionV relativeFrom="paragraph">
                  <wp:posOffset>2658110</wp:posOffset>
                </wp:positionV>
                <wp:extent cx="506349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086EB464" w14:textId="3103ED67" w:rsidR="00C61D5E" w:rsidRPr="00C61D5E" w:rsidRDefault="00C61D5E" w:rsidP="00C61D5E">
                            <w:pPr>
                              <w:pStyle w:val="Caption"/>
                              <w:jc w:val="center"/>
                              <w:rPr>
                                <w:i w:val="0"/>
                                <w:noProof/>
                                <w:sz w:val="26"/>
                                <w:szCs w:val="26"/>
                              </w:rPr>
                            </w:pPr>
                            <w:bookmarkStart w:id="32" w:name="_Toc129874590"/>
                            <w:bookmarkStart w:id="33" w:name="_Toc129875251"/>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8</w:t>
                            </w:r>
                            <w:r w:rsidRPr="00C61D5E">
                              <w:rPr>
                                <w:i w:val="0"/>
                                <w:sz w:val="26"/>
                                <w:szCs w:val="26"/>
                              </w:rPr>
                              <w:fldChar w:fldCharType="end"/>
                            </w:r>
                            <w:r>
                              <w:rPr>
                                <w:i w:val="0"/>
                                <w:sz w:val="26"/>
                                <w:szCs w:val="26"/>
                              </w:rPr>
                              <w:t xml:space="preserve"> Mô hình nghiên cứu</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80DA0" id="Text Box 18" o:spid="_x0000_s1098" type="#_x0000_t202" style="position:absolute;left:0;text-align:left;margin-left:14.7pt;margin-top:209.3pt;width:398.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7az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" stroked="f">
                <v:textbox style="mso-fit-shape-to-text:t" inset="0,0,0,0">
                  <w:txbxContent>
                    <w:p w14:paraId="086EB464" w14:textId="3103ED67" w:rsidR="00C61D5E" w:rsidRPr="00C61D5E" w:rsidRDefault="00C61D5E" w:rsidP="00C61D5E">
                      <w:pPr>
                        <w:pStyle w:val="Caption"/>
                        <w:jc w:val="center"/>
                        <w:rPr>
                          <w:i w:val="0"/>
                          <w:noProof/>
                          <w:sz w:val="26"/>
                          <w:szCs w:val="26"/>
                        </w:rPr>
                      </w:pPr>
                      <w:bookmarkStart w:id="34" w:name="_Toc129874590"/>
                      <w:bookmarkStart w:id="35" w:name="_Toc129875251"/>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8</w:t>
                      </w:r>
                      <w:r w:rsidRPr="00C61D5E">
                        <w:rPr>
                          <w:i w:val="0"/>
                          <w:sz w:val="26"/>
                          <w:szCs w:val="26"/>
                        </w:rPr>
                        <w:fldChar w:fldCharType="end"/>
                      </w:r>
                      <w:r>
                        <w:rPr>
                          <w:i w:val="0"/>
                          <w:sz w:val="26"/>
                          <w:szCs w:val="26"/>
                        </w:rPr>
                        <w:t xml:space="preserve"> Mô hình nghiên cứu</w:t>
                      </w:r>
                      <w:bookmarkEnd w:id="34"/>
                      <w:bookmarkEnd w:id="35"/>
                    </w:p>
                  </w:txbxContent>
                </v:textbox>
                <w10:wrap type="square"/>
              </v:shape>
            </w:pict>
          </mc:Fallback>
        </mc:AlternateContent>
      </w:r>
      <w:r w:rsidR="00321AA7" w:rsidRPr="0083021A">
        <w:rPr>
          <w:noProof/>
          <w:sz w:val="26"/>
          <w:szCs w:val="26"/>
        </w:rPr>
        <w:drawing>
          <wp:anchor distT="114300" distB="114300" distL="114300" distR="114300" simplePos="0" relativeHeight="251663360" behindDoc="0" locked="0" layoutInCell="1" allowOverlap="1" wp14:anchorId="7E0786F9" wp14:editId="3C4816CC">
            <wp:simplePos x="0" y="0"/>
            <wp:positionH relativeFrom="margin">
              <wp:posOffset>186748</wp:posOffset>
            </wp:positionH>
            <wp:positionV relativeFrom="paragraph">
              <wp:posOffset>66097</wp:posOffset>
            </wp:positionV>
            <wp:extent cx="5063490" cy="2534920"/>
            <wp:effectExtent l="0" t="0" r="3810" b="0"/>
            <wp:wrapSquare wrapText="bothSides"/>
            <wp:docPr id="366"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11.png"/>
                    <pic:cNvPicPr/>
                  </pic:nvPicPr>
                  <pic:blipFill>
                    <a:blip r:embed="rId22"/>
                    <a:srcRect/>
                    <a:stretch>
                      <a:fillRect/>
                    </a:stretch>
                  </pic:blipFill>
                  <pic:spPr>
                    <a:xfrm>
                      <a:off x="0" y="0"/>
                      <a:ext cx="5063490" cy="2534920"/>
                    </a:xfrm>
                    <a:prstGeom prst="rect">
                      <a:avLst/>
                    </a:prstGeom>
                  </pic:spPr>
                </pic:pic>
              </a:graphicData>
            </a:graphic>
            <wp14:sizeRelH relativeFrom="margin">
              <wp14:pctWidth>0</wp14:pctWidth>
            </wp14:sizeRelH>
            <wp14:sizeRelV relativeFrom="margin">
              <wp14:pctHeight>0</wp14:pctHeight>
            </wp14:sizeRelV>
          </wp:anchor>
        </w:drawing>
      </w:r>
    </w:p>
    <w:p w14:paraId="6EC1524A" w14:textId="77777777" w:rsidR="003A48C9" w:rsidRPr="0083021A" w:rsidRDefault="003A48C9" w:rsidP="0047132A">
      <w:pPr>
        <w:spacing w:before="60" w:after="60"/>
        <w:rPr>
          <w:b/>
          <w:sz w:val="26"/>
          <w:szCs w:val="26"/>
        </w:rPr>
      </w:pPr>
    </w:p>
    <w:p w14:paraId="17D91501" w14:textId="07DBD922" w:rsidR="003A48C9" w:rsidRPr="0083021A" w:rsidRDefault="003A48C9" w:rsidP="0047132A">
      <w:pPr>
        <w:widowControl w:val="0"/>
        <w:spacing w:before="83" w:after="0"/>
        <w:ind w:left="1" w:right="115" w:hanging="3"/>
        <w:rPr>
          <w:sz w:val="26"/>
          <w:szCs w:val="26"/>
        </w:rPr>
      </w:pPr>
      <w:r w:rsidRPr="0083021A">
        <w:rPr>
          <w:b/>
          <w:sz w:val="26"/>
          <w:szCs w:val="26"/>
        </w:rPr>
        <w:t>Phương pháp nghiên cứu</w:t>
      </w:r>
      <w:r w:rsidRPr="0083021A">
        <w:rPr>
          <w:b/>
          <w:sz w:val="26"/>
          <w:szCs w:val="26"/>
          <w:lang w:val="vi-VN"/>
        </w:rPr>
        <w:t xml:space="preserve">: </w:t>
      </w:r>
      <w:r w:rsidRPr="0083021A">
        <w:rPr>
          <w:sz w:val="26"/>
          <w:szCs w:val="26"/>
        </w:rPr>
        <w:t>Các giả thuyết nghiên cứu đã được kiểm tra bằng cách sử dụng mô hình phương trình cấu trúc và dựa trên phần mềm AMOS.</w:t>
      </w:r>
    </w:p>
    <w:p w14:paraId="1DE5347E" w14:textId="5DABBDB9" w:rsidR="00611AE2" w:rsidRPr="0083021A" w:rsidRDefault="00611AE2" w:rsidP="0047132A">
      <w:pPr>
        <w:pStyle w:val="Heading3"/>
      </w:pPr>
      <w:bookmarkStart w:id="36" w:name="_Toc129875569"/>
      <w:r w:rsidRPr="0083021A">
        <w:t>Kaur, S. J., Ali, L., Hassan, M. K., &amp; Al-Emran, M. (2021). Áp dụng các kênh ngân hàng kỹ thuật số trong một nền kinh tế mới nổi: khám phá vai trò của các chi nhánh</w:t>
      </w:r>
      <w:bookmarkEnd w:id="36"/>
    </w:p>
    <w:p w14:paraId="7D1B8FB9" w14:textId="77777777" w:rsidR="00611AE2" w:rsidRPr="0083021A" w:rsidRDefault="00611AE2" w:rsidP="0047132A">
      <w:pPr>
        <w:spacing w:before="60" w:after="60"/>
        <w:rPr>
          <w:b/>
          <w:sz w:val="26"/>
          <w:szCs w:val="26"/>
        </w:rPr>
      </w:pPr>
      <w:r w:rsidRPr="0083021A">
        <w:rPr>
          <w:b/>
          <w:sz w:val="26"/>
          <w:szCs w:val="26"/>
        </w:rPr>
        <w:t xml:space="preserve">Mục tiêu nghiên cứu: </w:t>
      </w:r>
      <w:r w:rsidRPr="0083021A">
        <w:rPr>
          <w:sz w:val="26"/>
          <w:szCs w:val="26"/>
        </w:rPr>
        <w:t>Mục tiêu của nghiên cứu định tính này là phân tích vai trò của các chi nhánh của các ngân hàng đối với việc chuyển đổi khách hàng từ ngân hàng chi nhánh sang ngân hàng kỹ thuật số ở Ấn Độ</w:t>
      </w:r>
    </w:p>
    <w:p w14:paraId="2565B720" w14:textId="77777777" w:rsidR="00611AE2" w:rsidRPr="0083021A" w:rsidRDefault="00611AE2" w:rsidP="0047132A">
      <w:pPr>
        <w:spacing w:before="60" w:after="60"/>
        <w:rPr>
          <w:b/>
          <w:sz w:val="26"/>
          <w:szCs w:val="26"/>
        </w:rPr>
      </w:pPr>
      <w:r w:rsidRPr="0083021A">
        <w:rPr>
          <w:b/>
          <w:sz w:val="26"/>
          <w:szCs w:val="26"/>
        </w:rPr>
        <w:t xml:space="preserve">Mô hình nghiên cứu: </w:t>
      </w:r>
    </w:p>
    <w:p w14:paraId="5AF0C239" w14:textId="77777777" w:rsidR="00C61D5E" w:rsidRDefault="00611AE2" w:rsidP="00C61D5E">
      <w:pPr>
        <w:keepNext/>
        <w:spacing w:before="60" w:after="60"/>
        <w:ind w:firstLine="0"/>
        <w:jc w:val="center"/>
      </w:pPr>
      <w:r w:rsidRPr="0083021A">
        <w:rPr>
          <w:noProof/>
          <w:sz w:val="26"/>
          <w:szCs w:val="26"/>
        </w:rPr>
        <w:lastRenderedPageBreak/>
        <w:drawing>
          <wp:inline distT="114300" distB="114300" distL="114300" distR="114300" wp14:anchorId="3A94426E" wp14:editId="730426B9">
            <wp:extent cx="4143375" cy="2319337"/>
            <wp:effectExtent l="0" t="0" r="0" b="5080"/>
            <wp:docPr id="367"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222182" cy="2363451"/>
                    </a:xfrm>
                    <a:prstGeom prst="rect">
                      <a:avLst/>
                    </a:prstGeom>
                    <a:ln/>
                  </pic:spPr>
                </pic:pic>
              </a:graphicData>
            </a:graphic>
          </wp:inline>
        </w:drawing>
      </w:r>
    </w:p>
    <w:p w14:paraId="4A2F1779" w14:textId="724EAD6D" w:rsidR="00611AE2" w:rsidRPr="00C61D5E" w:rsidRDefault="00C61D5E" w:rsidP="00C61D5E">
      <w:pPr>
        <w:pStyle w:val="Caption"/>
        <w:jc w:val="center"/>
        <w:rPr>
          <w:b/>
          <w:i w:val="0"/>
          <w:sz w:val="26"/>
          <w:szCs w:val="26"/>
        </w:rPr>
      </w:pPr>
      <w:bookmarkStart w:id="37" w:name="_Toc129874591"/>
      <w:bookmarkStart w:id="38" w:name="_Toc129875252"/>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9</w:t>
      </w:r>
      <w:r w:rsidRPr="00C61D5E">
        <w:rPr>
          <w:i w:val="0"/>
          <w:sz w:val="26"/>
          <w:szCs w:val="26"/>
        </w:rPr>
        <w:fldChar w:fldCharType="end"/>
      </w:r>
      <w:r>
        <w:rPr>
          <w:i w:val="0"/>
          <w:sz w:val="26"/>
          <w:szCs w:val="26"/>
        </w:rPr>
        <w:t xml:space="preserve"> Mô hình nghiên cứu</w:t>
      </w:r>
      <w:bookmarkEnd w:id="37"/>
      <w:bookmarkEnd w:id="38"/>
    </w:p>
    <w:p w14:paraId="0BA4566D" w14:textId="73308BA7" w:rsidR="00611AE2" w:rsidRPr="0083021A" w:rsidRDefault="00611AE2" w:rsidP="00F705CB">
      <w:pPr>
        <w:spacing w:before="0" w:after="0"/>
        <w:rPr>
          <w:b/>
          <w:sz w:val="26"/>
          <w:szCs w:val="26"/>
        </w:rPr>
      </w:pPr>
      <w:r w:rsidRPr="0083021A">
        <w:rPr>
          <w:b/>
          <w:sz w:val="26"/>
          <w:szCs w:val="26"/>
        </w:rPr>
        <w:t xml:space="preserve">Phương pháp nghiên cứu: </w:t>
      </w:r>
      <w:r w:rsidRPr="0083021A">
        <w:rPr>
          <w:sz w:val="26"/>
          <w:szCs w:val="26"/>
        </w:rPr>
        <w:t>Các cuộc phỏng vấn sâu bán cấu trúc được thực hiện với các giám đốc điều hành ngân hàng đại diện cho ban lãnh đạo cấp cao từ các ngân hàng khu vực công và tư nhân ở Ấn Độ. Kỹ thuật phân tích nội dung định tính được sử dụng để phân tích dữ liệu. Các câu trả lời đa dạng nhận được trong các cuộc phỏng vấn được chia thành bốn chủ đề chính dựa trên các quy trình rút gọn dữ liệu, hiển thị và rút ra kết luận. Giao tiếp trong chi nhánh với khách hàng, chuyển đổi kỹ thuật số của chi nhánh, các sáng kiến ​​lấy khách hàng làm trung tâm và vai trò được xác định lại của nhân viên chi nhánh có tiềm năng tạo cầu nối cho việc chuyển đổi của khách hàng sang ngân hàng kỹ thuật số.</w:t>
      </w:r>
    </w:p>
    <w:p w14:paraId="1838AF24" w14:textId="313A748B" w:rsidR="00D2402C" w:rsidRPr="0083021A" w:rsidRDefault="00D2402C" w:rsidP="00F705CB">
      <w:pPr>
        <w:pStyle w:val="Heading3"/>
        <w:spacing w:before="0"/>
      </w:pPr>
      <w:bookmarkStart w:id="39" w:name="_Toc112093435"/>
      <w:bookmarkStart w:id="40" w:name="_Toc129875570"/>
      <w:r w:rsidRPr="0083021A">
        <w:t>Yaseen, S. G., &amp; El Qirem, I. A. (2018). Ý định sử dụng dịch vụ ngân hàng điện tử trong các ngân hàng thương mại Jordan</w:t>
      </w:r>
      <w:bookmarkEnd w:id="39"/>
      <w:bookmarkEnd w:id="40"/>
    </w:p>
    <w:p w14:paraId="23AC510E" w14:textId="77777777" w:rsidR="000A6D69" w:rsidRPr="0083021A" w:rsidRDefault="00D2402C" w:rsidP="00F705CB">
      <w:pPr>
        <w:widowControl w:val="0"/>
        <w:spacing w:before="0" w:after="0"/>
        <w:ind w:right="115"/>
        <w:rPr>
          <w:sz w:val="26"/>
          <w:szCs w:val="26"/>
        </w:rPr>
      </w:pPr>
      <w:r w:rsidRPr="0083021A">
        <w:rPr>
          <w:b/>
          <w:sz w:val="26"/>
          <w:szCs w:val="26"/>
        </w:rPr>
        <w:t>Mục tiêu nghiên cứu:</w:t>
      </w:r>
      <w:r w:rsidR="000A6D69" w:rsidRPr="0083021A">
        <w:rPr>
          <w:b/>
          <w:sz w:val="26"/>
          <w:szCs w:val="26"/>
        </w:rPr>
        <w:t xml:space="preserve"> </w:t>
      </w:r>
      <w:r w:rsidR="000A6D69" w:rsidRPr="0083021A">
        <w:rPr>
          <w:sz w:val="26"/>
          <w:szCs w:val="26"/>
        </w:rPr>
        <w:t>Mục đích của bài báo này là điều tra các khía cạnh cơ bản ảnh hưởng đến việc áp dụng và sử dụng các dịch vụ ngân hàng điện tử theo nhận thức của khách hàng của các ngân hàng thương mại Jordan.</w:t>
      </w:r>
    </w:p>
    <w:p w14:paraId="2142B6B1" w14:textId="77777777" w:rsidR="00D2402C" w:rsidRPr="0083021A" w:rsidRDefault="00D2402C" w:rsidP="00F705CB">
      <w:pPr>
        <w:widowControl w:val="0"/>
        <w:spacing w:before="0" w:after="0" w:line="240" w:lineRule="auto"/>
        <w:ind w:right="115"/>
        <w:rPr>
          <w:b/>
          <w:sz w:val="26"/>
          <w:szCs w:val="26"/>
        </w:rPr>
      </w:pPr>
      <w:r w:rsidRPr="0083021A">
        <w:rPr>
          <w:b/>
          <w:sz w:val="26"/>
          <w:szCs w:val="26"/>
        </w:rPr>
        <w:t>Mô hình nghiên cứu:</w:t>
      </w:r>
    </w:p>
    <w:p w14:paraId="0DFDE98E" w14:textId="77777777" w:rsidR="00C61D5E" w:rsidRDefault="00D2402C" w:rsidP="00C61D5E">
      <w:pPr>
        <w:keepNext/>
        <w:widowControl w:val="0"/>
        <w:spacing w:before="83" w:after="0" w:line="240" w:lineRule="auto"/>
        <w:ind w:right="115"/>
      </w:pPr>
      <w:r w:rsidRPr="0083021A">
        <w:rPr>
          <w:noProof/>
          <w:sz w:val="26"/>
          <w:szCs w:val="26"/>
        </w:rPr>
        <w:lastRenderedPageBreak/>
        <w:drawing>
          <wp:inline distT="114300" distB="114300" distL="114300" distR="114300" wp14:anchorId="03C6B6C5" wp14:editId="795E4F79">
            <wp:extent cx="4743450" cy="2705100"/>
            <wp:effectExtent l="0" t="0" r="0" b="0"/>
            <wp:docPr id="3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743450" cy="2705100"/>
                    </a:xfrm>
                    <a:prstGeom prst="rect">
                      <a:avLst/>
                    </a:prstGeom>
                    <a:ln/>
                  </pic:spPr>
                </pic:pic>
              </a:graphicData>
            </a:graphic>
          </wp:inline>
        </w:drawing>
      </w:r>
    </w:p>
    <w:p w14:paraId="1767681D" w14:textId="5232A65C" w:rsidR="00D2402C" w:rsidRPr="00C61D5E" w:rsidRDefault="00C61D5E" w:rsidP="00C61D5E">
      <w:pPr>
        <w:pStyle w:val="Caption"/>
        <w:jc w:val="center"/>
        <w:rPr>
          <w:i w:val="0"/>
          <w:sz w:val="26"/>
          <w:szCs w:val="26"/>
        </w:rPr>
      </w:pPr>
      <w:bookmarkStart w:id="41" w:name="_Toc129874592"/>
      <w:bookmarkStart w:id="42" w:name="_Toc129875253"/>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10</w:t>
      </w:r>
      <w:r w:rsidRPr="00C61D5E">
        <w:rPr>
          <w:i w:val="0"/>
          <w:sz w:val="26"/>
          <w:szCs w:val="26"/>
        </w:rPr>
        <w:fldChar w:fldCharType="end"/>
      </w:r>
      <w:r>
        <w:rPr>
          <w:i w:val="0"/>
          <w:sz w:val="26"/>
          <w:szCs w:val="26"/>
        </w:rPr>
        <w:t xml:space="preserve"> Mô hình nghiên cứu</w:t>
      </w:r>
      <w:bookmarkEnd w:id="41"/>
      <w:bookmarkEnd w:id="42"/>
    </w:p>
    <w:p w14:paraId="7511E2C5" w14:textId="77777777" w:rsidR="00D2402C" w:rsidRPr="0083021A" w:rsidRDefault="00D2402C" w:rsidP="0047132A">
      <w:pPr>
        <w:widowControl w:val="0"/>
        <w:spacing w:before="83" w:after="0"/>
        <w:ind w:right="115"/>
        <w:rPr>
          <w:b/>
          <w:sz w:val="26"/>
          <w:szCs w:val="26"/>
        </w:rPr>
      </w:pPr>
      <w:r w:rsidRPr="0083021A">
        <w:rPr>
          <w:b/>
          <w:sz w:val="26"/>
          <w:szCs w:val="26"/>
        </w:rPr>
        <w:t>Phương pháp nghiên cứu:</w:t>
      </w:r>
    </w:p>
    <w:p w14:paraId="4A358F49" w14:textId="77777777" w:rsidR="00D2402C" w:rsidRPr="0083021A" w:rsidRDefault="00D2402C" w:rsidP="0047132A">
      <w:pPr>
        <w:widowControl w:val="0"/>
        <w:spacing w:before="83" w:after="0"/>
        <w:ind w:right="115"/>
        <w:rPr>
          <w:sz w:val="26"/>
          <w:szCs w:val="26"/>
        </w:rPr>
      </w:pPr>
      <w:r w:rsidRPr="0083021A">
        <w:rPr>
          <w:sz w:val="26"/>
          <w:szCs w:val="26"/>
        </w:rPr>
        <w:t>Bài báo này điều chỉnh và sửa đổi lý thuyết thống nhất về việc chấp nhận và sử dụng mô hình công nghệ. Các sửa đổi đã được thực hiện để giải thích ý định sử dụng các dịch vụ ngân hàng điện tử.</w:t>
      </w:r>
    </w:p>
    <w:p w14:paraId="109F3B13" w14:textId="7EC1C02B" w:rsidR="00A52C1E" w:rsidRPr="0083021A" w:rsidRDefault="00A52C1E" w:rsidP="0047132A">
      <w:pPr>
        <w:pStyle w:val="Heading3"/>
      </w:pPr>
      <w:bookmarkStart w:id="43" w:name="_Toc112093438"/>
      <w:bookmarkStart w:id="44" w:name="_Toc129875571"/>
      <w:r w:rsidRPr="0083021A">
        <w:t>Ayo, C.k., Oni, A.A., Adewoye, O.J. and Eweoya, I.O. (2016). Hành vi của người dùng ngân hàng điện tử: chất lương, thái độ của dịch vụ và sử thỏa mãn của khách hàng</w:t>
      </w:r>
      <w:bookmarkEnd w:id="43"/>
      <w:bookmarkEnd w:id="44"/>
    </w:p>
    <w:p w14:paraId="47A9F156" w14:textId="77777777" w:rsidR="00A52C1E" w:rsidRPr="0083021A" w:rsidRDefault="00A52C1E" w:rsidP="0047132A">
      <w:pPr>
        <w:rPr>
          <w:b/>
          <w:sz w:val="26"/>
          <w:szCs w:val="26"/>
        </w:rPr>
      </w:pPr>
      <w:r w:rsidRPr="0083021A">
        <w:rPr>
          <w:b/>
          <w:sz w:val="26"/>
          <w:szCs w:val="26"/>
        </w:rPr>
        <w:t>Mục tiêu nghiên cứu</w:t>
      </w:r>
      <w:r w:rsidRPr="0083021A">
        <w:rPr>
          <w:b/>
          <w:sz w:val="26"/>
          <w:szCs w:val="26"/>
          <w:lang w:val="vi-VN"/>
        </w:rPr>
        <w:t xml:space="preserve">: </w:t>
      </w:r>
      <w:r w:rsidRPr="0083021A">
        <w:rPr>
          <w:sz w:val="26"/>
          <w:szCs w:val="26"/>
        </w:rPr>
        <w:t>Mục đích của bài báo này là điều tra các yếu tố ảnh hưởng đến việc sử dụng ngân hàng điện tử dựa trên chất lượng dịch vụ điện tử (e-service) và sự hài lòng của khách hàng.</w:t>
      </w:r>
    </w:p>
    <w:p w14:paraId="5D9C5B3D" w14:textId="77777777" w:rsidR="00A52C1E" w:rsidRPr="0083021A" w:rsidRDefault="00A52C1E" w:rsidP="0047132A">
      <w:pPr>
        <w:widowControl w:val="0"/>
        <w:spacing w:before="83" w:after="0"/>
        <w:ind w:right="115"/>
        <w:rPr>
          <w:b/>
          <w:sz w:val="26"/>
          <w:szCs w:val="26"/>
        </w:rPr>
      </w:pPr>
      <w:r w:rsidRPr="0083021A">
        <w:rPr>
          <w:b/>
          <w:sz w:val="26"/>
          <w:szCs w:val="26"/>
        </w:rPr>
        <w:t xml:space="preserve">Mô hình nghiên cứu: </w:t>
      </w:r>
    </w:p>
    <w:p w14:paraId="3073E6C5" w14:textId="77777777" w:rsidR="00C61D5E" w:rsidRDefault="00A52C1E" w:rsidP="00C61D5E">
      <w:pPr>
        <w:keepNext/>
        <w:widowControl w:val="0"/>
        <w:spacing w:before="83" w:after="0"/>
        <w:ind w:right="115" w:firstLine="0"/>
        <w:jc w:val="center"/>
      </w:pPr>
      <w:r w:rsidRPr="0083021A">
        <w:rPr>
          <w:noProof/>
          <w:sz w:val="26"/>
          <w:szCs w:val="26"/>
        </w:rPr>
        <w:drawing>
          <wp:inline distT="0" distB="0" distL="0" distR="0" wp14:anchorId="21BBE458" wp14:editId="7578B842">
            <wp:extent cx="4576272" cy="2258291"/>
            <wp:effectExtent l="0" t="0" r="0" b="8890"/>
            <wp:docPr id="364"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6.png"/>
                    <pic:cNvPicPr preferRelativeResize="0"/>
                  </pic:nvPicPr>
                  <pic:blipFill>
                    <a:blip r:embed="rId25"/>
                    <a:srcRect/>
                    <a:stretch>
                      <a:fillRect/>
                    </a:stretch>
                  </pic:blipFill>
                  <pic:spPr>
                    <a:xfrm>
                      <a:off x="0" y="0"/>
                      <a:ext cx="4594139" cy="2267108"/>
                    </a:xfrm>
                    <a:prstGeom prst="rect">
                      <a:avLst/>
                    </a:prstGeom>
                  </pic:spPr>
                </pic:pic>
              </a:graphicData>
            </a:graphic>
          </wp:inline>
        </w:drawing>
      </w:r>
    </w:p>
    <w:p w14:paraId="5BFA6CC6" w14:textId="4293924E" w:rsidR="00E77413" w:rsidRPr="00C61D5E" w:rsidRDefault="00C61D5E" w:rsidP="00C61D5E">
      <w:pPr>
        <w:pStyle w:val="Caption"/>
        <w:jc w:val="center"/>
        <w:rPr>
          <w:b/>
          <w:i w:val="0"/>
          <w:sz w:val="26"/>
          <w:szCs w:val="26"/>
        </w:rPr>
      </w:pPr>
      <w:bookmarkStart w:id="45" w:name="_Toc129874593"/>
      <w:bookmarkStart w:id="46" w:name="_Toc129875254"/>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11</w:t>
      </w:r>
      <w:r w:rsidRPr="00C61D5E">
        <w:rPr>
          <w:i w:val="0"/>
          <w:sz w:val="26"/>
          <w:szCs w:val="26"/>
        </w:rPr>
        <w:fldChar w:fldCharType="end"/>
      </w:r>
      <w:r>
        <w:rPr>
          <w:i w:val="0"/>
          <w:sz w:val="26"/>
          <w:szCs w:val="26"/>
        </w:rPr>
        <w:t xml:space="preserve"> Mô hình nghiên cứu</w:t>
      </w:r>
      <w:bookmarkEnd w:id="45"/>
      <w:bookmarkEnd w:id="46"/>
    </w:p>
    <w:p w14:paraId="2A404EDE" w14:textId="454DFD47" w:rsidR="0056599C" w:rsidRPr="0083021A" w:rsidRDefault="00A52C1E" w:rsidP="00F705CB">
      <w:pPr>
        <w:widowControl w:val="0"/>
        <w:spacing w:before="0" w:after="0"/>
        <w:ind w:right="115"/>
        <w:rPr>
          <w:sz w:val="26"/>
          <w:szCs w:val="26"/>
        </w:rPr>
      </w:pPr>
      <w:r w:rsidRPr="0083021A">
        <w:rPr>
          <w:b/>
          <w:sz w:val="26"/>
          <w:szCs w:val="26"/>
        </w:rPr>
        <w:lastRenderedPageBreak/>
        <w:t>Phương pháp nghiên cứu:</w:t>
      </w:r>
      <w:r w:rsidRPr="0083021A">
        <w:rPr>
          <w:b/>
          <w:sz w:val="26"/>
          <w:szCs w:val="26"/>
          <w:lang w:val="vi-VN"/>
        </w:rPr>
        <w:t xml:space="preserve"> </w:t>
      </w:r>
      <w:r w:rsidRPr="0083021A">
        <w:rPr>
          <w:sz w:val="26"/>
          <w:szCs w:val="26"/>
        </w:rPr>
        <w:t>Mô hình sử dụng biến chất lượng dịch vụ điện tử, sự lan tỏa của cấu trúc đổi mới và tính hiệu quả để phản ánh tốt hơn quan điểm của người dùng về việc sử dụng ngân hàng điện tử. Dữ liệu thu thập từ 254 người dùng ngân hàng điện tử đã được sử dụng để thử nghiệm mô hình. Dữ liệu được phân tích dựa trên PLS-SEM sử dụng SmartPLS 3.0.</w:t>
      </w:r>
    </w:p>
    <w:p w14:paraId="0976DC55" w14:textId="735912B9" w:rsidR="002C5666" w:rsidRPr="0083021A" w:rsidRDefault="002C5666" w:rsidP="00F705CB">
      <w:pPr>
        <w:pStyle w:val="Heading3"/>
        <w:spacing w:before="0"/>
      </w:pPr>
      <w:bookmarkStart w:id="47" w:name="_Toc129875572"/>
      <w:r w:rsidRPr="0083021A">
        <w:t>Akhter, A., Karim, M. M., Jannat, S., &amp; Islam, K. A. (2022). Xác định các yếu tố về ý định sử dụng dịch vụ ngân hàng trực tuyến: Một nghiên cứu về người sử dụng ngân hàng thương mại ở Bangladesh</w:t>
      </w:r>
      <w:bookmarkEnd w:id="47"/>
    </w:p>
    <w:p w14:paraId="74CD561A" w14:textId="4EBED590" w:rsidR="00417875" w:rsidRDefault="002C5666" w:rsidP="00F705CB">
      <w:pPr>
        <w:spacing w:before="0" w:after="0"/>
        <w:rPr>
          <w:sz w:val="26"/>
          <w:szCs w:val="26"/>
        </w:rPr>
      </w:pPr>
      <w:r w:rsidRPr="0083021A">
        <w:rPr>
          <w:b/>
          <w:bCs/>
          <w:iCs/>
          <w:sz w:val="26"/>
          <w:szCs w:val="26"/>
        </w:rPr>
        <w:t xml:space="preserve">Mục tiêu nghiên cứu: </w:t>
      </w:r>
      <w:r w:rsidR="00417875" w:rsidRPr="0083021A">
        <w:rPr>
          <w:sz w:val="26"/>
          <w:szCs w:val="26"/>
        </w:rPr>
        <w:t>Thương mại điện tử và kinh doanh điện tử là những thành phần cần thiết của ngân hàng trực tuyến ngày nay do nền kinh tế toàn cầu đang phát triển. Ngoài ra, trong kỷ nguyên công nghệ này, thành công của lĩnh vực ngân hàng gắn liền với việc tạo ra ý định sử dụng In</w:t>
      </w:r>
      <w:r w:rsidR="0040151E" w:rsidRPr="0083021A">
        <w:rPr>
          <w:sz w:val="26"/>
          <w:szCs w:val="26"/>
        </w:rPr>
        <w:t>ternet của người dùng ngân hàng</w:t>
      </w:r>
      <w:r w:rsidR="00417875" w:rsidRPr="0083021A">
        <w:rPr>
          <w:sz w:val="26"/>
          <w:szCs w:val="26"/>
        </w:rPr>
        <w:t>. Do đó, mục đích của nghiên cứu này là xác định các nhân tố ảnh hưởng đến ý định áp dụng dịch vụ ngân hàng trực tuyến của người dùng ngân hàng thương mại trong bối cảnh Bangladesh.</w:t>
      </w:r>
    </w:p>
    <w:p w14:paraId="0A13D2D4" w14:textId="358BB681" w:rsidR="00C61D5E" w:rsidRDefault="00C61D5E" w:rsidP="00F705CB">
      <w:pPr>
        <w:spacing w:before="0" w:after="0"/>
        <w:rPr>
          <w:sz w:val="26"/>
          <w:szCs w:val="26"/>
        </w:rPr>
      </w:pPr>
    </w:p>
    <w:p w14:paraId="4BE54223" w14:textId="77777777" w:rsidR="00C61D5E" w:rsidRPr="0083021A" w:rsidRDefault="00C61D5E" w:rsidP="00F705CB">
      <w:pPr>
        <w:spacing w:before="0" w:after="0"/>
        <w:rPr>
          <w:sz w:val="26"/>
          <w:szCs w:val="26"/>
        </w:rPr>
      </w:pPr>
    </w:p>
    <w:p w14:paraId="226980F9" w14:textId="2ADAE428" w:rsidR="002C5666" w:rsidRPr="0083021A" w:rsidRDefault="002C5666" w:rsidP="00F705CB">
      <w:pPr>
        <w:pStyle w:val="ListParagraph"/>
        <w:spacing w:before="0" w:after="0"/>
        <w:ind w:left="0"/>
        <w:rPr>
          <w:b/>
          <w:bCs/>
          <w:iCs/>
          <w:sz w:val="26"/>
          <w:szCs w:val="26"/>
        </w:rPr>
      </w:pPr>
      <w:r w:rsidRPr="0083021A">
        <w:rPr>
          <w:b/>
          <w:bCs/>
          <w:iCs/>
          <w:sz w:val="26"/>
          <w:szCs w:val="26"/>
        </w:rPr>
        <w:t xml:space="preserve">Mô hình nghiên cứu: </w:t>
      </w:r>
    </w:p>
    <w:p w14:paraId="258E8FB0" w14:textId="77777777" w:rsidR="00C61D5E" w:rsidRDefault="002C5666" w:rsidP="00C61D5E">
      <w:pPr>
        <w:pStyle w:val="ListParagraph"/>
        <w:keepNext/>
        <w:spacing w:before="60" w:after="60"/>
        <w:ind w:left="0" w:firstLine="0"/>
        <w:jc w:val="center"/>
      </w:pPr>
      <w:r w:rsidRPr="0083021A">
        <w:rPr>
          <w:noProof/>
          <w:sz w:val="26"/>
          <w:szCs w:val="26"/>
        </w:rPr>
        <w:drawing>
          <wp:inline distT="114300" distB="114300" distL="114300" distR="114300" wp14:anchorId="6DEE044E" wp14:editId="3DF0055F">
            <wp:extent cx="4329112" cy="2557463"/>
            <wp:effectExtent l="0" t="0" r="0" b="0"/>
            <wp:docPr id="365"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345884" cy="2567371"/>
                    </a:xfrm>
                    <a:prstGeom prst="rect">
                      <a:avLst/>
                    </a:prstGeom>
                    <a:ln/>
                  </pic:spPr>
                </pic:pic>
              </a:graphicData>
            </a:graphic>
          </wp:inline>
        </w:drawing>
      </w:r>
    </w:p>
    <w:p w14:paraId="4485A341" w14:textId="0C20508D" w:rsidR="002C5666" w:rsidRPr="00C61D5E" w:rsidRDefault="00C61D5E" w:rsidP="00C61D5E">
      <w:pPr>
        <w:pStyle w:val="Caption"/>
        <w:jc w:val="center"/>
        <w:rPr>
          <w:b/>
          <w:bCs/>
          <w:i w:val="0"/>
          <w:iCs w:val="0"/>
          <w:sz w:val="26"/>
          <w:szCs w:val="26"/>
        </w:rPr>
      </w:pPr>
      <w:bookmarkStart w:id="48" w:name="_Toc129874594"/>
      <w:bookmarkStart w:id="49" w:name="_Toc129875255"/>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12</w:t>
      </w:r>
      <w:r w:rsidRPr="00C61D5E">
        <w:rPr>
          <w:i w:val="0"/>
          <w:sz w:val="26"/>
          <w:szCs w:val="26"/>
        </w:rPr>
        <w:fldChar w:fldCharType="end"/>
      </w:r>
      <w:r>
        <w:rPr>
          <w:i w:val="0"/>
          <w:sz w:val="26"/>
          <w:szCs w:val="26"/>
        </w:rPr>
        <w:t xml:space="preserve"> Mô hình nghiên cứu</w:t>
      </w:r>
      <w:bookmarkEnd w:id="48"/>
      <w:bookmarkEnd w:id="49"/>
    </w:p>
    <w:p w14:paraId="55D4DA71" w14:textId="77777777" w:rsidR="002C5666" w:rsidRPr="0083021A" w:rsidRDefault="002C5666" w:rsidP="00F705CB">
      <w:pPr>
        <w:pStyle w:val="ListParagraph"/>
        <w:spacing w:before="0" w:after="0"/>
        <w:ind w:left="0"/>
        <w:rPr>
          <w:b/>
          <w:bCs/>
          <w:iCs/>
          <w:sz w:val="26"/>
          <w:szCs w:val="26"/>
        </w:rPr>
      </w:pPr>
      <w:r w:rsidRPr="0083021A">
        <w:rPr>
          <w:b/>
          <w:bCs/>
          <w:iCs/>
          <w:sz w:val="26"/>
          <w:szCs w:val="26"/>
        </w:rPr>
        <w:t xml:space="preserve">Phương pháp nghiên cứu: </w:t>
      </w:r>
    </w:p>
    <w:p w14:paraId="61CCF51E" w14:textId="414CD64B" w:rsidR="002C5666" w:rsidRPr="0083021A" w:rsidRDefault="002C5666" w:rsidP="00F705CB">
      <w:pPr>
        <w:pStyle w:val="ListParagraph"/>
        <w:spacing w:before="0" w:after="0"/>
        <w:ind w:left="0"/>
        <w:rPr>
          <w:sz w:val="26"/>
          <w:szCs w:val="26"/>
        </w:rPr>
      </w:pPr>
      <w:r w:rsidRPr="0083021A">
        <w:rPr>
          <w:sz w:val="26"/>
          <w:szCs w:val="26"/>
        </w:rPr>
        <w:t xml:space="preserve">Phương pháp lấy mẫu thuận tiện đã được sử dụng trong nghiên cứu này. Với mục đích thu thập dữ liệu, 250 người dùng ngân hàng đã được yêu cầu tham gia vào nghiên cứu. Là một cuộc khảo sát đã hoàn thành đầy đủ, 180 câu trả lời đã được nhận trong đó </w:t>
      </w:r>
      <w:r w:rsidRPr="0083021A">
        <w:rPr>
          <w:sz w:val="26"/>
          <w:szCs w:val="26"/>
        </w:rPr>
        <w:lastRenderedPageBreak/>
        <w:t>tỷ lệ phản hồi là 72% và cỡ mẫu là n = 180. Để phân tích mối quan hệ cor và kiểm tra giả thuyết, SPSS phiên bản 26.0 đã được sử dụng.</w:t>
      </w:r>
    </w:p>
    <w:p w14:paraId="7D30AB4E" w14:textId="7BCC88F5" w:rsidR="00CD3415" w:rsidRPr="0083021A" w:rsidRDefault="00A2625B" w:rsidP="00F705CB">
      <w:pPr>
        <w:pStyle w:val="Heading3"/>
        <w:spacing w:before="0"/>
        <w:rPr>
          <w:bCs w:val="0"/>
          <w:i w:val="0"/>
          <w:iCs w:val="0"/>
        </w:rPr>
      </w:pPr>
      <w:bookmarkStart w:id="50" w:name="_Toc129875573"/>
      <w:r w:rsidRPr="0083021A">
        <w:rPr>
          <w:shd w:val="clear" w:color="auto" w:fill="FFFFFF"/>
        </w:rPr>
        <w:t>Suhartanto, D., Dean, D., Ismail, T. A. T., &amp; Sundari, R. (2020). Ứng dụng ngân hàng di động tại các ngân hàng hồi giáo: Tích hợp mô hình TAM và mô hình ý định tôn giáo</w:t>
      </w:r>
      <w:bookmarkEnd w:id="50"/>
    </w:p>
    <w:p w14:paraId="486DC143" w14:textId="77777777" w:rsidR="00A5099C" w:rsidRPr="0083021A" w:rsidRDefault="00CD3415" w:rsidP="00F705CB">
      <w:pPr>
        <w:spacing w:before="0" w:after="0"/>
        <w:rPr>
          <w:sz w:val="26"/>
          <w:szCs w:val="26"/>
        </w:rPr>
      </w:pPr>
      <w:r w:rsidRPr="0083021A">
        <w:rPr>
          <w:b/>
          <w:sz w:val="26"/>
          <w:szCs w:val="26"/>
        </w:rPr>
        <w:t>Mục tiêu nghiên cứu</w:t>
      </w:r>
      <w:r w:rsidRPr="0083021A">
        <w:rPr>
          <w:b/>
          <w:sz w:val="26"/>
          <w:szCs w:val="26"/>
          <w:lang w:val="vi-VN"/>
        </w:rPr>
        <w:t xml:space="preserve">: </w:t>
      </w:r>
      <w:r w:rsidR="00A5099C" w:rsidRPr="0083021A">
        <w:rPr>
          <w:rFonts w:eastAsiaTheme="majorEastAsia"/>
          <w:sz w:val="26"/>
          <w:szCs w:val="26"/>
        </w:rPr>
        <w:t>Bài báo này nhằm mục đích kiểm tra việc áp dụng ngân hàng di động trong các ngân hàng Hồi giáo bằng cách tích hợp công nghệ</w:t>
      </w:r>
      <w:r w:rsidR="00A5099C" w:rsidRPr="0083021A">
        <w:rPr>
          <w:sz w:val="26"/>
          <w:szCs w:val="26"/>
        </w:rPr>
        <w:t xml:space="preserve"> </w:t>
      </w:r>
      <w:r w:rsidR="00A5099C" w:rsidRPr="0083021A">
        <w:rPr>
          <w:rFonts w:eastAsiaTheme="majorEastAsia"/>
          <w:sz w:val="26"/>
          <w:szCs w:val="26"/>
        </w:rPr>
        <w:t>mô hình chấp nhận (TAM) và Mô hình ý định hành vi tôn giáo.</w:t>
      </w:r>
    </w:p>
    <w:p w14:paraId="79D72B1B" w14:textId="359C0CCB" w:rsidR="00CD3415" w:rsidRPr="0083021A" w:rsidRDefault="00CD3415" w:rsidP="00F705CB">
      <w:pPr>
        <w:widowControl w:val="0"/>
        <w:spacing w:before="0" w:after="0"/>
        <w:ind w:left="1" w:right="115"/>
        <w:rPr>
          <w:b/>
          <w:sz w:val="26"/>
          <w:szCs w:val="26"/>
        </w:rPr>
      </w:pPr>
      <w:r w:rsidRPr="0083021A">
        <w:rPr>
          <w:b/>
          <w:sz w:val="26"/>
          <w:szCs w:val="26"/>
        </w:rPr>
        <w:t xml:space="preserve">Mô hình nghiên cứu: </w:t>
      </w:r>
    </w:p>
    <w:p w14:paraId="51286DC1" w14:textId="77777777" w:rsidR="00C61D5E" w:rsidRDefault="00723340" w:rsidP="00C61D5E">
      <w:pPr>
        <w:keepNext/>
        <w:widowControl w:val="0"/>
        <w:spacing w:before="0" w:after="0"/>
        <w:ind w:left="1" w:right="115" w:hanging="1"/>
        <w:jc w:val="center"/>
      </w:pPr>
      <w:r w:rsidRPr="0083021A">
        <w:rPr>
          <w:noProof/>
          <w:sz w:val="26"/>
          <w:szCs w:val="26"/>
        </w:rPr>
        <w:drawing>
          <wp:inline distT="0" distB="0" distL="0" distR="0" wp14:anchorId="37C3E96F" wp14:editId="472EE540">
            <wp:extent cx="3705558" cy="2214563"/>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9213" cy="2216747"/>
                    </a:xfrm>
                    <a:prstGeom prst="rect">
                      <a:avLst/>
                    </a:prstGeom>
                  </pic:spPr>
                </pic:pic>
              </a:graphicData>
            </a:graphic>
          </wp:inline>
        </w:drawing>
      </w:r>
    </w:p>
    <w:p w14:paraId="4E9DB3B4" w14:textId="205C838C" w:rsidR="00CD3415" w:rsidRPr="00C61D5E" w:rsidRDefault="00C61D5E" w:rsidP="00C61D5E">
      <w:pPr>
        <w:pStyle w:val="Caption"/>
        <w:jc w:val="center"/>
        <w:rPr>
          <w:i w:val="0"/>
          <w:sz w:val="26"/>
          <w:szCs w:val="26"/>
        </w:rPr>
      </w:pPr>
      <w:bookmarkStart w:id="51" w:name="_Toc129874595"/>
      <w:bookmarkStart w:id="52" w:name="_Toc129875256"/>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13</w:t>
      </w:r>
      <w:r w:rsidRPr="00C61D5E">
        <w:rPr>
          <w:i w:val="0"/>
          <w:sz w:val="26"/>
          <w:szCs w:val="26"/>
        </w:rPr>
        <w:fldChar w:fldCharType="end"/>
      </w:r>
      <w:r>
        <w:rPr>
          <w:i w:val="0"/>
          <w:sz w:val="26"/>
          <w:szCs w:val="26"/>
        </w:rPr>
        <w:t xml:space="preserve"> Mô hình nghiên cứu</w:t>
      </w:r>
      <w:bookmarkEnd w:id="51"/>
      <w:bookmarkEnd w:id="52"/>
    </w:p>
    <w:p w14:paraId="1303D4D6" w14:textId="0EFB0D91" w:rsidR="00CD3415" w:rsidRPr="0083021A" w:rsidRDefault="00CD3415" w:rsidP="00F705CB">
      <w:pPr>
        <w:spacing w:before="0" w:after="0"/>
        <w:rPr>
          <w:rFonts w:eastAsiaTheme="majorEastAsia"/>
          <w:sz w:val="26"/>
          <w:szCs w:val="26"/>
        </w:rPr>
      </w:pPr>
      <w:r w:rsidRPr="0083021A">
        <w:rPr>
          <w:b/>
          <w:sz w:val="26"/>
          <w:szCs w:val="26"/>
        </w:rPr>
        <w:t>Phương pháp nghiên cứu</w:t>
      </w:r>
      <w:r w:rsidRPr="0083021A">
        <w:rPr>
          <w:b/>
          <w:sz w:val="26"/>
          <w:szCs w:val="26"/>
          <w:lang w:val="vi-VN"/>
        </w:rPr>
        <w:t xml:space="preserve">: </w:t>
      </w:r>
      <w:r w:rsidR="00E12B8B" w:rsidRPr="0083021A">
        <w:rPr>
          <w:rFonts w:eastAsiaTheme="majorEastAsia"/>
          <w:sz w:val="26"/>
          <w:szCs w:val="26"/>
        </w:rPr>
        <w:t>Nghiên cứu này sử dụng một mẫu 300 khách hàng ngân hàng di động của Hồi giáo</w:t>
      </w:r>
      <w:r w:rsidR="00E12B8B" w:rsidRPr="0083021A">
        <w:rPr>
          <w:sz w:val="26"/>
          <w:szCs w:val="26"/>
        </w:rPr>
        <w:t xml:space="preserve"> </w:t>
      </w:r>
      <w:r w:rsidR="00E12B8B" w:rsidRPr="0083021A">
        <w:rPr>
          <w:rFonts w:eastAsiaTheme="majorEastAsia"/>
          <w:sz w:val="26"/>
          <w:szCs w:val="26"/>
        </w:rPr>
        <w:t>ngân hàng từ tỉnh Tây Java, Indonesia. Bình phương nhỏ nhất từng phần được áp dụng để đánh giá mối liên hệ giữa</w:t>
      </w:r>
      <w:r w:rsidR="00E12B8B" w:rsidRPr="0083021A">
        <w:rPr>
          <w:sz w:val="26"/>
          <w:szCs w:val="26"/>
        </w:rPr>
        <w:t xml:space="preserve"> </w:t>
      </w:r>
      <w:r w:rsidR="00E12B8B" w:rsidRPr="0083021A">
        <w:rPr>
          <w:rFonts w:eastAsiaTheme="majorEastAsia"/>
          <w:sz w:val="26"/>
          <w:szCs w:val="26"/>
        </w:rPr>
        <w:t>tính hữu ích được cảm nhận, tính dễ sử dụng được cảm nhận, tính tôn giáo, sự hài lòng và sự chấp nhận. Nghiên cứu này tạo cơ hội cho các nhà quản lý ngân hàng Hồi giáo tăng</w:t>
      </w:r>
      <w:r w:rsidR="00E12B8B" w:rsidRPr="0083021A">
        <w:rPr>
          <w:sz w:val="26"/>
          <w:szCs w:val="26"/>
        </w:rPr>
        <w:t xml:space="preserve"> </w:t>
      </w:r>
      <w:r w:rsidR="00E12B8B" w:rsidRPr="0083021A">
        <w:rPr>
          <w:rFonts w:eastAsiaTheme="majorEastAsia"/>
          <w:sz w:val="26"/>
          <w:szCs w:val="26"/>
        </w:rPr>
        <w:t>chấp nhận các dịch vụ ngân hàng di động của họ.</w:t>
      </w:r>
    </w:p>
    <w:p w14:paraId="50443BE8" w14:textId="6236344E" w:rsidR="00830691" w:rsidRPr="0083021A" w:rsidRDefault="00830691" w:rsidP="00F705CB">
      <w:pPr>
        <w:pStyle w:val="Heading3"/>
        <w:spacing w:before="0"/>
      </w:pPr>
      <w:bookmarkStart w:id="53" w:name="_Toc129875574"/>
      <w:r w:rsidRPr="0083021A">
        <w:t>Trần Thị Thắng, Lê Danh Lượng, Ngô Thị Ngọc Hoa, Phạm Thị Huyền (2022). Nghiên cứu các nhân tố ảnh hưởng đến ý định sử dụng dịch vụ ngân hàng số tại các chi nhánh ngân hàng thương mại trên địa bàn tỉnh Bắc Ninh.</w:t>
      </w:r>
      <w:bookmarkEnd w:id="53"/>
      <w:r w:rsidRPr="0083021A">
        <w:t xml:space="preserve"> </w:t>
      </w:r>
    </w:p>
    <w:p w14:paraId="21021B86" w14:textId="77777777" w:rsidR="00FB390C" w:rsidRPr="0083021A" w:rsidRDefault="002E5BE4" w:rsidP="00F705CB">
      <w:pPr>
        <w:spacing w:before="0" w:after="0"/>
        <w:rPr>
          <w:color w:val="242021"/>
          <w:sz w:val="26"/>
          <w:szCs w:val="26"/>
        </w:rPr>
      </w:pPr>
      <w:r w:rsidRPr="0083021A">
        <w:rPr>
          <w:b/>
          <w:sz w:val="26"/>
          <w:szCs w:val="26"/>
        </w:rPr>
        <w:t>Mục tiêu nghiên cứu</w:t>
      </w:r>
      <w:r w:rsidRPr="0083021A">
        <w:rPr>
          <w:b/>
          <w:sz w:val="26"/>
          <w:szCs w:val="26"/>
          <w:lang w:val="vi-VN"/>
        </w:rPr>
        <w:t xml:space="preserve">: </w:t>
      </w:r>
      <w:r w:rsidR="00FB390C" w:rsidRPr="0083021A">
        <w:rPr>
          <w:color w:val="242021"/>
          <w:sz w:val="26"/>
          <w:szCs w:val="26"/>
        </w:rPr>
        <w:t xml:space="preserve">Cuộc cách mạng công nghiệp lần thứ tư (CMCN 4.0) và sự bùng phát của đại dịch chi nhánh ngân hàng thương mại trên địa bàn tỉnh Bắc Ninh Covid -19 đã tác động tới tất cả các mặt của đời sống kinh tế- xã hội trên thế giới và Việt Nam, trong đó có lĩnh vực tài chính ngân hàng. Chuyển đổi từ ngân hàng truyền </w:t>
      </w:r>
      <w:r w:rsidR="00FB390C" w:rsidRPr="0083021A">
        <w:rPr>
          <w:color w:val="242021"/>
          <w:sz w:val="26"/>
          <w:szCs w:val="26"/>
        </w:rPr>
        <w:lastRenderedPageBreak/>
        <w:t>thống sang ngân hàng số không còn là sự lựa chọn mà là nhu cầu tất yếu của các ngân hàng. Đây là cơ hội đồng thời cũng là thách thức lớn đối với các ngân hàng tại Việt Nam. Mục tiêu bài viết nghiên cứu các yếu tố ảnh hưởng đến ý định sử dụng dịch vụ ngân hàng số tại các chi nhánh ngân hàng thương mại trên địa bàn tỉnh Bắc Ninh.</w:t>
      </w:r>
    </w:p>
    <w:p w14:paraId="0FAF94F1" w14:textId="68E6995D" w:rsidR="002E5BE4" w:rsidRPr="0083021A" w:rsidRDefault="002E5BE4" w:rsidP="0047132A">
      <w:pPr>
        <w:rPr>
          <w:b/>
          <w:sz w:val="26"/>
          <w:szCs w:val="26"/>
        </w:rPr>
      </w:pPr>
      <w:r w:rsidRPr="0083021A">
        <w:rPr>
          <w:b/>
          <w:sz w:val="26"/>
          <w:szCs w:val="26"/>
        </w:rPr>
        <w:t xml:space="preserve">Mô hình nghiên cứu: </w:t>
      </w:r>
    </w:p>
    <w:p w14:paraId="003084DB" w14:textId="77777777" w:rsidR="00C61D5E" w:rsidRDefault="00586CB6" w:rsidP="00C61D5E">
      <w:pPr>
        <w:keepNext/>
        <w:widowControl w:val="0"/>
        <w:spacing w:before="83" w:after="0"/>
        <w:ind w:left="1" w:right="115"/>
        <w:jc w:val="center"/>
      </w:pPr>
      <w:r w:rsidRPr="0083021A">
        <w:rPr>
          <w:noProof/>
          <w:sz w:val="26"/>
          <w:szCs w:val="26"/>
        </w:rPr>
        <w:drawing>
          <wp:inline distT="0" distB="0" distL="0" distR="0" wp14:anchorId="46F72F51" wp14:editId="6967626C">
            <wp:extent cx="3801600" cy="2494800"/>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600" cy="2494800"/>
                    </a:xfrm>
                    <a:prstGeom prst="rect">
                      <a:avLst/>
                    </a:prstGeom>
                  </pic:spPr>
                </pic:pic>
              </a:graphicData>
            </a:graphic>
          </wp:inline>
        </w:drawing>
      </w:r>
    </w:p>
    <w:p w14:paraId="5DF1995F" w14:textId="32BA3C9B" w:rsidR="002E5BE4" w:rsidRPr="00C61D5E" w:rsidRDefault="00C61D5E" w:rsidP="00C61D5E">
      <w:pPr>
        <w:pStyle w:val="Caption"/>
        <w:jc w:val="center"/>
        <w:rPr>
          <w:i w:val="0"/>
          <w:sz w:val="26"/>
          <w:szCs w:val="26"/>
        </w:rPr>
      </w:pPr>
      <w:bookmarkStart w:id="54" w:name="_Toc129874596"/>
      <w:bookmarkStart w:id="55" w:name="_Toc129875257"/>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14</w:t>
      </w:r>
      <w:r w:rsidRPr="00C61D5E">
        <w:rPr>
          <w:i w:val="0"/>
          <w:sz w:val="26"/>
          <w:szCs w:val="26"/>
        </w:rPr>
        <w:fldChar w:fldCharType="end"/>
      </w:r>
      <w:r>
        <w:rPr>
          <w:i w:val="0"/>
          <w:sz w:val="26"/>
          <w:szCs w:val="26"/>
        </w:rPr>
        <w:t xml:space="preserve"> Mô hình nghiên cứu</w:t>
      </w:r>
      <w:bookmarkEnd w:id="54"/>
      <w:bookmarkEnd w:id="55"/>
    </w:p>
    <w:p w14:paraId="05BF70C2" w14:textId="0CD50688" w:rsidR="00665CA8" w:rsidRPr="0083021A" w:rsidRDefault="002E5BE4" w:rsidP="00F705CB">
      <w:pPr>
        <w:spacing w:before="0" w:after="0"/>
        <w:rPr>
          <w:color w:val="000000"/>
          <w:sz w:val="26"/>
          <w:szCs w:val="26"/>
        </w:rPr>
      </w:pPr>
      <w:r w:rsidRPr="0083021A">
        <w:rPr>
          <w:b/>
          <w:sz w:val="26"/>
          <w:szCs w:val="26"/>
        </w:rPr>
        <w:t>Phương pháp nghiên cứu</w:t>
      </w:r>
      <w:r w:rsidRPr="0083021A">
        <w:rPr>
          <w:b/>
          <w:sz w:val="26"/>
          <w:szCs w:val="26"/>
          <w:lang w:val="vi-VN"/>
        </w:rPr>
        <w:t xml:space="preserve">: </w:t>
      </w:r>
      <w:r w:rsidR="00665CA8" w:rsidRPr="0083021A">
        <w:rPr>
          <w:sz w:val="26"/>
          <w:szCs w:val="26"/>
        </w:rPr>
        <w:t>Nghiên cứu được thực hiện qua 2 bước là nghiên cứu sơ bộ và nghiên cứu chính thức. Nghiên cứu sơ bộ thông qua lập luận, phân tích các khái niệm dựa trên nền tảng các lý thuyết từ các nghiên cứu trước có liên quan sau đó đề xuất mô hình nghiên cứu và xây dựng thang đo.</w:t>
      </w:r>
      <w:r w:rsidR="0040151E" w:rsidRPr="0083021A">
        <w:rPr>
          <w:sz w:val="26"/>
          <w:szCs w:val="26"/>
        </w:rPr>
        <w:t xml:space="preserve"> </w:t>
      </w:r>
      <w:r w:rsidR="00665CA8" w:rsidRPr="0083021A">
        <w:rPr>
          <w:sz w:val="26"/>
          <w:szCs w:val="26"/>
        </w:rPr>
        <w:t xml:space="preserve">Nghiên cứu chính thức kiểm định thang đo </w:t>
      </w:r>
      <w:r w:rsidR="00665CA8" w:rsidRPr="0083021A">
        <w:rPr>
          <w:color w:val="000000"/>
          <w:sz w:val="26"/>
          <w:szCs w:val="26"/>
        </w:rPr>
        <w:t>Cronbach’s Alpha và</w:t>
      </w:r>
      <w:r w:rsidR="00665CA8" w:rsidRPr="0083021A">
        <w:rPr>
          <w:sz w:val="26"/>
          <w:szCs w:val="26"/>
        </w:rPr>
        <w:t xml:space="preserve"> </w:t>
      </w:r>
      <w:r w:rsidR="00665CA8" w:rsidRPr="0083021A">
        <w:rPr>
          <w:color w:val="000000"/>
          <w:sz w:val="26"/>
          <w:szCs w:val="26"/>
        </w:rPr>
        <w:t xml:space="preserve">phân tích nhân tố khám phá EFA, Kiểm định giả thuyết bằng phương pháp phân tích tương quan kết hợp với phân tích hồi quy </w:t>
      </w:r>
      <w:r w:rsidR="00665CA8" w:rsidRPr="0083021A">
        <w:rPr>
          <w:color w:val="242021"/>
          <w:sz w:val="26"/>
          <w:szCs w:val="26"/>
        </w:rPr>
        <w:t>nhị phân Binary logistic</w:t>
      </w:r>
      <w:r w:rsidR="00665CA8" w:rsidRPr="0083021A">
        <w:rPr>
          <w:color w:val="000000"/>
          <w:sz w:val="26"/>
          <w:szCs w:val="26"/>
        </w:rPr>
        <w:t>, xử lý số liệu qua phần mềm SPSS.</w:t>
      </w:r>
    </w:p>
    <w:p w14:paraId="174BFEA9" w14:textId="72D14AF9" w:rsidR="00830691" w:rsidRPr="0083021A" w:rsidRDefault="00830691" w:rsidP="00F705CB">
      <w:pPr>
        <w:pStyle w:val="Heading3"/>
        <w:spacing w:before="0"/>
      </w:pPr>
      <w:bookmarkStart w:id="56" w:name="_Toc129875575"/>
      <w:r w:rsidRPr="0083021A">
        <w:rPr>
          <w:rStyle w:val="fontstyle01"/>
          <w:rFonts w:ascii="Times New Roman" w:hAnsi="Times New Roman"/>
          <w:i/>
          <w:iCs/>
          <w:sz w:val="26"/>
          <w:szCs w:val="26"/>
        </w:rPr>
        <w:t>Lê Châu Phú, Đào Duy Huân (2019). Các yếu tố tác động đến quyết định sử dụng dịch vụ ngân hàng điện tử của khách</w:t>
      </w:r>
      <w:r w:rsidRPr="0083021A">
        <w:rPr>
          <w:rStyle w:val="fontstyle01"/>
          <w:rFonts w:ascii="Times New Roman" w:hAnsi="Times New Roman"/>
          <w:i/>
          <w:iCs/>
          <w:sz w:val="26"/>
          <w:szCs w:val="26"/>
          <w:lang w:val="vi-VN"/>
        </w:rPr>
        <w:t xml:space="preserve"> </w:t>
      </w:r>
      <w:r w:rsidRPr="0083021A">
        <w:rPr>
          <w:rStyle w:val="fontstyle01"/>
          <w:rFonts w:ascii="Times New Roman" w:hAnsi="Times New Roman"/>
          <w:i/>
          <w:iCs/>
          <w:sz w:val="26"/>
          <w:szCs w:val="26"/>
        </w:rPr>
        <w:t>hàng cá nhân tại ngân hàng Agribank Chi nhánh Cần Thơ</w:t>
      </w:r>
      <w:r w:rsidR="002E5BE4" w:rsidRPr="0083021A">
        <w:rPr>
          <w:rStyle w:val="fontstyle01"/>
          <w:rFonts w:ascii="Times New Roman" w:hAnsi="Times New Roman"/>
          <w:sz w:val="26"/>
          <w:szCs w:val="26"/>
        </w:rPr>
        <w:t>.</w:t>
      </w:r>
      <w:bookmarkEnd w:id="56"/>
    </w:p>
    <w:p w14:paraId="0632761B" w14:textId="763A3E15" w:rsidR="002E5BE4" w:rsidRPr="0083021A" w:rsidRDefault="002E5BE4" w:rsidP="00F705CB">
      <w:pPr>
        <w:spacing w:before="0" w:after="0"/>
        <w:ind w:firstLine="0"/>
        <w:rPr>
          <w:color w:val="FF0000"/>
          <w:sz w:val="26"/>
          <w:szCs w:val="26"/>
        </w:rPr>
      </w:pPr>
      <w:r w:rsidRPr="0083021A">
        <w:rPr>
          <w:b/>
          <w:sz w:val="26"/>
          <w:szCs w:val="26"/>
        </w:rPr>
        <w:t>Mục tiêu nghiên cứu</w:t>
      </w:r>
      <w:r w:rsidRPr="0083021A">
        <w:rPr>
          <w:b/>
          <w:sz w:val="26"/>
          <w:szCs w:val="26"/>
          <w:lang w:val="vi-VN"/>
        </w:rPr>
        <w:t xml:space="preserve">: </w:t>
      </w:r>
      <w:r w:rsidR="008E10F6" w:rsidRPr="0083021A">
        <w:rPr>
          <w:sz w:val="26"/>
          <w:szCs w:val="26"/>
        </w:rPr>
        <w:t>Mục tiêu của nghiên cứu này là để khám phá ra yếu tố chính tác động đến quyết định sử dụng dịch vụ ngân hàng điện tử của khách hàng cá nhân tại Ngân hàng Agribank Cần Thơ</w:t>
      </w:r>
      <w:r w:rsidR="00C31F19" w:rsidRPr="0083021A">
        <w:rPr>
          <w:rFonts w:eastAsiaTheme="majorEastAsia"/>
          <w:color w:val="FF0000"/>
          <w:sz w:val="26"/>
          <w:szCs w:val="26"/>
        </w:rPr>
        <w:t>.</w:t>
      </w:r>
    </w:p>
    <w:p w14:paraId="58E994AB" w14:textId="0EFF872D" w:rsidR="002E5BE4" w:rsidRPr="0083021A" w:rsidRDefault="002E5BE4" w:rsidP="00F705CB">
      <w:pPr>
        <w:widowControl w:val="0"/>
        <w:spacing w:before="0" w:after="0"/>
        <w:ind w:left="1" w:right="115" w:hanging="3"/>
        <w:rPr>
          <w:b/>
          <w:sz w:val="26"/>
          <w:szCs w:val="26"/>
        </w:rPr>
      </w:pPr>
      <w:r w:rsidRPr="0083021A">
        <w:rPr>
          <w:b/>
          <w:sz w:val="26"/>
          <w:szCs w:val="26"/>
        </w:rPr>
        <w:t xml:space="preserve">Mô hình nghiên cứu: </w:t>
      </w:r>
    </w:p>
    <w:p w14:paraId="1A4944CF" w14:textId="77777777" w:rsidR="00C61D5E" w:rsidRDefault="008E10F6" w:rsidP="00C61D5E">
      <w:pPr>
        <w:keepNext/>
        <w:widowControl w:val="0"/>
        <w:spacing w:before="83" w:after="0"/>
        <w:ind w:left="1" w:right="115" w:hanging="3"/>
        <w:jc w:val="center"/>
      </w:pPr>
      <w:r w:rsidRPr="0083021A">
        <w:rPr>
          <w:noProof/>
          <w:sz w:val="26"/>
          <w:szCs w:val="26"/>
        </w:rPr>
        <w:lastRenderedPageBreak/>
        <w:drawing>
          <wp:inline distT="0" distB="0" distL="0" distR="0" wp14:anchorId="52758CB8" wp14:editId="67FF3753">
            <wp:extent cx="4453753" cy="2327275"/>
            <wp:effectExtent l="0" t="0" r="444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5110" cy="2333210"/>
                    </a:xfrm>
                    <a:prstGeom prst="rect">
                      <a:avLst/>
                    </a:prstGeom>
                  </pic:spPr>
                </pic:pic>
              </a:graphicData>
            </a:graphic>
          </wp:inline>
        </w:drawing>
      </w:r>
    </w:p>
    <w:p w14:paraId="13F93A11" w14:textId="467B8746" w:rsidR="002E5BE4" w:rsidRPr="00C61D5E" w:rsidRDefault="00C61D5E" w:rsidP="00C61D5E">
      <w:pPr>
        <w:pStyle w:val="Caption"/>
        <w:jc w:val="center"/>
        <w:rPr>
          <w:i w:val="0"/>
          <w:sz w:val="26"/>
          <w:szCs w:val="26"/>
        </w:rPr>
      </w:pPr>
      <w:bookmarkStart w:id="57" w:name="_Toc129874597"/>
      <w:bookmarkStart w:id="58" w:name="_Toc129875258"/>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Pr>
          <w:i w:val="0"/>
          <w:noProof/>
          <w:sz w:val="26"/>
          <w:szCs w:val="26"/>
        </w:rPr>
        <w:t>15</w:t>
      </w:r>
      <w:r w:rsidRPr="00C61D5E">
        <w:rPr>
          <w:i w:val="0"/>
          <w:sz w:val="26"/>
          <w:szCs w:val="26"/>
        </w:rPr>
        <w:fldChar w:fldCharType="end"/>
      </w:r>
      <w:r>
        <w:rPr>
          <w:i w:val="0"/>
          <w:sz w:val="26"/>
          <w:szCs w:val="26"/>
        </w:rPr>
        <w:t xml:space="preserve"> Mô hình nghiên cứu</w:t>
      </w:r>
      <w:bookmarkEnd w:id="57"/>
      <w:bookmarkEnd w:id="58"/>
    </w:p>
    <w:p w14:paraId="08EA6161" w14:textId="30DB9121" w:rsidR="00E312F1" w:rsidRPr="0083021A" w:rsidRDefault="002E5BE4" w:rsidP="0047132A">
      <w:pPr>
        <w:ind w:firstLine="0"/>
        <w:rPr>
          <w:rFonts w:eastAsiaTheme="majorEastAsia"/>
          <w:sz w:val="26"/>
          <w:szCs w:val="26"/>
        </w:rPr>
      </w:pPr>
      <w:r w:rsidRPr="0083021A">
        <w:rPr>
          <w:b/>
          <w:sz w:val="26"/>
          <w:szCs w:val="26"/>
        </w:rPr>
        <w:t>Phương pháp nghiên cứu</w:t>
      </w:r>
      <w:r w:rsidRPr="0083021A">
        <w:rPr>
          <w:b/>
          <w:sz w:val="26"/>
          <w:szCs w:val="26"/>
          <w:lang w:val="vi-VN"/>
        </w:rPr>
        <w:t xml:space="preserve">: </w:t>
      </w:r>
      <w:r w:rsidR="00E312F1" w:rsidRPr="0083021A">
        <w:rPr>
          <w:sz w:val="26"/>
          <w:szCs w:val="26"/>
        </w:rPr>
        <w:t>Dữ liệu khảo soát đã thu thập từ 340 khách hàng cá nhân đã đăng ký sử dụng dịch vụ ngân hàng điện tử tại ngân hàng Agribank Cần Thơ đã được phân tích để cung cấp bằng chứng. Kết quả từ phân tích hồi quy bội bởi sử dụng phần mềm SPSS đã tiết lộ rằng có 6 yếu tố và mức độ tác động giảm dần đến quyết định sử dụng dịch vụ ngân hàng điện tử của khách hàng cá nhân tại Agribank Cần Thơ như là: Hiệu quả mong đợi; Rủi ro trong giao dịch; Cảm nhận dễ sử dụng; Sự ưa thích cảm nhận; Ảnh hưởng xã hội; Thương hiệu ngân hàng. Từ kết quả đó, tác giả đưa ra các hàm ý quản trị nhằm thu hút khách hàng cá nhân sử dụng dịch vụ Ngân hàng điện tử tại Agribank Cần Thơ.</w:t>
      </w:r>
    </w:p>
    <w:p w14:paraId="05FE788A" w14:textId="77777777" w:rsidR="0095371C" w:rsidRPr="0083021A" w:rsidRDefault="0095371C" w:rsidP="0047132A">
      <w:pPr>
        <w:pStyle w:val="Heading3"/>
        <w:rPr>
          <w:bCs w:val="0"/>
          <w:i w:val="0"/>
          <w:iCs w:val="0"/>
        </w:rPr>
      </w:pPr>
      <w:bookmarkStart w:id="59" w:name="_Toc129875576"/>
      <w:r w:rsidRPr="0083021A">
        <w:t>Nguyen-Viet, B., &amp; Ngoc Huynh, K. (2021). Phân tích thực nghiệm về việc sử dụng ngân hàng trực tuyến tại Việt Nam</w:t>
      </w:r>
      <w:bookmarkEnd w:id="59"/>
    </w:p>
    <w:p w14:paraId="0E62FF28" w14:textId="3D0FF533" w:rsidR="0095371C" w:rsidRPr="0083021A" w:rsidRDefault="0095371C" w:rsidP="0047132A">
      <w:pPr>
        <w:spacing w:before="60" w:after="60"/>
        <w:rPr>
          <w:sz w:val="26"/>
          <w:szCs w:val="26"/>
        </w:rPr>
      </w:pPr>
      <w:r w:rsidRPr="0083021A">
        <w:rPr>
          <w:b/>
          <w:sz w:val="26"/>
          <w:szCs w:val="26"/>
        </w:rPr>
        <w:t xml:space="preserve">Mục tiêu nghiên cứu: </w:t>
      </w:r>
      <w:r w:rsidRPr="0083021A">
        <w:rPr>
          <w:sz w:val="26"/>
          <w:szCs w:val="26"/>
        </w:rPr>
        <w:t>Nghiên cứu này xác định và đo lường các yếu tố chính thúc đẩy người tiêu dùng sử dụng dịch vụ ngân hàng trực tuyến tại Việt Nam.</w:t>
      </w:r>
    </w:p>
    <w:p w14:paraId="06E35DC7" w14:textId="54384339" w:rsidR="0095371C" w:rsidRPr="0083021A" w:rsidRDefault="00C61D5E" w:rsidP="0047132A">
      <w:pPr>
        <w:rPr>
          <w:b/>
          <w:sz w:val="26"/>
          <w:szCs w:val="26"/>
        </w:rPr>
      </w:pPr>
      <w:r>
        <w:rPr>
          <w:noProof/>
        </w:rPr>
        <w:lastRenderedPageBreak/>
        <mc:AlternateContent>
          <mc:Choice Requires="wps">
            <w:drawing>
              <wp:anchor distT="0" distB="0" distL="114300" distR="114300" simplePos="0" relativeHeight="251675648" behindDoc="0" locked="0" layoutInCell="1" allowOverlap="1" wp14:anchorId="0D77C641" wp14:editId="04D154C5">
                <wp:simplePos x="0" y="0"/>
                <wp:positionH relativeFrom="column">
                  <wp:posOffset>381000</wp:posOffset>
                </wp:positionH>
                <wp:positionV relativeFrom="paragraph">
                  <wp:posOffset>3007995</wp:posOffset>
                </wp:positionV>
                <wp:extent cx="504253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01C542EA" w14:textId="0A742D1F" w:rsidR="00C61D5E" w:rsidRPr="00C61D5E" w:rsidRDefault="00C61D5E" w:rsidP="00C61D5E">
                            <w:pPr>
                              <w:pStyle w:val="Caption"/>
                              <w:jc w:val="center"/>
                              <w:rPr>
                                <w:i w:val="0"/>
                                <w:noProof/>
                                <w:sz w:val="26"/>
                                <w:szCs w:val="26"/>
                              </w:rPr>
                            </w:pPr>
                            <w:bookmarkStart w:id="60" w:name="_Toc129874598"/>
                            <w:bookmarkStart w:id="61" w:name="_Toc129875259"/>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sidRPr="00C61D5E">
                              <w:rPr>
                                <w:i w:val="0"/>
                                <w:noProof/>
                                <w:sz w:val="26"/>
                                <w:szCs w:val="26"/>
                              </w:rPr>
                              <w:t>16</w:t>
                            </w:r>
                            <w:r w:rsidRPr="00C61D5E">
                              <w:rPr>
                                <w:i w:val="0"/>
                                <w:sz w:val="26"/>
                                <w:szCs w:val="26"/>
                              </w:rPr>
                              <w:fldChar w:fldCharType="end"/>
                            </w:r>
                            <w:r>
                              <w:rPr>
                                <w:i w:val="0"/>
                                <w:sz w:val="26"/>
                                <w:szCs w:val="26"/>
                              </w:rPr>
                              <w:t xml:space="preserve"> Mô hình nghiêm cứu</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7C641" id="Text Box 90" o:spid="_x0000_s1099" type="#_x0000_t202" style="position:absolute;left:0;text-align:left;margin-left:30pt;margin-top:236.85pt;width:397.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Z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" stroked="f">
                <v:textbox style="mso-fit-shape-to-text:t" inset="0,0,0,0">
                  <w:txbxContent>
                    <w:p w14:paraId="01C542EA" w14:textId="0A742D1F" w:rsidR="00C61D5E" w:rsidRPr="00C61D5E" w:rsidRDefault="00C61D5E" w:rsidP="00C61D5E">
                      <w:pPr>
                        <w:pStyle w:val="Caption"/>
                        <w:jc w:val="center"/>
                        <w:rPr>
                          <w:i w:val="0"/>
                          <w:noProof/>
                          <w:sz w:val="26"/>
                          <w:szCs w:val="26"/>
                        </w:rPr>
                      </w:pPr>
                      <w:bookmarkStart w:id="62" w:name="_Toc129874598"/>
                      <w:bookmarkStart w:id="63" w:name="_Toc129875259"/>
                      <w:r w:rsidRPr="00C61D5E">
                        <w:rPr>
                          <w:i w:val="0"/>
                          <w:sz w:val="26"/>
                          <w:szCs w:val="26"/>
                        </w:rPr>
                        <w:t xml:space="preserve">Hình 1. </w:t>
                      </w:r>
                      <w:r w:rsidRPr="00C61D5E">
                        <w:rPr>
                          <w:i w:val="0"/>
                          <w:sz w:val="26"/>
                          <w:szCs w:val="26"/>
                        </w:rPr>
                        <w:fldChar w:fldCharType="begin"/>
                      </w:r>
                      <w:r w:rsidRPr="00C61D5E">
                        <w:rPr>
                          <w:i w:val="0"/>
                          <w:sz w:val="26"/>
                          <w:szCs w:val="26"/>
                        </w:rPr>
                        <w:instrText xml:space="preserve"> SEQ Hình_1. \* ARABIC </w:instrText>
                      </w:r>
                      <w:r w:rsidRPr="00C61D5E">
                        <w:rPr>
                          <w:i w:val="0"/>
                          <w:sz w:val="26"/>
                          <w:szCs w:val="26"/>
                        </w:rPr>
                        <w:fldChar w:fldCharType="separate"/>
                      </w:r>
                      <w:r w:rsidRPr="00C61D5E">
                        <w:rPr>
                          <w:i w:val="0"/>
                          <w:noProof/>
                          <w:sz w:val="26"/>
                          <w:szCs w:val="26"/>
                        </w:rPr>
                        <w:t>16</w:t>
                      </w:r>
                      <w:r w:rsidRPr="00C61D5E">
                        <w:rPr>
                          <w:i w:val="0"/>
                          <w:sz w:val="26"/>
                          <w:szCs w:val="26"/>
                        </w:rPr>
                        <w:fldChar w:fldCharType="end"/>
                      </w:r>
                      <w:r>
                        <w:rPr>
                          <w:i w:val="0"/>
                          <w:sz w:val="26"/>
                          <w:szCs w:val="26"/>
                        </w:rPr>
                        <w:t xml:space="preserve"> Mô hình nghiêm cứu</w:t>
                      </w:r>
                      <w:bookmarkEnd w:id="62"/>
                      <w:bookmarkEnd w:id="63"/>
                    </w:p>
                  </w:txbxContent>
                </v:textbox>
                <w10:wrap type="square"/>
              </v:shape>
            </w:pict>
          </mc:Fallback>
        </mc:AlternateContent>
      </w:r>
      <w:r w:rsidR="00D50275" w:rsidRPr="0083021A">
        <w:rPr>
          <w:noProof/>
          <w:sz w:val="26"/>
          <w:szCs w:val="26"/>
        </w:rPr>
        <w:drawing>
          <wp:anchor distT="114300" distB="114300" distL="114300" distR="114300" simplePos="0" relativeHeight="251665408" behindDoc="0" locked="0" layoutInCell="1" allowOverlap="1" wp14:anchorId="1816A7F2" wp14:editId="27F581CE">
            <wp:simplePos x="0" y="0"/>
            <wp:positionH relativeFrom="column">
              <wp:posOffset>381000</wp:posOffset>
            </wp:positionH>
            <wp:positionV relativeFrom="paragraph">
              <wp:posOffset>436245</wp:posOffset>
            </wp:positionV>
            <wp:extent cx="5042535" cy="2514600"/>
            <wp:effectExtent l="0" t="0" r="5715" b="0"/>
            <wp:wrapSquare wrapText="bothSides"/>
            <wp:docPr id="369"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2.png"/>
                    <pic:cNvPicPr preferRelativeResize="0"/>
                  </pic:nvPicPr>
                  <pic:blipFill>
                    <a:blip r:embed="rId30"/>
                    <a:srcRect t="10452" r="5492" b="4958"/>
                    <a:stretch>
                      <a:fillRect/>
                    </a:stretch>
                  </pic:blipFill>
                  <pic:spPr>
                    <a:xfrm>
                      <a:off x="0" y="0"/>
                      <a:ext cx="5042535" cy="2514600"/>
                    </a:xfrm>
                    <a:prstGeom prst="rect">
                      <a:avLst/>
                    </a:prstGeom>
                  </pic:spPr>
                </pic:pic>
              </a:graphicData>
            </a:graphic>
            <wp14:sizeRelH relativeFrom="margin">
              <wp14:pctWidth>0</wp14:pctWidth>
            </wp14:sizeRelH>
            <wp14:sizeRelV relativeFrom="margin">
              <wp14:pctHeight>0</wp14:pctHeight>
            </wp14:sizeRelV>
          </wp:anchor>
        </w:drawing>
      </w:r>
      <w:r w:rsidR="0095371C" w:rsidRPr="0083021A">
        <w:rPr>
          <w:b/>
          <w:sz w:val="26"/>
          <w:szCs w:val="26"/>
        </w:rPr>
        <w:t xml:space="preserve">Mô hình nghiên cứu: </w:t>
      </w:r>
    </w:p>
    <w:p w14:paraId="0C0E7CED" w14:textId="77777777" w:rsidR="0095371C" w:rsidRPr="0083021A" w:rsidRDefault="0095371C" w:rsidP="0047132A">
      <w:pPr>
        <w:widowControl w:val="0"/>
        <w:spacing w:before="83" w:after="0" w:line="240" w:lineRule="auto"/>
        <w:ind w:left="1" w:right="115" w:hanging="3"/>
        <w:rPr>
          <w:b/>
          <w:sz w:val="26"/>
          <w:szCs w:val="26"/>
        </w:rPr>
      </w:pPr>
    </w:p>
    <w:p w14:paraId="22DB5050" w14:textId="77777777" w:rsidR="0095371C" w:rsidRPr="0083021A" w:rsidRDefault="0095371C" w:rsidP="0047132A">
      <w:pPr>
        <w:widowControl w:val="0"/>
        <w:spacing w:before="83" w:after="0" w:line="240" w:lineRule="auto"/>
        <w:ind w:left="1" w:right="115" w:hanging="3"/>
        <w:rPr>
          <w:b/>
          <w:sz w:val="26"/>
          <w:szCs w:val="26"/>
        </w:rPr>
      </w:pPr>
    </w:p>
    <w:p w14:paraId="194F73B5" w14:textId="77777777" w:rsidR="0095371C" w:rsidRPr="0083021A" w:rsidRDefault="0095371C" w:rsidP="0047132A">
      <w:pPr>
        <w:widowControl w:val="0"/>
        <w:spacing w:before="83" w:after="0"/>
        <w:ind w:left="1" w:right="115" w:hanging="3"/>
        <w:rPr>
          <w:sz w:val="26"/>
          <w:szCs w:val="26"/>
        </w:rPr>
      </w:pPr>
      <w:r w:rsidRPr="0083021A">
        <w:rPr>
          <w:b/>
          <w:sz w:val="26"/>
          <w:szCs w:val="26"/>
        </w:rPr>
        <w:t>Phương pháp nghiên cứu</w:t>
      </w:r>
      <w:r w:rsidRPr="0083021A">
        <w:rPr>
          <w:b/>
          <w:sz w:val="26"/>
          <w:szCs w:val="26"/>
          <w:lang w:val="vi-VN"/>
        </w:rPr>
        <w:t xml:space="preserve">: </w:t>
      </w:r>
      <w:r w:rsidRPr="0083021A">
        <w:rPr>
          <w:sz w:val="26"/>
          <w:szCs w:val="26"/>
        </w:rPr>
        <w:t>Bài viết bao gồm cả nghiên cứu định tính và định lượng. Nghiên cứu định tính được thực hiện thông qua các cuộc thảo luận nhóm tập trung với 12 người tiêu dùng, trong khi nghiên cứu định lượng được thực hiện thông qua phỏng vấn 475 khách hàng của ngân hàng tại Việt Nam.</w:t>
      </w:r>
    </w:p>
    <w:p w14:paraId="2DAEF64A" w14:textId="20FCD490" w:rsidR="0014559F" w:rsidRPr="0083021A" w:rsidRDefault="0014559F" w:rsidP="00D50275">
      <w:pPr>
        <w:spacing w:before="60" w:after="60"/>
        <w:ind w:firstLine="0"/>
        <w:jc w:val="center"/>
        <w:rPr>
          <w:b/>
          <w:sz w:val="26"/>
          <w:szCs w:val="26"/>
        </w:rPr>
      </w:pPr>
    </w:p>
    <w:tbl>
      <w:tblPr>
        <w:tblStyle w:val="Style34"/>
        <w:tblW w:w="970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
        <w:gridCol w:w="2268"/>
        <w:gridCol w:w="6582"/>
      </w:tblGrid>
      <w:tr w:rsidR="0014559F" w:rsidRPr="0083021A" w14:paraId="3E8CAED4" w14:textId="77777777" w:rsidTr="002E5BE4">
        <w:trPr>
          <w:trHeight w:val="39"/>
        </w:trPr>
        <w:tc>
          <w:tcPr>
            <w:tcW w:w="852" w:type="dxa"/>
          </w:tcPr>
          <w:p w14:paraId="454F3F8F" w14:textId="349BD05E" w:rsidR="0014559F" w:rsidRPr="0083021A" w:rsidRDefault="0014559F" w:rsidP="00F705CB">
            <w:pPr>
              <w:widowControl w:val="0"/>
              <w:spacing w:before="83" w:after="0"/>
              <w:ind w:right="115" w:hanging="2"/>
              <w:jc w:val="center"/>
              <w:rPr>
                <w:b/>
                <w:sz w:val="26"/>
                <w:szCs w:val="26"/>
              </w:rPr>
            </w:pPr>
            <w:r w:rsidRPr="0083021A">
              <w:rPr>
                <w:b/>
                <w:sz w:val="26"/>
                <w:szCs w:val="26"/>
              </w:rPr>
              <w:t>STT</w:t>
            </w:r>
          </w:p>
        </w:tc>
        <w:tc>
          <w:tcPr>
            <w:tcW w:w="2268" w:type="dxa"/>
          </w:tcPr>
          <w:p w14:paraId="2C2B46B5" w14:textId="4BC74DB0" w:rsidR="0014559F" w:rsidRPr="0083021A" w:rsidRDefault="0014559F" w:rsidP="00F705CB">
            <w:pPr>
              <w:widowControl w:val="0"/>
              <w:spacing w:before="83" w:after="0"/>
              <w:ind w:right="115" w:hanging="2"/>
              <w:jc w:val="center"/>
              <w:rPr>
                <w:b/>
                <w:sz w:val="26"/>
                <w:szCs w:val="26"/>
              </w:rPr>
            </w:pPr>
            <w:r w:rsidRPr="0083021A">
              <w:rPr>
                <w:b/>
                <w:sz w:val="26"/>
                <w:szCs w:val="26"/>
              </w:rPr>
              <w:t>TÁC GIẢ</w:t>
            </w:r>
          </w:p>
        </w:tc>
        <w:tc>
          <w:tcPr>
            <w:tcW w:w="6582" w:type="dxa"/>
          </w:tcPr>
          <w:p w14:paraId="13444EB8" w14:textId="77777777" w:rsidR="0014559F" w:rsidRPr="0083021A" w:rsidRDefault="0014559F" w:rsidP="00F705CB">
            <w:pPr>
              <w:widowControl w:val="0"/>
              <w:spacing w:before="83" w:after="0"/>
              <w:ind w:right="115" w:hanging="2"/>
              <w:jc w:val="center"/>
              <w:rPr>
                <w:b/>
                <w:sz w:val="26"/>
                <w:szCs w:val="26"/>
              </w:rPr>
            </w:pPr>
            <w:r w:rsidRPr="0083021A">
              <w:rPr>
                <w:b/>
                <w:sz w:val="26"/>
                <w:szCs w:val="26"/>
              </w:rPr>
              <w:t>KẾT QUẢ NGUYÊN CỨU</w:t>
            </w:r>
          </w:p>
        </w:tc>
      </w:tr>
      <w:tr w:rsidR="0014559F" w:rsidRPr="0083021A" w14:paraId="4743BB49" w14:textId="77777777" w:rsidTr="002E5BE4">
        <w:trPr>
          <w:trHeight w:val="119"/>
        </w:trPr>
        <w:tc>
          <w:tcPr>
            <w:tcW w:w="852" w:type="dxa"/>
          </w:tcPr>
          <w:p w14:paraId="7BE14DAC" w14:textId="7630E30A" w:rsidR="0014559F" w:rsidRPr="0083021A" w:rsidRDefault="0014559F" w:rsidP="00F705CB">
            <w:pPr>
              <w:widowControl w:val="0"/>
              <w:spacing w:before="100" w:beforeAutospacing="1" w:after="0"/>
              <w:ind w:right="115" w:hanging="2"/>
              <w:rPr>
                <w:sz w:val="26"/>
                <w:szCs w:val="26"/>
              </w:rPr>
            </w:pPr>
            <w:r w:rsidRPr="0083021A">
              <w:rPr>
                <w:sz w:val="26"/>
                <w:szCs w:val="26"/>
              </w:rPr>
              <w:t>1.</w:t>
            </w:r>
          </w:p>
        </w:tc>
        <w:tc>
          <w:tcPr>
            <w:tcW w:w="2268" w:type="dxa"/>
          </w:tcPr>
          <w:p w14:paraId="361BC785" w14:textId="129BB6FD" w:rsidR="0014559F" w:rsidRPr="0083021A" w:rsidRDefault="00F25BD9" w:rsidP="00F705CB">
            <w:pPr>
              <w:widowControl w:val="0"/>
              <w:spacing w:before="100" w:beforeAutospacing="1" w:after="0"/>
              <w:ind w:right="115" w:hanging="2"/>
              <w:jc w:val="left"/>
              <w:rPr>
                <w:sz w:val="26"/>
                <w:szCs w:val="26"/>
              </w:rPr>
            </w:pPr>
            <w:r w:rsidRPr="0083021A">
              <w:rPr>
                <w:sz w:val="26"/>
                <w:szCs w:val="26"/>
              </w:rPr>
              <w:t>Ananda, S., Devesh, S., &amp; Al Lawati, A. M. (2020).</w:t>
            </w:r>
          </w:p>
        </w:tc>
        <w:tc>
          <w:tcPr>
            <w:tcW w:w="6582" w:type="dxa"/>
          </w:tcPr>
          <w:p w14:paraId="0BD3A982" w14:textId="77777777" w:rsidR="00F705CB" w:rsidRPr="0083021A" w:rsidRDefault="00291861" w:rsidP="00F705CB">
            <w:pPr>
              <w:widowControl w:val="0"/>
              <w:spacing w:before="100" w:beforeAutospacing="1" w:after="0"/>
              <w:ind w:right="115" w:hanging="2"/>
              <w:rPr>
                <w:sz w:val="26"/>
                <w:szCs w:val="26"/>
              </w:rPr>
            </w:pPr>
            <w:r w:rsidRPr="0083021A">
              <w:rPr>
                <w:sz w:val="26"/>
                <w:szCs w:val="26"/>
              </w:rPr>
              <w:t>Từ kết quả của nghiên cứu, có thể lưu ý rằng tính hữu ích được nhận thức là một trong những yếu tố có tác động đáng kể đến việc áp dụng ngân hàng kỹ thuật số của các khách hàng ngân hàng bán lẻ.</w:t>
            </w:r>
          </w:p>
          <w:p w14:paraId="62C1FE40" w14:textId="0633C9DC" w:rsidR="0014559F" w:rsidRPr="0083021A" w:rsidRDefault="00291861" w:rsidP="00F705CB">
            <w:pPr>
              <w:widowControl w:val="0"/>
              <w:spacing w:before="100" w:beforeAutospacing="1" w:after="0"/>
              <w:ind w:right="115" w:hanging="2"/>
              <w:rPr>
                <w:sz w:val="26"/>
                <w:szCs w:val="26"/>
              </w:rPr>
            </w:pPr>
            <w:r w:rsidRPr="0083021A">
              <w:rPr>
                <w:sz w:val="26"/>
                <w:szCs w:val="26"/>
              </w:rPr>
              <w:t xml:space="preserve">Khách hàng cảm nhận rằng sử dụng các dịch vụ của ngân hàng kỹ thuật số không chỉ làm tăng tốc độ giao dịch và cải thiện tính hiệu quả trong công việc của họ mà còn làm tăng kỹ năng điện tử của họ đã được chứng minh trong nghiên cứu do Mehmood và cộng sự thực hiện. (2014). Điều này cho thấy rằng ngân hàng kỹ thuật số có thể là một trong những yếu tố quan trọng nhất để khuyến khích sử dụng các dịch vụ ngân hàng số. Ngân hàng kỹ thuật số sẽ thúc đẩy các </w:t>
            </w:r>
            <w:r w:rsidRPr="0083021A">
              <w:rPr>
                <w:sz w:val="26"/>
                <w:szCs w:val="26"/>
              </w:rPr>
              <w:lastRenderedPageBreak/>
              <w:t>giao dịch ngân hàng trong tương lai đối với sáng kiến số hóa và quản trị điện tử của các ngân hàng và chính phủ. Do đó, phần kết của nghiên cứu này giúp ngân hàng để ước tính mức độ sai lệch của các yếu tố độc lập và đóng góp của họ vào việc áp dụng ngân hàng kỹ thuật số.</w:t>
            </w:r>
          </w:p>
        </w:tc>
      </w:tr>
      <w:tr w:rsidR="0014559F" w:rsidRPr="0083021A" w14:paraId="16D62624" w14:textId="77777777" w:rsidTr="002E5BE4">
        <w:trPr>
          <w:trHeight w:val="319"/>
        </w:trPr>
        <w:tc>
          <w:tcPr>
            <w:tcW w:w="852" w:type="dxa"/>
          </w:tcPr>
          <w:p w14:paraId="43B37377" w14:textId="12DE0D9A" w:rsidR="0014559F" w:rsidRPr="0083021A" w:rsidRDefault="00F25BD9" w:rsidP="00F705CB">
            <w:pPr>
              <w:widowControl w:val="0"/>
              <w:spacing w:before="100" w:beforeAutospacing="1" w:after="0"/>
              <w:ind w:right="115" w:hanging="2"/>
              <w:rPr>
                <w:sz w:val="26"/>
                <w:szCs w:val="26"/>
              </w:rPr>
            </w:pPr>
            <w:r w:rsidRPr="0083021A">
              <w:rPr>
                <w:sz w:val="26"/>
                <w:szCs w:val="26"/>
              </w:rPr>
              <w:lastRenderedPageBreak/>
              <w:t>2.</w:t>
            </w:r>
          </w:p>
        </w:tc>
        <w:tc>
          <w:tcPr>
            <w:tcW w:w="2268" w:type="dxa"/>
          </w:tcPr>
          <w:p w14:paraId="0C74B7CA" w14:textId="05E2AB7A" w:rsidR="0014559F" w:rsidRPr="0083021A" w:rsidRDefault="00A36456" w:rsidP="00F705CB">
            <w:pPr>
              <w:widowControl w:val="0"/>
              <w:spacing w:before="100" w:beforeAutospacing="1" w:after="0"/>
              <w:ind w:right="115" w:hanging="2"/>
              <w:jc w:val="left"/>
              <w:rPr>
                <w:sz w:val="26"/>
                <w:szCs w:val="26"/>
              </w:rPr>
            </w:pPr>
            <w:r w:rsidRPr="0083021A">
              <w:rPr>
                <w:sz w:val="26"/>
                <w:szCs w:val="26"/>
              </w:rPr>
              <w:t>Nouri, B. A., &amp; Soltani, M. (2019</w:t>
            </w:r>
            <w:r w:rsidR="00291861" w:rsidRPr="0083021A">
              <w:rPr>
                <w:sz w:val="26"/>
                <w:szCs w:val="26"/>
              </w:rPr>
              <w:t>)</w:t>
            </w:r>
          </w:p>
        </w:tc>
        <w:tc>
          <w:tcPr>
            <w:tcW w:w="6582" w:type="dxa"/>
          </w:tcPr>
          <w:p w14:paraId="23F6DE88" w14:textId="77777777" w:rsidR="00291861" w:rsidRPr="0083021A" w:rsidRDefault="00291861" w:rsidP="00F705CB">
            <w:pPr>
              <w:widowControl w:val="0"/>
              <w:spacing w:before="100" w:beforeAutospacing="1" w:after="0"/>
              <w:ind w:right="115" w:hanging="2"/>
              <w:rPr>
                <w:sz w:val="26"/>
                <w:szCs w:val="26"/>
              </w:rPr>
            </w:pPr>
            <w:r w:rsidRPr="0083021A">
              <w:rPr>
                <w:sz w:val="26"/>
                <w:szCs w:val="26"/>
              </w:rPr>
              <w:t>Kết quả cho thấy một số yếu tố cá nhân, xã hội, tổ chức và công nghệ có ảnh hưởng tích cực đáng kể đến tính hữu ích được nhận thức và tính dễ sử dụng của dịch vụ ngân hàng di động.</w:t>
            </w:r>
          </w:p>
          <w:p w14:paraId="56305267" w14:textId="524367A3" w:rsidR="0014559F" w:rsidRPr="0083021A" w:rsidRDefault="00291861" w:rsidP="00F705CB">
            <w:pPr>
              <w:widowControl w:val="0"/>
              <w:spacing w:before="100" w:beforeAutospacing="1" w:after="0"/>
              <w:ind w:right="115" w:hanging="2"/>
              <w:rPr>
                <w:sz w:val="26"/>
                <w:szCs w:val="26"/>
              </w:rPr>
            </w:pPr>
            <w:r w:rsidRPr="0083021A">
              <w:rPr>
                <w:sz w:val="26"/>
                <w:szCs w:val="26"/>
              </w:rPr>
              <w:t>Tính hữu ích được cảm nhận và tính dễ sử dụng có tác động tích cực đáng kể đến thái độ đối với ngân hàng di động. Ngoài ra, tác động tích cực đáng kể của thái độ đối với việc sử dụng</w:t>
            </w:r>
            <w:r w:rsidR="00E12B8B" w:rsidRPr="0083021A">
              <w:rPr>
                <w:sz w:val="26"/>
                <w:szCs w:val="26"/>
              </w:rPr>
              <w:t xml:space="preserve"> ngân hàng di động về xu hướng sử dụng ngân hàng di động và ngược lại đã được khẳng định.</w:t>
            </w:r>
          </w:p>
        </w:tc>
      </w:tr>
      <w:tr w:rsidR="0014559F" w:rsidRPr="0083021A" w14:paraId="3DEC1EFD" w14:textId="77777777" w:rsidTr="002E5BE4">
        <w:trPr>
          <w:trHeight w:val="319"/>
        </w:trPr>
        <w:tc>
          <w:tcPr>
            <w:tcW w:w="852" w:type="dxa"/>
          </w:tcPr>
          <w:p w14:paraId="727753AB" w14:textId="30925673" w:rsidR="0014559F" w:rsidRPr="0083021A" w:rsidRDefault="00F25BD9" w:rsidP="00F705CB">
            <w:pPr>
              <w:widowControl w:val="0"/>
              <w:spacing w:before="100" w:beforeAutospacing="1" w:after="0"/>
              <w:ind w:right="115" w:hanging="2"/>
              <w:rPr>
                <w:sz w:val="26"/>
                <w:szCs w:val="26"/>
              </w:rPr>
            </w:pPr>
            <w:r w:rsidRPr="0083021A">
              <w:rPr>
                <w:sz w:val="26"/>
                <w:szCs w:val="26"/>
              </w:rPr>
              <w:t>3.</w:t>
            </w:r>
          </w:p>
        </w:tc>
        <w:tc>
          <w:tcPr>
            <w:tcW w:w="2268" w:type="dxa"/>
          </w:tcPr>
          <w:p w14:paraId="3081FC0F" w14:textId="04B61909" w:rsidR="0014559F" w:rsidRPr="0083021A" w:rsidRDefault="00A36456" w:rsidP="00F705CB">
            <w:pPr>
              <w:widowControl w:val="0"/>
              <w:spacing w:before="100" w:beforeAutospacing="1" w:after="0"/>
              <w:ind w:right="115" w:hanging="2"/>
              <w:jc w:val="left"/>
              <w:rPr>
                <w:sz w:val="26"/>
                <w:szCs w:val="26"/>
              </w:rPr>
            </w:pPr>
            <w:r w:rsidRPr="0083021A">
              <w:rPr>
                <w:sz w:val="26"/>
                <w:szCs w:val="26"/>
              </w:rPr>
              <w:t>Kaur, S. J., Ali, L., Hassan, M. K., &amp; Al-Emran, M. (2021).</w:t>
            </w:r>
          </w:p>
        </w:tc>
        <w:tc>
          <w:tcPr>
            <w:tcW w:w="6582" w:type="dxa"/>
          </w:tcPr>
          <w:p w14:paraId="05AFA225" w14:textId="4C86570A" w:rsidR="0014559F" w:rsidRPr="0083021A" w:rsidRDefault="00291861" w:rsidP="00F705CB">
            <w:pPr>
              <w:spacing w:before="100" w:beforeAutospacing="1" w:after="0"/>
              <w:ind w:firstLine="0"/>
              <w:rPr>
                <w:sz w:val="26"/>
                <w:szCs w:val="26"/>
              </w:rPr>
            </w:pPr>
            <w:r w:rsidRPr="0083021A">
              <w:rPr>
                <w:sz w:val="26"/>
                <w:szCs w:val="26"/>
              </w:rPr>
              <w:t>Bài báo gợi ý rằng yếu tố xác định chính trong việc cải thiện sự chấp nhận ngân hàng kỹ thuật số ở Ấn Độ là yêu cầu của những thay đổi về văn hóa và tổ chức tích hợp ở cấp độ ngân hàng để đạt được sự tin tưởng và tập trung của khách hàng trong ngân hàng kỹ thuật số.</w:t>
            </w:r>
          </w:p>
        </w:tc>
      </w:tr>
      <w:tr w:rsidR="00291861" w:rsidRPr="0083021A" w14:paraId="1817B09E" w14:textId="77777777" w:rsidTr="002E5BE4">
        <w:trPr>
          <w:trHeight w:val="319"/>
        </w:trPr>
        <w:tc>
          <w:tcPr>
            <w:tcW w:w="852" w:type="dxa"/>
          </w:tcPr>
          <w:p w14:paraId="15EA4EBB" w14:textId="238072E3" w:rsidR="00291861" w:rsidRPr="0083021A" w:rsidRDefault="00291861" w:rsidP="00F705CB">
            <w:pPr>
              <w:widowControl w:val="0"/>
              <w:spacing w:before="100" w:beforeAutospacing="1" w:after="0"/>
              <w:ind w:right="115" w:hanging="2"/>
              <w:rPr>
                <w:sz w:val="26"/>
                <w:szCs w:val="26"/>
              </w:rPr>
            </w:pPr>
            <w:r w:rsidRPr="0083021A">
              <w:rPr>
                <w:sz w:val="26"/>
                <w:szCs w:val="26"/>
              </w:rPr>
              <w:t>4.</w:t>
            </w:r>
          </w:p>
        </w:tc>
        <w:tc>
          <w:tcPr>
            <w:tcW w:w="2268" w:type="dxa"/>
          </w:tcPr>
          <w:p w14:paraId="266D9692" w14:textId="68F7DD96" w:rsidR="00291861" w:rsidRPr="0083021A" w:rsidRDefault="00291861" w:rsidP="00F705CB">
            <w:pPr>
              <w:widowControl w:val="0"/>
              <w:spacing w:before="100" w:beforeAutospacing="1" w:after="0"/>
              <w:ind w:right="115" w:hanging="2"/>
              <w:jc w:val="left"/>
              <w:rPr>
                <w:sz w:val="26"/>
                <w:szCs w:val="26"/>
              </w:rPr>
            </w:pPr>
            <w:r w:rsidRPr="0083021A">
              <w:rPr>
                <w:sz w:val="26"/>
                <w:szCs w:val="26"/>
              </w:rPr>
              <w:t>Yaseen, S. G., &amp; El Qirem, I. A. (2018)</w:t>
            </w:r>
          </w:p>
        </w:tc>
        <w:tc>
          <w:tcPr>
            <w:tcW w:w="6582" w:type="dxa"/>
          </w:tcPr>
          <w:p w14:paraId="55361D87" w14:textId="5A97BE25" w:rsidR="00291861" w:rsidRPr="0083021A" w:rsidRDefault="00291861" w:rsidP="00F705CB">
            <w:pPr>
              <w:widowControl w:val="0"/>
              <w:spacing w:before="100" w:beforeAutospacing="1" w:after="0"/>
              <w:ind w:right="115" w:hanging="2"/>
              <w:rPr>
                <w:sz w:val="26"/>
                <w:szCs w:val="26"/>
              </w:rPr>
            </w:pPr>
            <w:r w:rsidRPr="0083021A">
              <w:rPr>
                <w:sz w:val="26"/>
                <w:szCs w:val="26"/>
              </w:rPr>
              <w:t>Mô hình sửa đổi đã giải thích 0,887 phương sai ý định hành vi và 0,516 phần trăm phương sai sử dụng dịch vụ ngân hàng điện tử ở mức độ dự kiến. Ba cấu trúc được tìm thấy là những yếu tố dự báo tốt: Nỗ lực suốt đời (EE), tác động xã hội và chất lượng cảm nhận của các dịch vụ ngân hàng điện tử. Tuổi thọ thành tích và động cơ thích thú không phải là những yếu tố dự báo quan trọng. Tuy nhiên, cả ba yếu tố dự đoán đã được kiểm duyệt đáng kể chỉ theo độ tuổi.</w:t>
            </w:r>
          </w:p>
        </w:tc>
      </w:tr>
      <w:tr w:rsidR="00291861" w:rsidRPr="0083021A" w14:paraId="22747475" w14:textId="77777777" w:rsidTr="002E5BE4">
        <w:trPr>
          <w:trHeight w:val="319"/>
        </w:trPr>
        <w:tc>
          <w:tcPr>
            <w:tcW w:w="852" w:type="dxa"/>
          </w:tcPr>
          <w:p w14:paraId="69270714" w14:textId="5BE9E7AA" w:rsidR="00291861" w:rsidRPr="0083021A" w:rsidRDefault="00291861" w:rsidP="00F705CB">
            <w:pPr>
              <w:widowControl w:val="0"/>
              <w:spacing w:before="100" w:beforeAutospacing="1" w:after="0"/>
              <w:ind w:right="115" w:hanging="2"/>
              <w:rPr>
                <w:sz w:val="26"/>
                <w:szCs w:val="26"/>
              </w:rPr>
            </w:pPr>
            <w:r w:rsidRPr="0083021A">
              <w:rPr>
                <w:sz w:val="26"/>
                <w:szCs w:val="26"/>
              </w:rPr>
              <w:t>5.</w:t>
            </w:r>
          </w:p>
        </w:tc>
        <w:tc>
          <w:tcPr>
            <w:tcW w:w="2268" w:type="dxa"/>
          </w:tcPr>
          <w:p w14:paraId="5FDF5871" w14:textId="34EF8527" w:rsidR="00291861" w:rsidRPr="0083021A" w:rsidRDefault="00291861" w:rsidP="00F705CB">
            <w:pPr>
              <w:widowControl w:val="0"/>
              <w:spacing w:before="100" w:beforeAutospacing="1" w:after="0"/>
              <w:ind w:right="115" w:hanging="2"/>
              <w:jc w:val="left"/>
              <w:rPr>
                <w:sz w:val="26"/>
                <w:szCs w:val="26"/>
              </w:rPr>
            </w:pPr>
            <w:r w:rsidRPr="0083021A">
              <w:rPr>
                <w:sz w:val="26"/>
                <w:szCs w:val="26"/>
              </w:rPr>
              <w:t>Ayo, C.k., Oni, A.A., Adewoye, O.J. and Eweoya, I.O. (2016</w:t>
            </w:r>
          </w:p>
        </w:tc>
        <w:tc>
          <w:tcPr>
            <w:tcW w:w="6582" w:type="dxa"/>
          </w:tcPr>
          <w:p w14:paraId="33C833B5" w14:textId="4B8514D4" w:rsidR="00291861" w:rsidRPr="0083021A" w:rsidRDefault="00291861" w:rsidP="00F705CB">
            <w:pPr>
              <w:widowControl w:val="0"/>
              <w:spacing w:before="100" w:beforeAutospacing="1" w:after="0"/>
              <w:ind w:right="115" w:hanging="2"/>
              <w:rPr>
                <w:sz w:val="26"/>
                <w:szCs w:val="26"/>
              </w:rPr>
            </w:pPr>
            <w:r w:rsidRPr="0083021A">
              <w:rPr>
                <w:sz w:val="26"/>
                <w:szCs w:val="26"/>
              </w:rPr>
              <w:t xml:space="preserve">Kết quả cho thấy chất lượng dịch vụ điện tử có ảnh hưởng mạnh mẽ đến sự hài lòng của khách hàng và việc sử dụng ngân hàng điện tử, có nghĩa là chất lượng dịch vụ điện tử cao hơn có tiềm năng tăng sự hài lòng và do đó dẫn đến việc sử </w:t>
            </w:r>
            <w:r w:rsidRPr="0083021A">
              <w:rPr>
                <w:sz w:val="26"/>
                <w:szCs w:val="26"/>
              </w:rPr>
              <w:lastRenderedPageBreak/>
              <w:t>dụng ngân hàng điện tử nhiều hơn. Trong kết quả nghiên cứu này, năng lực của nhân viên hỗ trợ dịch vụ điện tử, tính khả dụng của hệ thống, danh mục dịch vụ, khả năng đáp ứng và độ tin cậy, theo thứ tự đó, được cho là có ý nghĩa nhất trong việc đánh giá chất lượng dịch vụ điện tử.</w:t>
            </w:r>
          </w:p>
        </w:tc>
      </w:tr>
      <w:tr w:rsidR="00291861" w:rsidRPr="0083021A" w14:paraId="00404AE2" w14:textId="77777777" w:rsidTr="002E5BE4">
        <w:trPr>
          <w:trHeight w:val="319"/>
        </w:trPr>
        <w:tc>
          <w:tcPr>
            <w:tcW w:w="852" w:type="dxa"/>
          </w:tcPr>
          <w:p w14:paraId="665BE900" w14:textId="724CBCDB" w:rsidR="00291861" w:rsidRPr="0083021A" w:rsidRDefault="00291861" w:rsidP="00F705CB">
            <w:pPr>
              <w:widowControl w:val="0"/>
              <w:spacing w:before="100" w:beforeAutospacing="1" w:after="0"/>
              <w:ind w:right="115" w:hanging="2"/>
              <w:rPr>
                <w:sz w:val="26"/>
                <w:szCs w:val="26"/>
              </w:rPr>
            </w:pPr>
            <w:r w:rsidRPr="0083021A">
              <w:rPr>
                <w:sz w:val="26"/>
                <w:szCs w:val="26"/>
              </w:rPr>
              <w:lastRenderedPageBreak/>
              <w:t>6.</w:t>
            </w:r>
          </w:p>
        </w:tc>
        <w:tc>
          <w:tcPr>
            <w:tcW w:w="2268" w:type="dxa"/>
          </w:tcPr>
          <w:p w14:paraId="68A46DD7" w14:textId="0982FCE4" w:rsidR="00291861" w:rsidRPr="0083021A" w:rsidRDefault="00291861" w:rsidP="00F705CB">
            <w:pPr>
              <w:widowControl w:val="0"/>
              <w:spacing w:before="100" w:beforeAutospacing="1" w:after="0"/>
              <w:ind w:right="115" w:hanging="2"/>
              <w:jc w:val="left"/>
              <w:rPr>
                <w:sz w:val="26"/>
                <w:szCs w:val="26"/>
              </w:rPr>
            </w:pPr>
            <w:r w:rsidRPr="0083021A">
              <w:rPr>
                <w:sz w:val="26"/>
                <w:szCs w:val="26"/>
              </w:rPr>
              <w:t>Akhter, A., Karim, M. M., Jannat, S., &amp; Islam, K. A. (2022).</w:t>
            </w:r>
          </w:p>
        </w:tc>
        <w:tc>
          <w:tcPr>
            <w:tcW w:w="6582" w:type="dxa"/>
          </w:tcPr>
          <w:p w14:paraId="0E662905" w14:textId="1EE4D876" w:rsidR="00291861" w:rsidRPr="0083021A" w:rsidRDefault="00291861" w:rsidP="00F705CB">
            <w:pPr>
              <w:pBdr>
                <w:top w:val="nil"/>
                <w:left w:val="nil"/>
                <w:bottom w:val="nil"/>
                <w:right w:val="nil"/>
                <w:between w:val="nil"/>
              </w:pBdr>
              <w:spacing w:before="100" w:beforeAutospacing="1" w:after="0"/>
              <w:ind w:firstLine="0"/>
              <w:rPr>
                <w:sz w:val="26"/>
                <w:szCs w:val="26"/>
              </w:rPr>
            </w:pPr>
            <w:r w:rsidRPr="0083021A">
              <w:rPr>
                <w:sz w:val="26"/>
                <w:szCs w:val="26"/>
              </w:rPr>
              <w:t>Kết quả của nghiên cứu cho thấy Rủi ro an ninh được nhận thức (PSR), Mức độ hữu ích được cảm nhận (PU), Mức độ dễ dàng sử dụng (PEU), Ảnh hưởng xã hội (SI) và Tính sáng tạo của người tiêu dùng (CI) có tác động thống kê và đáng kể đến ý định thông qua các dịch vụ ngân hàng trực tuyến. Kết luận rằng ủy ban quản lý ngân hàng nên sử dụng PU, PEU, SI và CI để tăng cường mức độ sẵn sàng chấp nhận và chấp nhận các dịch vụ ngân hàng nói chung thông qua nền tảng internet giữa những người dùng ngân hàng trong các giao dịch ngân hàng trực tuyến của họ. Đối với nghiên cứu nghiên cứu trong tương lai, bài báo này nêu ra một số ý nghĩa quan trọng và đưa ra một số hướng đi cho ban quản lý ngân hàng của một ngân hàng thương mại</w:t>
            </w:r>
          </w:p>
        </w:tc>
      </w:tr>
      <w:tr w:rsidR="00291861" w:rsidRPr="0083021A" w14:paraId="4EF3E10C" w14:textId="77777777" w:rsidTr="002E5BE4">
        <w:trPr>
          <w:trHeight w:val="319"/>
        </w:trPr>
        <w:tc>
          <w:tcPr>
            <w:tcW w:w="852" w:type="dxa"/>
          </w:tcPr>
          <w:p w14:paraId="69565797" w14:textId="0505006B" w:rsidR="00291861" w:rsidRPr="0083021A" w:rsidRDefault="00291861" w:rsidP="00F705CB">
            <w:pPr>
              <w:widowControl w:val="0"/>
              <w:spacing w:before="100" w:beforeAutospacing="1" w:after="0"/>
              <w:ind w:right="115" w:hanging="2"/>
              <w:rPr>
                <w:sz w:val="26"/>
                <w:szCs w:val="26"/>
              </w:rPr>
            </w:pPr>
            <w:r w:rsidRPr="0083021A">
              <w:rPr>
                <w:sz w:val="26"/>
                <w:szCs w:val="26"/>
              </w:rPr>
              <w:t>7.</w:t>
            </w:r>
          </w:p>
        </w:tc>
        <w:tc>
          <w:tcPr>
            <w:tcW w:w="2268" w:type="dxa"/>
          </w:tcPr>
          <w:p w14:paraId="3D857E11" w14:textId="4C17A47B" w:rsidR="00291861" w:rsidRPr="0083021A" w:rsidRDefault="00EE7BE1" w:rsidP="00F705CB">
            <w:pPr>
              <w:widowControl w:val="0"/>
              <w:spacing w:before="100" w:beforeAutospacing="1" w:after="0"/>
              <w:ind w:right="115" w:hanging="2"/>
              <w:jc w:val="left"/>
              <w:rPr>
                <w:sz w:val="26"/>
                <w:szCs w:val="26"/>
              </w:rPr>
            </w:pPr>
            <w:r w:rsidRPr="0083021A">
              <w:rPr>
                <w:sz w:val="26"/>
                <w:szCs w:val="26"/>
                <w:shd w:val="clear" w:color="auto" w:fill="FFFFFF"/>
              </w:rPr>
              <w:t>Suhartanto, D., Dean, D., Ismail, T. A. T., &amp; Sundari, R. (2020).</w:t>
            </w:r>
          </w:p>
        </w:tc>
        <w:tc>
          <w:tcPr>
            <w:tcW w:w="6582" w:type="dxa"/>
          </w:tcPr>
          <w:p w14:paraId="17DE8729" w14:textId="3416B00A" w:rsidR="00291861" w:rsidRPr="0083021A" w:rsidRDefault="00764A6B" w:rsidP="00F705CB">
            <w:pPr>
              <w:spacing w:before="100" w:beforeAutospacing="1" w:after="0"/>
              <w:ind w:firstLine="0"/>
              <w:rPr>
                <w:sz w:val="26"/>
                <w:szCs w:val="26"/>
              </w:rPr>
            </w:pPr>
            <w:r w:rsidRPr="0083021A">
              <w:rPr>
                <w:rFonts w:eastAsiaTheme="majorEastAsia"/>
                <w:sz w:val="26"/>
                <w:szCs w:val="26"/>
              </w:rPr>
              <w:t xml:space="preserve">Kết quả của nghiên cứu này cho thấy rằng sự tích hợp của mô hình TAM và </w:t>
            </w:r>
            <w:r w:rsidRPr="0083021A">
              <w:rPr>
                <w:sz w:val="26"/>
                <w:szCs w:val="26"/>
              </w:rPr>
              <w:t>mô hình ý định hành vi t</w:t>
            </w:r>
            <w:r w:rsidRPr="0083021A">
              <w:rPr>
                <w:rFonts w:eastAsiaTheme="majorEastAsia"/>
                <w:sz w:val="26"/>
                <w:szCs w:val="26"/>
              </w:rPr>
              <w:t>ôn giáo</w:t>
            </w:r>
            <w:r w:rsidRPr="0083021A">
              <w:rPr>
                <w:sz w:val="26"/>
                <w:szCs w:val="26"/>
              </w:rPr>
              <w:t xml:space="preserve"> </w:t>
            </w:r>
            <w:r w:rsidRPr="0083021A">
              <w:rPr>
                <w:rFonts w:eastAsiaTheme="majorEastAsia"/>
                <w:sz w:val="26"/>
                <w:szCs w:val="26"/>
              </w:rPr>
              <w:t>cung cấp một lời giải thích đầy đủ hơn về việc chấp nhận ngân hàng di động của người tiêu dùng ngân hàng Hồi giáo. Bên cạnh đó</w:t>
            </w:r>
            <w:r w:rsidRPr="0083021A">
              <w:rPr>
                <w:sz w:val="26"/>
                <w:szCs w:val="26"/>
              </w:rPr>
              <w:t xml:space="preserve"> </w:t>
            </w:r>
            <w:r w:rsidRPr="0083021A">
              <w:rPr>
                <w:rFonts w:eastAsiaTheme="majorEastAsia"/>
                <w:sz w:val="26"/>
                <w:szCs w:val="26"/>
              </w:rPr>
              <w:t>tính hữu ích được cảm nhận và tính dễ sử dụng được cảm nhận, kết quả của nghiên cứu này nhấn mạnh tầm quan trọng của</w:t>
            </w:r>
            <w:r w:rsidRPr="0083021A">
              <w:rPr>
                <w:sz w:val="26"/>
                <w:szCs w:val="26"/>
              </w:rPr>
              <w:t xml:space="preserve"> </w:t>
            </w:r>
            <w:r w:rsidRPr="0083021A">
              <w:rPr>
                <w:rFonts w:eastAsiaTheme="majorEastAsia"/>
                <w:sz w:val="26"/>
                <w:szCs w:val="26"/>
              </w:rPr>
              <w:t>tôn giáo trong việc áp dụng ngân hàng di động</w:t>
            </w:r>
            <w:r w:rsidRPr="0083021A">
              <w:rPr>
                <w:sz w:val="26"/>
                <w:szCs w:val="26"/>
              </w:rPr>
              <w:t xml:space="preserve">. </w:t>
            </w:r>
            <w:r w:rsidRPr="0083021A">
              <w:rPr>
                <w:rFonts w:eastAsiaTheme="majorEastAsia"/>
                <w:sz w:val="26"/>
                <w:szCs w:val="26"/>
              </w:rPr>
              <w:t>Tất cả các chiến lược tiếp thị ngân hàng di động của họ nên tập trung vào việc cung cấp dịch vụ di động chất lượng cao trong khi</w:t>
            </w:r>
            <w:r w:rsidRPr="0083021A">
              <w:rPr>
                <w:sz w:val="26"/>
                <w:szCs w:val="26"/>
              </w:rPr>
              <w:t xml:space="preserve"> </w:t>
            </w:r>
            <w:r w:rsidRPr="0083021A">
              <w:rPr>
                <w:rFonts w:eastAsiaTheme="majorEastAsia"/>
                <w:sz w:val="26"/>
                <w:szCs w:val="26"/>
              </w:rPr>
              <w:t>đảm bảo các hoạt động của ngân hàng tuân thủ luật Hồi giáo.</w:t>
            </w:r>
          </w:p>
        </w:tc>
      </w:tr>
      <w:tr w:rsidR="00291861" w:rsidRPr="0083021A" w14:paraId="5FA22E51" w14:textId="77777777" w:rsidTr="002E5BE4">
        <w:trPr>
          <w:trHeight w:val="1982"/>
        </w:trPr>
        <w:tc>
          <w:tcPr>
            <w:tcW w:w="852" w:type="dxa"/>
          </w:tcPr>
          <w:p w14:paraId="1C5C2397" w14:textId="5C4AD9D6" w:rsidR="00291861" w:rsidRPr="0083021A" w:rsidRDefault="00291861" w:rsidP="00F705CB">
            <w:pPr>
              <w:widowControl w:val="0"/>
              <w:spacing w:before="100" w:beforeAutospacing="1" w:after="0"/>
              <w:ind w:right="115" w:hanging="2"/>
              <w:rPr>
                <w:sz w:val="26"/>
                <w:szCs w:val="26"/>
              </w:rPr>
            </w:pPr>
            <w:r w:rsidRPr="0083021A">
              <w:rPr>
                <w:sz w:val="26"/>
                <w:szCs w:val="26"/>
              </w:rPr>
              <w:lastRenderedPageBreak/>
              <w:t>8.</w:t>
            </w:r>
          </w:p>
        </w:tc>
        <w:tc>
          <w:tcPr>
            <w:tcW w:w="2268" w:type="dxa"/>
          </w:tcPr>
          <w:p w14:paraId="7D0D6930" w14:textId="1F2063D2" w:rsidR="00291861" w:rsidRPr="0083021A" w:rsidRDefault="00BD16F8" w:rsidP="00F705CB">
            <w:pPr>
              <w:widowControl w:val="0"/>
              <w:spacing w:before="100" w:beforeAutospacing="1" w:after="0"/>
              <w:ind w:right="115" w:hanging="2"/>
              <w:jc w:val="left"/>
              <w:rPr>
                <w:sz w:val="26"/>
                <w:szCs w:val="26"/>
              </w:rPr>
            </w:pPr>
            <w:r w:rsidRPr="0083021A">
              <w:rPr>
                <w:sz w:val="26"/>
                <w:szCs w:val="26"/>
              </w:rPr>
              <w:t>Trần Thị Thắng, Lê Danh Lượng, Ngô Thị Ngọc Hoa, Phạm Thị Huyền (2022).</w:t>
            </w:r>
          </w:p>
        </w:tc>
        <w:tc>
          <w:tcPr>
            <w:tcW w:w="6582" w:type="dxa"/>
          </w:tcPr>
          <w:p w14:paraId="068962DB" w14:textId="6483FCFB" w:rsidR="00291861" w:rsidRPr="0083021A" w:rsidRDefault="00A76161" w:rsidP="00F705CB">
            <w:pPr>
              <w:spacing w:before="100" w:beforeAutospacing="1" w:after="0"/>
              <w:ind w:firstLine="0"/>
              <w:rPr>
                <w:sz w:val="26"/>
                <w:szCs w:val="26"/>
              </w:rPr>
            </w:pPr>
            <w:r w:rsidRPr="0083021A">
              <w:rPr>
                <w:sz w:val="26"/>
                <w:szCs w:val="26"/>
              </w:rPr>
              <w:t>Kết quả của nghiên cứu đã chỉ ra tác động tích cực các nhân tố thương hiệu của ngân hàng, mối quan hệ với ngân hàng, ảnh hưởng của xã hội, công nghệ và bảo mật đến ý định sử dụng dịch vụ ngân hàng số. Trong số các nhân tố này thì nhân tố công nghệ có tác động lớn nhất đến ý định sử dụng ngân hàng số. Trên cơ sở đó, bài viết đề xuất các khuyến nghị nhằm phát triển ngân hàng số tại Việt Nam trong tương lai.</w:t>
            </w:r>
          </w:p>
        </w:tc>
      </w:tr>
      <w:tr w:rsidR="00291861" w:rsidRPr="0083021A" w14:paraId="73FAC330" w14:textId="77777777" w:rsidTr="002E5BE4">
        <w:trPr>
          <w:trHeight w:val="319"/>
        </w:trPr>
        <w:tc>
          <w:tcPr>
            <w:tcW w:w="852" w:type="dxa"/>
          </w:tcPr>
          <w:p w14:paraId="1EA675C2" w14:textId="65CC198D" w:rsidR="00291861" w:rsidRPr="0083021A" w:rsidRDefault="00291861" w:rsidP="00F705CB">
            <w:pPr>
              <w:widowControl w:val="0"/>
              <w:spacing w:before="100" w:beforeAutospacing="1" w:after="0"/>
              <w:ind w:right="115" w:hanging="2"/>
              <w:rPr>
                <w:sz w:val="26"/>
                <w:szCs w:val="26"/>
              </w:rPr>
            </w:pPr>
            <w:r w:rsidRPr="0083021A">
              <w:rPr>
                <w:sz w:val="26"/>
                <w:szCs w:val="26"/>
              </w:rPr>
              <w:t>9.</w:t>
            </w:r>
          </w:p>
        </w:tc>
        <w:tc>
          <w:tcPr>
            <w:tcW w:w="2268" w:type="dxa"/>
          </w:tcPr>
          <w:p w14:paraId="6BD7D38E" w14:textId="2F74271E" w:rsidR="00291861" w:rsidRPr="0083021A" w:rsidRDefault="002E5BE4" w:rsidP="00F705CB">
            <w:pPr>
              <w:widowControl w:val="0"/>
              <w:spacing w:before="100" w:beforeAutospacing="1" w:after="0"/>
              <w:ind w:right="115" w:hanging="2"/>
              <w:jc w:val="left"/>
              <w:rPr>
                <w:sz w:val="26"/>
                <w:szCs w:val="26"/>
              </w:rPr>
            </w:pPr>
            <w:r w:rsidRPr="0083021A">
              <w:rPr>
                <w:rStyle w:val="fontstyle01"/>
                <w:rFonts w:ascii="Times New Roman" w:hAnsi="Times New Roman"/>
                <w:i w:val="0"/>
                <w:iCs w:val="0"/>
                <w:sz w:val="26"/>
                <w:szCs w:val="26"/>
              </w:rPr>
              <w:t>Lê Châu Phú, Đào Duy Huân (2019).</w:t>
            </w:r>
          </w:p>
        </w:tc>
        <w:tc>
          <w:tcPr>
            <w:tcW w:w="6582" w:type="dxa"/>
          </w:tcPr>
          <w:p w14:paraId="7DD1C836" w14:textId="087B5457" w:rsidR="00291861" w:rsidRPr="0083021A" w:rsidRDefault="0056724F" w:rsidP="00F705CB">
            <w:pPr>
              <w:spacing w:before="100" w:beforeAutospacing="1" w:after="0"/>
              <w:ind w:firstLine="0"/>
              <w:rPr>
                <w:sz w:val="26"/>
                <w:szCs w:val="26"/>
              </w:rPr>
            </w:pPr>
            <w:r w:rsidRPr="0083021A">
              <w:rPr>
                <w:sz w:val="26"/>
                <w:szCs w:val="26"/>
              </w:rPr>
              <w:t>Kết quả cho thấy: Thứ nhất, nghiên cứu này chỉ giải thích được 59,1% sự biến thiên của quyết định sử dụng dịch vụ ngân hàng điện tử của khách hàng cá nhân tại Ngân hàng Agribank Cần Thơ. Do đó, vẫn còn một số yếu tố khác ảnh hưởng đến quyết định lựa chọn của khách hàng chưa được đề cập trong nghiên cứu này. Thứ hai, nghiên cứu này chỉ được thực hiện tại Ngân hàng Agribank Cần Thơ. Khả năng khái quát của mô hình sẽ cao hơn nếu nghiên cứu được lặp lại trên nhiều địa phương khác. Thứ ba, nghiên cứu tiếp theo nên tiếp tục phỏng vấn thêm nhiều khách hàng khác nhau ở các phân khúc khác nhau để đưa ra những đánh giá cụ thể và chính xác hơn về ảnh hưởng của các nhân tố đến quyết định sử dụng ngân hàng điện tử của khách hàng</w:t>
            </w:r>
          </w:p>
        </w:tc>
      </w:tr>
      <w:tr w:rsidR="00291861" w:rsidRPr="0083021A" w14:paraId="067203C7" w14:textId="77777777" w:rsidTr="002E5BE4">
        <w:trPr>
          <w:trHeight w:val="319"/>
        </w:trPr>
        <w:tc>
          <w:tcPr>
            <w:tcW w:w="852" w:type="dxa"/>
          </w:tcPr>
          <w:p w14:paraId="6DF68191" w14:textId="5FB31119" w:rsidR="00291861" w:rsidRPr="0083021A" w:rsidRDefault="00291861" w:rsidP="00F705CB">
            <w:pPr>
              <w:widowControl w:val="0"/>
              <w:spacing w:before="100" w:beforeAutospacing="1" w:after="0"/>
              <w:ind w:right="115" w:hanging="2"/>
              <w:rPr>
                <w:sz w:val="26"/>
                <w:szCs w:val="26"/>
              </w:rPr>
            </w:pPr>
            <w:r w:rsidRPr="0083021A">
              <w:rPr>
                <w:sz w:val="26"/>
                <w:szCs w:val="26"/>
              </w:rPr>
              <w:t>10.</w:t>
            </w:r>
          </w:p>
        </w:tc>
        <w:tc>
          <w:tcPr>
            <w:tcW w:w="2268" w:type="dxa"/>
          </w:tcPr>
          <w:p w14:paraId="761F0723" w14:textId="10D8F615" w:rsidR="00291861" w:rsidRPr="0083021A" w:rsidRDefault="00291861" w:rsidP="00F705CB">
            <w:pPr>
              <w:widowControl w:val="0"/>
              <w:spacing w:before="100" w:beforeAutospacing="1" w:after="0"/>
              <w:ind w:right="115" w:hanging="2"/>
              <w:jc w:val="left"/>
              <w:rPr>
                <w:sz w:val="26"/>
                <w:szCs w:val="26"/>
              </w:rPr>
            </w:pPr>
            <w:r w:rsidRPr="0083021A">
              <w:rPr>
                <w:color w:val="222222"/>
                <w:sz w:val="26"/>
                <w:szCs w:val="26"/>
                <w:highlight w:val="white"/>
              </w:rPr>
              <w:t>Nguyen-Viet, B., &amp; Ngoc Huynh, K. (2021)</w:t>
            </w:r>
          </w:p>
        </w:tc>
        <w:tc>
          <w:tcPr>
            <w:tcW w:w="6582" w:type="dxa"/>
          </w:tcPr>
          <w:p w14:paraId="1F61CFEA" w14:textId="53B7FA05" w:rsidR="00291861" w:rsidRPr="0083021A" w:rsidRDefault="00291861" w:rsidP="00C61D5E">
            <w:pPr>
              <w:keepNext/>
              <w:widowControl w:val="0"/>
              <w:spacing w:before="100" w:beforeAutospacing="1" w:after="0"/>
              <w:ind w:right="115" w:hanging="2"/>
              <w:rPr>
                <w:sz w:val="26"/>
                <w:szCs w:val="26"/>
              </w:rPr>
            </w:pPr>
            <w:r w:rsidRPr="0083021A">
              <w:rPr>
                <w:sz w:val="26"/>
                <w:szCs w:val="26"/>
              </w:rPr>
              <w:t xml:space="preserve">Kết quả cho thấy: (I) Việc áp dụng ngân hàng trực tuyến ở Việt Nam bị ảnh hưởng trực tiếp bởi tiện ích, thái độ, nhận thức rủi ro, sự đổi mới bẩm sinh, các lĩnh vực </w:t>
            </w:r>
            <w:r w:rsidR="0040151E" w:rsidRPr="0083021A">
              <w:rPr>
                <w:sz w:val="26"/>
                <w:szCs w:val="26"/>
              </w:rPr>
              <w:t xml:space="preserve">đổi mới </w:t>
            </w:r>
            <w:r w:rsidRPr="0083021A">
              <w:rPr>
                <w:sz w:val="26"/>
                <w:szCs w:val="26"/>
              </w:rPr>
              <w:t>cụ thể và trải nghiệm internet. (I</w:t>
            </w:r>
            <w:r w:rsidR="0056724F" w:rsidRPr="0083021A">
              <w:rPr>
                <w:sz w:val="26"/>
                <w:szCs w:val="26"/>
              </w:rPr>
              <w:t>I</w:t>
            </w:r>
            <w:r w:rsidR="0040151E" w:rsidRPr="0083021A">
              <w:rPr>
                <w:sz w:val="26"/>
                <w:szCs w:val="26"/>
              </w:rPr>
              <w:t>) Rủi ro</w:t>
            </w:r>
            <w:r w:rsidRPr="0083021A">
              <w:rPr>
                <w:sz w:val="26"/>
                <w:szCs w:val="26"/>
              </w:rPr>
              <w:t xml:space="preserve"> được nhận thức bị ảnh hưởng trực tiếp bởi các xu hướng và đổi mới theo khu vực cụ thể. (I</w:t>
            </w:r>
            <w:r w:rsidR="0056724F" w:rsidRPr="0083021A">
              <w:rPr>
                <w:sz w:val="26"/>
                <w:szCs w:val="26"/>
              </w:rPr>
              <w:t>II</w:t>
            </w:r>
            <w:r w:rsidRPr="0083021A">
              <w:rPr>
                <w:sz w:val="26"/>
                <w:szCs w:val="26"/>
              </w:rPr>
              <w:t>) Tính dễ sử dụng được cảm nhận bị ảnh hưởng trực tiếp bởi những đổi mới bẩm sinh và theo từng miền cụ thể. (I</w:t>
            </w:r>
            <w:r w:rsidR="0056724F" w:rsidRPr="0083021A">
              <w:rPr>
                <w:sz w:val="26"/>
                <w:szCs w:val="26"/>
              </w:rPr>
              <w:t>V</w:t>
            </w:r>
            <w:r w:rsidRPr="0083021A">
              <w:rPr>
                <w:sz w:val="26"/>
                <w:szCs w:val="26"/>
              </w:rPr>
              <w:t>) Thái độ của người tiêu dùng bị ảnh hư</w:t>
            </w:r>
            <w:r w:rsidR="0040151E" w:rsidRPr="0083021A">
              <w:rPr>
                <w:sz w:val="26"/>
                <w:szCs w:val="26"/>
              </w:rPr>
              <w:t xml:space="preserve">ởng trực tiếp bởi tính hữu ích </w:t>
            </w:r>
            <w:r w:rsidRPr="0083021A">
              <w:rPr>
                <w:sz w:val="26"/>
                <w:szCs w:val="26"/>
              </w:rPr>
              <w:t xml:space="preserve">và tính dễ sử dụng. (V) Tính hữu ích được cảm nhận bị ảnh hưởng trực tiếp bởi tính dễ sử </w:t>
            </w:r>
            <w:r w:rsidR="0040151E" w:rsidRPr="0083021A">
              <w:rPr>
                <w:sz w:val="26"/>
                <w:szCs w:val="26"/>
              </w:rPr>
              <w:t xml:space="preserve">dụng được cảm nhận. Tuy nhiên, </w:t>
            </w:r>
            <w:r w:rsidRPr="0083021A">
              <w:rPr>
                <w:sz w:val="26"/>
                <w:szCs w:val="26"/>
              </w:rPr>
              <w:t xml:space="preserve">có một số hạn chế nhất định đối với </w:t>
            </w:r>
            <w:r w:rsidRPr="0083021A">
              <w:rPr>
                <w:sz w:val="26"/>
                <w:szCs w:val="26"/>
              </w:rPr>
              <w:lastRenderedPageBreak/>
              <w:t>cuộc khảo sát này. Thứ nhất, do hạn chế về nguồn lực để thực hiện cuộc khảo sát, quy mô mẫu chỉ là 475 người tiêu dùng. Thứ hai, nghiên cứu này sử dụng kỹ thuật lấy mẫu từ phương pháp phỏng vấn trực tiếp và phỏng vấn qua email.</w:t>
            </w:r>
          </w:p>
        </w:tc>
      </w:tr>
    </w:tbl>
    <w:p w14:paraId="2EAA5A22" w14:textId="1E736664" w:rsidR="00C61D5E" w:rsidRPr="00C61D5E" w:rsidRDefault="00C61D5E" w:rsidP="00C61D5E">
      <w:pPr>
        <w:pStyle w:val="Caption"/>
        <w:jc w:val="center"/>
        <w:rPr>
          <w:i w:val="0"/>
          <w:sz w:val="26"/>
          <w:szCs w:val="26"/>
        </w:rPr>
      </w:pPr>
      <w:bookmarkStart w:id="64" w:name="_Toc129874603"/>
      <w:bookmarkStart w:id="65" w:name="_Toc129875408"/>
      <w:bookmarkStart w:id="66" w:name="_Toc112093444"/>
      <w:r w:rsidRPr="00C61D5E">
        <w:rPr>
          <w:i w:val="0"/>
          <w:sz w:val="26"/>
          <w:szCs w:val="26"/>
        </w:rPr>
        <w:lastRenderedPageBreak/>
        <w:t xml:space="preserve">Bảng 1. </w:t>
      </w:r>
      <w:r w:rsidRPr="00C61D5E">
        <w:rPr>
          <w:i w:val="0"/>
          <w:sz w:val="26"/>
          <w:szCs w:val="26"/>
        </w:rPr>
        <w:fldChar w:fldCharType="begin"/>
      </w:r>
      <w:r w:rsidRPr="00C61D5E">
        <w:rPr>
          <w:i w:val="0"/>
          <w:sz w:val="26"/>
          <w:szCs w:val="26"/>
        </w:rPr>
        <w:instrText xml:space="preserve"> SEQ Bảng_1. \* ARABIC </w:instrText>
      </w:r>
      <w:r w:rsidRPr="00C61D5E">
        <w:rPr>
          <w:i w:val="0"/>
          <w:sz w:val="26"/>
          <w:szCs w:val="26"/>
        </w:rPr>
        <w:fldChar w:fldCharType="separate"/>
      </w:r>
      <w:r w:rsidRPr="00C61D5E">
        <w:rPr>
          <w:i w:val="0"/>
          <w:noProof/>
          <w:sz w:val="26"/>
          <w:szCs w:val="26"/>
        </w:rPr>
        <w:t>2</w:t>
      </w:r>
      <w:r w:rsidRPr="00C61D5E">
        <w:rPr>
          <w:i w:val="0"/>
          <w:sz w:val="26"/>
          <w:szCs w:val="26"/>
        </w:rPr>
        <w:fldChar w:fldCharType="end"/>
      </w:r>
      <w:r>
        <w:rPr>
          <w:i w:val="0"/>
          <w:sz w:val="26"/>
          <w:szCs w:val="26"/>
        </w:rPr>
        <w:t xml:space="preserve"> </w:t>
      </w:r>
      <w:r w:rsidRPr="00C61D5E">
        <w:rPr>
          <w:i w:val="0"/>
          <w:sz w:val="26"/>
          <w:szCs w:val="26"/>
        </w:rPr>
        <w:t>Bảng tổng hợp các nghiên cứu liên quan</w:t>
      </w:r>
      <w:bookmarkEnd w:id="64"/>
      <w:bookmarkEnd w:id="65"/>
    </w:p>
    <w:p w14:paraId="4DA9C1FC" w14:textId="405797AD" w:rsidR="00D6709A" w:rsidRPr="0083021A" w:rsidRDefault="00D6709A" w:rsidP="00F705CB">
      <w:pPr>
        <w:pStyle w:val="Heading2"/>
        <w:numPr>
          <w:ilvl w:val="1"/>
          <w:numId w:val="5"/>
        </w:numPr>
        <w:spacing w:before="0"/>
      </w:pPr>
      <w:bookmarkStart w:id="67" w:name="_Toc129875577"/>
      <w:r w:rsidRPr="0083021A">
        <w:t>Mục tiêu nghiên cứu</w:t>
      </w:r>
      <w:bookmarkEnd w:id="66"/>
      <w:bookmarkEnd w:id="67"/>
    </w:p>
    <w:p w14:paraId="0483BE5C" w14:textId="673F896D" w:rsidR="00D6709A" w:rsidRPr="0083021A" w:rsidRDefault="00D6709A" w:rsidP="00F705CB">
      <w:pPr>
        <w:spacing w:before="0" w:after="0"/>
        <w:ind w:firstLine="720"/>
        <w:jc w:val="left"/>
        <w:rPr>
          <w:sz w:val="26"/>
          <w:szCs w:val="26"/>
        </w:rPr>
      </w:pPr>
      <w:r w:rsidRPr="0083021A">
        <w:rPr>
          <w:sz w:val="26"/>
          <w:szCs w:val="26"/>
        </w:rPr>
        <w:t>Theo Podder (2015), các ngân hàng nên hiểu lý do khách hàng sử dụng ngân hàng số để thành công. Nhưng do số lượng nghiên cứu được thực hiện hạn chế để tìm hiểu ý định sử dụng của người dùng, tính sẵn có của thông tin trong bối cảnh này bị hạn chế đối với nhiều quốc gia, trong đó có Việt Nam. Ngoài ra, chưa có nhiều nghiên cứu thực nghiệm được thực hiện để điều tra xem điều gì ảnh hưởng đến ý định hoặc việc sử dụng các dịch vụ ngân hàng kỹ thuật số của người dùng, đặc biệt là ở Thành phố Hồ Chí Minh. Do đó,</w:t>
      </w:r>
      <w:r w:rsidR="005F4F7A" w:rsidRPr="0083021A">
        <w:rPr>
          <w:sz w:val="26"/>
          <w:szCs w:val="26"/>
        </w:rPr>
        <w:t xml:space="preserve"> thông qua </w:t>
      </w:r>
      <w:r w:rsidR="00A15DF2" w:rsidRPr="0083021A">
        <w:rPr>
          <w:sz w:val="26"/>
          <w:szCs w:val="26"/>
        </w:rPr>
        <w:t xml:space="preserve">tổng quan </w:t>
      </w:r>
      <w:r w:rsidR="005F4F7A" w:rsidRPr="0083021A">
        <w:rPr>
          <w:sz w:val="26"/>
          <w:szCs w:val="26"/>
        </w:rPr>
        <w:t xml:space="preserve">các mô hình nghiên cứu </w:t>
      </w:r>
      <w:r w:rsidR="00A15DF2" w:rsidRPr="0083021A">
        <w:rPr>
          <w:sz w:val="26"/>
          <w:szCs w:val="26"/>
        </w:rPr>
        <w:t xml:space="preserve">liên quan </w:t>
      </w:r>
      <w:r w:rsidR="005F4F7A" w:rsidRPr="0083021A">
        <w:rPr>
          <w:sz w:val="26"/>
          <w:szCs w:val="26"/>
        </w:rPr>
        <w:t>bài nghiên cứu</w:t>
      </w:r>
      <w:r w:rsidRPr="0083021A">
        <w:rPr>
          <w:sz w:val="26"/>
          <w:szCs w:val="26"/>
        </w:rPr>
        <w:t xml:space="preserve"> xem xét các biến số ảnh hưởng đến ý định của dân cư Thành phố Hồ Chí Minh về ngân hàng số. </w:t>
      </w:r>
    </w:p>
    <w:p w14:paraId="4D2A92C8" w14:textId="25B8BFD8" w:rsidR="00D6709A" w:rsidRPr="0083021A" w:rsidRDefault="007702A4" w:rsidP="00F705CB">
      <w:pPr>
        <w:spacing w:before="0" w:after="0"/>
        <w:ind w:firstLine="720"/>
        <w:rPr>
          <w:sz w:val="26"/>
          <w:szCs w:val="26"/>
        </w:rPr>
      </w:pPr>
      <w:r w:rsidRPr="0083021A">
        <w:rPr>
          <w:sz w:val="26"/>
          <w:szCs w:val="26"/>
        </w:rPr>
        <w:t>Đề tài nghiên cứu</w:t>
      </w:r>
      <w:r w:rsidR="00A15DF2" w:rsidRPr="0083021A">
        <w:rPr>
          <w:sz w:val="26"/>
          <w:szCs w:val="26"/>
        </w:rPr>
        <w:t xml:space="preserve"> đề xuất mô hình nghiên cứu nhằm</w:t>
      </w:r>
      <w:r w:rsidR="00D6709A" w:rsidRPr="0083021A">
        <w:rPr>
          <w:sz w:val="26"/>
          <w:szCs w:val="26"/>
        </w:rPr>
        <w:t xml:space="preserve"> phân tích quan điểm của khách hàng về ngân hàng số. Nó gợi ý một thang điểm để đánh giá bao gồm tính hữu ích, tính khả dụng, chi phí, tính năng web và quyền riêng tư, bảo mật. Ngoài ra, nó sẽ cung cấp các yếu tố quan trọng để hỗ trợ tìm hiểu các vấn đề liên quan đến việc áp dụng ngân hàng số và các chiến lược trong một thị trường đang phát triển. Các phân tích của nghiên cứu này cung cấp những thông tin về tác động của người tiêu dùng và rủi ro được nhận thức, sử dụng mô hình TAM đối với việc áp dụng ngân hàng số tại Thành phố Hồ Chí Minh.</w:t>
      </w:r>
    </w:p>
    <w:p w14:paraId="754DE7CE" w14:textId="0397C788" w:rsidR="00D6709A" w:rsidRPr="0083021A" w:rsidRDefault="00D6709A" w:rsidP="00F705CB">
      <w:pPr>
        <w:pStyle w:val="Heading2"/>
        <w:numPr>
          <w:ilvl w:val="1"/>
          <w:numId w:val="5"/>
        </w:numPr>
        <w:spacing w:before="0"/>
      </w:pPr>
      <w:bookmarkStart w:id="68" w:name="_Toc112093445"/>
      <w:bookmarkStart w:id="69" w:name="_Toc129875578"/>
      <w:r w:rsidRPr="0083021A">
        <w:t>Đối tượng và phạm vi nghiên cứu</w:t>
      </w:r>
      <w:bookmarkEnd w:id="68"/>
      <w:bookmarkEnd w:id="69"/>
    </w:p>
    <w:p w14:paraId="48C2D248" w14:textId="122E79B8" w:rsidR="00D6709A" w:rsidRPr="0083021A" w:rsidRDefault="00D6709A" w:rsidP="00F705CB">
      <w:pPr>
        <w:spacing w:before="0" w:after="0"/>
        <w:ind w:left="1" w:firstLine="566"/>
        <w:rPr>
          <w:sz w:val="26"/>
          <w:szCs w:val="26"/>
        </w:rPr>
      </w:pPr>
      <w:r w:rsidRPr="0083021A">
        <w:rPr>
          <w:sz w:val="26"/>
          <w:szCs w:val="26"/>
        </w:rPr>
        <w:t xml:space="preserve">Bài luận này tập trung vào đối tượng công dân đang sinh sống, làm việc tại Thành phố Hồ Chí Minh, từ 15 đến 50 tuổi và có tài khoản ngân hàng. </w:t>
      </w:r>
    </w:p>
    <w:p w14:paraId="17A8F092" w14:textId="77777777" w:rsidR="00D6709A" w:rsidRPr="0083021A" w:rsidRDefault="00D6709A" w:rsidP="00F705CB">
      <w:pPr>
        <w:pStyle w:val="Heading2"/>
        <w:numPr>
          <w:ilvl w:val="1"/>
          <w:numId w:val="5"/>
        </w:numPr>
        <w:spacing w:before="0"/>
      </w:pPr>
      <w:bookmarkStart w:id="70" w:name="_Toc112093446"/>
      <w:bookmarkStart w:id="71" w:name="_Toc129875579"/>
      <w:r w:rsidRPr="0083021A">
        <w:t>Phương pháp nghiên cứu</w:t>
      </w:r>
      <w:bookmarkEnd w:id="70"/>
      <w:bookmarkEnd w:id="71"/>
    </w:p>
    <w:p w14:paraId="4721DDFE" w14:textId="72C5BC87" w:rsidR="00D6709A" w:rsidRPr="0083021A" w:rsidRDefault="00D6709A" w:rsidP="00D50275">
      <w:pPr>
        <w:spacing w:before="0" w:after="0"/>
        <w:ind w:firstLine="720"/>
        <w:rPr>
          <w:sz w:val="26"/>
          <w:szCs w:val="26"/>
        </w:rPr>
      </w:pPr>
      <w:r w:rsidRPr="0083021A">
        <w:rPr>
          <w:sz w:val="26"/>
          <w:szCs w:val="26"/>
        </w:rPr>
        <w:t xml:space="preserve">Quy mô và mô hình của nghiên cứu được tham khảo và áp dụng từ các nghiên cứu về dịch vụ ngân hàng trong quá khứ. Người được hỏi sẽ trả lời bảng câu hỏi được xây dựng và nêu trong chương lý thuyết. Dựa trên số lượng mẫu thu thập được, tiếp tục sử dụng phần mềm SPSS 22.0 để thực hiện các phân tích chuyên sâu về thống kê bao </w:t>
      </w:r>
      <w:r w:rsidRPr="0083021A">
        <w:rPr>
          <w:sz w:val="26"/>
          <w:szCs w:val="26"/>
        </w:rPr>
        <w:lastRenderedPageBreak/>
        <w:t xml:space="preserve">gồm: Đánh giá độ tin cậy của thang đo thông qua hệ số Cronbach’s Alpha, phân tích nhân tố khám phá.  </w:t>
      </w:r>
    </w:p>
    <w:p w14:paraId="794E21A7" w14:textId="77777777" w:rsidR="00D6709A" w:rsidRPr="0083021A" w:rsidRDefault="00D6709A" w:rsidP="00D50275">
      <w:pPr>
        <w:pStyle w:val="Heading2"/>
        <w:numPr>
          <w:ilvl w:val="1"/>
          <w:numId w:val="5"/>
        </w:numPr>
        <w:spacing w:before="0"/>
      </w:pPr>
      <w:bookmarkStart w:id="72" w:name="_Toc112093447"/>
      <w:bookmarkStart w:id="73" w:name="_Toc129875580"/>
      <w:r w:rsidRPr="0083021A">
        <w:t>Ý Nghiã thực tiễn của đề tài nghiên cứu</w:t>
      </w:r>
      <w:bookmarkEnd w:id="72"/>
      <w:bookmarkEnd w:id="73"/>
    </w:p>
    <w:p w14:paraId="456DEF57" w14:textId="346D644B" w:rsidR="00D6709A" w:rsidRPr="0083021A" w:rsidRDefault="00021350" w:rsidP="00D50275">
      <w:pPr>
        <w:spacing w:before="0" w:after="0"/>
        <w:ind w:firstLine="720"/>
        <w:rPr>
          <w:sz w:val="26"/>
          <w:szCs w:val="26"/>
        </w:rPr>
      </w:pPr>
      <w:r w:rsidRPr="0083021A">
        <w:rPr>
          <w:sz w:val="26"/>
          <w:szCs w:val="26"/>
        </w:rPr>
        <w:t>Đề tài</w:t>
      </w:r>
      <w:r w:rsidR="00D6709A" w:rsidRPr="0083021A">
        <w:rPr>
          <w:sz w:val="26"/>
          <w:szCs w:val="26"/>
        </w:rPr>
        <w:t xml:space="preserve"> cung cấp cho các tổ chức tài chính và các dịch vụ ngân hàng thông tin có liên quan sẽ thúc đẩy ý định của khách hàng và việc sử dụng ngân hàng số.</w:t>
      </w:r>
    </w:p>
    <w:p w14:paraId="2583B732" w14:textId="77777777" w:rsidR="00D6709A" w:rsidRPr="0083021A" w:rsidRDefault="00D6709A" w:rsidP="00D50275">
      <w:pPr>
        <w:pStyle w:val="Heading2"/>
        <w:numPr>
          <w:ilvl w:val="1"/>
          <w:numId w:val="5"/>
        </w:numPr>
        <w:spacing w:before="0"/>
      </w:pPr>
      <w:bookmarkStart w:id="74" w:name="_Toc112093448"/>
      <w:bookmarkStart w:id="75" w:name="_Toc129875581"/>
      <w:r w:rsidRPr="0083021A">
        <w:t>Kết cấu báo cáo nghiên cứu</w:t>
      </w:r>
      <w:bookmarkEnd w:id="74"/>
      <w:bookmarkEnd w:id="75"/>
    </w:p>
    <w:p w14:paraId="4917C3CB" w14:textId="24921F79" w:rsidR="00D6709A" w:rsidRPr="0083021A" w:rsidRDefault="00D6709A" w:rsidP="00D50275">
      <w:pPr>
        <w:spacing w:before="0" w:after="0"/>
        <w:rPr>
          <w:sz w:val="26"/>
          <w:szCs w:val="26"/>
        </w:rPr>
      </w:pPr>
      <w:r w:rsidRPr="0083021A">
        <w:rPr>
          <w:sz w:val="26"/>
          <w:szCs w:val="26"/>
        </w:rPr>
        <w:t>Bài tiểu luận gồm 3 chương:</w:t>
      </w:r>
    </w:p>
    <w:p w14:paraId="2FBF194A" w14:textId="77777777" w:rsidR="00D6709A" w:rsidRPr="0083021A" w:rsidRDefault="00D6709A" w:rsidP="00D50275">
      <w:pPr>
        <w:spacing w:before="0" w:after="0"/>
        <w:rPr>
          <w:sz w:val="26"/>
          <w:szCs w:val="26"/>
        </w:rPr>
      </w:pPr>
      <w:r w:rsidRPr="0083021A">
        <w:rPr>
          <w:sz w:val="26"/>
          <w:szCs w:val="26"/>
        </w:rPr>
        <w:t>Chương 1: Giới thiệu</w:t>
      </w:r>
    </w:p>
    <w:p w14:paraId="5139FDDB" w14:textId="77777777" w:rsidR="00D6709A" w:rsidRPr="0083021A" w:rsidRDefault="00D6709A" w:rsidP="00D50275">
      <w:pPr>
        <w:spacing w:before="0" w:after="0"/>
        <w:rPr>
          <w:sz w:val="26"/>
          <w:szCs w:val="26"/>
        </w:rPr>
      </w:pPr>
      <w:r w:rsidRPr="0083021A">
        <w:rPr>
          <w:sz w:val="26"/>
          <w:szCs w:val="26"/>
        </w:rPr>
        <w:t>Chương 2: Cơ sở lý thuyết và mô hình nghiên cứu</w:t>
      </w:r>
    </w:p>
    <w:p w14:paraId="7711FB05" w14:textId="5412A7B6" w:rsidR="00636ADD" w:rsidRDefault="00D6709A" w:rsidP="00D50275">
      <w:pPr>
        <w:widowControl w:val="0"/>
        <w:tabs>
          <w:tab w:val="left" w:pos="3031"/>
        </w:tabs>
        <w:spacing w:before="0" w:after="0"/>
        <w:ind w:right="115"/>
        <w:rPr>
          <w:sz w:val="26"/>
          <w:szCs w:val="26"/>
        </w:rPr>
      </w:pPr>
      <w:r w:rsidRPr="0083021A">
        <w:rPr>
          <w:sz w:val="26"/>
          <w:szCs w:val="26"/>
        </w:rPr>
        <w:t xml:space="preserve">Chương 3: </w:t>
      </w:r>
      <w:r w:rsidR="00321AA7" w:rsidRPr="0083021A">
        <w:rPr>
          <w:sz w:val="26"/>
          <w:szCs w:val="26"/>
        </w:rPr>
        <w:t>Thiết kế thang đo.</w:t>
      </w:r>
    </w:p>
    <w:p w14:paraId="6AB8D24C" w14:textId="77777777" w:rsidR="00DC0CCC" w:rsidRPr="0083021A" w:rsidRDefault="00DC0CCC" w:rsidP="00D50275">
      <w:pPr>
        <w:widowControl w:val="0"/>
        <w:tabs>
          <w:tab w:val="left" w:pos="3031"/>
        </w:tabs>
        <w:spacing w:before="0" w:after="0"/>
        <w:ind w:right="115"/>
        <w:rPr>
          <w:sz w:val="26"/>
          <w:szCs w:val="26"/>
        </w:rPr>
      </w:pPr>
    </w:p>
    <w:p w14:paraId="26E30092" w14:textId="77777777" w:rsidR="000460DC" w:rsidRPr="00213572" w:rsidRDefault="000460DC" w:rsidP="00DC0CCC">
      <w:pPr>
        <w:pStyle w:val="Heading1"/>
        <w:jc w:val="both"/>
      </w:pPr>
      <w:bookmarkStart w:id="76" w:name="_Toc112093449"/>
      <w:bookmarkStart w:id="77" w:name="_Toc129875582"/>
      <w:r w:rsidRPr="00213572">
        <w:t>C</w:t>
      </w:r>
      <w:r w:rsidRPr="00213572">
        <w:rPr>
          <w:lang w:val="vi-VN"/>
        </w:rPr>
        <w:t>HƯƠNG</w:t>
      </w:r>
      <w:r w:rsidRPr="00213572">
        <w:t xml:space="preserve"> 2: CƠ SỞ LÝ THUYẾT VÀ MÔ HÌNH NGHIÊN CỨU</w:t>
      </w:r>
      <w:bookmarkEnd w:id="76"/>
      <w:bookmarkEnd w:id="77"/>
    </w:p>
    <w:p w14:paraId="6D99A54C" w14:textId="4A7F57BC" w:rsidR="000460DC" w:rsidRPr="0083021A" w:rsidRDefault="000460DC" w:rsidP="00E900F6">
      <w:pPr>
        <w:pStyle w:val="Heading2"/>
        <w:numPr>
          <w:ilvl w:val="0"/>
          <w:numId w:val="0"/>
        </w:numPr>
        <w:spacing w:before="0"/>
        <w:ind w:left="720" w:hanging="720"/>
      </w:pPr>
      <w:bookmarkStart w:id="78" w:name="_Toc112093450"/>
      <w:bookmarkStart w:id="79" w:name="_Toc129875583"/>
      <w:r w:rsidRPr="0083021A">
        <w:t>2.1. Cơ sở lý thuyết</w:t>
      </w:r>
      <w:bookmarkEnd w:id="78"/>
      <w:bookmarkEnd w:id="79"/>
      <w:r w:rsidRPr="0083021A">
        <w:t xml:space="preserve"> </w:t>
      </w:r>
    </w:p>
    <w:p w14:paraId="1255B61E" w14:textId="1321CDA8" w:rsidR="00BA061F" w:rsidRPr="0083021A" w:rsidRDefault="00BA061F" w:rsidP="00E900F6">
      <w:pPr>
        <w:spacing w:before="0" w:after="0"/>
        <w:rPr>
          <w:b/>
          <w:bCs/>
        </w:rPr>
      </w:pPr>
      <w:r w:rsidRPr="0083021A">
        <w:rPr>
          <w:b/>
          <w:bCs/>
        </w:rPr>
        <w:t>Ngân hàng điện tử</w:t>
      </w:r>
    </w:p>
    <w:p w14:paraId="5E9406C6" w14:textId="53FF8222" w:rsidR="00BA061F" w:rsidRPr="0083021A" w:rsidRDefault="000460DC" w:rsidP="00E900F6">
      <w:pPr>
        <w:spacing w:before="0" w:after="0"/>
        <w:rPr>
          <w:color w:val="000000"/>
          <w:sz w:val="26"/>
          <w:szCs w:val="26"/>
        </w:rPr>
      </w:pPr>
      <w:r w:rsidRPr="0083021A">
        <w:rPr>
          <w:color w:val="000000"/>
          <w:sz w:val="26"/>
          <w:szCs w:val="26"/>
        </w:rPr>
        <w:t>Hiện nay, ngân hàng điện tử là một công cụ được phát triển và sử dụng phổ biến vì nhờ nó các dịch vụ tài chính trở nên khả thi hơn khi cho phép khách hàng thực hiện các giao dịch trực tuyến thông qua các thiết bị không dây như máy tính, điện thoại di động,</w:t>
      </w:r>
      <w:r w:rsidR="0040151E" w:rsidRPr="0083021A">
        <w:rPr>
          <w:color w:val="000000"/>
          <w:sz w:val="26"/>
          <w:szCs w:val="26"/>
        </w:rPr>
        <w:t xml:space="preserve"> </w:t>
      </w:r>
      <w:r w:rsidRPr="0083021A">
        <w:rPr>
          <w:color w:val="000000"/>
          <w:sz w:val="26"/>
          <w:szCs w:val="26"/>
        </w:rPr>
        <w:t>... Nhờ vậy, khách hàng có thể thực hiện nhiều hoạt động ngân hàng như kiểm tra số dư tài khoản, chuyển tiền từ tài khoản này sang tài khoản khác (Hassan-zadeh, 2003).</w:t>
      </w:r>
    </w:p>
    <w:p w14:paraId="3A6740A8" w14:textId="6F7273BF" w:rsidR="000460DC" w:rsidRPr="0083021A" w:rsidRDefault="00BA061F" w:rsidP="00E900F6">
      <w:pPr>
        <w:spacing w:before="0" w:after="0"/>
        <w:rPr>
          <w:b/>
          <w:bCs/>
          <w:color w:val="000000"/>
          <w:sz w:val="26"/>
          <w:szCs w:val="26"/>
        </w:rPr>
      </w:pPr>
      <w:r w:rsidRPr="0083021A">
        <w:rPr>
          <w:b/>
          <w:bCs/>
          <w:color w:val="000000"/>
          <w:sz w:val="26"/>
          <w:szCs w:val="26"/>
        </w:rPr>
        <w:t>Mô hình chấp nhận công nghệ</w:t>
      </w:r>
      <w:r w:rsidR="000460DC" w:rsidRPr="0083021A">
        <w:rPr>
          <w:b/>
          <w:bCs/>
          <w:color w:val="000000"/>
          <w:sz w:val="26"/>
          <w:szCs w:val="26"/>
        </w:rPr>
        <w:t xml:space="preserve"> </w:t>
      </w:r>
    </w:p>
    <w:p w14:paraId="7174B9A2" w14:textId="77777777" w:rsidR="00BA061F" w:rsidRPr="0083021A" w:rsidRDefault="00BA061F" w:rsidP="00BA061F">
      <w:pPr>
        <w:spacing w:before="0" w:after="0"/>
        <w:ind w:firstLine="720"/>
        <w:rPr>
          <w:color w:val="000000"/>
          <w:sz w:val="26"/>
          <w:szCs w:val="26"/>
        </w:rPr>
      </w:pPr>
      <w:r w:rsidRPr="0083021A">
        <w:rPr>
          <w:color w:val="000000"/>
          <w:sz w:val="26"/>
          <w:szCs w:val="26"/>
        </w:rPr>
        <w:t xml:space="preserve">Nhiều nghiên cứu đã thực hiện để tìm ra những yếu tố ảnh hưởng đến ý định sử dụng các kênh dịch vụ ngân hàng điện tử. Hầu hết các nghiên cứu đều xem mô hình chấp nhận công nghệ mở rộng (TAM= Technology Acceptance Model) của Davis và cộng sự (1989) để xem xét các yếu tố ảnh hưởng. Nghiên cứu này nhóm tác giả lựa chọn mô hình này vì đây là mô hình được lựa chọn nghiên cứu trong các lĩnh vực công nghệ tài chính ngân hàng và ngân hàng điện tử. </w:t>
      </w:r>
    </w:p>
    <w:p w14:paraId="26027F47" w14:textId="77777777" w:rsidR="00BA061F" w:rsidRPr="0083021A" w:rsidRDefault="00BA061F" w:rsidP="00BA061F">
      <w:pPr>
        <w:spacing w:before="0" w:after="0"/>
        <w:ind w:firstLine="720"/>
        <w:rPr>
          <w:color w:val="000000"/>
          <w:sz w:val="26"/>
          <w:szCs w:val="26"/>
        </w:rPr>
      </w:pPr>
      <w:r w:rsidRPr="0083021A">
        <w:rPr>
          <w:b/>
          <w:color w:val="000000"/>
          <w:sz w:val="26"/>
          <w:szCs w:val="26"/>
        </w:rPr>
        <w:t>Mô hình chấp nhận công nghệ mở rộng (TAM= Technology Acceptance Model)</w:t>
      </w:r>
    </w:p>
    <w:p w14:paraId="0D0839E1" w14:textId="77777777" w:rsidR="00C61D5E" w:rsidRDefault="00BA061F" w:rsidP="00C61D5E">
      <w:pPr>
        <w:keepNext/>
        <w:spacing w:before="0" w:after="0"/>
      </w:pPr>
      <w:r w:rsidRPr="0083021A">
        <w:rPr>
          <w:noProof/>
          <w:color w:val="000000"/>
          <w:sz w:val="26"/>
          <w:szCs w:val="26"/>
        </w:rPr>
        <w:lastRenderedPageBreak/>
        <w:drawing>
          <wp:inline distT="0" distB="0" distL="114300" distR="114300" wp14:anchorId="3F6B5211" wp14:editId="133838B6">
            <wp:extent cx="5301615" cy="1063625"/>
            <wp:effectExtent l="0" t="0" r="0" b="0"/>
            <wp:docPr id="370" name="image7.png"/>
            <wp:cNvGraphicFramePr/>
            <a:graphic xmlns:a="http://schemas.openxmlformats.org/drawingml/2006/main">
              <a:graphicData uri="http://schemas.openxmlformats.org/drawingml/2006/picture">
                <pic:pic xmlns:pic="http://schemas.openxmlformats.org/drawingml/2006/picture">
                  <pic:nvPicPr>
                    <pic:cNvPr id="370" name="image7.png"/>
                    <pic:cNvPicPr preferRelativeResize="0"/>
                  </pic:nvPicPr>
                  <pic:blipFill>
                    <a:blip r:embed="rId31"/>
                    <a:srcRect l="20352" t="36202" r="24970" b="45708"/>
                    <a:stretch>
                      <a:fillRect/>
                    </a:stretch>
                  </pic:blipFill>
                  <pic:spPr>
                    <a:xfrm>
                      <a:off x="0" y="0"/>
                      <a:ext cx="5301615" cy="1063625"/>
                    </a:xfrm>
                    <a:prstGeom prst="rect">
                      <a:avLst/>
                    </a:prstGeom>
                  </pic:spPr>
                </pic:pic>
              </a:graphicData>
            </a:graphic>
          </wp:inline>
        </w:drawing>
      </w:r>
    </w:p>
    <w:p w14:paraId="14CF5821" w14:textId="005C9214" w:rsidR="00BA061F" w:rsidRPr="00C61D5E" w:rsidRDefault="00C61D5E" w:rsidP="00C61D5E">
      <w:pPr>
        <w:pStyle w:val="Caption"/>
        <w:jc w:val="center"/>
        <w:rPr>
          <w:b/>
          <w:bCs/>
          <w:i w:val="0"/>
          <w:color w:val="000000"/>
          <w:sz w:val="26"/>
          <w:szCs w:val="26"/>
        </w:rPr>
      </w:pPr>
      <w:bookmarkStart w:id="80" w:name="_Toc129874599"/>
      <w:bookmarkStart w:id="81" w:name="_Toc129875260"/>
      <w:r w:rsidRPr="00C61D5E">
        <w:rPr>
          <w:i w:val="0"/>
          <w:sz w:val="26"/>
          <w:szCs w:val="26"/>
        </w:rPr>
        <w:t xml:space="preserve">Hình 2. </w:t>
      </w:r>
      <w:r w:rsidRPr="00C61D5E">
        <w:rPr>
          <w:i w:val="0"/>
          <w:sz w:val="26"/>
          <w:szCs w:val="26"/>
        </w:rPr>
        <w:fldChar w:fldCharType="begin"/>
      </w:r>
      <w:r w:rsidRPr="00C61D5E">
        <w:rPr>
          <w:i w:val="0"/>
          <w:sz w:val="26"/>
          <w:szCs w:val="26"/>
        </w:rPr>
        <w:instrText xml:space="preserve"> SEQ Hình_2. \* ARABIC </w:instrText>
      </w:r>
      <w:r w:rsidRPr="00C61D5E">
        <w:rPr>
          <w:i w:val="0"/>
          <w:sz w:val="26"/>
          <w:szCs w:val="26"/>
        </w:rPr>
        <w:fldChar w:fldCharType="separate"/>
      </w:r>
      <w:r>
        <w:rPr>
          <w:i w:val="0"/>
          <w:noProof/>
          <w:sz w:val="26"/>
          <w:szCs w:val="26"/>
        </w:rPr>
        <w:t>1</w:t>
      </w:r>
      <w:r w:rsidRPr="00C61D5E">
        <w:rPr>
          <w:i w:val="0"/>
          <w:sz w:val="26"/>
          <w:szCs w:val="26"/>
        </w:rPr>
        <w:fldChar w:fldCharType="end"/>
      </w:r>
      <w:r>
        <w:rPr>
          <w:i w:val="0"/>
          <w:sz w:val="26"/>
          <w:szCs w:val="26"/>
        </w:rPr>
        <w:t xml:space="preserve"> Mô hình chấp nhận công nghệ</w:t>
      </w:r>
      <w:bookmarkEnd w:id="80"/>
      <w:bookmarkEnd w:id="81"/>
    </w:p>
    <w:p w14:paraId="091BA4B3" w14:textId="61E5835A" w:rsidR="00917D2A" w:rsidRPr="0083021A" w:rsidRDefault="008E3277" w:rsidP="0040151E">
      <w:pPr>
        <w:pStyle w:val="Heading2"/>
        <w:numPr>
          <w:ilvl w:val="0"/>
          <w:numId w:val="0"/>
        </w:numPr>
      </w:pPr>
      <w:bookmarkStart w:id="82" w:name="_Toc129875584"/>
      <w:bookmarkStart w:id="83" w:name="_Toc112093451"/>
      <w:r w:rsidRPr="0083021A">
        <w:t>2.2 Mô hình nghiên cứu đề xuất</w:t>
      </w:r>
      <w:bookmarkEnd w:id="82"/>
    </w:p>
    <w:p w14:paraId="6948A5A0" w14:textId="77777777" w:rsidR="00C61D5E" w:rsidRDefault="008E3277" w:rsidP="00C61D5E">
      <w:pPr>
        <w:keepNext/>
        <w:jc w:val="center"/>
      </w:pPr>
      <w:r w:rsidRPr="0083021A">
        <w:rPr>
          <w:noProof/>
        </w:rPr>
        <w:drawing>
          <wp:inline distT="0" distB="0" distL="0" distR="0" wp14:anchorId="54A5323D" wp14:editId="60852227">
            <wp:extent cx="5255838" cy="25735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1221" cy="2590920"/>
                    </a:xfrm>
                    <a:prstGeom prst="rect">
                      <a:avLst/>
                    </a:prstGeom>
                  </pic:spPr>
                </pic:pic>
              </a:graphicData>
            </a:graphic>
          </wp:inline>
        </w:drawing>
      </w:r>
    </w:p>
    <w:p w14:paraId="3EF711C1" w14:textId="6D01A09F" w:rsidR="00917D2A" w:rsidRPr="00C61D5E" w:rsidRDefault="00C61D5E" w:rsidP="00C61D5E">
      <w:pPr>
        <w:pStyle w:val="Caption"/>
        <w:jc w:val="center"/>
        <w:rPr>
          <w:i w:val="0"/>
          <w:sz w:val="26"/>
          <w:szCs w:val="26"/>
        </w:rPr>
      </w:pPr>
      <w:bookmarkStart w:id="84" w:name="_Toc129874600"/>
      <w:bookmarkStart w:id="85" w:name="_Toc129875261"/>
      <w:r w:rsidRPr="00C61D5E">
        <w:rPr>
          <w:i w:val="0"/>
          <w:sz w:val="26"/>
          <w:szCs w:val="26"/>
        </w:rPr>
        <w:t xml:space="preserve">Hình 2. </w:t>
      </w:r>
      <w:r w:rsidRPr="00C61D5E">
        <w:rPr>
          <w:i w:val="0"/>
          <w:sz w:val="26"/>
          <w:szCs w:val="26"/>
        </w:rPr>
        <w:fldChar w:fldCharType="begin"/>
      </w:r>
      <w:r w:rsidRPr="00C61D5E">
        <w:rPr>
          <w:i w:val="0"/>
          <w:sz w:val="26"/>
          <w:szCs w:val="26"/>
        </w:rPr>
        <w:instrText xml:space="preserve"> SEQ Hình_2. \* ARABIC </w:instrText>
      </w:r>
      <w:r w:rsidRPr="00C61D5E">
        <w:rPr>
          <w:i w:val="0"/>
          <w:sz w:val="26"/>
          <w:szCs w:val="26"/>
        </w:rPr>
        <w:fldChar w:fldCharType="separate"/>
      </w:r>
      <w:r w:rsidRPr="00C61D5E">
        <w:rPr>
          <w:i w:val="0"/>
          <w:noProof/>
          <w:sz w:val="26"/>
          <w:szCs w:val="26"/>
        </w:rPr>
        <w:t>2</w:t>
      </w:r>
      <w:r w:rsidRPr="00C61D5E">
        <w:rPr>
          <w:i w:val="0"/>
          <w:sz w:val="26"/>
          <w:szCs w:val="26"/>
        </w:rPr>
        <w:fldChar w:fldCharType="end"/>
      </w:r>
      <w:r>
        <w:rPr>
          <w:i w:val="0"/>
          <w:sz w:val="26"/>
          <w:szCs w:val="26"/>
        </w:rPr>
        <w:t xml:space="preserve"> Mô hình nghiên cứu đề xuất</w:t>
      </w:r>
      <w:bookmarkEnd w:id="84"/>
      <w:bookmarkEnd w:id="85"/>
    </w:p>
    <w:p w14:paraId="2628442D" w14:textId="6BB16C4A" w:rsidR="000460DC" w:rsidRPr="0083021A" w:rsidRDefault="00E900F6" w:rsidP="0040151E">
      <w:pPr>
        <w:pStyle w:val="Heading2"/>
        <w:numPr>
          <w:ilvl w:val="0"/>
          <w:numId w:val="0"/>
        </w:numPr>
        <w:ind w:left="720"/>
      </w:pPr>
      <w:bookmarkStart w:id="86" w:name="_Toc129875585"/>
      <w:r w:rsidRPr="0083021A">
        <w:t>2.</w:t>
      </w:r>
      <w:r w:rsidR="008E3277" w:rsidRPr="0083021A">
        <w:t>3</w:t>
      </w:r>
      <w:r w:rsidRPr="0083021A">
        <w:t>.</w:t>
      </w:r>
      <w:r w:rsidR="000460DC" w:rsidRPr="0083021A">
        <w:t xml:space="preserve"> </w:t>
      </w:r>
      <w:bookmarkEnd w:id="83"/>
      <w:r w:rsidR="00BA061F" w:rsidRPr="0083021A">
        <w:t>Các khái niệm</w:t>
      </w:r>
      <w:bookmarkEnd w:id="86"/>
    </w:p>
    <w:p w14:paraId="71CC2F56" w14:textId="0C3036E9" w:rsidR="000460DC" w:rsidRPr="0083021A" w:rsidRDefault="000460DC" w:rsidP="0040151E">
      <w:pPr>
        <w:pStyle w:val="Heading3"/>
        <w:numPr>
          <w:ilvl w:val="0"/>
          <w:numId w:val="0"/>
        </w:numPr>
        <w:ind w:left="426"/>
      </w:pPr>
      <w:bookmarkStart w:id="87" w:name="_Toc112093452"/>
      <w:bookmarkStart w:id="88" w:name="_Toc129875586"/>
      <w:r w:rsidRPr="0083021A">
        <w:t>2.</w:t>
      </w:r>
      <w:r w:rsidR="008E3277" w:rsidRPr="0083021A">
        <w:t>3</w:t>
      </w:r>
      <w:r w:rsidRPr="0083021A">
        <w:t>.1.</w:t>
      </w:r>
      <w:r w:rsidR="0040151E" w:rsidRPr="0083021A">
        <w:t xml:space="preserve"> </w:t>
      </w:r>
      <w:r w:rsidRPr="0083021A">
        <w:t>Sự cảm nhận hữu ích</w:t>
      </w:r>
      <w:bookmarkEnd w:id="87"/>
      <w:bookmarkEnd w:id="88"/>
    </w:p>
    <w:p w14:paraId="4140F0E6" w14:textId="77777777" w:rsidR="000460DC" w:rsidRPr="0083021A" w:rsidRDefault="000460DC" w:rsidP="003D44A5">
      <w:pPr>
        <w:spacing w:before="0" w:after="0"/>
        <w:ind w:firstLine="720"/>
        <w:rPr>
          <w:color w:val="000000"/>
          <w:sz w:val="26"/>
          <w:szCs w:val="26"/>
        </w:rPr>
      </w:pPr>
      <w:r w:rsidRPr="0083021A">
        <w:rPr>
          <w:color w:val="000000"/>
          <w:sz w:val="26"/>
          <w:szCs w:val="26"/>
        </w:rPr>
        <w:t xml:space="preserve">Cảm nhận hữu ích được định nghĩa là "mức độ mà một người tin rằng việc sử dụng một hệ thống cụ thể sẽ nâng cao hiệu suất công việc của họ" (Davis, 1989). Cảm nhận hữu ích là tiền chất chính xác định mục đích hành vi sử dụng máy tính hệ thống (Venkatesh và Davis, 2000). </w:t>
      </w:r>
    </w:p>
    <w:p w14:paraId="73668EBA" w14:textId="6D19923C" w:rsidR="000460DC" w:rsidRPr="0083021A" w:rsidRDefault="000460DC" w:rsidP="00D30DF3">
      <w:pPr>
        <w:pStyle w:val="Heading3"/>
        <w:numPr>
          <w:ilvl w:val="0"/>
          <w:numId w:val="0"/>
        </w:numPr>
        <w:ind w:left="426"/>
      </w:pPr>
      <w:bookmarkStart w:id="89" w:name="_Toc112093453"/>
      <w:bookmarkStart w:id="90" w:name="_Toc129875587"/>
      <w:r w:rsidRPr="0083021A">
        <w:t>2.</w:t>
      </w:r>
      <w:r w:rsidR="008E3277" w:rsidRPr="0083021A">
        <w:t>3</w:t>
      </w:r>
      <w:r w:rsidRPr="0083021A">
        <w:t>.2. Sự cảm nhận dễ sử dụng</w:t>
      </w:r>
      <w:bookmarkEnd w:id="89"/>
      <w:bookmarkEnd w:id="90"/>
    </w:p>
    <w:p w14:paraId="407E7A58" w14:textId="77777777" w:rsidR="000460DC" w:rsidRPr="0083021A" w:rsidRDefault="000460DC" w:rsidP="003D44A5">
      <w:pPr>
        <w:spacing w:before="0" w:after="0"/>
        <w:ind w:firstLine="720"/>
        <w:rPr>
          <w:color w:val="000000"/>
          <w:sz w:val="26"/>
          <w:szCs w:val="26"/>
        </w:rPr>
      </w:pPr>
      <w:r w:rsidRPr="0083021A">
        <w:rPr>
          <w:color w:val="000000"/>
          <w:sz w:val="26"/>
          <w:szCs w:val="26"/>
        </w:rPr>
        <w:t xml:space="preserve">Sự cảm nhận dễ sử dụng là một dự báo quan trọng về việc áp dụng công nghệ. Nghiên cứu đánh giá lại các mối quan hệ như vậy dưới góc độ của các dịch vụ ngân hàng di động được cung cấp (Kazi, Abdul Kabeer and Mannan, Muhammad Adeel, 2013).  Mức độ </w:t>
      </w:r>
      <w:r w:rsidRPr="0083021A">
        <w:rPr>
          <w:color w:val="000000"/>
          <w:sz w:val="26"/>
          <w:szCs w:val="26"/>
          <w:lang w:val="vi-VN"/>
        </w:rPr>
        <w:t>cảm nhận dễ sử dụng</w:t>
      </w:r>
      <w:r w:rsidRPr="0083021A">
        <w:rPr>
          <w:color w:val="000000"/>
          <w:sz w:val="26"/>
          <w:szCs w:val="26"/>
        </w:rPr>
        <w:t xml:space="preserve"> là mức độ mà</w:t>
      </w:r>
      <w:r w:rsidRPr="0083021A">
        <w:rPr>
          <w:color w:val="000000"/>
          <w:sz w:val="26"/>
          <w:szCs w:val="26"/>
          <w:lang w:val="vi-VN"/>
        </w:rPr>
        <w:t xml:space="preserve"> </w:t>
      </w:r>
      <w:r w:rsidRPr="0083021A">
        <w:rPr>
          <w:color w:val="000000"/>
          <w:sz w:val="26"/>
          <w:szCs w:val="26"/>
        </w:rPr>
        <w:t>người</w:t>
      </w:r>
      <w:r w:rsidRPr="0083021A">
        <w:rPr>
          <w:color w:val="000000"/>
          <w:sz w:val="26"/>
          <w:szCs w:val="26"/>
          <w:lang w:val="vi-VN"/>
        </w:rPr>
        <w:t xml:space="preserve"> ta</w:t>
      </w:r>
      <w:r w:rsidRPr="0083021A">
        <w:rPr>
          <w:color w:val="000000"/>
          <w:sz w:val="26"/>
          <w:szCs w:val="26"/>
        </w:rPr>
        <w:t xml:space="preserve"> tin rằng việc sử dụng tại một hệ thống cụ thể sẽ không tốn công sức (Davis, 1989</w:t>
      </w:r>
      <w:r w:rsidRPr="0083021A">
        <w:rPr>
          <w:color w:val="000000"/>
          <w:sz w:val="26"/>
          <w:szCs w:val="26"/>
          <w:lang w:val="vi-VN"/>
        </w:rPr>
        <w:t xml:space="preserve">; </w:t>
      </w:r>
      <w:r w:rsidRPr="0083021A">
        <w:rPr>
          <w:color w:val="000000"/>
          <w:sz w:val="26"/>
          <w:szCs w:val="26"/>
        </w:rPr>
        <w:t xml:space="preserve">Liu và Li, 2010). </w:t>
      </w:r>
    </w:p>
    <w:p w14:paraId="4F2856B6" w14:textId="2B3D34F6" w:rsidR="000460DC" w:rsidRPr="0083021A" w:rsidRDefault="000460DC" w:rsidP="00D30DF3">
      <w:pPr>
        <w:pStyle w:val="Heading3"/>
        <w:numPr>
          <w:ilvl w:val="0"/>
          <w:numId w:val="0"/>
        </w:numPr>
        <w:ind w:left="426"/>
      </w:pPr>
      <w:bookmarkStart w:id="91" w:name="_Toc112093454"/>
      <w:bookmarkStart w:id="92" w:name="_Toc129875588"/>
      <w:r w:rsidRPr="0083021A">
        <w:lastRenderedPageBreak/>
        <w:t>2.</w:t>
      </w:r>
      <w:r w:rsidR="008E3277" w:rsidRPr="0083021A">
        <w:t>3</w:t>
      </w:r>
      <w:r w:rsidRPr="0083021A">
        <w:t>.3. Bảo mật, quyền riêng tư và sự tin cậy</w:t>
      </w:r>
      <w:bookmarkEnd w:id="91"/>
      <w:bookmarkEnd w:id="92"/>
      <w:r w:rsidRPr="0083021A">
        <w:t xml:space="preserve"> </w:t>
      </w:r>
    </w:p>
    <w:p w14:paraId="59936EAA" w14:textId="77777777" w:rsidR="000460DC" w:rsidRPr="0083021A" w:rsidRDefault="000460DC" w:rsidP="003D44A5">
      <w:pPr>
        <w:spacing w:before="0" w:after="0"/>
        <w:ind w:firstLine="720"/>
        <w:rPr>
          <w:color w:val="000000"/>
          <w:sz w:val="26"/>
          <w:szCs w:val="26"/>
        </w:rPr>
      </w:pPr>
      <w:r w:rsidRPr="0083021A">
        <w:rPr>
          <w:color w:val="000000"/>
          <w:sz w:val="26"/>
          <w:szCs w:val="26"/>
        </w:rPr>
        <w:t>Bảo mật luôn là một trong những mối quan tâm đáng kể trong lĩnh vực ngân hàng kỹ thuật số. Niềm tin là sự tin tưởng mạnh mẽ rằng sự đảm bảo của một người có thể được phụ thuộc vào và rằng với môi trường không được bảo vệ, người kia sẽ thực hiện theo cách mà người tin cậy được hưởng lợi và có lợi (R. Naligi et al, 2018).</w:t>
      </w:r>
    </w:p>
    <w:p w14:paraId="03DE569B" w14:textId="49C348D1" w:rsidR="000460DC" w:rsidRPr="0083021A" w:rsidRDefault="000460DC" w:rsidP="00D30DF3">
      <w:pPr>
        <w:pStyle w:val="Heading3"/>
        <w:numPr>
          <w:ilvl w:val="0"/>
          <w:numId w:val="0"/>
        </w:numPr>
        <w:ind w:left="426"/>
      </w:pPr>
      <w:bookmarkStart w:id="93" w:name="_Toc112093455"/>
      <w:bookmarkStart w:id="94" w:name="_Toc129875589"/>
      <w:r w:rsidRPr="0083021A">
        <w:t>2.</w:t>
      </w:r>
      <w:r w:rsidR="008E3277" w:rsidRPr="0083021A">
        <w:t>3</w:t>
      </w:r>
      <w:r w:rsidRPr="0083021A">
        <w:t>.4. Chi phí</w:t>
      </w:r>
      <w:bookmarkEnd w:id="93"/>
      <w:bookmarkEnd w:id="94"/>
    </w:p>
    <w:p w14:paraId="03AD3202" w14:textId="77777777" w:rsidR="000460DC" w:rsidRPr="0083021A" w:rsidRDefault="000460DC" w:rsidP="003D44A5">
      <w:pPr>
        <w:spacing w:before="0" w:after="0"/>
        <w:ind w:firstLine="720"/>
        <w:rPr>
          <w:color w:val="000000"/>
          <w:sz w:val="26"/>
          <w:szCs w:val="26"/>
        </w:rPr>
      </w:pPr>
      <w:r w:rsidRPr="0083021A">
        <w:rPr>
          <w:color w:val="000000"/>
          <w:sz w:val="26"/>
          <w:szCs w:val="26"/>
        </w:rPr>
        <w:t xml:space="preserve">Các giao dịch </w:t>
      </w:r>
      <w:r w:rsidRPr="0083021A">
        <w:rPr>
          <w:color w:val="000000"/>
          <w:sz w:val="26"/>
          <w:szCs w:val="26"/>
          <w:lang w:val="vi-VN"/>
        </w:rPr>
        <w:t xml:space="preserve">tại </w:t>
      </w:r>
      <w:r w:rsidRPr="0083021A">
        <w:rPr>
          <w:color w:val="000000"/>
          <w:sz w:val="26"/>
          <w:szCs w:val="26"/>
        </w:rPr>
        <w:t>ngân hàng kỹ thuật số nhanh hơn và rẻ hơn so với các hoạt động ngân hàng truyền thống (Sayar và Wolfe 2007). Ngân hàng trực tuyến rẻ và các dịch vụ được cung cấp thuận tiện và không bị giới hạn về thời gian và địa điểm (Wu 2005).</w:t>
      </w:r>
    </w:p>
    <w:p w14:paraId="472D1F5B" w14:textId="571637BF" w:rsidR="000460DC" w:rsidRPr="0083021A" w:rsidRDefault="000460DC" w:rsidP="00D30DF3">
      <w:pPr>
        <w:pStyle w:val="Heading3"/>
        <w:numPr>
          <w:ilvl w:val="0"/>
          <w:numId w:val="0"/>
        </w:numPr>
        <w:ind w:left="426"/>
      </w:pPr>
      <w:bookmarkStart w:id="95" w:name="_Toc112093457"/>
      <w:bookmarkStart w:id="96" w:name="_Toc129875590"/>
      <w:r w:rsidRPr="0083021A">
        <w:t>2.</w:t>
      </w:r>
      <w:r w:rsidR="008E3277" w:rsidRPr="0083021A">
        <w:t>3</w:t>
      </w:r>
      <w:r w:rsidRPr="0083021A">
        <w:t>.</w:t>
      </w:r>
      <w:r w:rsidR="00EF3D74" w:rsidRPr="0083021A">
        <w:t>5</w:t>
      </w:r>
      <w:r w:rsidRPr="0083021A">
        <w:t>. Tính năng Web</w:t>
      </w:r>
      <w:bookmarkEnd w:id="95"/>
      <w:bookmarkEnd w:id="96"/>
    </w:p>
    <w:p w14:paraId="2918C080" w14:textId="77777777" w:rsidR="000460DC" w:rsidRPr="0083021A" w:rsidRDefault="000460DC" w:rsidP="003D44A5">
      <w:pPr>
        <w:spacing w:before="0" w:after="0"/>
        <w:ind w:firstLine="720"/>
        <w:rPr>
          <w:color w:val="000000"/>
          <w:sz w:val="26"/>
          <w:szCs w:val="26"/>
        </w:rPr>
      </w:pPr>
      <w:r w:rsidRPr="0083021A">
        <w:rPr>
          <w:color w:val="000000"/>
          <w:sz w:val="26"/>
          <w:szCs w:val="26"/>
        </w:rPr>
        <w:t>Thiết kế trang web và nội dung của nó là một trong những yếu tố chính quyết định chất lượng cảm nhận của dịch vụ điện tử. Một số trang web vì thiếu sự tùy chỉnh phù hợp nên người dùng nên không được sử dụng đầy đủ. Trang web của một ngân hàng cũng tạo cơ hội mới cho khách hàng thực hiện giao dịch bằng phương thức điện tử (Swaid và Wigand 2007).</w:t>
      </w:r>
    </w:p>
    <w:p w14:paraId="12246F76" w14:textId="2DC972E7" w:rsidR="000460DC" w:rsidRPr="0083021A" w:rsidRDefault="000460DC" w:rsidP="00D30DF3">
      <w:pPr>
        <w:pStyle w:val="Heading2"/>
        <w:numPr>
          <w:ilvl w:val="0"/>
          <w:numId w:val="0"/>
        </w:numPr>
      </w:pPr>
      <w:bookmarkStart w:id="97" w:name="_Toc112093460"/>
      <w:bookmarkStart w:id="98" w:name="_Toc129875591"/>
      <w:r w:rsidRPr="0083021A">
        <w:t>2.</w:t>
      </w:r>
      <w:r w:rsidR="008E3277" w:rsidRPr="0083021A">
        <w:t>4</w:t>
      </w:r>
      <w:r w:rsidRPr="0083021A">
        <w:t xml:space="preserve">. </w:t>
      </w:r>
      <w:r w:rsidR="00D728F0" w:rsidRPr="0083021A">
        <w:t>Lý do hình thành m</w:t>
      </w:r>
      <w:r w:rsidRPr="0083021A">
        <w:t>ô hình nghiên cứu đề xuất</w:t>
      </w:r>
      <w:bookmarkEnd w:id="97"/>
      <w:r w:rsidR="008E3277" w:rsidRPr="0083021A">
        <w:t>, các giả thuyết</w:t>
      </w:r>
      <w:bookmarkEnd w:id="98"/>
    </w:p>
    <w:p w14:paraId="4C38B8DE" w14:textId="77777777" w:rsidR="003D44A5" w:rsidRPr="0083021A" w:rsidRDefault="003D44A5" w:rsidP="003D44A5">
      <w:pPr>
        <w:spacing w:before="0" w:after="0"/>
        <w:rPr>
          <w:color w:val="000000"/>
          <w:sz w:val="26"/>
          <w:szCs w:val="26"/>
        </w:rPr>
      </w:pPr>
      <w:r w:rsidRPr="0083021A">
        <w:rPr>
          <w:color w:val="000000"/>
          <w:sz w:val="26"/>
          <w:szCs w:val="26"/>
        </w:rPr>
        <w:t>Năm 1989, Davis, Bogozzi and Warshaw thiết lập mô hình TAM. Mô hình TAM cơ bản thử nghiệm hai niềm tin quan trọng nhất về việc chấp nhận sử dụng công nghệ thông tin: (1) nhận thức tính hữu ích và (2) nhận thức tính dễ sử dụng.  Kết quả cho thấy (1) và (2) có tác động cùng chiều lên ý định sử dụng của người dùng máy tính, trong đó (1) là một yếu tố quyết định chủ yếu và (2) là yếu tố quyết định thứ yếu, thái độ chỉ có một phần trung gian tác động vào ý định sử dụng.</w:t>
      </w:r>
    </w:p>
    <w:p w14:paraId="3718F0DE" w14:textId="7ADD9890" w:rsidR="003D44A5" w:rsidRPr="0083021A" w:rsidRDefault="003D44A5" w:rsidP="003D44A5">
      <w:pPr>
        <w:widowControl w:val="0"/>
        <w:spacing w:before="0" w:after="0"/>
        <w:ind w:right="115"/>
        <w:rPr>
          <w:sz w:val="26"/>
          <w:szCs w:val="26"/>
        </w:rPr>
      </w:pPr>
      <w:r w:rsidRPr="0083021A">
        <w:rPr>
          <w:color w:val="000000"/>
          <w:sz w:val="26"/>
          <w:szCs w:val="26"/>
        </w:rPr>
        <w:t xml:space="preserve">Mô hình trong nghiên cứu của Ananda, S., Devesh, S., &amp; Al Lawati, A. M. (2020) rất phù hợp vì độ tin cậy của công cụ và dữ liệu nhất quán nội bộ và có thể tin cậy được. Các phát hiện của nghiên cứu chỉ ra rằng ba yếu tố, cụ thể là </w:t>
      </w:r>
      <w:r w:rsidRPr="0083021A">
        <w:rPr>
          <w:color w:val="000000"/>
          <w:sz w:val="26"/>
          <w:szCs w:val="26"/>
          <w:lang w:val="vi-VN"/>
        </w:rPr>
        <w:t>sựu cảm nhận</w:t>
      </w:r>
      <w:r w:rsidRPr="0083021A">
        <w:rPr>
          <w:color w:val="000000"/>
          <w:sz w:val="26"/>
          <w:szCs w:val="26"/>
        </w:rPr>
        <w:t xml:space="preserve"> hữu ích, nhận thức và tính năng web, có ảnh hưởng thuận lợi đáng kể đến việc áp dụng ngân hàng kỹ thuật số ở Oman. </w:t>
      </w:r>
      <w:r w:rsidRPr="0083021A">
        <w:rPr>
          <w:color w:val="000000"/>
          <w:sz w:val="26"/>
          <w:szCs w:val="26"/>
          <w:lang w:val="vi-VN"/>
        </w:rPr>
        <w:t xml:space="preserve">Sự cảm nhận </w:t>
      </w:r>
      <w:r w:rsidRPr="0083021A">
        <w:rPr>
          <w:color w:val="000000"/>
          <w:sz w:val="26"/>
          <w:szCs w:val="26"/>
        </w:rPr>
        <w:t xml:space="preserve">hữu ích được nhận thấy là yếu tố quyết định </w:t>
      </w:r>
      <w:r w:rsidRPr="0083021A">
        <w:rPr>
          <w:color w:val="000000"/>
          <w:sz w:val="26"/>
          <w:szCs w:val="26"/>
          <w:lang w:val="vi-VN"/>
        </w:rPr>
        <w:t xml:space="preserve">và </w:t>
      </w:r>
      <w:r w:rsidRPr="0083021A">
        <w:rPr>
          <w:color w:val="000000"/>
          <w:sz w:val="26"/>
          <w:szCs w:val="26"/>
        </w:rPr>
        <w:t xml:space="preserve">quan trọng nhất ảnh hưởng đến việc </w:t>
      </w:r>
      <w:r w:rsidRPr="0083021A">
        <w:rPr>
          <w:color w:val="000000"/>
          <w:sz w:val="26"/>
          <w:szCs w:val="26"/>
          <w:lang w:val="vi-VN"/>
        </w:rPr>
        <w:t>sử</w:t>
      </w:r>
      <w:r w:rsidRPr="0083021A">
        <w:rPr>
          <w:color w:val="000000"/>
          <w:sz w:val="26"/>
          <w:szCs w:val="26"/>
        </w:rPr>
        <w:t xml:space="preserve"> dụng ngân hàng kỹ thuật số (Bong-Keum và Tom 2013)</w:t>
      </w:r>
      <w:r w:rsidR="00D728F0" w:rsidRPr="0083021A">
        <w:rPr>
          <w:color w:val="000000"/>
          <w:sz w:val="26"/>
          <w:szCs w:val="26"/>
        </w:rPr>
        <w:t xml:space="preserve"> sau đo là </w:t>
      </w:r>
      <w:r w:rsidRPr="0083021A">
        <w:rPr>
          <w:color w:val="000000"/>
          <w:sz w:val="26"/>
          <w:szCs w:val="26"/>
        </w:rPr>
        <w:t>các tính năng web (Juwaheer et al. 2012)</w:t>
      </w:r>
    </w:p>
    <w:p w14:paraId="6BA2B522" w14:textId="239B0E6E" w:rsidR="000460DC" w:rsidRPr="0083021A" w:rsidRDefault="000460DC" w:rsidP="003D44A5">
      <w:pPr>
        <w:spacing w:before="0" w:after="0"/>
        <w:ind w:firstLine="720"/>
        <w:rPr>
          <w:color w:val="000000"/>
          <w:sz w:val="26"/>
          <w:szCs w:val="26"/>
        </w:rPr>
      </w:pPr>
      <w:r w:rsidRPr="0083021A">
        <w:rPr>
          <w:color w:val="000000"/>
          <w:sz w:val="26"/>
          <w:szCs w:val="26"/>
        </w:rPr>
        <w:lastRenderedPageBreak/>
        <w:t>Trên nền tảng nghiên cứu về ý định sử dụng</w:t>
      </w:r>
      <w:r w:rsidRPr="0083021A">
        <w:rPr>
          <w:color w:val="000000"/>
          <w:sz w:val="26"/>
          <w:szCs w:val="26"/>
          <w:lang w:val="vi-VN"/>
        </w:rPr>
        <w:t xml:space="preserve"> Digital banking</w:t>
      </w:r>
      <w:r w:rsidRPr="0083021A">
        <w:rPr>
          <w:color w:val="000000"/>
          <w:sz w:val="26"/>
          <w:szCs w:val="26"/>
        </w:rPr>
        <w:t xml:space="preserve">, đây sẽ là cơ sở lý thuyết vững chắc dựa trên mô hình TAM. Như vậy, mô hình nghiên cứu đề xuất gồm </w:t>
      </w:r>
      <w:r w:rsidR="00D728F0" w:rsidRPr="0083021A">
        <w:rPr>
          <w:color w:val="000000"/>
          <w:sz w:val="26"/>
          <w:szCs w:val="26"/>
        </w:rPr>
        <w:t xml:space="preserve">5 </w:t>
      </w:r>
      <w:r w:rsidRPr="0083021A">
        <w:rPr>
          <w:color w:val="000000"/>
          <w:sz w:val="26"/>
          <w:szCs w:val="26"/>
        </w:rPr>
        <w:t>yếu tố:</w:t>
      </w:r>
    </w:p>
    <w:p w14:paraId="5C0BC09A" w14:textId="77777777" w:rsidR="000460DC" w:rsidRPr="0083021A" w:rsidRDefault="000460DC" w:rsidP="003D44A5">
      <w:pPr>
        <w:numPr>
          <w:ilvl w:val="0"/>
          <w:numId w:val="9"/>
        </w:numPr>
        <w:spacing w:before="0" w:after="0"/>
        <w:rPr>
          <w:b/>
          <w:color w:val="000000"/>
          <w:sz w:val="26"/>
          <w:szCs w:val="26"/>
        </w:rPr>
      </w:pPr>
      <w:r w:rsidRPr="0083021A">
        <w:rPr>
          <w:b/>
          <w:color w:val="000000"/>
          <w:sz w:val="26"/>
          <w:szCs w:val="26"/>
        </w:rPr>
        <w:t>Sự cảm nhận hữu ích</w:t>
      </w:r>
    </w:p>
    <w:p w14:paraId="49E8B979" w14:textId="77777777" w:rsidR="000460DC" w:rsidRPr="0083021A" w:rsidRDefault="000460DC" w:rsidP="003D44A5">
      <w:pPr>
        <w:spacing w:before="0" w:after="0"/>
        <w:ind w:firstLine="720"/>
        <w:rPr>
          <w:color w:val="000000"/>
          <w:sz w:val="26"/>
          <w:szCs w:val="26"/>
        </w:rPr>
      </w:pPr>
      <w:r w:rsidRPr="0083021A">
        <w:rPr>
          <w:color w:val="000000"/>
          <w:sz w:val="26"/>
          <w:szCs w:val="26"/>
        </w:rPr>
        <w:t>Các nghiên cứu trước đây đã chỉ ra rằng tính hữu ích được cảm nhận ảnh hưởng trực tiếp đến việc sử dụng máy tính (Ha và Stoel, 2009; Huang, 2008; Sudha và cộng sự, 2010). Một khi người tiêu dùng nhận ra tầm quan trọng của phương thức cung cấp dịch vụ thay thế dựa trên công nghệ, ý định sử dụng các dịch vụ đó sẽ tăng lên theo (Akturan và Tezcan, 2012), tính hữu ích ảnh hưởng trực tiếp đến thái độ đối với ngân hàng di động và thái độ đó là yếu tố quyết định chính ý định sử dụng ngân hàng di động trong số 435 sinh viên đại học của Thổ Nhĩ Kỳ (Amin, Baba và Muhammad, 2007).</w:t>
      </w:r>
      <w:r w:rsidRPr="0083021A">
        <w:rPr>
          <w:color w:val="000000"/>
          <w:sz w:val="26"/>
          <w:szCs w:val="26"/>
          <w:lang w:val="vi-VN"/>
        </w:rPr>
        <w:t xml:space="preserve"> </w:t>
      </w:r>
      <w:r w:rsidRPr="0083021A">
        <w:rPr>
          <w:color w:val="000000"/>
          <w:sz w:val="26"/>
          <w:szCs w:val="26"/>
        </w:rPr>
        <w:t xml:space="preserve">Do đó, giải thuyết được đề xuất: </w:t>
      </w:r>
    </w:p>
    <w:p w14:paraId="00203585" w14:textId="77777777" w:rsidR="000460DC" w:rsidRPr="0083021A" w:rsidRDefault="000460DC" w:rsidP="003D44A5">
      <w:pPr>
        <w:spacing w:before="0" w:after="0"/>
        <w:rPr>
          <w:color w:val="000000"/>
          <w:sz w:val="26"/>
          <w:szCs w:val="26"/>
        </w:rPr>
      </w:pPr>
      <w:r w:rsidRPr="0083021A">
        <w:rPr>
          <w:color w:val="000000"/>
          <w:sz w:val="26"/>
          <w:szCs w:val="26"/>
        </w:rPr>
        <w:t>H1: Sự cảm nhận hữu ích là yếu tố quyết định đáng kể đến ý định và ảnh hưởng tích cực đến ý định sử dụng Digital banking tại TP. Hồ Chí Minh.</w:t>
      </w:r>
    </w:p>
    <w:p w14:paraId="6EB1EBA2" w14:textId="77777777" w:rsidR="000460DC" w:rsidRPr="0083021A" w:rsidRDefault="000460DC" w:rsidP="003D44A5">
      <w:pPr>
        <w:numPr>
          <w:ilvl w:val="0"/>
          <w:numId w:val="9"/>
        </w:numPr>
        <w:spacing w:before="0" w:after="0"/>
        <w:rPr>
          <w:b/>
          <w:color w:val="000000"/>
          <w:sz w:val="26"/>
          <w:szCs w:val="26"/>
        </w:rPr>
      </w:pPr>
      <w:r w:rsidRPr="0083021A">
        <w:rPr>
          <w:b/>
          <w:color w:val="000000"/>
          <w:sz w:val="26"/>
          <w:szCs w:val="26"/>
        </w:rPr>
        <w:t>Sự cảm nhận dễ sử dụng</w:t>
      </w:r>
    </w:p>
    <w:p w14:paraId="3AA98829" w14:textId="0DA5B844" w:rsidR="000460DC" w:rsidRPr="0083021A" w:rsidRDefault="000460DC" w:rsidP="003D44A5">
      <w:pPr>
        <w:spacing w:before="0" w:after="0"/>
        <w:ind w:firstLine="720"/>
        <w:rPr>
          <w:color w:val="000000"/>
          <w:sz w:val="26"/>
          <w:szCs w:val="26"/>
        </w:rPr>
      </w:pPr>
      <w:r w:rsidRPr="0083021A">
        <w:rPr>
          <w:color w:val="000000"/>
          <w:sz w:val="26"/>
          <w:szCs w:val="26"/>
        </w:rPr>
        <w:t>Nhiều nghiên cứu chứng minh rằng tính năng này là một yếu tố quan trọng và ảnh hưởng đáng kể tới ý định sử dụng Guriting and Ndubisi (200</w:t>
      </w:r>
      <w:r w:rsidR="0083021A" w:rsidRPr="0083021A">
        <w:rPr>
          <w:color w:val="000000"/>
          <w:sz w:val="26"/>
          <w:szCs w:val="26"/>
        </w:rPr>
        <w:t xml:space="preserve">6), Pikkarainen et al. (2004), </w:t>
      </w:r>
      <w:r w:rsidRPr="0083021A">
        <w:rPr>
          <w:color w:val="000000"/>
          <w:sz w:val="26"/>
          <w:szCs w:val="26"/>
        </w:rPr>
        <w:t xml:space="preserve">Luarn and Lin (2005). Trong một nghiên cứu của (Chitungo và Munongo, 2013) được thực hiện về việc áp dụng của dịch vụ ngân hàng di động ở nông thôn của quốc gia châu Phi Zimbabwe, nhận thấy </w:t>
      </w:r>
      <w:r w:rsidRPr="0083021A">
        <w:rPr>
          <w:color w:val="000000"/>
          <w:sz w:val="26"/>
          <w:szCs w:val="26"/>
          <w:lang w:val="vi-VN"/>
        </w:rPr>
        <w:t xml:space="preserve">sự cảm nhận </w:t>
      </w:r>
      <w:r w:rsidRPr="0083021A">
        <w:rPr>
          <w:color w:val="000000"/>
          <w:sz w:val="26"/>
          <w:szCs w:val="26"/>
        </w:rPr>
        <w:t xml:space="preserve">dễ sử dụng có ảnh hưởng đáng kể đến thái độ của người dùng, do đó ảnh hưởng đến ý định sử dụng. Trong một nghiên cứu khác của (Cheah và cộng sự, 2011), tính dễ sử dụng được nhận thấy có liên quan tích cực đến ý định </w:t>
      </w:r>
      <w:r w:rsidRPr="0083021A">
        <w:rPr>
          <w:color w:val="000000"/>
          <w:sz w:val="26"/>
          <w:szCs w:val="26"/>
          <w:lang w:val="vi-VN"/>
        </w:rPr>
        <w:t>sử</w:t>
      </w:r>
      <w:r w:rsidRPr="0083021A">
        <w:rPr>
          <w:color w:val="000000"/>
          <w:sz w:val="26"/>
          <w:szCs w:val="26"/>
        </w:rPr>
        <w:t xml:space="preserve"> dụng các dịch vụ ngân hàng di động ở Malaysia. Một nghiên cứu được thực hiện về các yếu tố ảnh hưởng đến ý định áp dụng dịch vụ ngân hàng di động ở Kenya, nhận thấy tính dễ sử dụng là một trong những yếu tố quan trọng trong ý định sử dụng (Lule, Omwansa và Waema, 2012).</w:t>
      </w:r>
      <w:r w:rsidRPr="0083021A">
        <w:rPr>
          <w:color w:val="000000"/>
          <w:sz w:val="26"/>
          <w:szCs w:val="26"/>
          <w:lang w:val="vi-VN"/>
        </w:rPr>
        <w:t xml:space="preserve"> </w:t>
      </w:r>
      <w:r w:rsidRPr="0083021A">
        <w:rPr>
          <w:color w:val="000000"/>
          <w:sz w:val="26"/>
          <w:szCs w:val="26"/>
        </w:rPr>
        <w:t xml:space="preserve">Do đó, giả thuyết sau đã được đề xuất trong bối cảnh ý định sử dụng dịch vụ ngân hàng di động: </w:t>
      </w:r>
    </w:p>
    <w:p w14:paraId="14D95ABF" w14:textId="77777777" w:rsidR="000460DC" w:rsidRPr="0083021A" w:rsidRDefault="000460DC" w:rsidP="003D44A5">
      <w:pPr>
        <w:spacing w:before="0" w:after="0"/>
        <w:rPr>
          <w:color w:val="000000"/>
          <w:sz w:val="26"/>
          <w:szCs w:val="26"/>
        </w:rPr>
      </w:pPr>
      <w:r w:rsidRPr="0083021A">
        <w:rPr>
          <w:color w:val="000000"/>
          <w:sz w:val="26"/>
          <w:szCs w:val="26"/>
        </w:rPr>
        <w:t>H2: Sự cảm nhận dễ sử dụng có ảnh hưởng tích cực đến ý định sử dụng Digital banking tại TP. Hồ Chí Minh.</w:t>
      </w:r>
    </w:p>
    <w:p w14:paraId="717B20A8" w14:textId="77777777" w:rsidR="000460DC" w:rsidRPr="0083021A" w:rsidRDefault="000460DC" w:rsidP="003D44A5">
      <w:pPr>
        <w:numPr>
          <w:ilvl w:val="0"/>
          <w:numId w:val="9"/>
        </w:numPr>
        <w:spacing w:before="0" w:after="0"/>
        <w:rPr>
          <w:b/>
          <w:color w:val="000000"/>
          <w:sz w:val="26"/>
          <w:szCs w:val="26"/>
        </w:rPr>
      </w:pPr>
      <w:r w:rsidRPr="0083021A">
        <w:rPr>
          <w:b/>
          <w:color w:val="000000"/>
          <w:sz w:val="26"/>
          <w:szCs w:val="26"/>
        </w:rPr>
        <w:t>Bảo mật, quyền riêng tư và sự tin cậy</w:t>
      </w:r>
    </w:p>
    <w:p w14:paraId="1BA0D3FB" w14:textId="77777777" w:rsidR="000460DC" w:rsidRPr="0083021A" w:rsidRDefault="000460DC" w:rsidP="003D44A5">
      <w:pPr>
        <w:spacing w:before="0" w:after="0"/>
        <w:ind w:firstLine="720"/>
        <w:rPr>
          <w:color w:val="000000"/>
          <w:sz w:val="26"/>
          <w:szCs w:val="26"/>
        </w:rPr>
      </w:pPr>
      <w:r w:rsidRPr="0083021A">
        <w:rPr>
          <w:color w:val="000000"/>
          <w:sz w:val="26"/>
          <w:szCs w:val="26"/>
        </w:rPr>
        <w:t xml:space="preserve">Bảo mật và quyền riêng tư đã được ghi nhận là có ảnh hưởng đến việc áp dụng ngân hàng điện tử (Hernandez và Mazzon 2017; Chen và Barnes 2007: Sathye 1999, </w:t>
      </w:r>
      <w:r w:rsidRPr="0083021A">
        <w:rPr>
          <w:color w:val="000000"/>
          <w:sz w:val="26"/>
          <w:szCs w:val="26"/>
        </w:rPr>
        <w:lastRenderedPageBreak/>
        <w:t xml:space="preserve">Hamlet và Strube 2000; Tan và Teo 2000, Politoglu và Ekin 2001; Black et al. 2002; Howcroft và cộng sự 2002). Độ tin cậy của hệ thống sẽ có ảnh hưởng tích cực đến ý định hành vi đối với việc chấp nhận các ứng dụng di động (Sharma et al. 2018). Một nghiên cứu được thực hiện bởi Alnsour và Al- Hyari (2011) đã tuyên bố rằng nhận thức về bảo mật dẫn đến sự tin tưởng và sự tin tưởng này có tác động trực tiếp đến việc sử dụng ngân hàng kỹ thuật số. Xem xét các nghiên cứu trên, đề xuất giả thuyết sau đây: </w:t>
      </w:r>
    </w:p>
    <w:p w14:paraId="03F0FCE9" w14:textId="77777777" w:rsidR="000460DC" w:rsidRPr="0083021A" w:rsidRDefault="000460DC" w:rsidP="003D44A5">
      <w:pPr>
        <w:spacing w:before="0" w:after="0"/>
        <w:rPr>
          <w:color w:val="000000"/>
          <w:sz w:val="26"/>
          <w:szCs w:val="26"/>
        </w:rPr>
      </w:pPr>
      <w:r w:rsidRPr="0083021A">
        <w:rPr>
          <w:color w:val="000000"/>
          <w:sz w:val="26"/>
          <w:szCs w:val="26"/>
        </w:rPr>
        <w:t>H3: Bảo mật, quyền riêng tư và sự tin cậy</w:t>
      </w:r>
      <w:r w:rsidRPr="0083021A">
        <w:rPr>
          <w:b/>
          <w:color w:val="000000"/>
          <w:sz w:val="26"/>
          <w:szCs w:val="26"/>
        </w:rPr>
        <w:t xml:space="preserve"> </w:t>
      </w:r>
      <w:r w:rsidRPr="0083021A">
        <w:rPr>
          <w:color w:val="000000"/>
          <w:sz w:val="26"/>
          <w:szCs w:val="26"/>
        </w:rPr>
        <w:t>có ảnh hưởng tích cực đến ý định sử dụng Digital banking tại TP. Hồ Chí Minh.</w:t>
      </w:r>
    </w:p>
    <w:p w14:paraId="4F231703" w14:textId="77777777" w:rsidR="000460DC" w:rsidRPr="0083021A" w:rsidRDefault="000460DC" w:rsidP="003D44A5">
      <w:pPr>
        <w:numPr>
          <w:ilvl w:val="0"/>
          <w:numId w:val="9"/>
        </w:numPr>
        <w:spacing w:before="0" w:after="0"/>
        <w:rPr>
          <w:b/>
          <w:color w:val="000000"/>
          <w:sz w:val="26"/>
          <w:szCs w:val="26"/>
        </w:rPr>
      </w:pPr>
      <w:r w:rsidRPr="0083021A">
        <w:rPr>
          <w:b/>
          <w:color w:val="000000"/>
          <w:sz w:val="26"/>
          <w:szCs w:val="26"/>
        </w:rPr>
        <w:t>Chi phí giao dịch</w:t>
      </w:r>
    </w:p>
    <w:p w14:paraId="1036B9EA" w14:textId="77777777" w:rsidR="000460DC" w:rsidRPr="0083021A" w:rsidRDefault="000460DC" w:rsidP="003D44A5">
      <w:pPr>
        <w:spacing w:before="0" w:after="0"/>
        <w:ind w:firstLine="720"/>
        <w:rPr>
          <w:color w:val="000000"/>
          <w:sz w:val="26"/>
          <w:szCs w:val="26"/>
        </w:rPr>
      </w:pPr>
      <w:r w:rsidRPr="0083021A">
        <w:rPr>
          <w:color w:val="000000"/>
          <w:sz w:val="26"/>
          <w:szCs w:val="26"/>
        </w:rPr>
        <w:t xml:space="preserve"> Nhiều người tiêu dùng đã chuyển từ ngân hàng truyền thống sang ngân hàng điện tử vì khả năng giao dịch của người tiêu dùng suốt ngày đêm với chi phí thấp hơn có thể làm cho việc ngân hàng điện tử ở khắp các quốc gia trở nên dễ dàng hơn nhiều (Worku và cộng sự 2016). Xem xét các nghiên cứu trên, đề xuất giả thuyết sau đây: </w:t>
      </w:r>
    </w:p>
    <w:p w14:paraId="560E128F" w14:textId="473842E3" w:rsidR="000460DC" w:rsidRPr="0083021A" w:rsidRDefault="000460DC" w:rsidP="003D44A5">
      <w:pPr>
        <w:spacing w:before="0" w:after="0"/>
        <w:rPr>
          <w:color w:val="000000"/>
          <w:sz w:val="26"/>
          <w:szCs w:val="26"/>
        </w:rPr>
      </w:pPr>
      <w:r w:rsidRPr="0083021A">
        <w:rPr>
          <w:color w:val="000000"/>
          <w:sz w:val="26"/>
          <w:szCs w:val="26"/>
        </w:rPr>
        <w:t>H4: Chi phí giao dịch</w:t>
      </w:r>
      <w:r w:rsidRPr="0083021A">
        <w:rPr>
          <w:b/>
          <w:color w:val="000000"/>
          <w:sz w:val="26"/>
          <w:szCs w:val="26"/>
        </w:rPr>
        <w:t xml:space="preserve"> </w:t>
      </w:r>
      <w:r w:rsidRPr="0083021A">
        <w:rPr>
          <w:color w:val="000000"/>
          <w:sz w:val="26"/>
          <w:szCs w:val="26"/>
        </w:rPr>
        <w:t>có ảnh hưởng tích cực đến ý định sử dụng Digital banking tại TP. Hồ Chí Minh.</w:t>
      </w:r>
    </w:p>
    <w:p w14:paraId="74EAEDE3" w14:textId="77777777" w:rsidR="000460DC" w:rsidRPr="0083021A" w:rsidRDefault="000460DC" w:rsidP="003D44A5">
      <w:pPr>
        <w:numPr>
          <w:ilvl w:val="0"/>
          <w:numId w:val="9"/>
        </w:numPr>
        <w:spacing w:before="0" w:after="0"/>
        <w:rPr>
          <w:b/>
          <w:color w:val="000000"/>
          <w:sz w:val="26"/>
          <w:szCs w:val="26"/>
        </w:rPr>
      </w:pPr>
      <w:r w:rsidRPr="0083021A">
        <w:rPr>
          <w:b/>
          <w:color w:val="000000"/>
          <w:sz w:val="26"/>
          <w:szCs w:val="26"/>
        </w:rPr>
        <w:t>Tính năng Web</w:t>
      </w:r>
    </w:p>
    <w:p w14:paraId="73B50A8F" w14:textId="77777777" w:rsidR="000460DC" w:rsidRPr="0083021A" w:rsidRDefault="000460DC" w:rsidP="003D44A5">
      <w:pPr>
        <w:spacing w:before="0" w:after="0"/>
        <w:ind w:firstLine="720"/>
        <w:rPr>
          <w:color w:val="000000"/>
          <w:sz w:val="26"/>
          <w:szCs w:val="26"/>
        </w:rPr>
      </w:pPr>
      <w:r w:rsidRPr="0083021A">
        <w:rPr>
          <w:color w:val="000000"/>
          <w:sz w:val="26"/>
          <w:szCs w:val="26"/>
        </w:rPr>
        <w:t xml:space="preserve"> Một nghiên cứu cho rằng các ngân hàng phải thiết kế trang web của mình để nâng cao tính tiện ích vì chất lượng của trang web có ảnh hưởng đáng kể đến sự hài lòng và tin tưởng của khách hàng</w:t>
      </w:r>
      <w:r w:rsidRPr="0083021A">
        <w:rPr>
          <w:color w:val="000000"/>
          <w:sz w:val="26"/>
          <w:szCs w:val="26"/>
          <w:lang w:val="vi-VN"/>
        </w:rPr>
        <w:t xml:space="preserve"> (</w:t>
      </w:r>
      <w:r w:rsidRPr="0083021A">
        <w:rPr>
          <w:color w:val="000000"/>
          <w:sz w:val="26"/>
          <w:szCs w:val="26"/>
        </w:rPr>
        <w:t>Floh và Treiblmaier</w:t>
      </w:r>
      <w:r w:rsidRPr="0083021A">
        <w:rPr>
          <w:color w:val="000000"/>
          <w:sz w:val="26"/>
          <w:szCs w:val="26"/>
          <w:lang w:val="vi-VN"/>
        </w:rPr>
        <w:t xml:space="preserve">, </w:t>
      </w:r>
      <w:r w:rsidRPr="0083021A">
        <w:rPr>
          <w:color w:val="000000"/>
          <w:sz w:val="26"/>
          <w:szCs w:val="26"/>
        </w:rPr>
        <w:t>2006)</w:t>
      </w:r>
      <w:r w:rsidRPr="0083021A">
        <w:rPr>
          <w:color w:val="000000"/>
          <w:sz w:val="26"/>
          <w:szCs w:val="26"/>
          <w:lang w:val="vi-VN"/>
        </w:rPr>
        <w:t xml:space="preserve">. </w:t>
      </w:r>
      <w:r w:rsidRPr="0083021A">
        <w:rPr>
          <w:color w:val="000000"/>
          <w:sz w:val="26"/>
          <w:szCs w:val="26"/>
        </w:rPr>
        <w:t xml:space="preserve">Do đó, giải thuyết được đề xuất: </w:t>
      </w:r>
    </w:p>
    <w:p w14:paraId="0362FBC6" w14:textId="2E711867" w:rsidR="000460DC" w:rsidRPr="0083021A" w:rsidRDefault="000460DC" w:rsidP="003D44A5">
      <w:pPr>
        <w:spacing w:before="0" w:after="0"/>
        <w:rPr>
          <w:color w:val="000000"/>
          <w:sz w:val="26"/>
          <w:szCs w:val="26"/>
        </w:rPr>
      </w:pPr>
      <w:r w:rsidRPr="0083021A">
        <w:rPr>
          <w:color w:val="000000"/>
          <w:sz w:val="26"/>
          <w:szCs w:val="26"/>
        </w:rPr>
        <w:t>H</w:t>
      </w:r>
      <w:r w:rsidR="00B11B78" w:rsidRPr="0083021A">
        <w:rPr>
          <w:color w:val="000000"/>
          <w:sz w:val="26"/>
          <w:szCs w:val="26"/>
        </w:rPr>
        <w:t>5</w:t>
      </w:r>
      <w:r w:rsidRPr="0083021A">
        <w:rPr>
          <w:color w:val="000000"/>
          <w:sz w:val="26"/>
          <w:szCs w:val="26"/>
        </w:rPr>
        <w:t>: Tính năng Web có ảnh hưởng đến ý định sử dụng Digital banking tại TP. Hồ Chí Minh.</w:t>
      </w:r>
    </w:p>
    <w:p w14:paraId="7BC2C2F7" w14:textId="1DAC8281" w:rsidR="00530C94" w:rsidRPr="0083021A" w:rsidRDefault="004F454B" w:rsidP="00B70D2B">
      <w:pPr>
        <w:pStyle w:val="Heading1"/>
      </w:pPr>
      <w:bookmarkStart w:id="99" w:name="_Toc112093465"/>
      <w:bookmarkStart w:id="100" w:name="_Toc129875592"/>
      <w:r w:rsidRPr="0083021A">
        <w:t xml:space="preserve">CHƯƠNG 3: </w:t>
      </w:r>
      <w:bookmarkEnd w:id="99"/>
      <w:r w:rsidRPr="0083021A">
        <w:t>THIẾT KẾ THANG ĐO</w:t>
      </w:r>
      <w:bookmarkEnd w:id="100"/>
    </w:p>
    <w:p w14:paraId="1AE6B7AD" w14:textId="77777777" w:rsidR="00530C94" w:rsidRPr="0083021A" w:rsidRDefault="00530C94" w:rsidP="003D44A5">
      <w:pPr>
        <w:spacing w:before="0" w:after="0"/>
        <w:ind w:left="390"/>
        <w:rPr>
          <w:color w:val="000000"/>
          <w:sz w:val="26"/>
          <w:szCs w:val="26"/>
        </w:rPr>
      </w:pPr>
      <w:r w:rsidRPr="0083021A">
        <w:rPr>
          <w:color w:val="000000"/>
          <w:sz w:val="26"/>
          <w:szCs w:val="26"/>
        </w:rPr>
        <w:t xml:space="preserve">Dựa trên các khái niệm của lý thuyết nền đã đề cập và việc tham khảo các bài nghiên cứu liên quan. Các thang đo đã được kiểm định trong các bài nghiên cứu trước đây cũng được sử dụng lại để đánh giá tác động của các biến quan sát trong mô hình nghiên cứu đề xuất. </w:t>
      </w:r>
    </w:p>
    <w:p w14:paraId="20212883" w14:textId="5BE356D4" w:rsidR="00530C94" w:rsidRPr="0083021A" w:rsidRDefault="00530C94" w:rsidP="008E3277">
      <w:pPr>
        <w:spacing w:before="0" w:after="0" w:line="240" w:lineRule="auto"/>
        <w:ind w:firstLine="0"/>
        <w:jc w:val="center"/>
        <w:rPr>
          <w:b/>
          <w:color w:val="000000"/>
          <w:sz w:val="26"/>
          <w:szCs w:val="26"/>
        </w:rPr>
      </w:pPr>
      <w:bookmarkStart w:id="101" w:name="_heading=h.2et92p0" w:colFirst="0" w:colLast="0"/>
      <w:bookmarkEnd w:id="101"/>
    </w:p>
    <w:tbl>
      <w:tblPr>
        <w:tblStyle w:val="Style35"/>
        <w:tblW w:w="11058"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977"/>
        <w:gridCol w:w="3260"/>
        <w:gridCol w:w="1560"/>
        <w:gridCol w:w="1559"/>
      </w:tblGrid>
      <w:tr w:rsidR="00530C94" w:rsidRPr="0083021A" w14:paraId="29A5558A" w14:textId="77777777" w:rsidTr="0047132A">
        <w:tc>
          <w:tcPr>
            <w:tcW w:w="1702" w:type="dxa"/>
          </w:tcPr>
          <w:p w14:paraId="331BFA10" w14:textId="77777777" w:rsidR="00530C94" w:rsidRPr="0083021A" w:rsidRDefault="00530C94" w:rsidP="0047132A">
            <w:pPr>
              <w:spacing w:line="240" w:lineRule="auto"/>
              <w:ind w:firstLine="0"/>
              <w:rPr>
                <w:b/>
              </w:rPr>
            </w:pPr>
            <w:r w:rsidRPr="0083021A">
              <w:rPr>
                <w:b/>
              </w:rPr>
              <w:t>Nhân tố</w:t>
            </w:r>
          </w:p>
        </w:tc>
        <w:tc>
          <w:tcPr>
            <w:tcW w:w="2977" w:type="dxa"/>
          </w:tcPr>
          <w:p w14:paraId="535514CC" w14:textId="77777777" w:rsidR="00530C94" w:rsidRPr="0083021A" w:rsidRDefault="00530C94" w:rsidP="0047132A">
            <w:pPr>
              <w:spacing w:after="0" w:line="240" w:lineRule="auto"/>
              <w:ind w:firstLine="0"/>
              <w:rPr>
                <w:b/>
              </w:rPr>
            </w:pPr>
            <w:r w:rsidRPr="0083021A">
              <w:rPr>
                <w:b/>
              </w:rPr>
              <w:t>Thang đo gốc</w:t>
            </w:r>
          </w:p>
        </w:tc>
        <w:tc>
          <w:tcPr>
            <w:tcW w:w="3260" w:type="dxa"/>
          </w:tcPr>
          <w:p w14:paraId="020BBFEA" w14:textId="77777777" w:rsidR="00530C94" w:rsidRPr="0083021A" w:rsidRDefault="00530C94" w:rsidP="0047132A">
            <w:pPr>
              <w:spacing w:after="0" w:line="240" w:lineRule="auto"/>
              <w:ind w:firstLine="0"/>
              <w:rPr>
                <w:b/>
              </w:rPr>
            </w:pPr>
            <w:r w:rsidRPr="0083021A">
              <w:rPr>
                <w:b/>
              </w:rPr>
              <w:t>Thang đo của mô hình NC</w:t>
            </w:r>
          </w:p>
        </w:tc>
        <w:tc>
          <w:tcPr>
            <w:tcW w:w="1560" w:type="dxa"/>
          </w:tcPr>
          <w:p w14:paraId="17CE1368" w14:textId="77777777" w:rsidR="00530C94" w:rsidRPr="0083021A" w:rsidRDefault="00530C94" w:rsidP="0047132A">
            <w:pPr>
              <w:spacing w:after="0" w:line="240" w:lineRule="auto"/>
              <w:ind w:firstLine="0"/>
              <w:rPr>
                <w:b/>
              </w:rPr>
            </w:pPr>
            <w:r w:rsidRPr="0083021A">
              <w:rPr>
                <w:b/>
              </w:rPr>
              <w:t>Mã hóa</w:t>
            </w:r>
          </w:p>
        </w:tc>
        <w:tc>
          <w:tcPr>
            <w:tcW w:w="1559" w:type="dxa"/>
          </w:tcPr>
          <w:p w14:paraId="57CB3461" w14:textId="77777777" w:rsidR="00530C94" w:rsidRPr="0083021A" w:rsidRDefault="00530C94" w:rsidP="0047132A">
            <w:pPr>
              <w:spacing w:after="0" w:line="240" w:lineRule="auto"/>
              <w:ind w:firstLine="0"/>
              <w:rPr>
                <w:b/>
              </w:rPr>
            </w:pPr>
            <w:r w:rsidRPr="0083021A">
              <w:rPr>
                <w:b/>
              </w:rPr>
              <w:t>Nguồn</w:t>
            </w:r>
          </w:p>
        </w:tc>
      </w:tr>
      <w:tr w:rsidR="00530C94" w:rsidRPr="0083021A" w14:paraId="1A426C14" w14:textId="77777777" w:rsidTr="0047132A">
        <w:tc>
          <w:tcPr>
            <w:tcW w:w="1702" w:type="dxa"/>
            <w:vMerge w:val="restart"/>
          </w:tcPr>
          <w:p w14:paraId="46CF62FA" w14:textId="77777777" w:rsidR="00530C94" w:rsidRPr="0083021A" w:rsidRDefault="00530C94" w:rsidP="0047132A">
            <w:pPr>
              <w:spacing w:after="0"/>
              <w:ind w:firstLine="0"/>
              <w:jc w:val="left"/>
              <w:rPr>
                <w:b/>
                <w:color w:val="000000"/>
              </w:rPr>
            </w:pPr>
            <w:r w:rsidRPr="0083021A">
              <w:rPr>
                <w:b/>
                <w:color w:val="000000"/>
              </w:rPr>
              <w:t>Sự cảm nhận hữu ích</w:t>
            </w:r>
          </w:p>
          <w:p w14:paraId="1D14F47A" w14:textId="77777777" w:rsidR="00530C94" w:rsidRPr="0083021A" w:rsidRDefault="00530C94" w:rsidP="0047132A">
            <w:pPr>
              <w:spacing w:line="240" w:lineRule="auto"/>
              <w:ind w:firstLine="0"/>
              <w:jc w:val="left"/>
              <w:rPr>
                <w:b/>
              </w:rPr>
            </w:pPr>
          </w:p>
        </w:tc>
        <w:tc>
          <w:tcPr>
            <w:tcW w:w="2977" w:type="dxa"/>
          </w:tcPr>
          <w:p w14:paraId="47F3B620" w14:textId="77777777" w:rsidR="00530C94" w:rsidRPr="0083021A" w:rsidRDefault="00530C94" w:rsidP="0047132A">
            <w:pPr>
              <w:spacing w:after="0" w:line="288" w:lineRule="auto"/>
              <w:ind w:firstLine="0"/>
              <w:jc w:val="left"/>
            </w:pPr>
            <w:r w:rsidRPr="0083021A">
              <w:t>Speed of transaction time</w:t>
            </w:r>
          </w:p>
        </w:tc>
        <w:tc>
          <w:tcPr>
            <w:tcW w:w="3260" w:type="dxa"/>
          </w:tcPr>
          <w:p w14:paraId="6B9EC03D" w14:textId="77777777" w:rsidR="00530C94" w:rsidRPr="0083021A" w:rsidRDefault="00530C94" w:rsidP="0047132A">
            <w:pPr>
              <w:spacing w:after="0" w:line="288" w:lineRule="auto"/>
              <w:ind w:firstLine="0"/>
            </w:pPr>
            <w:r w:rsidRPr="0083021A">
              <w:t>Tôi cảm thấy tốc độ thời gian giao dịch nhanh chóng</w:t>
            </w:r>
          </w:p>
        </w:tc>
        <w:tc>
          <w:tcPr>
            <w:tcW w:w="1560" w:type="dxa"/>
          </w:tcPr>
          <w:p w14:paraId="4441E377" w14:textId="6AA27189" w:rsidR="00530C94" w:rsidRPr="0083021A" w:rsidRDefault="005B26EF" w:rsidP="0047132A">
            <w:pPr>
              <w:spacing w:line="240" w:lineRule="auto"/>
              <w:ind w:firstLine="0"/>
              <w:rPr>
                <w:lang w:val="vi-VN"/>
              </w:rPr>
            </w:pPr>
            <w:r w:rsidRPr="0083021A">
              <w:rPr>
                <w:lang w:val="vi-VN"/>
              </w:rPr>
              <w:t>SCNHI1</w:t>
            </w:r>
          </w:p>
        </w:tc>
        <w:tc>
          <w:tcPr>
            <w:tcW w:w="1559" w:type="dxa"/>
            <w:vMerge w:val="restart"/>
          </w:tcPr>
          <w:p w14:paraId="2EC01716" w14:textId="77777777" w:rsidR="00530C94" w:rsidRPr="0083021A" w:rsidRDefault="00530C94" w:rsidP="0047132A">
            <w:pPr>
              <w:spacing w:line="240" w:lineRule="auto"/>
              <w:ind w:firstLine="0"/>
              <w:jc w:val="left"/>
            </w:pPr>
            <w:r w:rsidRPr="0083021A">
              <w:t xml:space="preserve">Jaruwachirathanakul &amp; </w:t>
            </w:r>
            <w:r w:rsidRPr="0083021A">
              <w:lastRenderedPageBreak/>
              <w:t>Fink (2005), Guriting &amp; Ndubisi (2006), Hanafzadeh &amp; Khedmatgozar (2012) and Pikkarainen et al. (2004)</w:t>
            </w:r>
          </w:p>
        </w:tc>
      </w:tr>
      <w:tr w:rsidR="005B26EF" w:rsidRPr="0083021A" w14:paraId="5DFB381E" w14:textId="77777777" w:rsidTr="0047132A">
        <w:tc>
          <w:tcPr>
            <w:tcW w:w="1702" w:type="dxa"/>
            <w:vMerge/>
          </w:tcPr>
          <w:p w14:paraId="013900E1" w14:textId="77777777" w:rsidR="005B26EF" w:rsidRPr="0083021A" w:rsidRDefault="005B26EF" w:rsidP="0047132A">
            <w:pPr>
              <w:widowControl w:val="0"/>
              <w:spacing w:after="0" w:line="276" w:lineRule="auto"/>
              <w:ind w:firstLine="0"/>
              <w:jc w:val="left"/>
            </w:pPr>
          </w:p>
        </w:tc>
        <w:tc>
          <w:tcPr>
            <w:tcW w:w="2977" w:type="dxa"/>
          </w:tcPr>
          <w:p w14:paraId="02E36167" w14:textId="77777777" w:rsidR="005B26EF" w:rsidRPr="0083021A" w:rsidRDefault="005B26EF" w:rsidP="0047132A">
            <w:pPr>
              <w:spacing w:after="0" w:line="288" w:lineRule="auto"/>
              <w:ind w:firstLine="0"/>
              <w:jc w:val="left"/>
            </w:pPr>
            <w:r w:rsidRPr="0083021A">
              <w:t>Job efciency and efectiveness</w:t>
            </w:r>
          </w:p>
        </w:tc>
        <w:tc>
          <w:tcPr>
            <w:tcW w:w="3260" w:type="dxa"/>
          </w:tcPr>
          <w:p w14:paraId="681C5F98" w14:textId="77777777" w:rsidR="005B26EF" w:rsidRPr="0083021A" w:rsidRDefault="005B26EF" w:rsidP="0047132A">
            <w:pPr>
              <w:spacing w:after="0" w:line="288" w:lineRule="auto"/>
              <w:ind w:firstLine="0"/>
            </w:pPr>
            <w:r w:rsidRPr="0083021A">
              <w:t>Tôi cảm thấy việc sử dụng dịch vụ ngân hàng điện tử rất hiệu quả và hữu dụng</w:t>
            </w:r>
          </w:p>
        </w:tc>
        <w:tc>
          <w:tcPr>
            <w:tcW w:w="1560" w:type="dxa"/>
          </w:tcPr>
          <w:p w14:paraId="238C31E2" w14:textId="3F765963" w:rsidR="005B26EF" w:rsidRPr="0083021A" w:rsidRDefault="005B26EF" w:rsidP="0047132A">
            <w:pPr>
              <w:spacing w:line="240" w:lineRule="auto"/>
              <w:ind w:firstLine="0"/>
            </w:pPr>
            <w:r w:rsidRPr="0083021A">
              <w:rPr>
                <w:lang w:val="vi-VN"/>
              </w:rPr>
              <w:t>SCNHI2</w:t>
            </w:r>
          </w:p>
        </w:tc>
        <w:tc>
          <w:tcPr>
            <w:tcW w:w="1559" w:type="dxa"/>
            <w:vMerge/>
          </w:tcPr>
          <w:p w14:paraId="5462664B" w14:textId="77777777" w:rsidR="005B26EF" w:rsidRPr="0083021A" w:rsidRDefault="005B26EF" w:rsidP="0047132A">
            <w:pPr>
              <w:widowControl w:val="0"/>
              <w:spacing w:after="0" w:line="276" w:lineRule="auto"/>
              <w:ind w:firstLine="0"/>
              <w:jc w:val="left"/>
            </w:pPr>
          </w:p>
        </w:tc>
      </w:tr>
      <w:tr w:rsidR="005B26EF" w:rsidRPr="0083021A" w14:paraId="1A8994C2" w14:textId="77777777" w:rsidTr="0047132A">
        <w:trPr>
          <w:trHeight w:val="1080"/>
        </w:trPr>
        <w:tc>
          <w:tcPr>
            <w:tcW w:w="1702" w:type="dxa"/>
            <w:vMerge/>
          </w:tcPr>
          <w:p w14:paraId="09A4ADD2" w14:textId="77777777" w:rsidR="005B26EF" w:rsidRPr="0083021A" w:rsidRDefault="005B26EF" w:rsidP="0047132A">
            <w:pPr>
              <w:widowControl w:val="0"/>
              <w:spacing w:after="0" w:line="276" w:lineRule="auto"/>
              <w:ind w:firstLine="0"/>
              <w:jc w:val="left"/>
            </w:pPr>
          </w:p>
        </w:tc>
        <w:tc>
          <w:tcPr>
            <w:tcW w:w="2977" w:type="dxa"/>
          </w:tcPr>
          <w:p w14:paraId="0DACF961" w14:textId="77777777" w:rsidR="005B26EF" w:rsidRPr="0083021A" w:rsidRDefault="005B26EF" w:rsidP="0047132A">
            <w:pPr>
              <w:spacing w:after="0" w:line="288" w:lineRule="auto"/>
              <w:ind w:firstLine="0"/>
              <w:jc w:val="left"/>
            </w:pPr>
            <w:r w:rsidRPr="0083021A">
              <w:t>Convenience of managing fnancial transactions</w:t>
            </w:r>
          </w:p>
        </w:tc>
        <w:tc>
          <w:tcPr>
            <w:tcW w:w="3260" w:type="dxa"/>
          </w:tcPr>
          <w:p w14:paraId="379F1F62" w14:textId="57483E86" w:rsidR="005B26EF" w:rsidRPr="0083021A" w:rsidRDefault="005B26EF" w:rsidP="0047132A">
            <w:pPr>
              <w:spacing w:after="0" w:line="288" w:lineRule="auto"/>
              <w:ind w:firstLine="0"/>
              <w:rPr>
                <w:color w:val="000000"/>
              </w:rPr>
            </w:pPr>
            <w:r w:rsidRPr="0083021A">
              <w:t>Tôi cảm thấy Thuận tiện cho việc quản lý các giao dịch tài chính</w:t>
            </w:r>
            <w:r w:rsidR="0047132A" w:rsidRPr="0083021A">
              <w:t>.</w:t>
            </w:r>
          </w:p>
        </w:tc>
        <w:tc>
          <w:tcPr>
            <w:tcW w:w="1560" w:type="dxa"/>
          </w:tcPr>
          <w:p w14:paraId="6E83D49B" w14:textId="29C410CC" w:rsidR="005B26EF" w:rsidRPr="0083021A" w:rsidRDefault="005B26EF" w:rsidP="0047132A">
            <w:pPr>
              <w:spacing w:line="240" w:lineRule="auto"/>
              <w:ind w:firstLine="0"/>
            </w:pPr>
            <w:r w:rsidRPr="0083021A">
              <w:rPr>
                <w:lang w:val="vi-VN"/>
              </w:rPr>
              <w:t>SCNHI3</w:t>
            </w:r>
          </w:p>
        </w:tc>
        <w:tc>
          <w:tcPr>
            <w:tcW w:w="1559" w:type="dxa"/>
            <w:vMerge/>
          </w:tcPr>
          <w:p w14:paraId="52802EA0" w14:textId="77777777" w:rsidR="005B26EF" w:rsidRPr="0083021A" w:rsidRDefault="005B26EF" w:rsidP="0047132A">
            <w:pPr>
              <w:widowControl w:val="0"/>
              <w:spacing w:after="0" w:line="276" w:lineRule="auto"/>
              <w:ind w:firstLine="0"/>
              <w:jc w:val="left"/>
            </w:pPr>
          </w:p>
        </w:tc>
      </w:tr>
      <w:tr w:rsidR="005B26EF" w:rsidRPr="0083021A" w14:paraId="4216D390" w14:textId="77777777" w:rsidTr="0047132A">
        <w:trPr>
          <w:trHeight w:val="1065"/>
        </w:trPr>
        <w:tc>
          <w:tcPr>
            <w:tcW w:w="1702" w:type="dxa"/>
            <w:vMerge/>
          </w:tcPr>
          <w:p w14:paraId="2B1C87C8" w14:textId="77777777" w:rsidR="005B26EF" w:rsidRPr="0083021A" w:rsidRDefault="005B26EF" w:rsidP="0047132A">
            <w:pPr>
              <w:widowControl w:val="0"/>
              <w:spacing w:after="0" w:line="276" w:lineRule="auto"/>
              <w:ind w:firstLine="0"/>
              <w:jc w:val="left"/>
            </w:pPr>
          </w:p>
        </w:tc>
        <w:tc>
          <w:tcPr>
            <w:tcW w:w="2977" w:type="dxa"/>
          </w:tcPr>
          <w:p w14:paraId="0091CB11" w14:textId="77777777" w:rsidR="005B26EF" w:rsidRPr="0083021A" w:rsidRDefault="005B26EF" w:rsidP="0047132A">
            <w:pPr>
              <w:spacing w:after="0" w:line="288" w:lineRule="auto"/>
              <w:ind w:firstLine="0"/>
              <w:jc w:val="left"/>
            </w:pPr>
            <w:r w:rsidRPr="0083021A">
              <w:t>Greater control over fnancial transactions</w:t>
            </w:r>
          </w:p>
        </w:tc>
        <w:tc>
          <w:tcPr>
            <w:tcW w:w="3260" w:type="dxa"/>
          </w:tcPr>
          <w:p w14:paraId="7428029F" w14:textId="2A9CF53B" w:rsidR="0047132A" w:rsidRPr="0083021A" w:rsidRDefault="005B26EF" w:rsidP="0047132A">
            <w:pPr>
              <w:spacing w:after="0" w:line="288" w:lineRule="auto"/>
              <w:ind w:firstLine="0"/>
            </w:pPr>
            <w:r w:rsidRPr="0083021A">
              <w:t>Tôi cảm thấy Kiểm soát tốt hơn đối với các giao dịch tài chính</w:t>
            </w:r>
            <w:r w:rsidR="0047132A" w:rsidRPr="0083021A">
              <w:t>.</w:t>
            </w:r>
          </w:p>
        </w:tc>
        <w:tc>
          <w:tcPr>
            <w:tcW w:w="1560" w:type="dxa"/>
          </w:tcPr>
          <w:p w14:paraId="3DF9777D" w14:textId="61F6805C" w:rsidR="005B26EF" w:rsidRPr="0083021A" w:rsidRDefault="005B26EF" w:rsidP="0047132A">
            <w:pPr>
              <w:spacing w:line="240" w:lineRule="auto"/>
              <w:ind w:firstLine="0"/>
            </w:pPr>
            <w:r w:rsidRPr="0083021A">
              <w:rPr>
                <w:lang w:val="vi-VN"/>
              </w:rPr>
              <w:t>SCNHI4</w:t>
            </w:r>
          </w:p>
        </w:tc>
        <w:tc>
          <w:tcPr>
            <w:tcW w:w="1559" w:type="dxa"/>
            <w:vMerge/>
          </w:tcPr>
          <w:p w14:paraId="2669C0D1" w14:textId="77777777" w:rsidR="005B26EF" w:rsidRPr="0083021A" w:rsidRDefault="005B26EF" w:rsidP="0047132A">
            <w:pPr>
              <w:widowControl w:val="0"/>
              <w:spacing w:after="0" w:line="276" w:lineRule="auto"/>
              <w:ind w:firstLine="0"/>
              <w:jc w:val="left"/>
            </w:pPr>
          </w:p>
        </w:tc>
      </w:tr>
      <w:tr w:rsidR="005B26EF" w:rsidRPr="0083021A" w14:paraId="095A25C6" w14:textId="77777777" w:rsidTr="0047132A">
        <w:tc>
          <w:tcPr>
            <w:tcW w:w="1702" w:type="dxa"/>
            <w:vMerge/>
          </w:tcPr>
          <w:p w14:paraId="00BF19A7" w14:textId="77777777" w:rsidR="005B26EF" w:rsidRPr="0083021A" w:rsidRDefault="005B26EF" w:rsidP="0047132A">
            <w:pPr>
              <w:widowControl w:val="0"/>
              <w:spacing w:after="0" w:line="276" w:lineRule="auto"/>
              <w:ind w:firstLine="0"/>
              <w:jc w:val="left"/>
            </w:pPr>
          </w:p>
        </w:tc>
        <w:tc>
          <w:tcPr>
            <w:tcW w:w="2977" w:type="dxa"/>
          </w:tcPr>
          <w:p w14:paraId="3E47C315" w14:textId="77777777" w:rsidR="005B26EF" w:rsidRPr="0083021A" w:rsidRDefault="005B26EF" w:rsidP="0047132A">
            <w:pPr>
              <w:spacing w:after="0" w:line="288" w:lineRule="auto"/>
              <w:ind w:firstLine="0"/>
              <w:jc w:val="left"/>
            </w:pPr>
            <w:r w:rsidRPr="0083021A">
              <w:t>Opportunity to increase the e-skill level</w:t>
            </w:r>
          </w:p>
        </w:tc>
        <w:tc>
          <w:tcPr>
            <w:tcW w:w="3260" w:type="dxa"/>
          </w:tcPr>
          <w:p w14:paraId="6213C4EF" w14:textId="0C966F4E" w:rsidR="005B26EF" w:rsidRPr="0083021A" w:rsidRDefault="005B26EF" w:rsidP="0047132A">
            <w:pPr>
              <w:spacing w:after="0" w:line="288" w:lineRule="auto"/>
              <w:ind w:firstLine="0"/>
            </w:pPr>
            <w:r w:rsidRPr="0083021A">
              <w:t xml:space="preserve">Ngân hàng điện tử nó cho tôi </w:t>
            </w:r>
            <w:r w:rsidR="0047132A" w:rsidRPr="0083021A">
              <w:t>c</w:t>
            </w:r>
            <w:r w:rsidRPr="0083021A">
              <w:t>ơ hội để tăng mức độ kỹ năng điện tử</w:t>
            </w:r>
          </w:p>
        </w:tc>
        <w:tc>
          <w:tcPr>
            <w:tcW w:w="1560" w:type="dxa"/>
          </w:tcPr>
          <w:p w14:paraId="2B76F4FE" w14:textId="5108DB9A" w:rsidR="005B26EF" w:rsidRPr="0083021A" w:rsidRDefault="005B26EF" w:rsidP="0047132A">
            <w:pPr>
              <w:spacing w:line="240" w:lineRule="auto"/>
              <w:ind w:firstLine="0"/>
            </w:pPr>
            <w:r w:rsidRPr="0083021A">
              <w:rPr>
                <w:lang w:val="vi-VN"/>
              </w:rPr>
              <w:t>SCNHI5</w:t>
            </w:r>
          </w:p>
        </w:tc>
        <w:tc>
          <w:tcPr>
            <w:tcW w:w="1559" w:type="dxa"/>
            <w:vMerge/>
          </w:tcPr>
          <w:p w14:paraId="0DA18AE5" w14:textId="77777777" w:rsidR="005B26EF" w:rsidRPr="0083021A" w:rsidRDefault="005B26EF" w:rsidP="0047132A">
            <w:pPr>
              <w:widowControl w:val="0"/>
              <w:spacing w:after="0" w:line="276" w:lineRule="auto"/>
              <w:ind w:firstLine="0"/>
              <w:jc w:val="left"/>
            </w:pPr>
          </w:p>
        </w:tc>
      </w:tr>
      <w:tr w:rsidR="00530C94" w:rsidRPr="0083021A" w14:paraId="6AE9BD3D" w14:textId="77777777" w:rsidTr="0047132A">
        <w:tc>
          <w:tcPr>
            <w:tcW w:w="1702" w:type="dxa"/>
            <w:vMerge w:val="restart"/>
          </w:tcPr>
          <w:p w14:paraId="6267C158" w14:textId="77777777" w:rsidR="00530C94" w:rsidRPr="0083021A" w:rsidRDefault="00530C94" w:rsidP="0047132A">
            <w:pPr>
              <w:spacing w:line="240" w:lineRule="auto"/>
              <w:ind w:firstLine="0"/>
              <w:jc w:val="left"/>
              <w:rPr>
                <w:b/>
              </w:rPr>
            </w:pPr>
            <w:r w:rsidRPr="0083021A">
              <w:rPr>
                <w:b/>
              </w:rPr>
              <w:t>Sự cảm nhận dễ sử dụng</w:t>
            </w:r>
          </w:p>
        </w:tc>
        <w:tc>
          <w:tcPr>
            <w:tcW w:w="2977" w:type="dxa"/>
          </w:tcPr>
          <w:p w14:paraId="41713173" w14:textId="77777777" w:rsidR="00530C94" w:rsidRPr="0083021A" w:rsidRDefault="00530C94" w:rsidP="0047132A">
            <w:pPr>
              <w:spacing w:after="0" w:line="288" w:lineRule="auto"/>
              <w:ind w:firstLine="0"/>
              <w:jc w:val="left"/>
            </w:pPr>
            <w:r w:rsidRPr="0083021A">
              <w:t>User-friendliness than branch visit</w:t>
            </w:r>
          </w:p>
        </w:tc>
        <w:tc>
          <w:tcPr>
            <w:tcW w:w="3260" w:type="dxa"/>
          </w:tcPr>
          <w:p w14:paraId="2E82D282" w14:textId="77777777" w:rsidR="00530C94" w:rsidRPr="0083021A" w:rsidRDefault="00530C94" w:rsidP="0047132A">
            <w:pPr>
              <w:spacing w:after="0" w:line="288" w:lineRule="auto"/>
              <w:ind w:firstLine="0"/>
            </w:pPr>
            <w:r w:rsidRPr="0083021A">
              <w:t>Tôi cảm thấy thân thiện với người dùng hơn là ghé thăm đến ngân hàng/ chi nhánh ngân hàng</w:t>
            </w:r>
          </w:p>
        </w:tc>
        <w:tc>
          <w:tcPr>
            <w:tcW w:w="1560" w:type="dxa"/>
          </w:tcPr>
          <w:p w14:paraId="6BD294DF" w14:textId="3DE1F2F8" w:rsidR="00530C94" w:rsidRPr="0083021A" w:rsidRDefault="00530C94" w:rsidP="0047132A">
            <w:pPr>
              <w:spacing w:line="240" w:lineRule="auto"/>
              <w:ind w:firstLine="0"/>
              <w:rPr>
                <w:lang w:val="vi-VN"/>
              </w:rPr>
            </w:pPr>
            <w:r w:rsidRPr="0083021A">
              <w:t>S</w:t>
            </w:r>
            <w:r w:rsidR="005B26EF" w:rsidRPr="0083021A">
              <w:rPr>
                <w:lang w:val="vi-VN"/>
              </w:rPr>
              <w:t>CNDSD1</w:t>
            </w:r>
          </w:p>
        </w:tc>
        <w:tc>
          <w:tcPr>
            <w:tcW w:w="1559" w:type="dxa"/>
            <w:vMerge w:val="restart"/>
          </w:tcPr>
          <w:p w14:paraId="08A63271" w14:textId="77777777" w:rsidR="00530C94" w:rsidRPr="0083021A" w:rsidRDefault="00530C94" w:rsidP="0047132A">
            <w:pPr>
              <w:spacing w:line="240" w:lineRule="auto"/>
              <w:ind w:firstLine="0"/>
              <w:jc w:val="left"/>
            </w:pPr>
            <w:r w:rsidRPr="0083021A">
              <w:t>Amin (2007), Al-Somali et al. (2009), Chen &amp; Barnes (2007), Cheng et al. (2006) , Gounaris &amp; Koritos (2008)</w:t>
            </w:r>
          </w:p>
        </w:tc>
      </w:tr>
      <w:tr w:rsidR="005B26EF" w:rsidRPr="0083021A" w14:paraId="61B140A8" w14:textId="77777777" w:rsidTr="0047132A">
        <w:tc>
          <w:tcPr>
            <w:tcW w:w="1702" w:type="dxa"/>
            <w:vMerge/>
          </w:tcPr>
          <w:p w14:paraId="240DC319" w14:textId="77777777" w:rsidR="005B26EF" w:rsidRPr="0083021A" w:rsidRDefault="005B26EF" w:rsidP="0047132A">
            <w:pPr>
              <w:widowControl w:val="0"/>
              <w:spacing w:after="0" w:line="276" w:lineRule="auto"/>
              <w:ind w:firstLine="0"/>
              <w:jc w:val="left"/>
            </w:pPr>
          </w:p>
        </w:tc>
        <w:tc>
          <w:tcPr>
            <w:tcW w:w="2977" w:type="dxa"/>
          </w:tcPr>
          <w:p w14:paraId="3F026C53" w14:textId="77777777" w:rsidR="005B26EF" w:rsidRPr="0083021A" w:rsidRDefault="005B26EF" w:rsidP="0047132A">
            <w:pPr>
              <w:spacing w:after="0" w:line="288" w:lineRule="auto"/>
              <w:ind w:firstLine="0"/>
              <w:jc w:val="left"/>
            </w:pPr>
            <w:r w:rsidRPr="0083021A">
              <w:t>Clarity and understandability of system interaction</w:t>
            </w:r>
          </w:p>
        </w:tc>
        <w:tc>
          <w:tcPr>
            <w:tcW w:w="3260" w:type="dxa"/>
          </w:tcPr>
          <w:p w14:paraId="5B02889D" w14:textId="77777777" w:rsidR="005B26EF" w:rsidRPr="0083021A" w:rsidRDefault="005B26EF" w:rsidP="0047132A">
            <w:pPr>
              <w:spacing w:after="0" w:line="288" w:lineRule="auto"/>
              <w:ind w:firstLine="0"/>
            </w:pPr>
            <w:r w:rsidRPr="0083021A">
              <w:t>Tôi cảm thấy việc sử dụng dịch vụ ngân hàng điện tử rất rõ ràng và dễ hiểu của tương tác hệ thống</w:t>
            </w:r>
          </w:p>
        </w:tc>
        <w:tc>
          <w:tcPr>
            <w:tcW w:w="1560" w:type="dxa"/>
          </w:tcPr>
          <w:p w14:paraId="0B3FCE6C" w14:textId="69780257" w:rsidR="005B26EF" w:rsidRPr="0083021A" w:rsidRDefault="005B26EF" w:rsidP="0047132A">
            <w:pPr>
              <w:spacing w:line="240" w:lineRule="auto"/>
              <w:ind w:firstLine="0"/>
            </w:pPr>
            <w:r w:rsidRPr="0083021A">
              <w:t>S</w:t>
            </w:r>
            <w:r w:rsidRPr="0083021A">
              <w:rPr>
                <w:lang w:val="vi-VN"/>
              </w:rPr>
              <w:t>CNDSD2</w:t>
            </w:r>
          </w:p>
        </w:tc>
        <w:tc>
          <w:tcPr>
            <w:tcW w:w="1559" w:type="dxa"/>
            <w:vMerge/>
          </w:tcPr>
          <w:p w14:paraId="29DEC17A" w14:textId="77777777" w:rsidR="005B26EF" w:rsidRPr="0083021A" w:rsidRDefault="005B26EF" w:rsidP="0047132A">
            <w:pPr>
              <w:widowControl w:val="0"/>
              <w:spacing w:after="0" w:line="276" w:lineRule="auto"/>
              <w:ind w:firstLine="0"/>
              <w:jc w:val="left"/>
            </w:pPr>
          </w:p>
        </w:tc>
      </w:tr>
      <w:tr w:rsidR="005B26EF" w:rsidRPr="0083021A" w14:paraId="00F7EF47" w14:textId="77777777" w:rsidTr="0047132A">
        <w:tc>
          <w:tcPr>
            <w:tcW w:w="1702" w:type="dxa"/>
            <w:vMerge/>
          </w:tcPr>
          <w:p w14:paraId="680A56FA" w14:textId="77777777" w:rsidR="005B26EF" w:rsidRPr="0083021A" w:rsidRDefault="005B26EF" w:rsidP="0047132A">
            <w:pPr>
              <w:widowControl w:val="0"/>
              <w:spacing w:after="0" w:line="276" w:lineRule="auto"/>
              <w:ind w:firstLine="0"/>
              <w:jc w:val="left"/>
            </w:pPr>
          </w:p>
        </w:tc>
        <w:tc>
          <w:tcPr>
            <w:tcW w:w="2977" w:type="dxa"/>
          </w:tcPr>
          <w:p w14:paraId="6FB7AEE0" w14:textId="77777777" w:rsidR="005B26EF" w:rsidRPr="0083021A" w:rsidRDefault="005B26EF" w:rsidP="0047132A">
            <w:pPr>
              <w:spacing w:after="0" w:line="288" w:lineRule="auto"/>
              <w:ind w:firstLine="0"/>
              <w:jc w:val="left"/>
            </w:pPr>
            <w:r w:rsidRPr="0083021A">
              <w:t>The fexibility of interaction</w:t>
            </w:r>
          </w:p>
        </w:tc>
        <w:tc>
          <w:tcPr>
            <w:tcW w:w="3260" w:type="dxa"/>
          </w:tcPr>
          <w:p w14:paraId="08A3318E" w14:textId="41959ABB" w:rsidR="005B26EF" w:rsidRPr="0083021A" w:rsidRDefault="005B26EF" w:rsidP="0047132A">
            <w:pPr>
              <w:spacing w:after="0" w:line="288" w:lineRule="auto"/>
              <w:ind w:firstLine="0"/>
              <w:rPr>
                <w:color w:val="000000"/>
              </w:rPr>
            </w:pPr>
            <w:r w:rsidRPr="0083021A">
              <w:t>Tôi cảm thấy tính khả thi của sự tương tác khi sử dụng dịch vụ ngân hàng điện tử</w:t>
            </w:r>
          </w:p>
        </w:tc>
        <w:tc>
          <w:tcPr>
            <w:tcW w:w="1560" w:type="dxa"/>
          </w:tcPr>
          <w:p w14:paraId="77B0C42A" w14:textId="351B4B5C" w:rsidR="005B26EF" w:rsidRPr="0083021A" w:rsidRDefault="005B26EF" w:rsidP="0047132A">
            <w:pPr>
              <w:spacing w:line="240" w:lineRule="auto"/>
              <w:ind w:firstLine="0"/>
            </w:pPr>
            <w:r w:rsidRPr="0083021A">
              <w:t>S</w:t>
            </w:r>
            <w:r w:rsidRPr="0083021A">
              <w:rPr>
                <w:lang w:val="vi-VN"/>
              </w:rPr>
              <w:t>CNDSD3</w:t>
            </w:r>
          </w:p>
        </w:tc>
        <w:tc>
          <w:tcPr>
            <w:tcW w:w="1559" w:type="dxa"/>
            <w:vMerge/>
          </w:tcPr>
          <w:p w14:paraId="53626635" w14:textId="77777777" w:rsidR="005B26EF" w:rsidRPr="0083021A" w:rsidRDefault="005B26EF" w:rsidP="0047132A">
            <w:pPr>
              <w:widowControl w:val="0"/>
              <w:spacing w:after="0" w:line="276" w:lineRule="auto"/>
              <w:ind w:firstLine="0"/>
              <w:jc w:val="left"/>
            </w:pPr>
          </w:p>
        </w:tc>
      </w:tr>
      <w:tr w:rsidR="005B26EF" w:rsidRPr="0083021A" w14:paraId="567CD855" w14:textId="77777777" w:rsidTr="0047132A">
        <w:tc>
          <w:tcPr>
            <w:tcW w:w="1702" w:type="dxa"/>
            <w:vMerge/>
          </w:tcPr>
          <w:p w14:paraId="42A3191C" w14:textId="77777777" w:rsidR="005B26EF" w:rsidRPr="0083021A" w:rsidRDefault="005B26EF" w:rsidP="0047132A">
            <w:pPr>
              <w:widowControl w:val="0"/>
              <w:spacing w:after="0" w:line="276" w:lineRule="auto"/>
              <w:ind w:firstLine="0"/>
              <w:jc w:val="left"/>
            </w:pPr>
          </w:p>
        </w:tc>
        <w:tc>
          <w:tcPr>
            <w:tcW w:w="2977" w:type="dxa"/>
          </w:tcPr>
          <w:p w14:paraId="0607285C" w14:textId="77777777" w:rsidR="005B26EF" w:rsidRPr="0083021A" w:rsidRDefault="005B26EF" w:rsidP="0047132A">
            <w:pPr>
              <w:spacing w:line="240" w:lineRule="auto"/>
              <w:ind w:firstLine="0"/>
              <w:jc w:val="left"/>
            </w:pPr>
            <w:r w:rsidRPr="0083021A">
              <w:t>Easy way to do things</w:t>
            </w:r>
          </w:p>
        </w:tc>
        <w:tc>
          <w:tcPr>
            <w:tcW w:w="3260" w:type="dxa"/>
          </w:tcPr>
          <w:p w14:paraId="5BA4008D" w14:textId="77777777" w:rsidR="005B26EF" w:rsidRPr="0083021A" w:rsidRDefault="005B26EF" w:rsidP="0047132A">
            <w:pPr>
              <w:spacing w:line="240" w:lineRule="auto"/>
              <w:ind w:firstLine="0"/>
            </w:pPr>
            <w:r w:rsidRPr="0083021A">
              <w:t>Tôi cảm thấy đó là cách dễ dàng để làm mọi thứ</w:t>
            </w:r>
          </w:p>
        </w:tc>
        <w:tc>
          <w:tcPr>
            <w:tcW w:w="1560" w:type="dxa"/>
          </w:tcPr>
          <w:p w14:paraId="3DB604BA" w14:textId="32C6586A" w:rsidR="005B26EF" w:rsidRPr="0083021A" w:rsidRDefault="005B26EF" w:rsidP="0047132A">
            <w:pPr>
              <w:spacing w:line="240" w:lineRule="auto"/>
              <w:ind w:firstLine="0"/>
            </w:pPr>
            <w:r w:rsidRPr="0083021A">
              <w:t>S</w:t>
            </w:r>
            <w:r w:rsidRPr="0083021A">
              <w:rPr>
                <w:lang w:val="vi-VN"/>
              </w:rPr>
              <w:t>CNDSD4</w:t>
            </w:r>
          </w:p>
        </w:tc>
        <w:tc>
          <w:tcPr>
            <w:tcW w:w="1559" w:type="dxa"/>
            <w:vMerge/>
          </w:tcPr>
          <w:p w14:paraId="0AE035CE" w14:textId="77777777" w:rsidR="005B26EF" w:rsidRPr="0083021A" w:rsidRDefault="005B26EF" w:rsidP="0047132A">
            <w:pPr>
              <w:widowControl w:val="0"/>
              <w:spacing w:after="0" w:line="276" w:lineRule="auto"/>
              <w:ind w:firstLine="0"/>
              <w:jc w:val="left"/>
            </w:pPr>
          </w:p>
        </w:tc>
      </w:tr>
      <w:tr w:rsidR="00530C94" w:rsidRPr="0083021A" w14:paraId="36F95F4C" w14:textId="77777777" w:rsidTr="0047132A">
        <w:tc>
          <w:tcPr>
            <w:tcW w:w="1702" w:type="dxa"/>
            <w:vMerge w:val="restart"/>
          </w:tcPr>
          <w:p w14:paraId="0E840D13" w14:textId="77777777" w:rsidR="00530C94" w:rsidRPr="0083021A" w:rsidRDefault="00530C94" w:rsidP="0047132A">
            <w:pPr>
              <w:spacing w:line="240" w:lineRule="auto"/>
              <w:ind w:firstLine="0"/>
              <w:jc w:val="left"/>
              <w:rPr>
                <w:b/>
              </w:rPr>
            </w:pPr>
            <w:r w:rsidRPr="0083021A">
              <w:rPr>
                <w:b/>
              </w:rPr>
              <w:t>Bảo mật, quyền riêng tư và sự tin cậy</w:t>
            </w:r>
          </w:p>
        </w:tc>
        <w:tc>
          <w:tcPr>
            <w:tcW w:w="2977" w:type="dxa"/>
          </w:tcPr>
          <w:p w14:paraId="7AF63D5C" w14:textId="77777777" w:rsidR="00530C94" w:rsidRPr="0083021A" w:rsidRDefault="00530C94" w:rsidP="0047132A">
            <w:pPr>
              <w:spacing w:line="240" w:lineRule="auto"/>
              <w:ind w:firstLine="0"/>
              <w:jc w:val="left"/>
            </w:pPr>
            <w:r w:rsidRPr="0083021A">
              <w:t>Safety and free from monetary losses</w:t>
            </w:r>
          </w:p>
        </w:tc>
        <w:tc>
          <w:tcPr>
            <w:tcW w:w="3260" w:type="dxa"/>
          </w:tcPr>
          <w:p w14:paraId="539CD9BF" w14:textId="77777777" w:rsidR="00530C94" w:rsidRPr="0083021A" w:rsidRDefault="00530C94" w:rsidP="0047132A">
            <w:pPr>
              <w:spacing w:line="240" w:lineRule="auto"/>
              <w:ind w:firstLine="0"/>
            </w:pPr>
            <w:r w:rsidRPr="0083021A">
              <w:t>Tôi sử dụng Ngân hàng điện tử an toàn và không bị mất tiền</w:t>
            </w:r>
          </w:p>
        </w:tc>
        <w:tc>
          <w:tcPr>
            <w:tcW w:w="1560" w:type="dxa"/>
          </w:tcPr>
          <w:p w14:paraId="435A60CF" w14:textId="30C25CC3" w:rsidR="00530C94" w:rsidRPr="0083021A" w:rsidRDefault="005B26EF" w:rsidP="0047132A">
            <w:pPr>
              <w:spacing w:line="240" w:lineRule="auto"/>
              <w:ind w:firstLine="0"/>
              <w:rPr>
                <w:lang w:val="vi-VN"/>
              </w:rPr>
            </w:pPr>
            <w:r w:rsidRPr="0083021A">
              <w:rPr>
                <w:lang w:val="vi-VN"/>
              </w:rPr>
              <w:t>BMRT1</w:t>
            </w:r>
          </w:p>
        </w:tc>
        <w:tc>
          <w:tcPr>
            <w:tcW w:w="1559" w:type="dxa"/>
            <w:vMerge w:val="restart"/>
          </w:tcPr>
          <w:p w14:paraId="7D40B8AA" w14:textId="77777777" w:rsidR="00530C94" w:rsidRPr="0083021A" w:rsidRDefault="00530C94" w:rsidP="0047132A">
            <w:pPr>
              <w:spacing w:line="240" w:lineRule="auto"/>
              <w:ind w:firstLine="0"/>
              <w:jc w:val="left"/>
            </w:pPr>
            <w:r w:rsidRPr="0083021A">
              <w:t>Musaev &amp; Yousoof (2015), Alnsour &amp; Al-Hyari (2011), Sharma et al. (2018) and Howcroft et al. (2002)</w:t>
            </w:r>
          </w:p>
        </w:tc>
      </w:tr>
      <w:tr w:rsidR="005B26EF" w:rsidRPr="0083021A" w14:paraId="1665D60F" w14:textId="77777777" w:rsidTr="0047132A">
        <w:tc>
          <w:tcPr>
            <w:tcW w:w="1702" w:type="dxa"/>
            <w:vMerge/>
          </w:tcPr>
          <w:p w14:paraId="17C9C519" w14:textId="77777777" w:rsidR="005B26EF" w:rsidRPr="0083021A" w:rsidRDefault="005B26EF" w:rsidP="0047132A">
            <w:pPr>
              <w:widowControl w:val="0"/>
              <w:spacing w:after="0" w:line="276" w:lineRule="auto"/>
              <w:ind w:firstLine="0"/>
              <w:jc w:val="left"/>
            </w:pPr>
          </w:p>
        </w:tc>
        <w:tc>
          <w:tcPr>
            <w:tcW w:w="2977" w:type="dxa"/>
          </w:tcPr>
          <w:p w14:paraId="329B056F" w14:textId="77777777" w:rsidR="005B26EF" w:rsidRPr="0083021A" w:rsidRDefault="005B26EF" w:rsidP="0047132A">
            <w:pPr>
              <w:spacing w:line="240" w:lineRule="auto"/>
              <w:ind w:firstLine="0"/>
              <w:jc w:val="left"/>
            </w:pPr>
            <w:r w:rsidRPr="0083021A">
              <w:t>No harm to customer privacy</w:t>
            </w:r>
          </w:p>
        </w:tc>
        <w:tc>
          <w:tcPr>
            <w:tcW w:w="3260" w:type="dxa"/>
          </w:tcPr>
          <w:p w14:paraId="002C3364" w14:textId="77777777" w:rsidR="005B26EF" w:rsidRPr="0083021A" w:rsidRDefault="005B26EF" w:rsidP="0047132A">
            <w:pPr>
              <w:spacing w:line="240" w:lineRule="auto"/>
              <w:ind w:firstLine="0"/>
            </w:pPr>
            <w:r w:rsidRPr="0083021A">
              <w:t>Dịch vụ ngân hàng điện tử không gây hại đến quyền riêng tư của khách hàng</w:t>
            </w:r>
          </w:p>
        </w:tc>
        <w:tc>
          <w:tcPr>
            <w:tcW w:w="1560" w:type="dxa"/>
          </w:tcPr>
          <w:p w14:paraId="3ABC426B" w14:textId="5CE9EF13" w:rsidR="005B26EF" w:rsidRPr="0083021A" w:rsidRDefault="005B26EF" w:rsidP="0047132A">
            <w:pPr>
              <w:spacing w:line="240" w:lineRule="auto"/>
              <w:ind w:firstLine="0"/>
            </w:pPr>
            <w:r w:rsidRPr="0083021A">
              <w:rPr>
                <w:lang w:val="vi-VN"/>
              </w:rPr>
              <w:t>BMRT2</w:t>
            </w:r>
          </w:p>
        </w:tc>
        <w:tc>
          <w:tcPr>
            <w:tcW w:w="1559" w:type="dxa"/>
            <w:vMerge/>
          </w:tcPr>
          <w:p w14:paraId="634CDA76" w14:textId="77777777" w:rsidR="005B26EF" w:rsidRPr="0083021A" w:rsidRDefault="005B26EF" w:rsidP="0047132A">
            <w:pPr>
              <w:widowControl w:val="0"/>
              <w:spacing w:after="0" w:line="276" w:lineRule="auto"/>
              <w:ind w:firstLine="0"/>
              <w:jc w:val="left"/>
            </w:pPr>
          </w:p>
        </w:tc>
      </w:tr>
      <w:tr w:rsidR="005B26EF" w:rsidRPr="0083021A" w14:paraId="3C144C60" w14:textId="77777777" w:rsidTr="0047132A">
        <w:tc>
          <w:tcPr>
            <w:tcW w:w="1702" w:type="dxa"/>
            <w:vMerge/>
          </w:tcPr>
          <w:p w14:paraId="5BD1B438" w14:textId="77777777" w:rsidR="005B26EF" w:rsidRPr="0083021A" w:rsidRDefault="005B26EF" w:rsidP="0047132A">
            <w:pPr>
              <w:widowControl w:val="0"/>
              <w:spacing w:after="0" w:line="276" w:lineRule="auto"/>
              <w:ind w:firstLine="0"/>
              <w:jc w:val="left"/>
            </w:pPr>
          </w:p>
        </w:tc>
        <w:tc>
          <w:tcPr>
            <w:tcW w:w="2977" w:type="dxa"/>
          </w:tcPr>
          <w:p w14:paraId="16FBC015" w14:textId="77777777" w:rsidR="005B26EF" w:rsidRPr="0083021A" w:rsidRDefault="005B26EF" w:rsidP="0047132A">
            <w:pPr>
              <w:spacing w:line="240" w:lineRule="auto"/>
              <w:ind w:firstLine="0"/>
              <w:jc w:val="left"/>
            </w:pPr>
            <w:r w:rsidRPr="0083021A">
              <w:t>Error-free transactions</w:t>
            </w:r>
          </w:p>
        </w:tc>
        <w:tc>
          <w:tcPr>
            <w:tcW w:w="3260" w:type="dxa"/>
          </w:tcPr>
          <w:p w14:paraId="5304A325" w14:textId="77777777" w:rsidR="005B26EF" w:rsidRPr="0083021A" w:rsidRDefault="005B26EF" w:rsidP="0047132A">
            <w:pPr>
              <w:spacing w:line="240" w:lineRule="auto"/>
              <w:ind w:firstLine="0"/>
            </w:pPr>
            <w:r w:rsidRPr="0083021A">
              <w:t>Giao dịch không có lỗi</w:t>
            </w:r>
          </w:p>
        </w:tc>
        <w:tc>
          <w:tcPr>
            <w:tcW w:w="1560" w:type="dxa"/>
          </w:tcPr>
          <w:p w14:paraId="73F3A126" w14:textId="40850362" w:rsidR="005B26EF" w:rsidRPr="0083021A" w:rsidRDefault="005B26EF" w:rsidP="0047132A">
            <w:pPr>
              <w:spacing w:line="240" w:lineRule="auto"/>
              <w:ind w:firstLine="0"/>
            </w:pPr>
            <w:r w:rsidRPr="0083021A">
              <w:rPr>
                <w:lang w:val="vi-VN"/>
              </w:rPr>
              <w:t>BMRT3</w:t>
            </w:r>
          </w:p>
        </w:tc>
        <w:tc>
          <w:tcPr>
            <w:tcW w:w="1559" w:type="dxa"/>
            <w:vMerge/>
          </w:tcPr>
          <w:p w14:paraId="647A1F6C" w14:textId="77777777" w:rsidR="005B26EF" w:rsidRPr="0083021A" w:rsidRDefault="005B26EF" w:rsidP="0047132A">
            <w:pPr>
              <w:widowControl w:val="0"/>
              <w:spacing w:after="0" w:line="276" w:lineRule="auto"/>
              <w:ind w:firstLine="0"/>
              <w:jc w:val="left"/>
            </w:pPr>
          </w:p>
        </w:tc>
      </w:tr>
      <w:tr w:rsidR="005B26EF" w:rsidRPr="0083021A" w14:paraId="211C4DED" w14:textId="77777777" w:rsidTr="0047132A">
        <w:tc>
          <w:tcPr>
            <w:tcW w:w="1702" w:type="dxa"/>
            <w:vMerge/>
          </w:tcPr>
          <w:p w14:paraId="71C2C60E" w14:textId="77777777" w:rsidR="005B26EF" w:rsidRPr="0083021A" w:rsidRDefault="005B26EF" w:rsidP="0047132A">
            <w:pPr>
              <w:widowControl w:val="0"/>
              <w:spacing w:after="0" w:line="276" w:lineRule="auto"/>
              <w:ind w:firstLine="0"/>
              <w:jc w:val="left"/>
            </w:pPr>
          </w:p>
        </w:tc>
        <w:tc>
          <w:tcPr>
            <w:tcW w:w="2977" w:type="dxa"/>
          </w:tcPr>
          <w:p w14:paraId="5834F65A" w14:textId="77777777" w:rsidR="005B26EF" w:rsidRPr="0083021A" w:rsidRDefault="005B26EF" w:rsidP="0047132A">
            <w:pPr>
              <w:spacing w:line="240" w:lineRule="auto"/>
              <w:ind w:firstLine="0"/>
              <w:jc w:val="left"/>
            </w:pPr>
            <w:r w:rsidRPr="0083021A">
              <w:t>Trustworthiness and dependability</w:t>
            </w:r>
          </w:p>
        </w:tc>
        <w:tc>
          <w:tcPr>
            <w:tcW w:w="3260" w:type="dxa"/>
          </w:tcPr>
          <w:p w14:paraId="02DBD0DC" w14:textId="77777777" w:rsidR="005B26EF" w:rsidRPr="0083021A" w:rsidRDefault="005B26EF" w:rsidP="0047132A">
            <w:pPr>
              <w:spacing w:line="240" w:lineRule="auto"/>
              <w:ind w:firstLine="0"/>
            </w:pPr>
            <w:r w:rsidRPr="0083021A">
              <w:t>Dịch vụ ngân hàng điện tử có bảo mật và độ tin cậy cao</w:t>
            </w:r>
          </w:p>
        </w:tc>
        <w:tc>
          <w:tcPr>
            <w:tcW w:w="1560" w:type="dxa"/>
          </w:tcPr>
          <w:p w14:paraId="45E84C8E" w14:textId="21EA2E6F" w:rsidR="005B26EF" w:rsidRPr="0083021A" w:rsidRDefault="005B26EF" w:rsidP="0047132A">
            <w:pPr>
              <w:spacing w:line="240" w:lineRule="auto"/>
              <w:ind w:firstLine="0"/>
            </w:pPr>
            <w:r w:rsidRPr="0083021A">
              <w:rPr>
                <w:lang w:val="vi-VN"/>
              </w:rPr>
              <w:t>BMRT4</w:t>
            </w:r>
          </w:p>
        </w:tc>
        <w:tc>
          <w:tcPr>
            <w:tcW w:w="1559" w:type="dxa"/>
            <w:vMerge/>
          </w:tcPr>
          <w:p w14:paraId="7BCDCC1C" w14:textId="77777777" w:rsidR="005B26EF" w:rsidRPr="0083021A" w:rsidRDefault="005B26EF" w:rsidP="0047132A">
            <w:pPr>
              <w:widowControl w:val="0"/>
              <w:spacing w:after="0" w:line="276" w:lineRule="auto"/>
              <w:ind w:firstLine="0"/>
              <w:jc w:val="left"/>
            </w:pPr>
          </w:p>
        </w:tc>
      </w:tr>
      <w:tr w:rsidR="00530C94" w:rsidRPr="0083021A" w14:paraId="7354DB7D" w14:textId="77777777" w:rsidTr="0047132A">
        <w:tc>
          <w:tcPr>
            <w:tcW w:w="1702" w:type="dxa"/>
            <w:vMerge w:val="restart"/>
          </w:tcPr>
          <w:p w14:paraId="55E64B66" w14:textId="77777777" w:rsidR="00530C94" w:rsidRPr="0083021A" w:rsidRDefault="00530C94" w:rsidP="0047132A">
            <w:pPr>
              <w:spacing w:line="240" w:lineRule="auto"/>
              <w:ind w:firstLine="0"/>
              <w:jc w:val="left"/>
              <w:rPr>
                <w:b/>
              </w:rPr>
            </w:pPr>
            <w:r w:rsidRPr="0083021A">
              <w:rPr>
                <w:b/>
              </w:rPr>
              <w:t>Chi phí giao dịch</w:t>
            </w:r>
          </w:p>
        </w:tc>
        <w:tc>
          <w:tcPr>
            <w:tcW w:w="2977" w:type="dxa"/>
          </w:tcPr>
          <w:p w14:paraId="7EE75AC6" w14:textId="77777777" w:rsidR="00530C94" w:rsidRPr="0083021A" w:rsidRDefault="00530C94" w:rsidP="0047132A">
            <w:pPr>
              <w:spacing w:line="240" w:lineRule="auto"/>
              <w:ind w:firstLine="0"/>
              <w:jc w:val="left"/>
            </w:pPr>
            <w:r w:rsidRPr="0083021A">
              <w:t>Relatively cheaper transaction cost</w:t>
            </w:r>
          </w:p>
        </w:tc>
        <w:tc>
          <w:tcPr>
            <w:tcW w:w="3260" w:type="dxa"/>
          </w:tcPr>
          <w:p w14:paraId="0C924C27" w14:textId="77777777" w:rsidR="00530C94" w:rsidRPr="0083021A" w:rsidRDefault="00530C94" w:rsidP="0047132A">
            <w:pPr>
              <w:spacing w:line="240" w:lineRule="auto"/>
              <w:ind w:firstLine="0"/>
            </w:pPr>
            <w:r w:rsidRPr="0083021A">
              <w:t>Tôi thấy rằng Chi phí giao dịch tương đối rẻ hơn</w:t>
            </w:r>
          </w:p>
        </w:tc>
        <w:tc>
          <w:tcPr>
            <w:tcW w:w="1560" w:type="dxa"/>
          </w:tcPr>
          <w:p w14:paraId="63802F22" w14:textId="0BA506A5" w:rsidR="00530C94" w:rsidRPr="0083021A" w:rsidRDefault="00530C94" w:rsidP="0047132A">
            <w:pPr>
              <w:spacing w:line="240" w:lineRule="auto"/>
              <w:ind w:firstLine="0"/>
            </w:pPr>
            <w:r w:rsidRPr="0083021A">
              <w:t>C</w:t>
            </w:r>
            <w:r w:rsidR="005B26EF" w:rsidRPr="0083021A">
              <w:rPr>
                <w:lang w:val="vi-VN"/>
              </w:rPr>
              <w:t>PGD</w:t>
            </w:r>
            <w:r w:rsidRPr="0083021A">
              <w:t>1</w:t>
            </w:r>
          </w:p>
        </w:tc>
        <w:tc>
          <w:tcPr>
            <w:tcW w:w="1559" w:type="dxa"/>
            <w:vMerge w:val="restart"/>
          </w:tcPr>
          <w:p w14:paraId="479D29AE" w14:textId="77777777" w:rsidR="00530C94" w:rsidRPr="0083021A" w:rsidRDefault="00530C94" w:rsidP="0047132A">
            <w:pPr>
              <w:spacing w:line="240" w:lineRule="auto"/>
              <w:ind w:firstLine="0"/>
              <w:jc w:val="left"/>
            </w:pPr>
            <w:r w:rsidRPr="0083021A">
              <w:t xml:space="preserve">Kumbhar (2011), Sayar </w:t>
            </w:r>
            <w:r w:rsidRPr="0083021A">
              <w:lastRenderedPageBreak/>
              <w:t>&amp; Wolfe (2007) &amp; Worku et al. (2016)</w:t>
            </w:r>
          </w:p>
        </w:tc>
      </w:tr>
      <w:tr w:rsidR="005B26EF" w:rsidRPr="0083021A" w14:paraId="6ABDAEF9" w14:textId="77777777" w:rsidTr="0047132A">
        <w:tc>
          <w:tcPr>
            <w:tcW w:w="1702" w:type="dxa"/>
            <w:vMerge/>
          </w:tcPr>
          <w:p w14:paraId="19753E1A" w14:textId="77777777" w:rsidR="005B26EF" w:rsidRPr="0083021A" w:rsidRDefault="005B26EF" w:rsidP="0047132A">
            <w:pPr>
              <w:widowControl w:val="0"/>
              <w:spacing w:after="0" w:line="276" w:lineRule="auto"/>
              <w:ind w:firstLine="0"/>
              <w:jc w:val="left"/>
            </w:pPr>
          </w:p>
        </w:tc>
        <w:tc>
          <w:tcPr>
            <w:tcW w:w="2977" w:type="dxa"/>
          </w:tcPr>
          <w:p w14:paraId="41DC304E" w14:textId="77777777" w:rsidR="005B26EF" w:rsidRPr="0083021A" w:rsidRDefault="005B26EF" w:rsidP="0047132A">
            <w:pPr>
              <w:spacing w:line="240" w:lineRule="auto"/>
              <w:ind w:firstLine="0"/>
              <w:jc w:val="left"/>
            </w:pPr>
            <w:r w:rsidRPr="0083021A">
              <w:t>Provision of discounts on online booking/buying</w:t>
            </w:r>
          </w:p>
        </w:tc>
        <w:tc>
          <w:tcPr>
            <w:tcW w:w="3260" w:type="dxa"/>
          </w:tcPr>
          <w:p w14:paraId="3735F767" w14:textId="77777777" w:rsidR="005B26EF" w:rsidRPr="0083021A" w:rsidRDefault="005B26EF" w:rsidP="0047132A">
            <w:pPr>
              <w:spacing w:line="240" w:lineRule="auto"/>
              <w:ind w:firstLine="0"/>
            </w:pPr>
            <w:r w:rsidRPr="0083021A">
              <w:t xml:space="preserve"> Tôi thấy rằng được cung cấp chiết khấu khi đặt / mua trực tuyến</w:t>
            </w:r>
          </w:p>
        </w:tc>
        <w:tc>
          <w:tcPr>
            <w:tcW w:w="1560" w:type="dxa"/>
          </w:tcPr>
          <w:p w14:paraId="2C6106CE" w14:textId="4CBE6422" w:rsidR="005B26EF" w:rsidRPr="0083021A" w:rsidRDefault="005B26EF" w:rsidP="0047132A">
            <w:pPr>
              <w:spacing w:line="240" w:lineRule="auto"/>
              <w:ind w:firstLine="0"/>
              <w:rPr>
                <w:lang w:val="vi-VN"/>
              </w:rPr>
            </w:pPr>
            <w:r w:rsidRPr="0083021A">
              <w:t>C</w:t>
            </w:r>
            <w:r w:rsidRPr="0083021A">
              <w:rPr>
                <w:lang w:val="vi-VN"/>
              </w:rPr>
              <w:t>PGD2</w:t>
            </w:r>
          </w:p>
        </w:tc>
        <w:tc>
          <w:tcPr>
            <w:tcW w:w="1559" w:type="dxa"/>
            <w:vMerge/>
          </w:tcPr>
          <w:p w14:paraId="214EE541" w14:textId="77777777" w:rsidR="005B26EF" w:rsidRPr="0083021A" w:rsidRDefault="005B26EF" w:rsidP="0047132A">
            <w:pPr>
              <w:widowControl w:val="0"/>
              <w:spacing w:after="0" w:line="276" w:lineRule="auto"/>
              <w:ind w:firstLine="0"/>
              <w:jc w:val="left"/>
            </w:pPr>
          </w:p>
        </w:tc>
      </w:tr>
      <w:tr w:rsidR="005B26EF" w:rsidRPr="0083021A" w14:paraId="67F18700" w14:textId="77777777" w:rsidTr="0047132A">
        <w:tc>
          <w:tcPr>
            <w:tcW w:w="1702" w:type="dxa"/>
            <w:vMerge/>
          </w:tcPr>
          <w:p w14:paraId="09EE87C9" w14:textId="77777777" w:rsidR="005B26EF" w:rsidRPr="0083021A" w:rsidRDefault="005B26EF" w:rsidP="0047132A">
            <w:pPr>
              <w:widowControl w:val="0"/>
              <w:spacing w:after="0" w:line="276" w:lineRule="auto"/>
              <w:ind w:firstLine="0"/>
              <w:jc w:val="left"/>
            </w:pPr>
          </w:p>
        </w:tc>
        <w:tc>
          <w:tcPr>
            <w:tcW w:w="2977" w:type="dxa"/>
          </w:tcPr>
          <w:p w14:paraId="1EDBF121" w14:textId="77777777" w:rsidR="005B26EF" w:rsidRPr="0083021A" w:rsidRDefault="005B26EF" w:rsidP="0047132A">
            <w:pPr>
              <w:spacing w:line="240" w:lineRule="auto"/>
              <w:ind w:firstLine="0"/>
              <w:jc w:val="left"/>
            </w:pPr>
            <w:r w:rsidRPr="0083021A">
              <w:t>Provision of value-added benefts</w:t>
            </w:r>
          </w:p>
        </w:tc>
        <w:tc>
          <w:tcPr>
            <w:tcW w:w="3260" w:type="dxa"/>
          </w:tcPr>
          <w:p w14:paraId="76BE40EC" w14:textId="77777777" w:rsidR="005B26EF" w:rsidRPr="0083021A" w:rsidRDefault="005B26EF" w:rsidP="0047132A">
            <w:pPr>
              <w:spacing w:line="240" w:lineRule="auto"/>
              <w:ind w:firstLine="0"/>
            </w:pPr>
            <w:r w:rsidRPr="0083021A">
              <w:t>Sử dụng ngân hàng điện tử Cung cấp các lợi ích giá trị gia tăng cho tôi</w:t>
            </w:r>
          </w:p>
        </w:tc>
        <w:tc>
          <w:tcPr>
            <w:tcW w:w="1560" w:type="dxa"/>
          </w:tcPr>
          <w:p w14:paraId="7BCD97F0" w14:textId="06712783" w:rsidR="005B26EF" w:rsidRPr="0083021A" w:rsidRDefault="005B26EF" w:rsidP="0047132A">
            <w:pPr>
              <w:spacing w:line="240" w:lineRule="auto"/>
              <w:ind w:firstLine="0"/>
              <w:rPr>
                <w:lang w:val="vi-VN"/>
              </w:rPr>
            </w:pPr>
            <w:r w:rsidRPr="0083021A">
              <w:t>C</w:t>
            </w:r>
            <w:r w:rsidRPr="0083021A">
              <w:rPr>
                <w:lang w:val="vi-VN"/>
              </w:rPr>
              <w:t>PGD3</w:t>
            </w:r>
          </w:p>
        </w:tc>
        <w:tc>
          <w:tcPr>
            <w:tcW w:w="1559" w:type="dxa"/>
            <w:vMerge/>
          </w:tcPr>
          <w:p w14:paraId="194ADC48" w14:textId="77777777" w:rsidR="005B26EF" w:rsidRPr="0083021A" w:rsidRDefault="005B26EF" w:rsidP="0047132A">
            <w:pPr>
              <w:widowControl w:val="0"/>
              <w:spacing w:after="0" w:line="276" w:lineRule="auto"/>
              <w:ind w:firstLine="0"/>
              <w:jc w:val="left"/>
            </w:pPr>
          </w:p>
        </w:tc>
      </w:tr>
      <w:tr w:rsidR="00530C94" w:rsidRPr="0083021A" w14:paraId="6468A578" w14:textId="77777777" w:rsidTr="0047132A">
        <w:tc>
          <w:tcPr>
            <w:tcW w:w="1702" w:type="dxa"/>
            <w:vMerge w:val="restart"/>
          </w:tcPr>
          <w:p w14:paraId="7B52E8C8" w14:textId="77777777" w:rsidR="00530C94" w:rsidRPr="0083021A" w:rsidRDefault="00530C94" w:rsidP="0047132A">
            <w:pPr>
              <w:spacing w:line="240" w:lineRule="auto"/>
              <w:ind w:firstLine="0"/>
              <w:jc w:val="left"/>
              <w:rPr>
                <w:b/>
              </w:rPr>
            </w:pPr>
            <w:r w:rsidRPr="0083021A">
              <w:rPr>
                <w:b/>
              </w:rPr>
              <w:t>Tính năng Web</w:t>
            </w:r>
          </w:p>
        </w:tc>
        <w:tc>
          <w:tcPr>
            <w:tcW w:w="2977" w:type="dxa"/>
          </w:tcPr>
          <w:p w14:paraId="36B93F10" w14:textId="77777777" w:rsidR="00530C94" w:rsidRPr="0083021A" w:rsidRDefault="00530C94" w:rsidP="0047132A">
            <w:pPr>
              <w:spacing w:line="240" w:lineRule="auto"/>
              <w:ind w:firstLine="0"/>
              <w:jc w:val="left"/>
            </w:pPr>
            <w:r w:rsidRPr="0083021A">
              <w:t>Quality of the contents (relevant, objective, well written, professional and updated regularly)</w:t>
            </w:r>
          </w:p>
        </w:tc>
        <w:tc>
          <w:tcPr>
            <w:tcW w:w="3260" w:type="dxa"/>
          </w:tcPr>
          <w:p w14:paraId="7BB50CC5" w14:textId="77777777" w:rsidR="00530C94" w:rsidRPr="0083021A" w:rsidRDefault="00530C94" w:rsidP="0047132A">
            <w:pPr>
              <w:spacing w:line="240" w:lineRule="auto"/>
              <w:ind w:firstLine="0"/>
            </w:pPr>
            <w:r w:rsidRPr="0083021A">
              <w:t>Tôi thấy hài lòng về Chất lượng của nội dung (có liên quan, khách quan, được viết tốt, chuyên nghiệp và được cập nhật thường xuyên)</w:t>
            </w:r>
          </w:p>
        </w:tc>
        <w:tc>
          <w:tcPr>
            <w:tcW w:w="1560" w:type="dxa"/>
          </w:tcPr>
          <w:p w14:paraId="6BB7D81A" w14:textId="2E0FE83F" w:rsidR="00530C94" w:rsidRPr="0083021A" w:rsidRDefault="00723340" w:rsidP="0047132A">
            <w:pPr>
              <w:spacing w:line="240" w:lineRule="auto"/>
              <w:ind w:firstLine="0"/>
              <w:rPr>
                <w:lang w:val="vi-VN"/>
              </w:rPr>
            </w:pPr>
            <w:r w:rsidRPr="0083021A">
              <w:rPr>
                <w:lang w:val="vi-VN"/>
              </w:rPr>
              <w:t>TNW1</w:t>
            </w:r>
          </w:p>
        </w:tc>
        <w:tc>
          <w:tcPr>
            <w:tcW w:w="1559" w:type="dxa"/>
            <w:vMerge w:val="restart"/>
          </w:tcPr>
          <w:p w14:paraId="06EA4513" w14:textId="77777777" w:rsidR="00530C94" w:rsidRPr="0083021A" w:rsidRDefault="00530C94" w:rsidP="0047132A">
            <w:pPr>
              <w:spacing w:line="240" w:lineRule="auto"/>
              <w:ind w:firstLine="0"/>
              <w:jc w:val="left"/>
            </w:pPr>
            <w:r w:rsidRPr="0083021A">
              <w:t>Floh và Treiblmaier (2006), Waite &amp; Harrison (2002), Swaid &amp; Wigand (2007)</w:t>
            </w:r>
          </w:p>
        </w:tc>
      </w:tr>
      <w:tr w:rsidR="00723340" w:rsidRPr="0083021A" w14:paraId="760F478C" w14:textId="77777777" w:rsidTr="0047132A">
        <w:tc>
          <w:tcPr>
            <w:tcW w:w="1702" w:type="dxa"/>
            <w:vMerge/>
          </w:tcPr>
          <w:p w14:paraId="1DA0D5F2" w14:textId="77777777" w:rsidR="00723340" w:rsidRPr="0083021A" w:rsidRDefault="00723340" w:rsidP="0047132A">
            <w:pPr>
              <w:widowControl w:val="0"/>
              <w:spacing w:after="0" w:line="276" w:lineRule="auto"/>
              <w:ind w:firstLine="0"/>
              <w:jc w:val="left"/>
            </w:pPr>
          </w:p>
        </w:tc>
        <w:tc>
          <w:tcPr>
            <w:tcW w:w="2977" w:type="dxa"/>
          </w:tcPr>
          <w:p w14:paraId="3E3C673A" w14:textId="77777777" w:rsidR="00723340" w:rsidRPr="0083021A" w:rsidRDefault="00723340" w:rsidP="0047132A">
            <w:pPr>
              <w:spacing w:line="240" w:lineRule="auto"/>
              <w:ind w:firstLine="0"/>
              <w:jc w:val="left"/>
            </w:pPr>
            <w:r w:rsidRPr="0083021A">
              <w:t>The attractive design of the portal (colours, text, image, sound, videos)</w:t>
            </w:r>
          </w:p>
        </w:tc>
        <w:tc>
          <w:tcPr>
            <w:tcW w:w="3260" w:type="dxa"/>
          </w:tcPr>
          <w:p w14:paraId="2E50EC65" w14:textId="77777777" w:rsidR="00723340" w:rsidRPr="0083021A" w:rsidRDefault="00723340" w:rsidP="0047132A">
            <w:pPr>
              <w:spacing w:line="240" w:lineRule="auto"/>
              <w:ind w:firstLine="0"/>
            </w:pPr>
            <w:r w:rsidRPr="0083021A">
              <w:t>Tôi thấy thiết kế hấp dẫn của cổng thông tin (màu sắc, văn bản, hình ảnh, âm thanh, video)</w:t>
            </w:r>
          </w:p>
        </w:tc>
        <w:tc>
          <w:tcPr>
            <w:tcW w:w="1560" w:type="dxa"/>
          </w:tcPr>
          <w:p w14:paraId="7189ADBD" w14:textId="110F01A7" w:rsidR="00723340" w:rsidRPr="0083021A" w:rsidRDefault="00723340" w:rsidP="0047132A">
            <w:pPr>
              <w:spacing w:line="240" w:lineRule="auto"/>
              <w:ind w:firstLine="0"/>
            </w:pPr>
            <w:r w:rsidRPr="0083021A">
              <w:rPr>
                <w:lang w:val="vi-VN"/>
              </w:rPr>
              <w:t>TNW2</w:t>
            </w:r>
          </w:p>
        </w:tc>
        <w:tc>
          <w:tcPr>
            <w:tcW w:w="1559" w:type="dxa"/>
            <w:vMerge/>
          </w:tcPr>
          <w:p w14:paraId="49DB1DB3" w14:textId="77777777" w:rsidR="00723340" w:rsidRPr="0083021A" w:rsidRDefault="00723340" w:rsidP="0047132A">
            <w:pPr>
              <w:widowControl w:val="0"/>
              <w:spacing w:after="0" w:line="276" w:lineRule="auto"/>
              <w:ind w:firstLine="0"/>
              <w:jc w:val="left"/>
            </w:pPr>
          </w:p>
        </w:tc>
      </w:tr>
      <w:tr w:rsidR="00723340" w:rsidRPr="0083021A" w14:paraId="545951E5" w14:textId="77777777" w:rsidTr="0047132A">
        <w:tc>
          <w:tcPr>
            <w:tcW w:w="1702" w:type="dxa"/>
            <w:vMerge/>
          </w:tcPr>
          <w:p w14:paraId="4338B8CD" w14:textId="77777777" w:rsidR="00723340" w:rsidRPr="0083021A" w:rsidRDefault="00723340" w:rsidP="0047132A">
            <w:pPr>
              <w:widowControl w:val="0"/>
              <w:spacing w:after="0" w:line="276" w:lineRule="auto"/>
              <w:ind w:firstLine="0"/>
              <w:jc w:val="left"/>
            </w:pPr>
          </w:p>
        </w:tc>
        <w:tc>
          <w:tcPr>
            <w:tcW w:w="2977" w:type="dxa"/>
          </w:tcPr>
          <w:p w14:paraId="72165C86" w14:textId="77777777" w:rsidR="00723340" w:rsidRPr="0083021A" w:rsidRDefault="00723340" w:rsidP="0047132A">
            <w:pPr>
              <w:spacing w:line="240" w:lineRule="auto"/>
              <w:ind w:firstLine="0"/>
              <w:jc w:val="left"/>
            </w:pPr>
            <w:r w:rsidRPr="0083021A">
              <w:t>The organization of web contents (Indexing, mapping, consistency, links, logos, domains, etc.)</w:t>
            </w:r>
          </w:p>
        </w:tc>
        <w:tc>
          <w:tcPr>
            <w:tcW w:w="3260" w:type="dxa"/>
          </w:tcPr>
          <w:p w14:paraId="5EE86887" w14:textId="77777777" w:rsidR="00723340" w:rsidRPr="0083021A" w:rsidRDefault="00723340" w:rsidP="0047132A">
            <w:pPr>
              <w:spacing w:line="240" w:lineRule="auto"/>
              <w:ind w:firstLine="0"/>
            </w:pPr>
            <w:r w:rsidRPr="0083021A">
              <w:t>Tôi thấy rằng tổ chức nội dung web (Lập chỉ mục, ánh xạ, tính nhất quán, liên kết, biểu trưng, tên miền, v.v.)</w:t>
            </w:r>
          </w:p>
        </w:tc>
        <w:tc>
          <w:tcPr>
            <w:tcW w:w="1560" w:type="dxa"/>
          </w:tcPr>
          <w:p w14:paraId="14FEF9F5" w14:textId="4CA20D2D" w:rsidR="00723340" w:rsidRPr="0083021A" w:rsidRDefault="00723340" w:rsidP="0047132A">
            <w:pPr>
              <w:spacing w:line="240" w:lineRule="auto"/>
              <w:ind w:firstLine="0"/>
            </w:pPr>
            <w:r w:rsidRPr="0083021A">
              <w:rPr>
                <w:lang w:val="vi-VN"/>
              </w:rPr>
              <w:t>TNW3</w:t>
            </w:r>
          </w:p>
        </w:tc>
        <w:tc>
          <w:tcPr>
            <w:tcW w:w="1559" w:type="dxa"/>
            <w:vMerge/>
          </w:tcPr>
          <w:p w14:paraId="14C7E999" w14:textId="77777777" w:rsidR="00723340" w:rsidRPr="0083021A" w:rsidRDefault="00723340" w:rsidP="0047132A">
            <w:pPr>
              <w:widowControl w:val="0"/>
              <w:spacing w:after="0" w:line="276" w:lineRule="auto"/>
              <w:ind w:firstLine="0"/>
              <w:jc w:val="left"/>
            </w:pPr>
          </w:p>
        </w:tc>
      </w:tr>
      <w:tr w:rsidR="00723340" w:rsidRPr="0083021A" w14:paraId="614A9644" w14:textId="77777777" w:rsidTr="0047132A">
        <w:tc>
          <w:tcPr>
            <w:tcW w:w="1702" w:type="dxa"/>
            <w:vMerge/>
          </w:tcPr>
          <w:p w14:paraId="01A7AAB1" w14:textId="77777777" w:rsidR="00723340" w:rsidRPr="0083021A" w:rsidRDefault="00723340" w:rsidP="0047132A">
            <w:pPr>
              <w:widowControl w:val="0"/>
              <w:spacing w:after="0" w:line="276" w:lineRule="auto"/>
              <w:ind w:firstLine="0"/>
              <w:jc w:val="left"/>
            </w:pPr>
          </w:p>
        </w:tc>
        <w:tc>
          <w:tcPr>
            <w:tcW w:w="2977" w:type="dxa"/>
          </w:tcPr>
          <w:p w14:paraId="184BFC61" w14:textId="77777777" w:rsidR="00723340" w:rsidRPr="0083021A" w:rsidRDefault="00723340" w:rsidP="0047132A">
            <w:pPr>
              <w:spacing w:line="240" w:lineRule="auto"/>
              <w:ind w:firstLine="0"/>
              <w:jc w:val="left"/>
            </w:pPr>
            <w:r w:rsidRPr="0083021A">
              <w:t>Active, interactive facilities (clear instructions, help functions, FAQs, feedback, review transactions, etc.)</w:t>
            </w:r>
          </w:p>
        </w:tc>
        <w:tc>
          <w:tcPr>
            <w:tcW w:w="3260" w:type="dxa"/>
          </w:tcPr>
          <w:p w14:paraId="361DD1EF" w14:textId="77777777" w:rsidR="00723340" w:rsidRPr="0083021A" w:rsidRDefault="00723340" w:rsidP="0047132A">
            <w:pPr>
              <w:spacing w:line="240" w:lineRule="auto"/>
              <w:ind w:firstLine="0"/>
            </w:pPr>
            <w:r w:rsidRPr="0083021A">
              <w:t>Tôi thấy rằng Các phương tiện hoạt động, tương tác (hướng dẫn rõ ràng, trợ giúp chức năng, Câu hỏi thường gặp, phản hồi, đánh giá giao dịch, v.v.)</w:t>
            </w:r>
          </w:p>
        </w:tc>
        <w:tc>
          <w:tcPr>
            <w:tcW w:w="1560" w:type="dxa"/>
          </w:tcPr>
          <w:p w14:paraId="310B81BF" w14:textId="5D749AA4" w:rsidR="00723340" w:rsidRPr="0083021A" w:rsidRDefault="00723340" w:rsidP="0047132A">
            <w:pPr>
              <w:spacing w:line="240" w:lineRule="auto"/>
              <w:ind w:firstLine="0"/>
            </w:pPr>
            <w:r w:rsidRPr="0083021A">
              <w:rPr>
                <w:lang w:val="vi-VN"/>
              </w:rPr>
              <w:t>TNW4</w:t>
            </w:r>
          </w:p>
        </w:tc>
        <w:tc>
          <w:tcPr>
            <w:tcW w:w="1559" w:type="dxa"/>
            <w:vMerge/>
          </w:tcPr>
          <w:p w14:paraId="217D5C4C" w14:textId="77777777" w:rsidR="00723340" w:rsidRPr="0083021A" w:rsidRDefault="00723340" w:rsidP="0047132A">
            <w:pPr>
              <w:widowControl w:val="0"/>
              <w:spacing w:after="0" w:line="276" w:lineRule="auto"/>
              <w:ind w:firstLine="0"/>
              <w:jc w:val="left"/>
            </w:pPr>
          </w:p>
        </w:tc>
      </w:tr>
      <w:tr w:rsidR="00530C94" w:rsidRPr="0083021A" w14:paraId="6DC9DCEF" w14:textId="77777777" w:rsidTr="0047132A">
        <w:tc>
          <w:tcPr>
            <w:tcW w:w="1702" w:type="dxa"/>
            <w:vMerge w:val="restart"/>
          </w:tcPr>
          <w:p w14:paraId="0573938F" w14:textId="1CCDB954" w:rsidR="00530C94" w:rsidRPr="0083021A" w:rsidRDefault="00530C94" w:rsidP="0047132A">
            <w:pPr>
              <w:spacing w:line="240" w:lineRule="auto"/>
              <w:ind w:firstLine="0"/>
              <w:jc w:val="left"/>
              <w:rPr>
                <w:b/>
              </w:rPr>
            </w:pPr>
            <w:r w:rsidRPr="0083021A">
              <w:rPr>
                <w:b/>
              </w:rPr>
              <w:t xml:space="preserve">Ý định sử dụng </w:t>
            </w:r>
            <w:r w:rsidR="00213AA3" w:rsidRPr="0083021A">
              <w:rPr>
                <w:b/>
              </w:rPr>
              <w:t>ngân hàng điện tử</w:t>
            </w:r>
          </w:p>
        </w:tc>
        <w:tc>
          <w:tcPr>
            <w:tcW w:w="2977" w:type="dxa"/>
          </w:tcPr>
          <w:p w14:paraId="3DF09B28" w14:textId="77777777" w:rsidR="00530C94" w:rsidRPr="0083021A" w:rsidRDefault="00530C94" w:rsidP="0047132A">
            <w:pPr>
              <w:spacing w:line="240" w:lineRule="auto"/>
              <w:ind w:firstLine="0"/>
              <w:jc w:val="left"/>
            </w:pPr>
            <w:r w:rsidRPr="0083021A">
              <w:t>You will use digital banking services if needed</w:t>
            </w:r>
          </w:p>
        </w:tc>
        <w:tc>
          <w:tcPr>
            <w:tcW w:w="3260" w:type="dxa"/>
          </w:tcPr>
          <w:p w14:paraId="527D2EF0" w14:textId="77777777" w:rsidR="00530C94" w:rsidRPr="0083021A" w:rsidRDefault="00530C94" w:rsidP="0047132A">
            <w:pPr>
              <w:spacing w:line="240" w:lineRule="auto"/>
              <w:ind w:firstLine="0"/>
            </w:pPr>
            <w:r w:rsidRPr="0083021A">
              <w:t>Tôi sẽ sử dụng các dịch vụ ngân hàng kỹ thuật số nếu cần</w:t>
            </w:r>
          </w:p>
        </w:tc>
        <w:tc>
          <w:tcPr>
            <w:tcW w:w="1560" w:type="dxa"/>
          </w:tcPr>
          <w:p w14:paraId="277E8C20" w14:textId="048EC795" w:rsidR="00530C94" w:rsidRPr="0083021A" w:rsidRDefault="00723340" w:rsidP="0047132A">
            <w:pPr>
              <w:spacing w:line="240" w:lineRule="auto"/>
              <w:ind w:firstLine="0"/>
              <w:rPr>
                <w:lang w:val="vi-VN"/>
              </w:rPr>
            </w:pPr>
            <w:r w:rsidRPr="0083021A">
              <w:rPr>
                <w:lang w:val="vi-VN"/>
              </w:rPr>
              <w:t>YDSD1</w:t>
            </w:r>
          </w:p>
        </w:tc>
        <w:tc>
          <w:tcPr>
            <w:tcW w:w="1559" w:type="dxa"/>
            <w:vMerge w:val="restart"/>
          </w:tcPr>
          <w:p w14:paraId="3CD2606C" w14:textId="77777777" w:rsidR="00530C94" w:rsidRPr="0083021A" w:rsidRDefault="00530C94" w:rsidP="0047132A">
            <w:pPr>
              <w:spacing w:line="240" w:lineRule="auto"/>
              <w:ind w:firstLine="0"/>
              <w:jc w:val="left"/>
            </w:pPr>
            <w:r w:rsidRPr="0083021A">
              <w:t>Fortes &amp; Rita (2016); Davis (1993)</w:t>
            </w:r>
          </w:p>
        </w:tc>
      </w:tr>
      <w:tr w:rsidR="00723340" w:rsidRPr="0083021A" w14:paraId="4CF3F248" w14:textId="77777777" w:rsidTr="0047132A">
        <w:tc>
          <w:tcPr>
            <w:tcW w:w="1702" w:type="dxa"/>
            <w:vMerge/>
          </w:tcPr>
          <w:p w14:paraId="742DA486" w14:textId="77777777" w:rsidR="00723340" w:rsidRPr="0083021A" w:rsidRDefault="00723340" w:rsidP="0047132A">
            <w:pPr>
              <w:widowControl w:val="0"/>
              <w:spacing w:after="0" w:line="276" w:lineRule="auto"/>
              <w:ind w:firstLine="0"/>
              <w:jc w:val="left"/>
            </w:pPr>
          </w:p>
        </w:tc>
        <w:tc>
          <w:tcPr>
            <w:tcW w:w="2977" w:type="dxa"/>
          </w:tcPr>
          <w:p w14:paraId="160D9182" w14:textId="77777777" w:rsidR="00723340" w:rsidRPr="0083021A" w:rsidRDefault="00723340" w:rsidP="0047132A">
            <w:pPr>
              <w:spacing w:line="240" w:lineRule="auto"/>
              <w:ind w:firstLine="0"/>
              <w:jc w:val="left"/>
            </w:pPr>
            <w:r w:rsidRPr="0083021A">
              <w:t>You think that the use of digital banking should be encouraged by all people</w:t>
            </w:r>
          </w:p>
        </w:tc>
        <w:tc>
          <w:tcPr>
            <w:tcW w:w="3260" w:type="dxa"/>
          </w:tcPr>
          <w:p w14:paraId="2193E033" w14:textId="77777777" w:rsidR="00723340" w:rsidRPr="0083021A" w:rsidRDefault="00723340" w:rsidP="0047132A">
            <w:pPr>
              <w:spacing w:line="240" w:lineRule="auto"/>
              <w:ind w:firstLine="0"/>
            </w:pPr>
            <w:r w:rsidRPr="0083021A">
              <w:t>Tôi nghĩ rằng việc sử dụng ngân hàng kỹ thuật số nên được khuyến khích bởi tất cả mọi người</w:t>
            </w:r>
          </w:p>
        </w:tc>
        <w:tc>
          <w:tcPr>
            <w:tcW w:w="1560" w:type="dxa"/>
          </w:tcPr>
          <w:p w14:paraId="410CD24E" w14:textId="0450D0D9" w:rsidR="00723340" w:rsidRPr="0083021A" w:rsidRDefault="00723340" w:rsidP="0047132A">
            <w:pPr>
              <w:spacing w:line="240" w:lineRule="auto"/>
              <w:ind w:firstLine="0"/>
            </w:pPr>
            <w:r w:rsidRPr="0083021A">
              <w:rPr>
                <w:lang w:val="vi-VN"/>
              </w:rPr>
              <w:t>YDSD2</w:t>
            </w:r>
          </w:p>
        </w:tc>
        <w:tc>
          <w:tcPr>
            <w:tcW w:w="1559" w:type="dxa"/>
            <w:vMerge/>
          </w:tcPr>
          <w:p w14:paraId="23ECC2A5" w14:textId="77777777" w:rsidR="00723340" w:rsidRPr="0083021A" w:rsidRDefault="00723340" w:rsidP="0047132A">
            <w:pPr>
              <w:widowControl w:val="0"/>
              <w:spacing w:after="0" w:line="276" w:lineRule="auto"/>
              <w:ind w:firstLine="0"/>
            </w:pPr>
          </w:p>
        </w:tc>
      </w:tr>
      <w:tr w:rsidR="00723340" w:rsidRPr="0083021A" w14:paraId="11037F17" w14:textId="77777777" w:rsidTr="0047132A">
        <w:tc>
          <w:tcPr>
            <w:tcW w:w="1702" w:type="dxa"/>
            <w:vMerge/>
          </w:tcPr>
          <w:p w14:paraId="45A292CA" w14:textId="77777777" w:rsidR="00723340" w:rsidRPr="0083021A" w:rsidRDefault="00723340" w:rsidP="0047132A">
            <w:pPr>
              <w:widowControl w:val="0"/>
              <w:spacing w:after="0" w:line="276" w:lineRule="auto"/>
              <w:ind w:firstLine="0"/>
            </w:pPr>
          </w:p>
        </w:tc>
        <w:tc>
          <w:tcPr>
            <w:tcW w:w="2977" w:type="dxa"/>
          </w:tcPr>
          <w:p w14:paraId="08E63909" w14:textId="77777777" w:rsidR="00723340" w:rsidRPr="0083021A" w:rsidRDefault="00723340" w:rsidP="0047132A">
            <w:pPr>
              <w:spacing w:line="240" w:lineRule="auto"/>
              <w:ind w:firstLine="0"/>
              <w:jc w:val="left"/>
            </w:pPr>
            <w:r w:rsidRPr="0083021A">
              <w:t>You will recommend the use of digital banking to your friends.</w:t>
            </w:r>
          </w:p>
        </w:tc>
        <w:tc>
          <w:tcPr>
            <w:tcW w:w="3260" w:type="dxa"/>
          </w:tcPr>
          <w:p w14:paraId="0326C618" w14:textId="77777777" w:rsidR="00723340" w:rsidRPr="0083021A" w:rsidRDefault="00723340" w:rsidP="0047132A">
            <w:pPr>
              <w:spacing w:line="240" w:lineRule="auto"/>
              <w:ind w:firstLine="0"/>
            </w:pPr>
            <w:r w:rsidRPr="0083021A">
              <w:t>Tôi sẽ đề nghị sử dụng ngân hàng kỹ thuật số cho bạn bè.</w:t>
            </w:r>
          </w:p>
        </w:tc>
        <w:tc>
          <w:tcPr>
            <w:tcW w:w="1560" w:type="dxa"/>
          </w:tcPr>
          <w:p w14:paraId="018A4690" w14:textId="6EB98648" w:rsidR="00723340" w:rsidRPr="0083021A" w:rsidRDefault="00723340" w:rsidP="0047132A">
            <w:pPr>
              <w:spacing w:line="240" w:lineRule="auto"/>
              <w:ind w:firstLine="0"/>
            </w:pPr>
            <w:r w:rsidRPr="0083021A">
              <w:rPr>
                <w:lang w:val="vi-VN"/>
              </w:rPr>
              <w:t>YDSD3</w:t>
            </w:r>
          </w:p>
        </w:tc>
        <w:tc>
          <w:tcPr>
            <w:tcW w:w="1559" w:type="dxa"/>
            <w:vMerge/>
          </w:tcPr>
          <w:p w14:paraId="30C1AC80" w14:textId="77777777" w:rsidR="00723340" w:rsidRPr="0083021A" w:rsidRDefault="00723340" w:rsidP="00C61D5E">
            <w:pPr>
              <w:keepNext/>
              <w:widowControl w:val="0"/>
              <w:spacing w:after="0" w:line="276" w:lineRule="auto"/>
              <w:ind w:firstLine="0"/>
            </w:pPr>
          </w:p>
        </w:tc>
      </w:tr>
    </w:tbl>
    <w:p w14:paraId="56BE4D1F" w14:textId="546C8F2E" w:rsidR="00995970" w:rsidRDefault="00C61D5E" w:rsidP="00C61D5E">
      <w:pPr>
        <w:pStyle w:val="Caption"/>
        <w:jc w:val="center"/>
        <w:rPr>
          <w:i w:val="0"/>
          <w:iCs w:val="0"/>
          <w:color w:val="000000"/>
          <w:sz w:val="26"/>
          <w:szCs w:val="26"/>
        </w:rPr>
      </w:pPr>
      <w:bookmarkStart w:id="102" w:name="_Toc129874623"/>
      <w:bookmarkStart w:id="103" w:name="_Toc129875415"/>
      <w:bookmarkStart w:id="104" w:name="_Toc112093493"/>
      <w:r w:rsidRPr="00C61D5E">
        <w:rPr>
          <w:i w:val="0"/>
          <w:sz w:val="26"/>
          <w:szCs w:val="26"/>
        </w:rPr>
        <w:t xml:space="preserve">Bảng 3. </w:t>
      </w:r>
      <w:r w:rsidRPr="00C61D5E">
        <w:rPr>
          <w:i w:val="0"/>
          <w:sz w:val="26"/>
          <w:szCs w:val="26"/>
        </w:rPr>
        <w:fldChar w:fldCharType="begin"/>
      </w:r>
      <w:r w:rsidRPr="00C61D5E">
        <w:rPr>
          <w:i w:val="0"/>
          <w:sz w:val="26"/>
          <w:szCs w:val="26"/>
        </w:rPr>
        <w:instrText xml:space="preserve"> SEQ Bảng_3. \* ARABIC </w:instrText>
      </w:r>
      <w:r w:rsidRPr="00C61D5E">
        <w:rPr>
          <w:i w:val="0"/>
          <w:sz w:val="26"/>
          <w:szCs w:val="26"/>
        </w:rPr>
        <w:fldChar w:fldCharType="separate"/>
      </w:r>
      <w:r w:rsidRPr="00C61D5E">
        <w:rPr>
          <w:i w:val="0"/>
          <w:noProof/>
          <w:sz w:val="26"/>
          <w:szCs w:val="26"/>
        </w:rPr>
        <w:t>1</w:t>
      </w:r>
      <w:r w:rsidRPr="00C61D5E">
        <w:rPr>
          <w:i w:val="0"/>
          <w:sz w:val="26"/>
          <w:szCs w:val="26"/>
        </w:rPr>
        <w:fldChar w:fldCharType="end"/>
      </w:r>
      <w:r>
        <w:rPr>
          <w:i w:val="0"/>
          <w:sz w:val="26"/>
          <w:szCs w:val="26"/>
        </w:rPr>
        <w:t xml:space="preserve"> </w:t>
      </w:r>
      <w:r w:rsidRPr="00C61D5E">
        <w:rPr>
          <w:i w:val="0"/>
          <w:iCs w:val="0"/>
          <w:color w:val="000000"/>
          <w:sz w:val="26"/>
          <w:szCs w:val="26"/>
        </w:rPr>
        <w:t>Bảng Thang đo của mô hình nghiên cứu</w:t>
      </w:r>
      <w:bookmarkEnd w:id="102"/>
      <w:bookmarkEnd w:id="103"/>
    </w:p>
    <w:p w14:paraId="63BDC9AD" w14:textId="02EED641" w:rsidR="00F01AA1" w:rsidRDefault="00F01AA1" w:rsidP="00F01AA1"/>
    <w:p w14:paraId="1F9E3E60" w14:textId="14CBBCA6" w:rsidR="00F01AA1" w:rsidRDefault="00F01AA1" w:rsidP="00F01AA1"/>
    <w:p w14:paraId="6710F9A1" w14:textId="114580B7" w:rsidR="00F01AA1" w:rsidRDefault="00F01AA1" w:rsidP="00F01AA1"/>
    <w:p w14:paraId="32679D2F" w14:textId="4C05F076" w:rsidR="00F01AA1" w:rsidRDefault="00F01AA1" w:rsidP="00F01AA1"/>
    <w:p w14:paraId="23ED0E57" w14:textId="46DB6905" w:rsidR="00F01AA1" w:rsidRPr="00F01AA1" w:rsidRDefault="00F01AA1" w:rsidP="00DC0CCC">
      <w:pPr>
        <w:ind w:firstLine="0"/>
      </w:pPr>
    </w:p>
    <w:p w14:paraId="3554B46F" w14:textId="77777777" w:rsidR="00D30DF3" w:rsidRPr="00213572" w:rsidRDefault="0038105F" w:rsidP="00B70D2B">
      <w:pPr>
        <w:pStyle w:val="Heading1"/>
      </w:pPr>
      <w:bookmarkStart w:id="105" w:name="_Toc129875593"/>
      <w:r w:rsidRPr="00213572">
        <w:lastRenderedPageBreak/>
        <w:t>TÀI LIỆU THAM KHẢO</w:t>
      </w:r>
      <w:bookmarkEnd w:id="105"/>
      <w:r w:rsidRPr="00213572">
        <w:t xml:space="preserve"> </w:t>
      </w:r>
    </w:p>
    <w:p w14:paraId="191974F3" w14:textId="67B21175" w:rsidR="0038105F" w:rsidRPr="0083021A" w:rsidRDefault="0038105F" w:rsidP="00D30DF3">
      <w:pPr>
        <w:rPr>
          <w:b/>
          <w:sz w:val="26"/>
          <w:szCs w:val="26"/>
        </w:rPr>
      </w:pPr>
      <w:r w:rsidRPr="0083021A">
        <w:rPr>
          <w:b/>
          <w:sz w:val="26"/>
          <w:szCs w:val="26"/>
        </w:rPr>
        <w:t>TIẾNG VIỆT</w:t>
      </w:r>
      <w:bookmarkEnd w:id="104"/>
    </w:p>
    <w:p w14:paraId="52B61132" w14:textId="77777777" w:rsidR="00536862" w:rsidRPr="0083021A" w:rsidRDefault="00536862" w:rsidP="0047132A">
      <w:pPr>
        <w:numPr>
          <w:ilvl w:val="0"/>
          <w:numId w:val="6"/>
        </w:numPr>
        <w:tabs>
          <w:tab w:val="clear" w:pos="425"/>
        </w:tabs>
        <w:spacing w:before="0" w:after="0"/>
        <w:rPr>
          <w:color w:val="000000"/>
          <w:sz w:val="26"/>
          <w:szCs w:val="26"/>
        </w:rPr>
      </w:pPr>
      <w:r w:rsidRPr="0083021A">
        <w:rPr>
          <w:sz w:val="26"/>
          <w:szCs w:val="26"/>
        </w:rPr>
        <w:t xml:space="preserve">Trần Thị Thắng, Lê Danh Lượng, Ngô Thị Ngọc Hoa, Phạm Thị Huyền (2022). Nghiên cứu các nhân tố ảnh hưởng đến ý định sử dụng dịch vụ ngân hàng số tại các chi nhánh ngân hàng thương mại trên địa bàn tỉnh Bắc Ninh. </w:t>
      </w:r>
      <w:r w:rsidRPr="0083021A">
        <w:rPr>
          <w:i/>
          <w:iCs/>
          <w:sz w:val="26"/>
          <w:szCs w:val="26"/>
        </w:rPr>
        <w:t>Tạp chí Khoa học &amp; Đào tạo Ngân hàng, 240</w:t>
      </w:r>
      <w:r w:rsidRPr="0083021A">
        <w:rPr>
          <w:sz w:val="26"/>
          <w:szCs w:val="26"/>
        </w:rPr>
        <w:t>, 66-80</w:t>
      </w:r>
    </w:p>
    <w:p w14:paraId="117397CE" w14:textId="77777777" w:rsidR="00910633" w:rsidRPr="0083021A" w:rsidRDefault="00536862" w:rsidP="0047132A">
      <w:pPr>
        <w:numPr>
          <w:ilvl w:val="0"/>
          <w:numId w:val="6"/>
        </w:numPr>
        <w:tabs>
          <w:tab w:val="clear" w:pos="425"/>
        </w:tabs>
        <w:spacing w:before="0" w:after="0"/>
        <w:rPr>
          <w:rStyle w:val="fontstyle01"/>
          <w:rFonts w:ascii="Times New Roman" w:hAnsi="Times New Roman"/>
          <w:i w:val="0"/>
          <w:iCs w:val="0"/>
          <w:color w:val="auto"/>
          <w:sz w:val="26"/>
          <w:szCs w:val="26"/>
        </w:rPr>
      </w:pPr>
      <w:r w:rsidRPr="0083021A">
        <w:rPr>
          <w:rStyle w:val="fontstyle01"/>
          <w:rFonts w:ascii="Times New Roman" w:hAnsi="Times New Roman"/>
          <w:i w:val="0"/>
          <w:iCs w:val="0"/>
          <w:sz w:val="26"/>
          <w:szCs w:val="26"/>
        </w:rPr>
        <w:t>Lê Châu Phú, Đào Duy Huân (2019). Các yếu tố tác động đến quyết định sử dụng dịch vụ ngân hàng điện tử của khách</w:t>
      </w:r>
      <w:r w:rsidRPr="0083021A">
        <w:rPr>
          <w:rStyle w:val="fontstyle01"/>
          <w:rFonts w:ascii="Times New Roman" w:hAnsi="Times New Roman"/>
          <w:i w:val="0"/>
          <w:iCs w:val="0"/>
          <w:sz w:val="26"/>
          <w:szCs w:val="26"/>
          <w:lang w:val="vi-VN"/>
        </w:rPr>
        <w:t xml:space="preserve"> </w:t>
      </w:r>
      <w:r w:rsidRPr="0083021A">
        <w:rPr>
          <w:rStyle w:val="fontstyle01"/>
          <w:rFonts w:ascii="Times New Roman" w:hAnsi="Times New Roman"/>
          <w:i w:val="0"/>
          <w:iCs w:val="0"/>
          <w:sz w:val="26"/>
          <w:szCs w:val="26"/>
        </w:rPr>
        <w:t>hàng cá nhân tại ngân hàng Agribank – chi nhánh Cần Thơ. Tạp chí Côn</w:t>
      </w:r>
      <w:r w:rsidRPr="0083021A">
        <w:rPr>
          <w:rStyle w:val="fontstyle01"/>
          <w:rFonts w:ascii="Times New Roman" w:hAnsi="Times New Roman"/>
          <w:i w:val="0"/>
          <w:iCs w:val="0"/>
          <w:sz w:val="26"/>
          <w:szCs w:val="26"/>
          <w:lang w:val="vi-VN"/>
        </w:rPr>
        <w:t xml:space="preserve">g </w:t>
      </w:r>
      <w:r w:rsidRPr="0083021A">
        <w:rPr>
          <w:rStyle w:val="fontstyle01"/>
          <w:rFonts w:ascii="Times New Roman" w:hAnsi="Times New Roman"/>
          <w:i w:val="0"/>
          <w:iCs w:val="0"/>
          <w:sz w:val="26"/>
          <w:szCs w:val="26"/>
        </w:rPr>
        <w:t>thương</w:t>
      </w:r>
      <w:r w:rsidRPr="0083021A">
        <w:rPr>
          <w:rStyle w:val="fontstyle01"/>
          <w:rFonts w:ascii="Times New Roman" w:hAnsi="Times New Roman"/>
          <w:i w:val="0"/>
          <w:iCs w:val="0"/>
          <w:sz w:val="26"/>
          <w:szCs w:val="26"/>
          <w:lang w:val="vi-VN"/>
        </w:rPr>
        <w:t>.</w:t>
      </w:r>
    </w:p>
    <w:p w14:paraId="3E2FDDFB" w14:textId="1A936E97" w:rsidR="0038105F" w:rsidRPr="0083021A" w:rsidRDefault="0038105F" w:rsidP="00D30DF3">
      <w:pPr>
        <w:rPr>
          <w:sz w:val="26"/>
          <w:szCs w:val="26"/>
        </w:rPr>
      </w:pPr>
      <w:bookmarkStart w:id="106" w:name="_Toc112093494"/>
      <w:r w:rsidRPr="0083021A">
        <w:rPr>
          <w:b/>
          <w:bCs/>
          <w:sz w:val="26"/>
          <w:szCs w:val="26"/>
        </w:rPr>
        <w:t>TÀI LIỆU THAM KHẢO TIẾNG ANH</w:t>
      </w:r>
      <w:bookmarkEnd w:id="106"/>
    </w:p>
    <w:p w14:paraId="4D63AB58" w14:textId="77777777" w:rsidR="0038105F" w:rsidRPr="0083021A" w:rsidRDefault="0038105F" w:rsidP="0047132A">
      <w:pPr>
        <w:numPr>
          <w:ilvl w:val="0"/>
          <w:numId w:val="6"/>
        </w:numPr>
        <w:spacing w:before="0" w:after="0"/>
        <w:rPr>
          <w:i/>
          <w:sz w:val="26"/>
          <w:szCs w:val="26"/>
        </w:rPr>
      </w:pPr>
      <w:r w:rsidRPr="0083021A">
        <w:rPr>
          <w:sz w:val="26"/>
          <w:szCs w:val="26"/>
        </w:rPr>
        <w:t>Ananda, S., Devesh, S., &amp; Al Lawati, A. M. (2020). What factors drive the adoption of digital banking? An empirical study from the perspective of Omani retail banking</w:t>
      </w:r>
      <w:r w:rsidRPr="0083021A">
        <w:rPr>
          <w:i/>
          <w:sz w:val="26"/>
          <w:szCs w:val="26"/>
        </w:rPr>
        <w:t>. Journal of Financial Services Marketing</w:t>
      </w:r>
    </w:p>
    <w:p w14:paraId="3C7A95C3" w14:textId="5EBC9D53" w:rsidR="0038105F" w:rsidRPr="0083021A" w:rsidRDefault="0038105F" w:rsidP="0047132A">
      <w:pPr>
        <w:numPr>
          <w:ilvl w:val="0"/>
          <w:numId w:val="6"/>
        </w:numPr>
        <w:spacing w:before="0" w:after="0"/>
        <w:rPr>
          <w:sz w:val="26"/>
          <w:szCs w:val="26"/>
        </w:rPr>
      </w:pPr>
      <w:r w:rsidRPr="0083021A">
        <w:rPr>
          <w:sz w:val="26"/>
          <w:szCs w:val="26"/>
        </w:rPr>
        <w:t xml:space="preserve">Bhatt, A., and S. Bhatt. </w:t>
      </w:r>
      <w:r w:rsidR="00214D27" w:rsidRPr="0083021A">
        <w:rPr>
          <w:sz w:val="26"/>
          <w:szCs w:val="26"/>
        </w:rPr>
        <w:t>(</w:t>
      </w:r>
      <w:r w:rsidRPr="0083021A">
        <w:rPr>
          <w:sz w:val="26"/>
          <w:szCs w:val="26"/>
        </w:rPr>
        <w:t>2016</w:t>
      </w:r>
      <w:r w:rsidR="00214D27" w:rsidRPr="0083021A">
        <w:rPr>
          <w:sz w:val="26"/>
          <w:szCs w:val="26"/>
        </w:rPr>
        <w:t>)</w:t>
      </w:r>
      <w:r w:rsidRPr="0083021A">
        <w:rPr>
          <w:sz w:val="26"/>
          <w:szCs w:val="26"/>
        </w:rPr>
        <w:t>. Factors afecting customer’s adoption of mobile banking services. Journal of Internet Banking and Commerce 21(1): 161</w:t>
      </w:r>
    </w:p>
    <w:p w14:paraId="5406C9C0" w14:textId="77777777" w:rsidR="0038105F" w:rsidRPr="0083021A" w:rsidRDefault="0038105F" w:rsidP="0047132A">
      <w:pPr>
        <w:pStyle w:val="ListParagraph"/>
        <w:numPr>
          <w:ilvl w:val="0"/>
          <w:numId w:val="6"/>
        </w:numPr>
        <w:spacing w:before="0" w:after="0"/>
        <w:rPr>
          <w:sz w:val="26"/>
          <w:szCs w:val="26"/>
        </w:rPr>
      </w:pPr>
      <w:r w:rsidRPr="0083021A">
        <w:rPr>
          <w:sz w:val="26"/>
          <w:szCs w:val="26"/>
        </w:rPr>
        <w:t>Nouri, B. A., &amp; Soltani, M. (2019). A hybrid model of factors affecting adoption of mobile banking technology between customers of Iranian banks. Serbian Journal of Management, 14(1), 49-75.</w:t>
      </w:r>
    </w:p>
    <w:p w14:paraId="2376BA65" w14:textId="0DE5C830" w:rsidR="0038105F" w:rsidRPr="0083021A" w:rsidRDefault="0038105F" w:rsidP="0047132A">
      <w:pPr>
        <w:pStyle w:val="ListParagraph"/>
        <w:numPr>
          <w:ilvl w:val="0"/>
          <w:numId w:val="6"/>
        </w:numPr>
        <w:spacing w:before="0" w:after="0"/>
        <w:rPr>
          <w:sz w:val="26"/>
          <w:szCs w:val="26"/>
        </w:rPr>
      </w:pPr>
      <w:r w:rsidRPr="0083021A">
        <w:rPr>
          <w:sz w:val="26"/>
          <w:szCs w:val="26"/>
        </w:rPr>
        <w:t>MUFARIH, Muhammad et al. (2020). Factors Influencing Customers to Use Digital Banking Application in Yogyakarta, Indonesia. The Journal of Asian Finance, Economics and Business, 7(10), 897-907.</w:t>
      </w:r>
    </w:p>
    <w:p w14:paraId="433D8439" w14:textId="5377BEDD" w:rsidR="00A67431" w:rsidRPr="0083021A" w:rsidRDefault="00A67431" w:rsidP="0047132A">
      <w:pPr>
        <w:pStyle w:val="ListParagraph"/>
        <w:numPr>
          <w:ilvl w:val="0"/>
          <w:numId w:val="6"/>
        </w:numPr>
        <w:spacing w:before="0" w:after="0"/>
        <w:rPr>
          <w:sz w:val="26"/>
          <w:szCs w:val="26"/>
        </w:rPr>
      </w:pPr>
      <w:r w:rsidRPr="0083021A">
        <w:rPr>
          <w:sz w:val="26"/>
          <w:szCs w:val="26"/>
          <w:shd w:val="clear" w:color="auto" w:fill="FFFFFF"/>
        </w:rPr>
        <w:t>Kaur, S. J., Ali, L., Hassan, M. K., &amp; Al-Emran, M. (2021). Adoption of digital banking channels in an emerging economy: exploring the role of in-branch efforts. </w:t>
      </w:r>
      <w:r w:rsidRPr="0083021A">
        <w:rPr>
          <w:i/>
          <w:iCs/>
          <w:sz w:val="26"/>
          <w:szCs w:val="26"/>
          <w:shd w:val="clear" w:color="auto" w:fill="FFFFFF"/>
        </w:rPr>
        <w:t>Journal of Financial Services Marketing</w:t>
      </w:r>
      <w:r w:rsidRPr="0083021A">
        <w:rPr>
          <w:sz w:val="26"/>
          <w:szCs w:val="26"/>
          <w:shd w:val="clear" w:color="auto" w:fill="FFFFFF"/>
        </w:rPr>
        <w:t>, </w:t>
      </w:r>
      <w:r w:rsidRPr="0083021A">
        <w:rPr>
          <w:i/>
          <w:iCs/>
          <w:sz w:val="26"/>
          <w:szCs w:val="26"/>
          <w:shd w:val="clear" w:color="auto" w:fill="FFFFFF"/>
        </w:rPr>
        <w:t>26</w:t>
      </w:r>
      <w:r w:rsidRPr="0083021A">
        <w:rPr>
          <w:sz w:val="26"/>
          <w:szCs w:val="26"/>
          <w:shd w:val="clear" w:color="auto" w:fill="FFFFFF"/>
        </w:rPr>
        <w:t>, 107-121.</w:t>
      </w:r>
    </w:p>
    <w:p w14:paraId="33E20624" w14:textId="610F32D4" w:rsidR="00062E24" w:rsidRPr="0083021A" w:rsidRDefault="00062E24" w:rsidP="0047132A">
      <w:pPr>
        <w:pStyle w:val="ListParagraph"/>
        <w:numPr>
          <w:ilvl w:val="0"/>
          <w:numId w:val="6"/>
        </w:numPr>
        <w:spacing w:before="0" w:after="0"/>
        <w:rPr>
          <w:sz w:val="26"/>
          <w:szCs w:val="26"/>
        </w:rPr>
      </w:pPr>
      <w:r w:rsidRPr="0083021A">
        <w:rPr>
          <w:sz w:val="26"/>
          <w:szCs w:val="26"/>
          <w:shd w:val="clear" w:color="auto" w:fill="FFFFFF"/>
        </w:rPr>
        <w:t>Nguyen-Viet, B., &amp; Ngoc Huynh, K. (2021). Empirical analysis of internet banking adoption in Vietnam. </w:t>
      </w:r>
      <w:r w:rsidRPr="0083021A">
        <w:rPr>
          <w:i/>
          <w:iCs/>
          <w:sz w:val="26"/>
          <w:szCs w:val="26"/>
          <w:shd w:val="clear" w:color="auto" w:fill="FFFFFF"/>
        </w:rPr>
        <w:t>Cogent Economics &amp; Finance</w:t>
      </w:r>
      <w:r w:rsidRPr="0083021A">
        <w:rPr>
          <w:sz w:val="26"/>
          <w:szCs w:val="26"/>
          <w:shd w:val="clear" w:color="auto" w:fill="FFFFFF"/>
        </w:rPr>
        <w:t>, </w:t>
      </w:r>
      <w:r w:rsidRPr="0083021A">
        <w:rPr>
          <w:i/>
          <w:iCs/>
          <w:sz w:val="26"/>
          <w:szCs w:val="26"/>
          <w:shd w:val="clear" w:color="auto" w:fill="FFFFFF"/>
        </w:rPr>
        <w:t>9</w:t>
      </w:r>
      <w:r w:rsidRPr="0083021A">
        <w:rPr>
          <w:sz w:val="26"/>
          <w:szCs w:val="26"/>
          <w:shd w:val="clear" w:color="auto" w:fill="FFFFFF"/>
        </w:rPr>
        <w:t>(1), 1992876.</w:t>
      </w:r>
    </w:p>
    <w:p w14:paraId="3911A133" w14:textId="10AC02BE" w:rsidR="00A67431" w:rsidRPr="0083021A" w:rsidRDefault="00A67431" w:rsidP="0047132A">
      <w:pPr>
        <w:pStyle w:val="ListParagraph"/>
        <w:numPr>
          <w:ilvl w:val="0"/>
          <w:numId w:val="6"/>
        </w:numPr>
        <w:spacing w:before="0" w:after="0"/>
        <w:rPr>
          <w:sz w:val="26"/>
          <w:szCs w:val="26"/>
        </w:rPr>
      </w:pPr>
      <w:r w:rsidRPr="0083021A">
        <w:rPr>
          <w:sz w:val="26"/>
          <w:szCs w:val="26"/>
          <w:shd w:val="clear" w:color="auto" w:fill="FFFFFF"/>
        </w:rPr>
        <w:t>Yaseen, S. G., &amp; El Qirem, I. A. (2018). Intention to use e-banking services in the Jordanian commercial banks. </w:t>
      </w:r>
      <w:r w:rsidRPr="0083021A">
        <w:rPr>
          <w:i/>
          <w:iCs/>
          <w:sz w:val="26"/>
          <w:szCs w:val="26"/>
          <w:shd w:val="clear" w:color="auto" w:fill="FFFFFF"/>
        </w:rPr>
        <w:t>International Journal of Bank Marketing</w:t>
      </w:r>
      <w:r w:rsidRPr="0083021A">
        <w:rPr>
          <w:sz w:val="26"/>
          <w:szCs w:val="26"/>
          <w:shd w:val="clear" w:color="auto" w:fill="FFFFFF"/>
        </w:rPr>
        <w:t>.</w:t>
      </w:r>
    </w:p>
    <w:p w14:paraId="31F1ECDF" w14:textId="30BA5116" w:rsidR="002C5666" w:rsidRPr="0083021A" w:rsidRDefault="002C5666" w:rsidP="0047132A">
      <w:pPr>
        <w:pStyle w:val="ListParagraph"/>
        <w:numPr>
          <w:ilvl w:val="0"/>
          <w:numId w:val="6"/>
        </w:numPr>
        <w:spacing w:before="0" w:after="0"/>
        <w:rPr>
          <w:sz w:val="26"/>
          <w:szCs w:val="26"/>
        </w:rPr>
      </w:pPr>
      <w:r w:rsidRPr="0083021A">
        <w:rPr>
          <w:sz w:val="26"/>
          <w:szCs w:val="26"/>
          <w:shd w:val="clear" w:color="auto" w:fill="FFFFFF"/>
        </w:rPr>
        <w:t>Oni, A. A., Adewoye, O. J., &amp; Eweoya, I. O. (2016). E-banking users’ behaviour: e-service quality, attitude, and customer satisfaction. </w:t>
      </w:r>
      <w:r w:rsidRPr="0083021A">
        <w:rPr>
          <w:i/>
          <w:iCs/>
          <w:sz w:val="26"/>
          <w:szCs w:val="26"/>
          <w:shd w:val="clear" w:color="auto" w:fill="FFFFFF"/>
        </w:rPr>
        <w:t>International Journal of Bank Marketing</w:t>
      </w:r>
      <w:r w:rsidRPr="0083021A">
        <w:rPr>
          <w:sz w:val="26"/>
          <w:szCs w:val="26"/>
          <w:shd w:val="clear" w:color="auto" w:fill="FFFFFF"/>
        </w:rPr>
        <w:t>.</w:t>
      </w:r>
    </w:p>
    <w:p w14:paraId="76C587AA" w14:textId="7E883FD5" w:rsidR="002C5666" w:rsidRPr="0083021A" w:rsidRDefault="00A1303B" w:rsidP="0047132A">
      <w:pPr>
        <w:pStyle w:val="ListParagraph"/>
        <w:numPr>
          <w:ilvl w:val="0"/>
          <w:numId w:val="6"/>
        </w:numPr>
        <w:spacing w:before="0" w:after="0"/>
        <w:rPr>
          <w:sz w:val="26"/>
          <w:szCs w:val="26"/>
        </w:rPr>
      </w:pPr>
      <w:r w:rsidRPr="0083021A">
        <w:rPr>
          <w:sz w:val="26"/>
          <w:szCs w:val="26"/>
          <w:shd w:val="clear" w:color="auto" w:fill="FFFFFF"/>
        </w:rPr>
        <w:lastRenderedPageBreak/>
        <w:t>Akhter, A., Karim, M. M., Jannat, S., &amp; Islam, K. A. (2022). Determining factors of intention to adopt internet banking services: A study on commercial bank users in Bangladesh. </w:t>
      </w:r>
      <w:r w:rsidRPr="0083021A">
        <w:rPr>
          <w:i/>
          <w:iCs/>
          <w:sz w:val="26"/>
          <w:szCs w:val="26"/>
          <w:shd w:val="clear" w:color="auto" w:fill="FFFFFF"/>
        </w:rPr>
        <w:t>Banks and Bank Systems</w:t>
      </w:r>
      <w:r w:rsidRPr="0083021A">
        <w:rPr>
          <w:sz w:val="26"/>
          <w:szCs w:val="26"/>
          <w:shd w:val="clear" w:color="auto" w:fill="FFFFFF"/>
        </w:rPr>
        <w:t>, </w:t>
      </w:r>
      <w:r w:rsidRPr="0083021A">
        <w:rPr>
          <w:i/>
          <w:iCs/>
          <w:sz w:val="26"/>
          <w:szCs w:val="26"/>
          <w:shd w:val="clear" w:color="auto" w:fill="FFFFFF"/>
        </w:rPr>
        <w:t>17</w:t>
      </w:r>
      <w:r w:rsidRPr="0083021A">
        <w:rPr>
          <w:sz w:val="26"/>
          <w:szCs w:val="26"/>
          <w:shd w:val="clear" w:color="auto" w:fill="FFFFFF"/>
        </w:rPr>
        <w:t>(1), 125-136.</w:t>
      </w:r>
    </w:p>
    <w:p w14:paraId="4C05C7C3" w14:textId="1F45F6BE" w:rsidR="00C80737" w:rsidRPr="0083021A" w:rsidRDefault="00C80737" w:rsidP="0047132A">
      <w:pPr>
        <w:pStyle w:val="ListParagraph"/>
        <w:numPr>
          <w:ilvl w:val="0"/>
          <w:numId w:val="6"/>
        </w:numPr>
        <w:spacing w:before="0" w:after="0"/>
        <w:rPr>
          <w:sz w:val="26"/>
          <w:szCs w:val="26"/>
        </w:rPr>
      </w:pPr>
      <w:r w:rsidRPr="0083021A">
        <w:rPr>
          <w:sz w:val="26"/>
          <w:szCs w:val="26"/>
          <w:shd w:val="clear" w:color="auto" w:fill="FFFFFF"/>
        </w:rPr>
        <w:t>Oni, A. A., Adewoye, O. J., &amp; Eweoya, I. O. (2016). E-banking users’ behaviour: e-service quality, attitude, and customer satisfaction. </w:t>
      </w:r>
      <w:r w:rsidRPr="0083021A">
        <w:rPr>
          <w:i/>
          <w:iCs/>
          <w:sz w:val="26"/>
          <w:szCs w:val="26"/>
          <w:shd w:val="clear" w:color="auto" w:fill="FFFFFF"/>
        </w:rPr>
        <w:t>International Journal of Bank Marketing</w:t>
      </w:r>
      <w:r w:rsidRPr="0083021A">
        <w:rPr>
          <w:sz w:val="26"/>
          <w:szCs w:val="26"/>
          <w:shd w:val="clear" w:color="auto" w:fill="FFFFFF"/>
        </w:rPr>
        <w:t>.</w:t>
      </w:r>
    </w:p>
    <w:p w14:paraId="162069A0" w14:textId="1BEBBA52" w:rsidR="0038105F" w:rsidRPr="0083021A" w:rsidRDefault="00062E24" w:rsidP="0047132A">
      <w:pPr>
        <w:pStyle w:val="ListParagraph"/>
        <w:numPr>
          <w:ilvl w:val="0"/>
          <w:numId w:val="6"/>
        </w:numPr>
        <w:rPr>
          <w:sz w:val="26"/>
          <w:szCs w:val="26"/>
          <w:lang w:val="vi-VN"/>
        </w:rPr>
      </w:pPr>
      <w:r w:rsidRPr="0083021A">
        <w:rPr>
          <w:sz w:val="26"/>
          <w:szCs w:val="26"/>
          <w:shd w:val="clear" w:color="auto" w:fill="FFFFFF"/>
        </w:rPr>
        <w:t>Suhartanto, D., Dean, D., Ismail, T. A. T., &amp; Sundari, R. (2020). Mobile banking adoption in Islamic banks: Integrating TAM model and religiosity-intention model. </w:t>
      </w:r>
      <w:r w:rsidRPr="0083021A">
        <w:rPr>
          <w:i/>
          <w:iCs/>
          <w:sz w:val="26"/>
          <w:szCs w:val="26"/>
          <w:shd w:val="clear" w:color="auto" w:fill="FFFFFF"/>
        </w:rPr>
        <w:t>Journal of Islamic Marketing</w:t>
      </w:r>
      <w:r w:rsidRPr="0083021A">
        <w:rPr>
          <w:sz w:val="26"/>
          <w:szCs w:val="26"/>
          <w:shd w:val="clear" w:color="auto" w:fill="FFFFFF"/>
        </w:rPr>
        <w:t>, </w:t>
      </w:r>
      <w:r w:rsidRPr="0083021A">
        <w:rPr>
          <w:i/>
          <w:iCs/>
          <w:sz w:val="26"/>
          <w:szCs w:val="26"/>
          <w:shd w:val="clear" w:color="auto" w:fill="FFFFFF"/>
        </w:rPr>
        <w:t>11</w:t>
      </w:r>
      <w:r w:rsidRPr="0083021A">
        <w:rPr>
          <w:sz w:val="26"/>
          <w:szCs w:val="26"/>
          <w:shd w:val="clear" w:color="auto" w:fill="FFFFFF"/>
        </w:rPr>
        <w:t>(6), 1405-1418.</w:t>
      </w:r>
    </w:p>
    <w:p w14:paraId="3B8BA42C" w14:textId="7725F02B" w:rsidR="0056599C" w:rsidRPr="0083021A" w:rsidRDefault="0056599C" w:rsidP="0047132A">
      <w:pPr>
        <w:rPr>
          <w:sz w:val="26"/>
          <w:szCs w:val="26"/>
        </w:rPr>
      </w:pPr>
    </w:p>
    <w:p w14:paraId="7569E1E0" w14:textId="589122AA" w:rsidR="009961D6" w:rsidRPr="0083021A" w:rsidRDefault="009961D6" w:rsidP="0047132A">
      <w:pPr>
        <w:pStyle w:val="Heading2"/>
        <w:numPr>
          <w:ilvl w:val="0"/>
          <w:numId w:val="0"/>
        </w:numPr>
        <w:ind w:left="720" w:hanging="720"/>
        <w:rPr>
          <w:color w:val="auto"/>
        </w:rPr>
      </w:pPr>
      <w:r w:rsidRPr="0083021A">
        <w:rPr>
          <w:color w:val="auto"/>
        </w:rPr>
        <w:t xml:space="preserve">  </w:t>
      </w:r>
    </w:p>
    <w:p w14:paraId="08AB146D" w14:textId="7A0B3FE3" w:rsidR="00892975" w:rsidRPr="0083021A" w:rsidRDefault="00892975" w:rsidP="0047132A">
      <w:pPr>
        <w:rPr>
          <w:sz w:val="26"/>
          <w:szCs w:val="26"/>
        </w:rPr>
      </w:pPr>
    </w:p>
    <w:sectPr w:rsidR="00892975" w:rsidRPr="0083021A" w:rsidSect="00F01AA1">
      <w:headerReference w:type="default" r:id="rId33"/>
      <w:footerReference w:type="default" r:id="rId34"/>
      <w:pgSz w:w="11907" w:h="16840" w:code="9"/>
      <w:pgMar w:top="1134" w:right="851" w:bottom="709"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9C848" w14:textId="77777777" w:rsidR="007E5620" w:rsidRDefault="007E5620" w:rsidP="00CF70D9">
      <w:pPr>
        <w:spacing w:before="0" w:after="0" w:line="240" w:lineRule="auto"/>
      </w:pPr>
      <w:r>
        <w:separator/>
      </w:r>
    </w:p>
  </w:endnote>
  <w:endnote w:type="continuationSeparator" w:id="0">
    <w:p w14:paraId="62EA94F5" w14:textId="77777777" w:rsidR="007E5620" w:rsidRDefault="007E5620" w:rsidP="00CF70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21737" w14:textId="17FEC3DD" w:rsidR="00DC0CCC" w:rsidRDefault="00DC0CCC">
    <w:pPr>
      <w:pStyle w:val="Footer"/>
      <w:jc w:val="center"/>
    </w:pPr>
  </w:p>
  <w:p w14:paraId="5DEC7821" w14:textId="77777777" w:rsidR="00DC0CCC" w:rsidRDefault="00DC0CC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453242"/>
      <w:docPartObj>
        <w:docPartGallery w:val="Page Numbers (Bottom of Page)"/>
        <w:docPartUnique/>
      </w:docPartObj>
    </w:sdtPr>
    <w:sdtEndPr>
      <w:rPr>
        <w:noProof/>
      </w:rPr>
    </w:sdtEndPr>
    <w:sdtContent>
      <w:p w14:paraId="3D1581B3" w14:textId="2B91F6E1" w:rsidR="00DC0CCC" w:rsidRDefault="00DC0CCC">
        <w:pPr>
          <w:pStyle w:val="Footer"/>
          <w:jc w:val="center"/>
        </w:pPr>
        <w:r>
          <w:fldChar w:fldCharType="begin"/>
        </w:r>
        <w:r>
          <w:instrText xml:space="preserve"> PAGE   \* MERGEFORMAT </w:instrText>
        </w:r>
        <w:r>
          <w:fldChar w:fldCharType="separate"/>
        </w:r>
        <w:r w:rsidR="00BB333A">
          <w:rPr>
            <w:noProof/>
          </w:rPr>
          <w:t>8</w:t>
        </w:r>
        <w:r>
          <w:rPr>
            <w:noProof/>
          </w:rPr>
          <w:fldChar w:fldCharType="end"/>
        </w:r>
      </w:p>
    </w:sdtContent>
  </w:sdt>
  <w:p w14:paraId="7D1D8EE2" w14:textId="77777777" w:rsidR="00DC0CCC" w:rsidRDefault="00DC0C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E53E1" w14:textId="77777777" w:rsidR="007E5620" w:rsidRDefault="007E5620" w:rsidP="00CF70D9">
      <w:pPr>
        <w:spacing w:before="0" w:after="0" w:line="240" w:lineRule="auto"/>
      </w:pPr>
      <w:r>
        <w:separator/>
      </w:r>
    </w:p>
  </w:footnote>
  <w:footnote w:type="continuationSeparator" w:id="0">
    <w:p w14:paraId="5E0D8AB5" w14:textId="77777777" w:rsidR="007E5620" w:rsidRDefault="007E5620" w:rsidP="00CF70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541E2" w14:textId="0E9836C8" w:rsidR="00213572" w:rsidRDefault="00213572">
    <w:pPr>
      <w:pStyle w:val="Header"/>
      <w:jc w:val="center"/>
    </w:pPr>
  </w:p>
  <w:p w14:paraId="2F464244" w14:textId="77777777" w:rsidR="00774C49" w:rsidRDefault="00774C4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657080"/>
      <w:docPartObj>
        <w:docPartGallery w:val="Page Numbers (Top of Page)"/>
        <w:docPartUnique/>
      </w:docPartObj>
    </w:sdtPr>
    <w:sdtEndPr>
      <w:rPr>
        <w:noProof/>
      </w:rPr>
    </w:sdtEndPr>
    <w:sdtContent>
      <w:p w14:paraId="59530623" w14:textId="165BBA4B" w:rsidR="00F01AA1" w:rsidRDefault="00F01AA1">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7D6E6ABA" w14:textId="77777777" w:rsidR="00774C49" w:rsidRDefault="00774C4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4A7CD" w14:textId="573F47CE" w:rsidR="00213572" w:rsidRDefault="00213572" w:rsidP="00DC0CCC">
    <w:pPr>
      <w:pStyle w:val="Header"/>
    </w:pPr>
  </w:p>
  <w:p w14:paraId="6AA63C7D" w14:textId="77777777" w:rsidR="00213572" w:rsidRDefault="002135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7FA"/>
    <w:multiLevelType w:val="multilevel"/>
    <w:tmpl w:val="039D47FA"/>
    <w:lvl w:ilvl="0">
      <w:start w:val="3"/>
      <w:numFmt w:val="decimal"/>
      <w:lvlText w:val="%1"/>
      <w:lvlJc w:val="left"/>
      <w:pPr>
        <w:ind w:left="390" w:hanging="390"/>
      </w:pPr>
    </w:lvl>
    <w:lvl w:ilvl="1">
      <w:start w:val="1"/>
      <w:numFmt w:val="decimal"/>
      <w:lvlText w:val="%1.%2"/>
      <w:lvlJc w:val="left"/>
      <w:pPr>
        <w:ind w:left="958"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90B1A55"/>
    <w:multiLevelType w:val="multilevel"/>
    <w:tmpl w:val="090B1A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B378AB"/>
    <w:multiLevelType w:val="multilevel"/>
    <w:tmpl w:val="1AB378A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099587F"/>
    <w:multiLevelType w:val="multilevel"/>
    <w:tmpl w:val="E402A43A"/>
    <w:lvl w:ilvl="0">
      <w:start w:val="1"/>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813B20"/>
    <w:multiLevelType w:val="multilevel"/>
    <w:tmpl w:val="1638C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B024907"/>
    <w:multiLevelType w:val="singleLevel"/>
    <w:tmpl w:val="8AAC6270"/>
    <w:lvl w:ilvl="0">
      <w:start w:val="1"/>
      <w:numFmt w:val="decimal"/>
      <w:lvlText w:val="%1."/>
      <w:lvlJc w:val="left"/>
      <w:pPr>
        <w:tabs>
          <w:tab w:val="left" w:pos="425"/>
        </w:tabs>
        <w:ind w:left="425" w:hanging="425"/>
      </w:pPr>
      <w:rPr>
        <w:rFonts w:hint="default"/>
        <w:b w:val="0"/>
        <w:bCs/>
      </w:rPr>
    </w:lvl>
  </w:abstractNum>
  <w:abstractNum w:abstractNumId="6" w15:restartNumberingAfterBreak="0">
    <w:nsid w:val="596121BF"/>
    <w:multiLevelType w:val="multilevel"/>
    <w:tmpl w:val="7B06F482"/>
    <w:lvl w:ilvl="0">
      <w:start w:val="1"/>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1"/>
      <w:numFmt w:val="decimal"/>
      <w:pStyle w:val="Heading3"/>
      <w:lvlText w:val="%1.%2.%3"/>
      <w:lvlJc w:val="left"/>
      <w:pPr>
        <w:ind w:left="1146" w:hanging="720"/>
      </w:pPr>
      <w:rPr>
        <w:rFonts w:hint="default"/>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3334835"/>
    <w:multiLevelType w:val="multilevel"/>
    <w:tmpl w:val="35C04D16"/>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5"/>
  </w:num>
  <w:num w:numId="7">
    <w:abstractNumId w:val="0"/>
  </w:num>
  <w:num w:numId="8">
    <w:abstractNumId w:val="2"/>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6E6"/>
    <w:rsid w:val="00021350"/>
    <w:rsid w:val="0002666E"/>
    <w:rsid w:val="000460DC"/>
    <w:rsid w:val="00062E24"/>
    <w:rsid w:val="000A6D69"/>
    <w:rsid w:val="000C4D91"/>
    <w:rsid w:val="000E3B8E"/>
    <w:rsid w:val="000E53C3"/>
    <w:rsid w:val="000E7A47"/>
    <w:rsid w:val="000F2645"/>
    <w:rsid w:val="000F75B1"/>
    <w:rsid w:val="00142132"/>
    <w:rsid w:val="0014559F"/>
    <w:rsid w:val="001518DE"/>
    <w:rsid w:val="00213572"/>
    <w:rsid w:val="00213AA3"/>
    <w:rsid w:val="00214D27"/>
    <w:rsid w:val="00234642"/>
    <w:rsid w:val="00291861"/>
    <w:rsid w:val="002C0B00"/>
    <w:rsid w:val="002C5666"/>
    <w:rsid w:val="002E5BE4"/>
    <w:rsid w:val="002F6C45"/>
    <w:rsid w:val="00317CFD"/>
    <w:rsid w:val="00321AA7"/>
    <w:rsid w:val="0036022A"/>
    <w:rsid w:val="0038105F"/>
    <w:rsid w:val="00385628"/>
    <w:rsid w:val="00387879"/>
    <w:rsid w:val="003A48C9"/>
    <w:rsid w:val="003D2400"/>
    <w:rsid w:val="003D2734"/>
    <w:rsid w:val="003D44A5"/>
    <w:rsid w:val="0040151E"/>
    <w:rsid w:val="00401BF2"/>
    <w:rsid w:val="00417875"/>
    <w:rsid w:val="004345DA"/>
    <w:rsid w:val="0047132A"/>
    <w:rsid w:val="004F454B"/>
    <w:rsid w:val="004F6CAE"/>
    <w:rsid w:val="00503FBC"/>
    <w:rsid w:val="00512582"/>
    <w:rsid w:val="0051575A"/>
    <w:rsid w:val="00530C94"/>
    <w:rsid w:val="00536862"/>
    <w:rsid w:val="0056599C"/>
    <w:rsid w:val="00565AC7"/>
    <w:rsid w:val="0056724F"/>
    <w:rsid w:val="0058674D"/>
    <w:rsid w:val="00586CB6"/>
    <w:rsid w:val="005A027F"/>
    <w:rsid w:val="005B26EF"/>
    <w:rsid w:val="005B5937"/>
    <w:rsid w:val="005F4F7A"/>
    <w:rsid w:val="00604D8C"/>
    <w:rsid w:val="00611AE2"/>
    <w:rsid w:val="0061656C"/>
    <w:rsid w:val="00636ADD"/>
    <w:rsid w:val="00665CA8"/>
    <w:rsid w:val="006C362D"/>
    <w:rsid w:val="006F1D3A"/>
    <w:rsid w:val="00723340"/>
    <w:rsid w:val="00753324"/>
    <w:rsid w:val="00756796"/>
    <w:rsid w:val="00764A6B"/>
    <w:rsid w:val="007702A4"/>
    <w:rsid w:val="007707A3"/>
    <w:rsid w:val="0077099F"/>
    <w:rsid w:val="00774C49"/>
    <w:rsid w:val="007E085E"/>
    <w:rsid w:val="007E5620"/>
    <w:rsid w:val="008026E6"/>
    <w:rsid w:val="00814D17"/>
    <w:rsid w:val="0083021A"/>
    <w:rsid w:val="00830691"/>
    <w:rsid w:val="00892975"/>
    <w:rsid w:val="0089447F"/>
    <w:rsid w:val="008E10F6"/>
    <w:rsid w:val="008E3277"/>
    <w:rsid w:val="009078A4"/>
    <w:rsid w:val="00910633"/>
    <w:rsid w:val="009117E1"/>
    <w:rsid w:val="00917D2A"/>
    <w:rsid w:val="0095371C"/>
    <w:rsid w:val="00955585"/>
    <w:rsid w:val="00983BDA"/>
    <w:rsid w:val="00995970"/>
    <w:rsid w:val="009961D6"/>
    <w:rsid w:val="009C2547"/>
    <w:rsid w:val="009C30B9"/>
    <w:rsid w:val="00A1303B"/>
    <w:rsid w:val="00A15DF2"/>
    <w:rsid w:val="00A2625B"/>
    <w:rsid w:val="00A36456"/>
    <w:rsid w:val="00A5099C"/>
    <w:rsid w:val="00A52C1E"/>
    <w:rsid w:val="00A67431"/>
    <w:rsid w:val="00A76161"/>
    <w:rsid w:val="00A85D85"/>
    <w:rsid w:val="00AF7941"/>
    <w:rsid w:val="00B11B78"/>
    <w:rsid w:val="00B40A72"/>
    <w:rsid w:val="00B70D2B"/>
    <w:rsid w:val="00BA061F"/>
    <w:rsid w:val="00BB333A"/>
    <w:rsid w:val="00BD0AFA"/>
    <w:rsid w:val="00BD16F8"/>
    <w:rsid w:val="00C31F19"/>
    <w:rsid w:val="00C3765B"/>
    <w:rsid w:val="00C61D5E"/>
    <w:rsid w:val="00C7589D"/>
    <w:rsid w:val="00C80737"/>
    <w:rsid w:val="00CA080F"/>
    <w:rsid w:val="00CD3415"/>
    <w:rsid w:val="00CE30B8"/>
    <w:rsid w:val="00CE64E7"/>
    <w:rsid w:val="00CF70D9"/>
    <w:rsid w:val="00D2402C"/>
    <w:rsid w:val="00D30DF3"/>
    <w:rsid w:val="00D43A98"/>
    <w:rsid w:val="00D43FFC"/>
    <w:rsid w:val="00D50275"/>
    <w:rsid w:val="00D6709A"/>
    <w:rsid w:val="00D728F0"/>
    <w:rsid w:val="00D803DB"/>
    <w:rsid w:val="00D96420"/>
    <w:rsid w:val="00DC0CCC"/>
    <w:rsid w:val="00DD052D"/>
    <w:rsid w:val="00DF6400"/>
    <w:rsid w:val="00E12B8B"/>
    <w:rsid w:val="00E312F1"/>
    <w:rsid w:val="00E34A38"/>
    <w:rsid w:val="00E77413"/>
    <w:rsid w:val="00E84EF7"/>
    <w:rsid w:val="00E900F6"/>
    <w:rsid w:val="00EA6513"/>
    <w:rsid w:val="00EC3787"/>
    <w:rsid w:val="00EE7BE1"/>
    <w:rsid w:val="00EF3D74"/>
    <w:rsid w:val="00F01AA1"/>
    <w:rsid w:val="00F25BD9"/>
    <w:rsid w:val="00F334D4"/>
    <w:rsid w:val="00F705CB"/>
    <w:rsid w:val="00F71575"/>
    <w:rsid w:val="00F97932"/>
    <w:rsid w:val="00FB390C"/>
    <w:rsid w:val="00FD3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9A235"/>
  <w15:chartTrackingRefBased/>
  <w15:docId w15:val="{121729AF-7FDC-4A54-9B92-D4EB25439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BE4"/>
    <w:pPr>
      <w:spacing w:before="120" w:after="120" w:line="360" w:lineRule="auto"/>
      <w:ind w:firstLine="567"/>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B70D2B"/>
    <w:pPr>
      <w:keepNext/>
      <w:keepLines/>
      <w:spacing w:before="0" w:after="0"/>
      <w:ind w:firstLine="0"/>
      <w:jc w:val="center"/>
      <w:outlineLvl w:val="0"/>
    </w:pPr>
    <w:rPr>
      <w:rFonts w:cstheme="majorBidi"/>
      <w:b/>
      <w:sz w:val="26"/>
      <w:szCs w:val="26"/>
    </w:rPr>
  </w:style>
  <w:style w:type="paragraph" w:styleId="Heading2">
    <w:name w:val="heading 2"/>
    <w:basedOn w:val="Normal"/>
    <w:next w:val="Normal"/>
    <w:link w:val="Heading2Char"/>
    <w:autoRedefine/>
    <w:unhideWhenUsed/>
    <w:qFormat/>
    <w:rsid w:val="0002666E"/>
    <w:pPr>
      <w:keepNext/>
      <w:keepLines/>
      <w:numPr>
        <w:ilvl w:val="1"/>
        <w:numId w:val="1"/>
      </w:numPr>
      <w:spacing w:after="0"/>
      <w:outlineLvl w:val="1"/>
    </w:pPr>
    <w:rPr>
      <w:b/>
      <w:bCs/>
      <w:color w:val="000000"/>
      <w:sz w:val="26"/>
      <w:szCs w:val="26"/>
    </w:rPr>
  </w:style>
  <w:style w:type="paragraph" w:styleId="Heading3">
    <w:name w:val="heading 3"/>
    <w:basedOn w:val="Normal"/>
    <w:next w:val="Normal"/>
    <w:link w:val="Heading3Char"/>
    <w:autoRedefine/>
    <w:uiPriority w:val="9"/>
    <w:unhideWhenUsed/>
    <w:qFormat/>
    <w:rsid w:val="00611AE2"/>
    <w:pPr>
      <w:keepNext/>
      <w:keepLines/>
      <w:numPr>
        <w:ilvl w:val="2"/>
        <w:numId w:val="5"/>
      </w:numPr>
      <w:spacing w:after="0"/>
      <w:ind w:left="0" w:firstLine="0"/>
      <w:outlineLvl w:val="2"/>
    </w:pPr>
    <w:rPr>
      <w:b/>
      <w:bCs/>
      <w:i/>
      <w:iCs/>
      <w:sz w:val="26"/>
      <w:szCs w:val="26"/>
    </w:rPr>
  </w:style>
  <w:style w:type="paragraph" w:styleId="Heading4">
    <w:name w:val="heading 4"/>
    <w:basedOn w:val="Normal"/>
    <w:next w:val="Normal"/>
    <w:link w:val="Heading4Char"/>
    <w:autoRedefine/>
    <w:uiPriority w:val="9"/>
    <w:unhideWhenUsed/>
    <w:qFormat/>
    <w:rsid w:val="00EF3D74"/>
    <w:pPr>
      <w:keepNext/>
      <w:keepLines/>
      <w:spacing w:after="0"/>
      <w:outlineLvl w:val="3"/>
    </w:pPr>
    <w:rPr>
      <w:i/>
      <w:i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D2B"/>
    <w:rPr>
      <w:rFonts w:ascii="Times New Roman" w:eastAsia="Times New Roman" w:hAnsi="Times New Roman" w:cstheme="majorBidi"/>
      <w:b/>
      <w:sz w:val="26"/>
      <w:szCs w:val="26"/>
    </w:rPr>
  </w:style>
  <w:style w:type="character" w:customStyle="1" w:styleId="Heading2Char">
    <w:name w:val="Heading 2 Char"/>
    <w:basedOn w:val="DefaultParagraphFont"/>
    <w:link w:val="Heading2"/>
    <w:rsid w:val="0002666E"/>
    <w:rPr>
      <w:rFonts w:ascii="Times New Roman" w:eastAsia="Times New Roman" w:hAnsi="Times New Roman" w:cs="Times New Roman"/>
      <w:b/>
      <w:bCs/>
      <w:color w:val="000000"/>
      <w:sz w:val="26"/>
      <w:szCs w:val="26"/>
    </w:rPr>
  </w:style>
  <w:style w:type="character" w:customStyle="1" w:styleId="Heading3Char">
    <w:name w:val="Heading 3 Char"/>
    <w:basedOn w:val="DefaultParagraphFont"/>
    <w:link w:val="Heading3"/>
    <w:uiPriority w:val="9"/>
    <w:rsid w:val="00611AE2"/>
    <w:rPr>
      <w:rFonts w:ascii="Times New Roman" w:eastAsia="Times New Roman" w:hAnsi="Times New Roman" w:cs="Times New Roman"/>
      <w:b/>
      <w:bCs/>
      <w:i/>
      <w:iCs/>
      <w:sz w:val="26"/>
      <w:szCs w:val="26"/>
    </w:rPr>
  </w:style>
  <w:style w:type="character" w:customStyle="1" w:styleId="Heading4Char">
    <w:name w:val="Heading 4 Char"/>
    <w:basedOn w:val="DefaultParagraphFont"/>
    <w:link w:val="Heading4"/>
    <w:uiPriority w:val="9"/>
    <w:rsid w:val="00EF3D74"/>
    <w:rPr>
      <w:rFonts w:ascii="Times New Roman" w:eastAsia="Times New Roman" w:hAnsi="Times New Roman" w:cs="Times New Roman"/>
      <w:i/>
      <w:iCs/>
      <w:color w:val="000000"/>
      <w:sz w:val="26"/>
      <w:szCs w:val="26"/>
    </w:rPr>
  </w:style>
  <w:style w:type="character" w:styleId="Hyperlink">
    <w:name w:val="Hyperlink"/>
    <w:basedOn w:val="DefaultParagraphFont"/>
    <w:uiPriority w:val="99"/>
    <w:unhideWhenUsed/>
    <w:qFormat/>
    <w:rsid w:val="009961D6"/>
    <w:rPr>
      <w:color w:val="0563C1" w:themeColor="hyperlink"/>
      <w:u w:val="single"/>
    </w:rPr>
  </w:style>
  <w:style w:type="paragraph" w:styleId="TOC2">
    <w:name w:val="toc 2"/>
    <w:basedOn w:val="Normal"/>
    <w:next w:val="Normal"/>
    <w:autoRedefine/>
    <w:uiPriority w:val="39"/>
    <w:unhideWhenUsed/>
    <w:rsid w:val="009961D6"/>
    <w:pPr>
      <w:tabs>
        <w:tab w:val="left" w:pos="880"/>
        <w:tab w:val="right" w:leader="dot" w:pos="9111"/>
      </w:tabs>
      <w:spacing w:before="0" w:after="100" w:line="259" w:lineRule="auto"/>
      <w:ind w:left="220" w:firstLine="0"/>
      <w:jc w:val="left"/>
    </w:pPr>
    <w:rPr>
      <w:rFonts w:ascii="Calibri" w:eastAsia="Calibri" w:hAnsi="Calibri" w:cs="Calibri"/>
      <w:sz w:val="22"/>
      <w:szCs w:val="22"/>
    </w:rPr>
  </w:style>
  <w:style w:type="paragraph" w:styleId="ListParagraph">
    <w:name w:val="List Paragraph"/>
    <w:basedOn w:val="Normal"/>
    <w:link w:val="ListParagraphChar"/>
    <w:uiPriority w:val="34"/>
    <w:qFormat/>
    <w:rsid w:val="0056599C"/>
    <w:pPr>
      <w:ind w:left="720"/>
      <w:contextualSpacing/>
    </w:pPr>
  </w:style>
  <w:style w:type="character" w:customStyle="1" w:styleId="ListParagraphChar">
    <w:name w:val="List Paragraph Char"/>
    <w:basedOn w:val="DefaultParagraphFont"/>
    <w:link w:val="ListParagraph"/>
    <w:uiPriority w:val="34"/>
    <w:qFormat/>
    <w:locked/>
    <w:rsid w:val="0038105F"/>
    <w:rPr>
      <w:rFonts w:ascii="Times New Roman" w:eastAsia="Times New Roman" w:hAnsi="Times New Roman" w:cs="Times New Roman"/>
      <w:sz w:val="24"/>
      <w:szCs w:val="24"/>
    </w:rPr>
  </w:style>
  <w:style w:type="table" w:customStyle="1" w:styleId="Style35">
    <w:name w:val="_Style 35"/>
    <w:basedOn w:val="TableNormal"/>
    <w:rsid w:val="00530C94"/>
    <w:pPr>
      <w:spacing w:after="0" w:line="240" w:lineRule="auto"/>
    </w:pPr>
    <w:rPr>
      <w:rFonts w:ascii="Calibri" w:eastAsia="Calibri" w:hAnsi="Calibri" w:cs="Calibri"/>
      <w:sz w:val="20"/>
      <w:szCs w:val="20"/>
    </w:rPr>
    <w:tblPr>
      <w:tblCellMar>
        <w:left w:w="115" w:type="dxa"/>
        <w:right w:w="115" w:type="dxa"/>
      </w:tblCellMar>
    </w:tblPr>
  </w:style>
  <w:style w:type="character" w:customStyle="1" w:styleId="fontstyle01">
    <w:name w:val="fontstyle01"/>
    <w:basedOn w:val="DefaultParagraphFont"/>
    <w:rsid w:val="00536862"/>
    <w:rPr>
      <w:rFonts w:ascii="TimesNewRomanPS-ItalicMT" w:hAnsi="TimesNewRomanPS-ItalicMT" w:hint="default"/>
      <w:b w:val="0"/>
      <w:bCs w:val="0"/>
      <w:i/>
      <w:iCs/>
      <w:color w:val="242021"/>
      <w:sz w:val="18"/>
      <w:szCs w:val="18"/>
    </w:rPr>
  </w:style>
  <w:style w:type="table" w:customStyle="1" w:styleId="Style34">
    <w:name w:val="_Style 34"/>
    <w:basedOn w:val="TableNormal"/>
    <w:rsid w:val="0014559F"/>
    <w:pPr>
      <w:spacing w:after="0" w:line="240" w:lineRule="auto"/>
    </w:pPr>
    <w:rPr>
      <w:rFonts w:ascii="Calibri" w:eastAsia="Calibri" w:hAnsi="Calibri" w:cs="Calibri"/>
      <w:sz w:val="20"/>
      <w:szCs w:val="20"/>
    </w:rPr>
    <w:tblPr>
      <w:tblCellMar>
        <w:left w:w="115" w:type="dxa"/>
        <w:right w:w="115" w:type="dxa"/>
      </w:tblCellMar>
    </w:tblPr>
  </w:style>
  <w:style w:type="paragraph" w:styleId="Header">
    <w:name w:val="header"/>
    <w:basedOn w:val="Normal"/>
    <w:link w:val="HeaderChar"/>
    <w:uiPriority w:val="99"/>
    <w:unhideWhenUsed/>
    <w:rsid w:val="00CF70D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F70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F70D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F70D9"/>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CF70D9"/>
  </w:style>
  <w:style w:type="paragraph" w:styleId="TOCHeading">
    <w:name w:val="TOC Heading"/>
    <w:basedOn w:val="Heading1"/>
    <w:next w:val="Normal"/>
    <w:uiPriority w:val="39"/>
    <w:unhideWhenUsed/>
    <w:qFormat/>
    <w:rsid w:val="00FD3C94"/>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4642"/>
    <w:pPr>
      <w:tabs>
        <w:tab w:val="right" w:leader="dot" w:pos="9061"/>
      </w:tabs>
      <w:spacing w:after="100"/>
      <w:ind w:firstLine="0"/>
    </w:pPr>
    <w:rPr>
      <w:b/>
      <w:noProof/>
      <w:sz w:val="26"/>
      <w:szCs w:val="26"/>
    </w:rPr>
  </w:style>
  <w:style w:type="paragraph" w:styleId="TOC3">
    <w:name w:val="toc 3"/>
    <w:basedOn w:val="Normal"/>
    <w:next w:val="Normal"/>
    <w:autoRedefine/>
    <w:uiPriority w:val="39"/>
    <w:unhideWhenUsed/>
    <w:rsid w:val="00FD3C94"/>
    <w:pPr>
      <w:spacing w:after="100"/>
      <w:ind w:left="480"/>
    </w:pPr>
  </w:style>
  <w:style w:type="paragraph" w:styleId="Caption">
    <w:name w:val="caption"/>
    <w:basedOn w:val="Normal"/>
    <w:next w:val="Normal"/>
    <w:uiPriority w:val="35"/>
    <w:unhideWhenUsed/>
    <w:qFormat/>
    <w:rsid w:val="0077099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26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FINAL.docx"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ADMIN\Downloads\FINAL.doc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DMIN\Downloads\FINAL.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TRANG\HOC%20TAP%20CAO%20HOC\LU&#7852;N%20V&#258;N\tai%20li&#7879;u%20nghi&#234;n%20c&#7913;u\d&#7919;%20li&#7879;u%20bai%20lam%20luan%20v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RANG\HOC%20TAP%20CAO%20HOC\LU&#7852;N%20V&#258;N\tai%20li&#7879;u%20nghi&#234;n%20c&#7913;u\d&#7919;%20li&#7879;u%20bai%20lam%20luan%20v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Giao dịch</a:t>
            </a:r>
            <a:r>
              <a:rPr lang="en-US" baseline="0"/>
              <a:t> thanh toán nội địa qua internet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Số lượng giao dịch (Món)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Sheet1!$B$1:$F$1</c:f>
              <c:strCache>
                <c:ptCount val="5"/>
                <c:pt idx="0">
                  <c:v>QI/2020</c:v>
                </c:pt>
                <c:pt idx="1">
                  <c:v>QII/2020</c:v>
                </c:pt>
                <c:pt idx="2">
                  <c:v>Q1/2021</c:v>
                </c:pt>
                <c:pt idx="3">
                  <c:v>Q4/2021</c:v>
                </c:pt>
                <c:pt idx="4">
                  <c:v>Q3/2022</c:v>
                </c:pt>
              </c:strCache>
            </c:strRef>
          </c:cat>
          <c:val>
            <c:numRef>
              <c:f>Sheet1!$B$2:$F$2</c:f>
              <c:numCache>
                <c:formatCode>_(* #,##0_);_(* \(#,##0\);_(* "-"??_);_(@_)</c:formatCode>
                <c:ptCount val="5"/>
                <c:pt idx="0">
                  <c:v>94833</c:v>
                </c:pt>
                <c:pt idx="1">
                  <c:v>533334</c:v>
                </c:pt>
                <c:pt idx="2">
                  <c:v>156217294</c:v>
                </c:pt>
                <c:pt idx="3">
                  <c:v>214712794</c:v>
                </c:pt>
                <c:pt idx="4">
                  <c:v>381812052</c:v>
                </c:pt>
              </c:numCache>
            </c:numRef>
          </c:val>
          <c:smooth val="0"/>
          <c:extLst>
            <c:ext xmlns:c16="http://schemas.microsoft.com/office/drawing/2014/chart" uri="{C3380CC4-5D6E-409C-BE32-E72D297353CC}">
              <c16:uniqueId val="{00000000-08D2-465C-8A4B-A321A44DDC3A}"/>
            </c:ext>
          </c:extLst>
        </c:ser>
        <c:ser>
          <c:idx val="1"/>
          <c:order val="1"/>
          <c:tx>
            <c:strRef>
              <c:f>Sheet1!$A$3</c:f>
              <c:strCache>
                <c:ptCount val="1"/>
                <c:pt idx="0">
                  <c:v>Giá trị giao dịch (Tỷ đồng)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Sheet1!$B$1:$F$1</c:f>
              <c:strCache>
                <c:ptCount val="5"/>
                <c:pt idx="0">
                  <c:v>QI/2020</c:v>
                </c:pt>
                <c:pt idx="1">
                  <c:v>QII/2020</c:v>
                </c:pt>
                <c:pt idx="2">
                  <c:v>Q1/2021</c:v>
                </c:pt>
                <c:pt idx="3">
                  <c:v>Q4/2021</c:v>
                </c:pt>
                <c:pt idx="4">
                  <c:v>Q3/2022</c:v>
                </c:pt>
              </c:strCache>
            </c:strRef>
          </c:cat>
          <c:val>
            <c:numRef>
              <c:f>Sheet1!$B$3:$F$3</c:f>
              <c:numCache>
                <c:formatCode>_(* #,##0_);_(* \(#,##0\);_(* "-"??_);_(@_)</c:formatCode>
                <c:ptCount val="5"/>
                <c:pt idx="0">
                  <c:v>55533</c:v>
                </c:pt>
                <c:pt idx="1">
                  <c:v>54345</c:v>
                </c:pt>
                <c:pt idx="2">
                  <c:v>811717</c:v>
                </c:pt>
                <c:pt idx="3">
                  <c:v>11264690</c:v>
                </c:pt>
                <c:pt idx="4">
                  <c:v>13491315.119999999</c:v>
                </c:pt>
              </c:numCache>
            </c:numRef>
          </c:val>
          <c:smooth val="0"/>
          <c:extLst>
            <c:ext xmlns:c16="http://schemas.microsoft.com/office/drawing/2014/chart" uri="{C3380CC4-5D6E-409C-BE32-E72D297353CC}">
              <c16:uniqueId val="{00000001-08D2-465C-8A4B-A321A44DDC3A}"/>
            </c:ext>
          </c:extLst>
        </c:ser>
        <c:dLbls>
          <c:showLegendKey val="0"/>
          <c:showVal val="0"/>
          <c:showCatName val="0"/>
          <c:showSerName val="0"/>
          <c:showPercent val="0"/>
          <c:showBubbleSize val="0"/>
        </c:dLbls>
        <c:marker val="1"/>
        <c:smooth val="0"/>
        <c:axId val="2050785743"/>
        <c:axId val="2050775343"/>
      </c:lineChart>
      <c:catAx>
        <c:axId val="2050785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775343"/>
        <c:crosses val="autoZero"/>
        <c:auto val="1"/>
        <c:lblAlgn val="ctr"/>
        <c:lblOffset val="100"/>
        <c:noMultiLvlLbl val="0"/>
      </c:catAx>
      <c:valAx>
        <c:axId val="2050775343"/>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785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Giao</a:t>
            </a:r>
            <a:r>
              <a:rPr lang="en-US" baseline="0"/>
              <a:t> dịch thanh toán nội địa qua Mobil banking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Sheet1!$A$5</c:f>
              <c:strCache>
                <c:ptCount val="1"/>
                <c:pt idx="0">
                  <c:v>Số lượng giao dịch (Món)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Sheet1!$B$4:$F$4</c:f>
              <c:numCache>
                <c:formatCode>General</c:formatCode>
                <c:ptCount val="5"/>
              </c:numCache>
            </c:numRef>
          </c:cat>
          <c:val>
            <c:numRef>
              <c:f>Sheet1!$B$5:$F$5</c:f>
              <c:numCache>
                <c:formatCode>_(* #,##0_);_(* \(#,##0\);_(* "-"??_);_(@_)</c:formatCode>
                <c:ptCount val="5"/>
                <c:pt idx="0">
                  <c:v>56233</c:v>
                </c:pt>
                <c:pt idx="1">
                  <c:v>34234</c:v>
                </c:pt>
                <c:pt idx="2">
                  <c:v>395052964</c:v>
                </c:pt>
                <c:pt idx="3">
                  <c:v>712919032</c:v>
                </c:pt>
                <c:pt idx="4">
                  <c:v>1309525094</c:v>
                </c:pt>
              </c:numCache>
            </c:numRef>
          </c:val>
          <c:smooth val="0"/>
          <c:extLst>
            <c:ext xmlns:c16="http://schemas.microsoft.com/office/drawing/2014/chart" uri="{C3380CC4-5D6E-409C-BE32-E72D297353CC}">
              <c16:uniqueId val="{00000000-173A-499D-978C-C4F37FC3A1F4}"/>
            </c:ext>
          </c:extLst>
        </c:ser>
        <c:ser>
          <c:idx val="1"/>
          <c:order val="1"/>
          <c:tx>
            <c:strRef>
              <c:f>Sheet1!$A$6</c:f>
              <c:strCache>
                <c:ptCount val="1"/>
                <c:pt idx="0">
                  <c:v>Giá trị giao dịch (Tỷ đồng)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Sheet1!$B$4:$F$4</c:f>
              <c:numCache>
                <c:formatCode>General</c:formatCode>
                <c:ptCount val="5"/>
              </c:numCache>
            </c:numRef>
          </c:cat>
          <c:val>
            <c:numRef>
              <c:f>Sheet1!$B$6:$F$6</c:f>
              <c:numCache>
                <c:formatCode>_(* #,##0_);_(* \(#,##0\);_(* "-"??_);_(@_)</c:formatCode>
                <c:ptCount val="5"/>
                <c:pt idx="0">
                  <c:v>543454</c:v>
                </c:pt>
                <c:pt idx="1">
                  <c:v>643534</c:v>
                </c:pt>
                <c:pt idx="2">
                  <c:v>4630883</c:v>
                </c:pt>
                <c:pt idx="3">
                  <c:v>8140533</c:v>
                </c:pt>
                <c:pt idx="4">
                  <c:v>12195628.85</c:v>
                </c:pt>
              </c:numCache>
            </c:numRef>
          </c:val>
          <c:smooth val="0"/>
          <c:extLst>
            <c:ext xmlns:c16="http://schemas.microsoft.com/office/drawing/2014/chart" uri="{C3380CC4-5D6E-409C-BE32-E72D297353CC}">
              <c16:uniqueId val="{00000001-173A-499D-978C-C4F37FC3A1F4}"/>
            </c:ext>
          </c:extLst>
        </c:ser>
        <c:dLbls>
          <c:showLegendKey val="0"/>
          <c:showVal val="0"/>
          <c:showCatName val="0"/>
          <c:showSerName val="0"/>
          <c:showPercent val="0"/>
          <c:showBubbleSize val="0"/>
        </c:dLbls>
        <c:marker val="1"/>
        <c:smooth val="0"/>
        <c:axId val="120421231"/>
        <c:axId val="120423311"/>
      </c:lineChart>
      <c:catAx>
        <c:axId val="120421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423311"/>
        <c:crosses val="autoZero"/>
        <c:auto val="1"/>
        <c:lblAlgn val="ctr"/>
        <c:lblOffset val="100"/>
        <c:noMultiLvlLbl val="0"/>
      </c:catAx>
      <c:valAx>
        <c:axId val="120423311"/>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421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702C19D-94A0-4708-8051-AC7808CB9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33</Pages>
  <Words>7229</Words>
  <Characters>41210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60</cp:revision>
  <dcterms:created xsi:type="dcterms:W3CDTF">2023-03-06T16:05:00Z</dcterms:created>
  <dcterms:modified xsi:type="dcterms:W3CDTF">2023-03-16T09:34:00Z</dcterms:modified>
</cp:coreProperties>
</file>