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C2F4" w14:textId="311AE51D" w:rsidR="00CF560A" w:rsidRDefault="00000000">
      <w:pPr>
        <w:pStyle w:val="Heading2"/>
      </w:pPr>
      <w:bookmarkStart w:id="0" w:name="summary"/>
      <w:r>
        <w:t>Summary</w:t>
      </w:r>
      <w:r w:rsidR="007714A2">
        <w:t xml:space="preserve"> </w:t>
      </w:r>
      <w:r>
        <w:t xml:space="preserve"> (document1.docx)</w:t>
      </w:r>
    </w:p>
    <w:p w14:paraId="5A4DCFB9" w14:textId="0ED80539" w:rsidR="00CF560A" w:rsidRDefault="00000000" w:rsidP="007714A2">
      <w:pPr>
        <w:pStyle w:val="AbstractTitle"/>
      </w:pPr>
      <w:proofErr w:type="spellStart"/>
      <w:r w:rsidRPr="007714A2">
        <w:rPr>
          <w:rStyle w:val="TitleChar"/>
        </w:rPr>
        <w:t>Lo</w:t>
      </w:r>
      <w:r w:rsidR="007714A2" w:rsidRPr="007714A2">
        <w:rPr>
          <w:rStyle w:val="TitleChar"/>
        </w:rPr>
        <w:t>AAZZZmatooo</w:t>
      </w:r>
      <w:proofErr w:type="spellEnd"/>
      <w:r w:rsidR="007714A2" w:rsidRPr="007714A2">
        <w:rPr>
          <w:rStyle w:val="TitleChar"/>
        </w:rPr>
        <w:t xml:space="preserve"> ta k </w:t>
      </w:r>
      <w:proofErr w:type="spellStart"/>
      <w:r w:rsidR="007714A2" w:rsidRPr="007714A2">
        <w:rPr>
          <w:rStyle w:val="TitleChar"/>
        </w:rPr>
        <w:t>tak</w:t>
      </w:r>
      <w:proofErr w:type="spellEnd"/>
      <w:r w:rsidR="007714A2" w:rsidRPr="007714A2">
        <w:rPr>
          <w:rStyle w:val="TitleChar"/>
        </w:rPr>
        <w:t xml:space="preserve"> </w:t>
      </w:r>
      <w:proofErr w:type="spellStart"/>
      <w:r w:rsidR="007714A2" w:rsidRPr="007714A2">
        <w:rPr>
          <w:rStyle w:val="TitleChar"/>
        </w:rPr>
        <w:t>takkkk</w:t>
      </w:r>
      <w:r w:rsidRPr="007714A2">
        <w:rPr>
          <w:rStyle w:val="TitleChar"/>
        </w:rPr>
        <w:t>rem</w:t>
      </w:r>
      <w:proofErr w:type="spellEnd"/>
      <w:r w:rsidRPr="007714A2">
        <w:rPr>
          <w:rStyle w:val="TitleChar"/>
        </w:rPr>
        <w:t xml:space="preserve"> </w:t>
      </w:r>
      <w:r>
        <w:t xml:space="preserve">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elit. Sed do eiusmod tempor incididunt ut labore et dolore magna aliqua.</w:t>
      </w:r>
      <w:bookmarkEnd w:id="0"/>
      <w:bookmarkEnd w:id="1"/>
    </w:p>
    <w:p w14:paraId="726705A9" w14:textId="77777777" w:rsidR="00A15C26" w:rsidRDefault="00000000">
      <w:pPr>
        <w:pStyle w:val="Heading2"/>
      </w:pPr>
      <w:bookmarkStart w:id="1" w:name="summary"/>
      <w:r>
        <w:t>Summary</w:t>
      </w:r>
      <w:r>
        <w:t xml:space="preserve"> (document2.docx)</w:t>
      </w:r>
    </w:p>
    <w:p w14:paraId="75512318" w14:textId="58153407" w:rsidR="00A15C26" w:rsidRDefault="00000000">
      <w:pPr>
        <w:pStyle w:val="FirstParagraph"/>
      </w:pPr>
      <w:r>
        <w:t xml:space="preserve">Ut enim ad minim veniam, quis nostrud exercitation ullamco laboris nisi ut aliquip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>.</w:t>
      </w:r>
      <w:r w:rsidR="00ED0017">
        <w:br/>
      </w:r>
      <w:r w:rsidR="00ED0017">
        <w:br/>
      </w:r>
      <w:r w:rsidR="00ED0017">
        <w:rPr>
          <w:noProof/>
        </w:rPr>
        <w:drawing>
          <wp:inline distT="0" distB="0" distL="0" distR="0" wp14:anchorId="4079C5D0" wp14:editId="2EF8E3E3">
            <wp:extent cx="5943600" cy="1865630"/>
            <wp:effectExtent l="0" t="0" r="0" b="0"/>
            <wp:docPr id="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numbers and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  <w:bookmarkEnd w:id="3"/>
    </w:p>
    <w:p w14:paraId="5E905300" w14:textId="77777777" w:rsidR="00A867E8" w:rsidRDefault="00000000">
      <w:pPr>
        <w:pStyle w:val="Heading2"/>
      </w:pPr>
      <w:bookmarkStart w:id="2" w:name="summary"/>
      <w:r>
        <w:t>Summary</w:t>
      </w:r>
      <w:r>
        <w:t xml:space="preserve"> (document3.docx)</w:t>
      </w:r>
    </w:p>
    <w:bookmarkStart w:id="3" w:name="document-4"/>
    <w:bookmarkStart w:id="4" w:name="summary"/>
    <w:p>
      <w:pPr>
        <w:pStyle w:val="Heading2"/>
      </w:pPr>
      <w:r>
        <w:t xml:space="preserve">Summary</w:t>
      </w:r>
      <w:r>
        <w:t xml:space="preserve"> (document4.docx)</w:t>
      </w:r>
    </w:p>
    <w:p>
      <w:pPr>
        <w:pStyle w:val="FirstParagraph"/>
      </w:pPr>
      <w:r>
        <w:t xml:space="preserve">Excepteur sint occaecat cupidatat non proident, sunt in culpa qui officia deserunt mollit anim id est laborum.</w:t>
      </w:r>
    </w:p>
    <w:bookmarkEnd w:id="4"/>
    <w:bookmarkEnd w:id="5"/>
    <w:p w14:paraId="4E638723" w14:textId="77777777" w:rsidR="00CE3B51" w:rsidRDefault="00000000">
      <w:pPr>
        <w:pStyle w:val="Heading2"/>
      </w:pPr>
      <w:bookmarkStart w:id="5" w:name="summary"/>
      <w:r>
        <w:t>Summary</w:t>
      </w:r>
      <w:r>
        <w:t xml:space="preserve"> (document5.docx)</w:t>
      </w:r>
    </w:p>
    <w:p w14:paraId="79CDDD91" w14:textId="1C8A8AA6" w:rsidR="00187DA1" w:rsidRPr="00187DA1" w:rsidRDefault="00187DA1" w:rsidP="00187DA1">
      <w:pPr>
        <w:pStyle w:val="BodyText"/>
      </w:pPr>
      <w:r>
        <w:rPr>
          <w:noProof/>
        </w:rPr>
        <w:drawing>
          <wp:inline distT="0" distB="0" distL="0" distR="0" wp14:anchorId="09F5BD0D" wp14:editId="3633A1A7">
            <wp:extent cx="5943600" cy="3860165"/>
            <wp:effectExtent l="0" t="0" r="0" b="0"/>
            <wp:docPr id="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1BD6" w14:textId="77777777" w:rsidR="00CE3B51" w:rsidRDefault="00000000">
      <w:pPr>
        <w:pStyle w:val="FirstParagraph"/>
      </w:pPr>
      <w:r>
        <w:t xml:space="preserve">Sed ut perspiciatis unde omnis iste natus error sit </w:t>
      </w:r>
      <w:proofErr w:type="spellStart"/>
      <w:r>
        <w:t>voluptatem</w:t>
      </w:r>
      <w:proofErr w:type="spellEnd"/>
      <w:r>
        <w:t xml:space="preserve"> </w:t>
      </w:r>
      <w:proofErr w:type="spellStart"/>
      <w:r>
        <w:t>accusantium</w:t>
      </w:r>
      <w:proofErr w:type="spellEnd"/>
      <w:r>
        <w:t xml:space="preserve">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laudantium</w:t>
      </w:r>
      <w:proofErr w:type="spellEnd"/>
      <w:r>
        <w:t>.</w:t>
      </w:r>
    </w:p>
    <w:bookmarkEnd w:id="6"/>
    <w:bookmarkEnd w:id="7"/>
    <w:p w14:paraId="1CCFBE28" w14:textId="77777777" w:rsidR="00187DA1" w:rsidRPr="00187DA1" w:rsidRDefault="00187DA1" w:rsidP="00187DA1">
      <w:pPr>
        <w:pStyle w:val="BodyText"/>
      </w:pPr>
    </w:p>
    <w:bookmarkStart w:id="6" w:name="document-6"/>
    <w:bookmarkStart w:id="7" w:name="summary"/>
    <w:p>
      <w:pPr>
        <w:pStyle w:val="Heading2"/>
      </w:pPr>
      <w:r>
        <w:t xml:space="preserve">Summary</w:t>
      </w:r>
      <w:r>
        <w:t xml:space="preserve"> (document6.docx)</w:t>
      </w:r>
    </w:p>
    <w:p>
      <w:pPr>
        <w:pStyle w:val="FirstParagraph"/>
      </w:pPr>
      <w:r>
        <w:t xml:space="preserve">Nemo enim ipsam voluptatem quia voluptas sit aspernatur aut odit aut fugit.</w:t>
      </w:r>
    </w:p>
    <w:bookmarkEnd w:id="8"/>
    <w:bookmarkEnd w:id="9"/>
    <w:bookmarkStart w:id="8" w:name="document-7"/>
    <w:bookmarkStart w:id="9" w:name="summary"/>
    <w:p>
      <w:pPr>
        <w:pStyle w:val="Heading2"/>
      </w:pPr>
      <w:r>
        <w:t xml:space="preserve">Summary</w:t>
      </w:r>
      <w:r>
        <w:t xml:space="preserve"> (document7.docx)</w:t>
      </w:r>
    </w:p>
    <w:p>
      <w:pPr>
        <w:pStyle w:val="FirstParagraph"/>
      </w:pPr>
      <w:r>
        <w:t xml:space="preserve">Neque porro quisquam est, qui dolorem ipsum quia dolor sit amet, consectetur, adipisci velit.</w:t>
      </w:r>
    </w:p>
    <w:bookmarkEnd w:id="10"/>
    <w:bookmarkEnd w:id="11"/>
    <w:p w14:paraId="55BB7D53" w14:textId="77777777" w:rsidR="00C32489" w:rsidRDefault="00000000">
      <w:pPr>
        <w:pStyle w:val="Heading2"/>
      </w:pPr>
      <w:bookmarkStart w:id="10" w:name="summary"/>
      <w:r>
        <w:t>Summary</w:t>
      </w:r>
      <w:r>
        <w:t xml:space="preserve"> (document8.docx)</w:t>
      </w:r>
    </w:p>
    <w:p w14:paraId="14C3B970" w14:textId="77777777" w:rsidR="00C32489" w:rsidRDefault="00000000">
      <w:pPr>
        <w:pStyle w:val="FirstParagraph"/>
      </w:pPr>
      <w:r>
        <w:t xml:space="preserve">Ut aut reiciendis voluptatibus maiores alias consequatur aut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doloribus</w:t>
      </w:r>
      <w:proofErr w:type="spellEnd"/>
      <w:r>
        <w:t xml:space="preserve"> </w:t>
      </w:r>
      <w:proofErr w:type="spellStart"/>
      <w:r>
        <w:t>asperiores</w:t>
      </w:r>
      <w:proofErr w:type="spellEnd"/>
      <w:r>
        <w:t xml:space="preserve"> </w:t>
      </w:r>
      <w:proofErr w:type="spellStart"/>
      <w:r>
        <w:t>repellat</w:t>
      </w:r>
      <w:proofErr w:type="spellEnd"/>
      <w:r>
        <w:t>.</w:t>
      </w:r>
    </w:p>
    <w:p w14:paraId="3CC08FBB" w14:textId="3AFB1E92" w:rsidR="00E565AD" w:rsidRPr="00E565AD" w:rsidRDefault="00E565AD" w:rsidP="00E565AD">
      <w:pPr>
        <w:pStyle w:val="BodyText"/>
      </w:pPr>
      <w:r>
        <w:rPr>
          <w:noProof/>
        </w:rPr>
        <w:drawing>
          <wp:inline distT="0" distB="0" distL="0" distR="0" wp14:anchorId="4ED09B55" wp14:editId="0F53F8FE">
            <wp:extent cx="2286000" cy="2667000"/>
            <wp:effectExtent l="0" t="0" r="0" b="0"/>
            <wp:docPr id="3" name="Picture 1" descr="A file folder with a lock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file folder with a lock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bookmarkEnd w:id="13"/>
    </w:p>
    <w:bookmarkStart w:id="11" w:name="document-9"/>
    <w:bookmarkStart w:id="12" w:name="summary"/>
    <w:p>
      <w:pPr>
        <w:pStyle w:val="Heading2"/>
      </w:pPr>
      <w:r>
        <w:t xml:space="preserve">Summary</w:t>
      </w:r>
      <w:r>
        <w:t xml:space="preserve"> (document9.docx)</w:t>
      </w:r>
    </w:p>
    <w:p>
      <w:pPr>
        <w:pStyle w:val="FirstParagraph"/>
      </w:pPr>
      <w:r>
        <w:t xml:space="preserve">Temporibus autem quibusdam et aut officiis debitis aut rerum necessitatibus saepe eveniet.</w:t>
      </w:r>
    </w:p>
    <w:bookmarkEnd w:id="14"/>
    <w:bookmarkEnd w:id="15"/>
    <w:bookmarkStart w:id="13" w:name="document-10"/>
    <w:bookmarkStart w:id="14" w:name="summary"/>
    <w:p>
      <w:pPr>
        <w:pStyle w:val="Heading2"/>
      </w:pPr>
      <w:r>
        <w:t xml:space="preserve">Summary</w:t>
      </w:r>
      <w:r>
        <w:t xml:space="preserve"> (document10.docx)</w:t>
      </w:r>
    </w:p>
    <w:p>
      <w:pPr>
        <w:pStyle w:val="FirstParagraph"/>
      </w:pPr>
      <w:r>
        <w:t xml:space="preserve">At vero eos et accusamus et iusto odio dignissimos ducimus qui blanditiis praesentium.</w:t>
      </w:r>
    </w:p>
    <w:bookmarkEnd w:id="16"/>
    <w:bookmarkEnd w:id="17"/>
    <w:p w14:paraId="4C277D25" w14:textId="77777777" w:rsidR="007E44CB" w:rsidRDefault="002451CE">
      <w:pPr>
        <w:pStyle w:val="Heading2"/>
      </w:pPr>
      <w:bookmarkStart w:id="15" w:name="summary"/>
      <w:r>
        <w:t>Summary</w:t>
      </w:r>
      <w:r>
        <w:t xml:space="preserve"> (document11.docx)</w:t>
      </w:r>
    </w:p>
    <w:p w14:paraId="3095089B" w14:textId="3643B328" w:rsidR="002451CE" w:rsidRPr="002451CE" w:rsidRDefault="0045173C" w:rsidP="002451CE">
      <w:pPr>
        <w:pStyle w:val="BodyText"/>
      </w:pPr>
      <w:r>
        <w:rPr>
          <w:noProof/>
        </w:rPr>
        <w:drawing>
          <wp:inline distT="0" distB="0" distL="0" distR="0" wp14:anchorId="5E3CD76D" wp14:editId="10E7EF9A">
            <wp:extent cx="1740741" cy="3784600"/>
            <wp:effectExtent l="0" t="0" r="0" b="0"/>
            <wp:docPr id="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113" cy="379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0E1" w14:textId="77777777" w:rsidR="002451CE" w:rsidRDefault="002451CE">
      <w:pPr>
        <w:pStyle w:val="FirstParagraph"/>
      </w:pPr>
      <w:r>
        <w:t>Asdhjhasdjasdajadasdsd</w:t>
      </w:r>
      <w:r>
        <w:br/>
        <w:t>ASD</w:t>
      </w:r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3106"/>
        <w:gridCol w:w="3123"/>
      </w:tblGrid>
      <w:tr w:rsidR="002451CE" w14:paraId="4AF38DB8" w14:textId="77777777" w:rsidTr="002451CE">
        <w:tc>
          <w:tcPr>
            <w:tcW w:w="3192" w:type="dxa"/>
          </w:tcPr>
          <w:p w14:paraId="21F836E2" w14:textId="0CF81F78" w:rsidR="002451CE" w:rsidRDefault="002451CE">
            <w:pPr>
              <w:pStyle w:val="FirstParagraph"/>
            </w:pPr>
            <w:r>
              <w:t>asdasfa</w:t>
            </w:r>
          </w:p>
        </w:tc>
        <w:tc>
          <w:tcPr>
            <w:tcW w:w="3192" w:type="dxa"/>
          </w:tcPr>
          <w:p w14:paraId="4A5E4F59" w14:textId="71C18B87" w:rsidR="002451CE" w:rsidRDefault="002451CE">
            <w:pPr>
              <w:pStyle w:val="FirstParagraph"/>
            </w:pPr>
            <w:r>
              <w:t>asd</w:t>
            </w:r>
          </w:p>
        </w:tc>
        <w:tc>
          <w:tcPr>
            <w:tcW w:w="3192" w:type="dxa"/>
          </w:tcPr>
          <w:p w14:paraId="1F16DB9B" w14:textId="05FB6FFF" w:rsidR="002451CE" w:rsidRDefault="002451CE">
            <w:pPr>
              <w:pStyle w:val="FirstParagraph"/>
            </w:pPr>
            <w:r>
              <w:t>asdsasd</w:t>
            </w:r>
          </w:p>
        </w:tc>
      </w:tr>
      <w:tr w:rsidR="002451CE" w14:paraId="77F30F0E" w14:textId="77777777" w:rsidTr="002451CE">
        <w:tc>
          <w:tcPr>
            <w:tcW w:w="3192" w:type="dxa"/>
          </w:tcPr>
          <w:p w14:paraId="7C909F76" w14:textId="0C130C40" w:rsidR="002451CE" w:rsidRDefault="002451CE">
            <w:pPr>
              <w:pStyle w:val="FirstParagraph"/>
            </w:pPr>
            <w:r>
              <w:t>asd</w:t>
            </w:r>
          </w:p>
        </w:tc>
        <w:tc>
          <w:tcPr>
            <w:tcW w:w="3192" w:type="dxa"/>
          </w:tcPr>
          <w:p w14:paraId="534266FB" w14:textId="77777777" w:rsidR="002451CE" w:rsidRDefault="002451CE">
            <w:pPr>
              <w:pStyle w:val="FirstParagraph"/>
            </w:pPr>
          </w:p>
        </w:tc>
        <w:tc>
          <w:tcPr>
            <w:tcW w:w="3192" w:type="dxa"/>
          </w:tcPr>
          <w:p w14:paraId="3575816D" w14:textId="77777777" w:rsidR="002451CE" w:rsidRDefault="002451CE">
            <w:pPr>
              <w:pStyle w:val="FirstParagraph"/>
            </w:pPr>
          </w:p>
        </w:tc>
      </w:tr>
      <w:tr w:rsidR="002451CE" w14:paraId="740661F0" w14:textId="77777777" w:rsidTr="002451CE">
        <w:tc>
          <w:tcPr>
            <w:tcW w:w="3192" w:type="dxa"/>
          </w:tcPr>
          <w:p w14:paraId="429591D5" w14:textId="41807DD8" w:rsidR="002451CE" w:rsidRDefault="002451CE">
            <w:pPr>
              <w:pStyle w:val="FirstParagraph"/>
            </w:pPr>
            <w:r>
              <w:t>sfaf</w:t>
            </w:r>
          </w:p>
        </w:tc>
        <w:tc>
          <w:tcPr>
            <w:tcW w:w="3192" w:type="dxa"/>
          </w:tcPr>
          <w:p w14:paraId="7F087B0E" w14:textId="77777777" w:rsidR="002451CE" w:rsidRDefault="002451CE">
            <w:pPr>
              <w:pStyle w:val="FirstParagraph"/>
            </w:pPr>
          </w:p>
        </w:tc>
        <w:tc>
          <w:tcPr>
            <w:tcW w:w="3192" w:type="dxa"/>
          </w:tcPr>
          <w:p w14:paraId="0365D0C2" w14:textId="77777777" w:rsidR="002451CE" w:rsidRDefault="002451CE">
            <w:pPr>
              <w:pStyle w:val="FirstParagraph"/>
            </w:pPr>
          </w:p>
        </w:tc>
      </w:tr>
      <w:tr w:rsidR="002451CE" w14:paraId="231C41F1" w14:textId="77777777" w:rsidTr="002451CE">
        <w:tc>
          <w:tcPr>
            <w:tcW w:w="3192" w:type="dxa"/>
          </w:tcPr>
          <w:p w14:paraId="33E82E9F" w14:textId="125233FB" w:rsidR="002451CE" w:rsidRDefault="002451CE">
            <w:pPr>
              <w:pStyle w:val="FirstParagraph"/>
            </w:pPr>
            <w:r>
              <w:t>afs</w:t>
            </w:r>
          </w:p>
        </w:tc>
        <w:tc>
          <w:tcPr>
            <w:tcW w:w="3192" w:type="dxa"/>
          </w:tcPr>
          <w:p w14:paraId="6D515BF5" w14:textId="77777777" w:rsidR="002451CE" w:rsidRDefault="002451CE">
            <w:pPr>
              <w:pStyle w:val="FirstParagraph"/>
            </w:pPr>
          </w:p>
        </w:tc>
        <w:tc>
          <w:tcPr>
            <w:tcW w:w="3192" w:type="dxa"/>
          </w:tcPr>
          <w:p w14:paraId="6541A9CE" w14:textId="77777777" w:rsidR="002451CE" w:rsidRDefault="002451CE">
            <w:pPr>
              <w:pStyle w:val="FirstParagraph"/>
            </w:pPr>
          </w:p>
        </w:tc>
      </w:tr>
      <w:bookmarkEnd w:id="18"/>
      <w:bookmarkEnd w:id="19"/>
    </w:tbl>
    <w:p w14:paraId="21F8D421" w14:textId="6141B6F3" w:rsidR="007E44CB" w:rsidRDefault="007E44CB">
      <w:pPr>
        <w:pStyle w:val="FirstParagraph"/>
      </w:pPr>
    </w:p>
    <w:sectPr w:rsidR="00CF56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6EF3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517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60A"/>
    <w:rsid w:val="003525D2"/>
    <w:rsid w:val="007714A2"/>
    <w:rsid w:val="00CF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B04AE7"/>
  <w15:docId w15:val="{03F68AF1-1F79-9549-A72B-007E4799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451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FATİH YAVUZ</cp:lastModifiedBy>
  <cp:revision>2</cp:revision>
  <dcterms:created xsi:type="dcterms:W3CDTF">2025-08-21T18:38:00Z</dcterms:created>
  <dcterms:modified xsi:type="dcterms:W3CDTF">2025-11-01T10:42:00Z</dcterms:modified>
</cp:coreProperties>
</file>