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B7353" w14:textId="77777777" w:rsidR="00DC3EB1" w:rsidRPr="0074613E" w:rsidRDefault="00EC2AD1" w:rsidP="0074613E">
      <w:pPr>
        <w:spacing w:line="240" w:lineRule="atLeast"/>
        <w:jc w:val="center"/>
        <w:rPr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ZigBee</w:t>
      </w:r>
      <w:r w:rsidR="00AC2A69">
        <w:rPr>
          <w:rFonts w:ascii="微软雅黑" w:eastAsia="微软雅黑" w:hAnsi="微软雅黑"/>
          <w:b/>
          <w:sz w:val="30"/>
          <w:szCs w:val="30"/>
        </w:rPr>
        <w:t>无线温度检测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实验——</w:t>
      </w:r>
      <w:r w:rsidR="00DC3EB1" w:rsidRPr="0074613E">
        <w:rPr>
          <w:rFonts w:ascii="微软雅黑" w:eastAsia="微软雅黑" w:hAnsi="微软雅黑" w:hint="eastAsia"/>
          <w:b/>
          <w:sz w:val="30"/>
          <w:szCs w:val="30"/>
        </w:rPr>
        <w:t>实验报告</w:t>
      </w:r>
    </w:p>
    <w:p w14:paraId="4653F98A" w14:textId="77777777" w:rsidR="0074613E" w:rsidRPr="006A3A97" w:rsidRDefault="00DC3EB1" w:rsidP="006A3A97">
      <w:pPr>
        <w:spacing w:line="240" w:lineRule="atLeast"/>
        <w:jc w:val="center"/>
        <w:rPr>
          <w:rFonts w:ascii="微软雅黑" w:eastAsia="微软雅黑" w:hAnsi="微软雅黑"/>
          <w:b/>
          <w:sz w:val="30"/>
          <w:szCs w:val="30"/>
        </w:rPr>
      </w:pPr>
      <w:r w:rsidRPr="0074613E">
        <w:rPr>
          <w:rFonts w:ascii="微软雅黑" w:eastAsia="微软雅黑" w:hAnsi="微软雅黑" w:hint="eastAsia"/>
          <w:b/>
          <w:sz w:val="30"/>
          <w:szCs w:val="30"/>
        </w:rPr>
        <w:t>（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项目</w:t>
      </w:r>
      <w:r w:rsidR="0074613E" w:rsidRPr="0074613E">
        <w:rPr>
          <w:rFonts w:ascii="微软雅黑" w:eastAsia="微软雅黑" w:hAnsi="微软雅黑"/>
          <w:b/>
          <w:sz w:val="30"/>
          <w:szCs w:val="30"/>
        </w:rPr>
        <w:t>编号：</w:t>
      </w:r>
      <w:r w:rsidR="0074613E" w:rsidRPr="0074613E">
        <w:rPr>
          <w:rFonts w:asciiTheme="minorEastAsia" w:eastAsiaTheme="minorEastAsia" w:hAnsiTheme="minorEastAsia"/>
          <w:b/>
          <w:sz w:val="30"/>
          <w:szCs w:val="30"/>
        </w:rPr>
        <w:t>0701202</w:t>
      </w:r>
      <w:r w:rsidR="00881075">
        <w:rPr>
          <w:rFonts w:asciiTheme="minorEastAsia" w:eastAsiaTheme="minorEastAsia" w:hAnsiTheme="minorEastAsia"/>
          <w:b/>
          <w:sz w:val="30"/>
          <w:szCs w:val="30"/>
        </w:rPr>
        <w:t>6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学时</w:t>
      </w:r>
      <w:r w:rsidR="0074613E" w:rsidRPr="0074613E">
        <w:rPr>
          <w:rFonts w:ascii="微软雅黑" w:eastAsia="微软雅黑" w:hAnsi="微软雅黑" w:hint="eastAsia"/>
          <w:b/>
          <w:sz w:val="30"/>
          <w:szCs w:val="30"/>
        </w:rPr>
        <w:t>：2</w:t>
      </w:r>
      <w:r w:rsidRPr="0074613E">
        <w:rPr>
          <w:rFonts w:ascii="微软雅黑" w:eastAsia="微软雅黑" w:hAnsi="微软雅黑" w:hint="eastAsia"/>
          <w:b/>
          <w:sz w:val="30"/>
          <w:szCs w:val="30"/>
        </w:rPr>
        <w:t>）</w:t>
      </w:r>
    </w:p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9"/>
        <w:gridCol w:w="1836"/>
        <w:gridCol w:w="1431"/>
        <w:gridCol w:w="2527"/>
        <w:gridCol w:w="1175"/>
        <w:gridCol w:w="1645"/>
      </w:tblGrid>
      <w:tr w:rsidR="00086599" w14:paraId="7A35D783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1E98FA6D" w14:textId="77777777" w:rsidR="00086599" w:rsidRPr="001578B1" w:rsidRDefault="00086599" w:rsidP="00AB505D">
            <w:pPr>
              <w:ind w:left="108" w:hangingChars="49" w:hanging="108"/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课程</w:t>
            </w:r>
          </w:p>
        </w:tc>
        <w:tc>
          <w:tcPr>
            <w:tcW w:w="1836" w:type="dxa"/>
            <w:vAlign w:val="center"/>
          </w:tcPr>
          <w:p w14:paraId="6DCBF286" w14:textId="77777777" w:rsidR="00086599" w:rsidRPr="001578B1" w:rsidRDefault="00086599" w:rsidP="00AB505D">
            <w:pPr>
              <w:rPr>
                <w:bCs/>
                <w:sz w:val="22"/>
              </w:rPr>
            </w:pPr>
            <w:r>
              <w:rPr>
                <w:rFonts w:hint="eastAsia"/>
                <w:bCs/>
                <w:sz w:val="22"/>
              </w:rPr>
              <w:t>物联网传输</w:t>
            </w:r>
            <w:r>
              <w:rPr>
                <w:bCs/>
                <w:sz w:val="22"/>
              </w:rPr>
              <w:t>技术</w:t>
            </w:r>
          </w:p>
        </w:tc>
        <w:tc>
          <w:tcPr>
            <w:tcW w:w="1431" w:type="dxa"/>
            <w:vAlign w:val="center"/>
          </w:tcPr>
          <w:p w14:paraId="4423F118" w14:textId="77777777" w:rsidR="00086599" w:rsidRPr="00DC3EB1" w:rsidRDefault="00086599" w:rsidP="00DC3EB1">
            <w:pPr>
              <w:ind w:left="108" w:hangingChars="49" w:hanging="108"/>
              <w:rPr>
                <w:bCs/>
                <w:sz w:val="22"/>
              </w:rPr>
            </w:pPr>
            <w:r w:rsidRPr="00DC3EB1">
              <w:rPr>
                <w:rFonts w:hint="eastAsia"/>
                <w:b/>
                <w:bCs/>
                <w:sz w:val="22"/>
              </w:rPr>
              <w:t>实验项目</w:t>
            </w:r>
          </w:p>
        </w:tc>
        <w:tc>
          <w:tcPr>
            <w:tcW w:w="2527" w:type="dxa"/>
            <w:vAlign w:val="center"/>
          </w:tcPr>
          <w:p w14:paraId="31E50DA5" w14:textId="77777777" w:rsidR="00086599" w:rsidRPr="001578B1" w:rsidRDefault="00052D2A" w:rsidP="0074613E">
            <w:pPr>
              <w:rPr>
                <w:bCs/>
                <w:sz w:val="22"/>
              </w:rPr>
            </w:pPr>
            <w:r w:rsidRPr="00052D2A">
              <w:rPr>
                <w:bCs/>
                <w:sz w:val="22"/>
              </w:rPr>
              <w:t>ZigBee</w:t>
            </w:r>
            <w:r w:rsidR="00AC2A69" w:rsidRPr="00AC2A69">
              <w:rPr>
                <w:bCs/>
                <w:sz w:val="22"/>
              </w:rPr>
              <w:t>无线温度检测实验</w:t>
            </w:r>
          </w:p>
        </w:tc>
        <w:tc>
          <w:tcPr>
            <w:tcW w:w="1175" w:type="dxa"/>
            <w:vAlign w:val="center"/>
          </w:tcPr>
          <w:p w14:paraId="3B494A4F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成绩</w:t>
            </w:r>
          </w:p>
        </w:tc>
        <w:tc>
          <w:tcPr>
            <w:tcW w:w="1645" w:type="dxa"/>
            <w:tcBorders>
              <w:right w:val="nil"/>
            </w:tcBorders>
          </w:tcPr>
          <w:p w14:paraId="05B48A9A" w14:textId="77777777"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14:paraId="40C950EB" w14:textId="77777777" w:rsidTr="00086599">
        <w:trPr>
          <w:trHeight w:val="292"/>
        </w:trPr>
        <w:tc>
          <w:tcPr>
            <w:tcW w:w="1149" w:type="dxa"/>
            <w:tcBorders>
              <w:left w:val="nil"/>
            </w:tcBorders>
            <w:vAlign w:val="center"/>
          </w:tcPr>
          <w:p w14:paraId="7E99A4D0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专业班级</w:t>
            </w:r>
          </w:p>
        </w:tc>
        <w:tc>
          <w:tcPr>
            <w:tcW w:w="1836" w:type="dxa"/>
            <w:vAlign w:val="center"/>
          </w:tcPr>
          <w:p w14:paraId="6754B2E0" w14:textId="77777777" w:rsidR="00086599" w:rsidRPr="00DC3EB1" w:rsidRDefault="00086599" w:rsidP="00844DBF">
            <w:pPr>
              <w:rPr>
                <w:bCs/>
                <w:sz w:val="22"/>
              </w:rPr>
            </w:pPr>
            <w:r w:rsidRPr="00DC3EB1">
              <w:rPr>
                <w:rFonts w:hint="eastAsia"/>
                <w:bCs/>
                <w:sz w:val="22"/>
              </w:rPr>
              <w:t>1</w:t>
            </w:r>
            <w:r w:rsidR="00904A96">
              <w:rPr>
                <w:rFonts w:hint="eastAsia"/>
                <w:bCs/>
                <w:sz w:val="22"/>
              </w:rPr>
              <w:t>5</w:t>
            </w:r>
            <w:r w:rsidRPr="00DC3EB1">
              <w:rPr>
                <w:rFonts w:hint="eastAsia"/>
                <w:bCs/>
                <w:sz w:val="22"/>
              </w:rPr>
              <w:t>级物联网工程</w:t>
            </w:r>
          </w:p>
        </w:tc>
        <w:tc>
          <w:tcPr>
            <w:tcW w:w="1431" w:type="dxa"/>
            <w:vAlign w:val="center"/>
          </w:tcPr>
          <w:p w14:paraId="375F2A32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学号</w:t>
            </w:r>
          </w:p>
        </w:tc>
        <w:tc>
          <w:tcPr>
            <w:tcW w:w="2527" w:type="dxa"/>
            <w:vAlign w:val="center"/>
          </w:tcPr>
          <w:p w14:paraId="58E28C71" w14:textId="72C1EF10" w:rsidR="00086599" w:rsidRPr="001578B1" w:rsidRDefault="00111360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2</w:t>
            </w:r>
            <w:r>
              <w:rPr>
                <w:b/>
                <w:bCs/>
                <w:sz w:val="22"/>
              </w:rPr>
              <w:t>01531060570</w:t>
            </w:r>
          </w:p>
        </w:tc>
        <w:tc>
          <w:tcPr>
            <w:tcW w:w="1175" w:type="dxa"/>
          </w:tcPr>
          <w:p w14:paraId="0632A172" w14:textId="77777777" w:rsidR="00086599" w:rsidRPr="001578B1" w:rsidRDefault="00086599" w:rsidP="00AB505D">
            <w:pPr>
              <w:rPr>
                <w:rFonts w:ascii="宋体" w:hAnsi="宋体"/>
                <w:sz w:val="22"/>
              </w:rPr>
            </w:pPr>
            <w:r w:rsidRPr="001578B1">
              <w:rPr>
                <w:rFonts w:ascii="宋体" w:hAnsi="宋体" w:hint="eastAsia"/>
                <w:b/>
                <w:bCs/>
                <w:sz w:val="22"/>
              </w:rPr>
              <w:t>批阅日期</w:t>
            </w:r>
          </w:p>
        </w:tc>
        <w:tc>
          <w:tcPr>
            <w:tcW w:w="1645" w:type="dxa"/>
            <w:tcBorders>
              <w:right w:val="nil"/>
            </w:tcBorders>
          </w:tcPr>
          <w:p w14:paraId="5F685673" w14:textId="77777777" w:rsidR="00086599" w:rsidRPr="001578B1" w:rsidRDefault="00086599" w:rsidP="00AB505D">
            <w:pPr>
              <w:rPr>
                <w:sz w:val="22"/>
              </w:rPr>
            </w:pPr>
          </w:p>
        </w:tc>
      </w:tr>
      <w:tr w:rsidR="00086599" w14:paraId="5A0D7A35" w14:textId="77777777" w:rsidTr="00086599">
        <w:trPr>
          <w:trHeight w:val="306"/>
        </w:trPr>
        <w:tc>
          <w:tcPr>
            <w:tcW w:w="1149" w:type="dxa"/>
            <w:tcBorders>
              <w:left w:val="nil"/>
            </w:tcBorders>
            <w:vAlign w:val="center"/>
          </w:tcPr>
          <w:p w14:paraId="06322ABB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姓名</w:t>
            </w:r>
          </w:p>
        </w:tc>
        <w:tc>
          <w:tcPr>
            <w:tcW w:w="1836" w:type="dxa"/>
            <w:vAlign w:val="center"/>
          </w:tcPr>
          <w:p w14:paraId="4D9DF5DD" w14:textId="14FD2B4E" w:rsidR="00086599" w:rsidRPr="001578B1" w:rsidRDefault="00111360" w:rsidP="00AB505D">
            <w:pPr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石华</w:t>
            </w:r>
          </w:p>
        </w:tc>
        <w:tc>
          <w:tcPr>
            <w:tcW w:w="1431" w:type="dxa"/>
            <w:vAlign w:val="center"/>
          </w:tcPr>
          <w:p w14:paraId="3FEE0663" w14:textId="77777777" w:rsidR="00086599" w:rsidRPr="001578B1" w:rsidRDefault="00086599" w:rsidP="00AB505D">
            <w:pPr>
              <w:rPr>
                <w:b/>
                <w:bCs/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实验日期</w:t>
            </w:r>
          </w:p>
        </w:tc>
        <w:tc>
          <w:tcPr>
            <w:tcW w:w="2527" w:type="dxa"/>
          </w:tcPr>
          <w:p w14:paraId="2977DB68" w14:textId="608C0C9A" w:rsidR="00086599" w:rsidRPr="001578B1" w:rsidRDefault="00111360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12</w:t>
            </w: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>6</w:t>
            </w:r>
          </w:p>
        </w:tc>
        <w:tc>
          <w:tcPr>
            <w:tcW w:w="1175" w:type="dxa"/>
          </w:tcPr>
          <w:p w14:paraId="7628FDA5" w14:textId="77777777" w:rsidR="00086599" w:rsidRPr="001578B1" w:rsidRDefault="00086599" w:rsidP="00AB505D">
            <w:pPr>
              <w:rPr>
                <w:sz w:val="22"/>
              </w:rPr>
            </w:pPr>
            <w:r w:rsidRPr="001578B1">
              <w:rPr>
                <w:rFonts w:hint="eastAsia"/>
                <w:b/>
                <w:bCs/>
                <w:sz w:val="22"/>
              </w:rPr>
              <w:t>指导教师</w:t>
            </w:r>
          </w:p>
        </w:tc>
        <w:tc>
          <w:tcPr>
            <w:tcW w:w="1645" w:type="dxa"/>
            <w:tcBorders>
              <w:right w:val="nil"/>
            </w:tcBorders>
          </w:tcPr>
          <w:p w14:paraId="1D978D1E" w14:textId="77CC697A" w:rsidR="00086599" w:rsidRPr="001578B1" w:rsidRDefault="00111360" w:rsidP="00AB505D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邹正伟</w:t>
            </w:r>
          </w:p>
        </w:tc>
      </w:tr>
    </w:tbl>
    <w:p w14:paraId="521639F1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一【实验目的】</w:t>
      </w:r>
    </w:p>
    <w:p w14:paraId="39B9A19A" w14:textId="77777777" w:rsidR="0095084B" w:rsidRPr="0095084B" w:rsidRDefault="0095084B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95084B">
        <w:rPr>
          <w:rFonts w:ascii="宋体" w:hAnsi="宋体" w:cs="宋体" w:hint="eastAsia"/>
          <w:color w:val="333333"/>
          <w:kern w:val="0"/>
          <w:sz w:val="24"/>
        </w:rPr>
        <w:t>熟悉</w:t>
      </w:r>
      <w:r w:rsidR="00A04E1F">
        <w:rPr>
          <w:rFonts w:ascii="宋体" w:hAnsi="宋体" w:cs="宋体"/>
          <w:color w:val="333333"/>
          <w:kern w:val="0"/>
          <w:sz w:val="24"/>
        </w:rPr>
        <w:t>Zigbee</w:t>
      </w:r>
      <w:r w:rsidR="00A04E1F">
        <w:rPr>
          <w:rFonts w:ascii="宋体" w:hAnsi="宋体" w:cs="宋体" w:hint="eastAsia"/>
          <w:color w:val="333333"/>
          <w:kern w:val="0"/>
          <w:sz w:val="24"/>
        </w:rPr>
        <w:t>协议栈</w:t>
      </w:r>
      <w:r w:rsidR="00D73ADE">
        <w:rPr>
          <w:rFonts w:ascii="宋体" w:hAnsi="宋体" w:cs="宋体" w:hint="eastAsia"/>
          <w:color w:val="333333"/>
          <w:kern w:val="0"/>
          <w:sz w:val="24"/>
        </w:rPr>
        <w:t>Z-Stack</w:t>
      </w:r>
    </w:p>
    <w:p w14:paraId="21795CA0" w14:textId="77777777" w:rsidR="0095084B" w:rsidRPr="0095084B" w:rsidRDefault="007C6BBD" w:rsidP="0095084B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掌握串口</w:t>
      </w:r>
      <w:r>
        <w:rPr>
          <w:rFonts w:ascii="宋体" w:hAnsi="宋体" w:cs="宋体"/>
          <w:color w:val="333333"/>
          <w:kern w:val="0"/>
          <w:sz w:val="24"/>
        </w:rPr>
        <w:t>通信原理与方法</w:t>
      </w:r>
    </w:p>
    <w:p w14:paraId="47E32B22" w14:textId="77777777" w:rsidR="00DC3EB1" w:rsidRPr="007358CF" w:rsidRDefault="00F23A04" w:rsidP="007358C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 w:rsidRPr="007358CF">
        <w:rPr>
          <w:rFonts w:ascii="宋体" w:hAnsi="宋体" w:cs="宋体" w:hint="eastAsia"/>
          <w:color w:val="333333"/>
          <w:kern w:val="0"/>
          <w:sz w:val="24"/>
        </w:rPr>
        <w:t>掌握编写协调器</w:t>
      </w:r>
      <w:r w:rsidR="007C6BBD" w:rsidRPr="007358CF">
        <w:rPr>
          <w:rFonts w:ascii="宋体" w:hAnsi="宋体" w:cs="宋体" w:hint="eastAsia"/>
          <w:color w:val="333333"/>
          <w:kern w:val="0"/>
          <w:sz w:val="24"/>
        </w:rPr>
        <w:t>节点</w:t>
      </w:r>
      <w:r w:rsidR="007C6BBD" w:rsidRPr="007358CF">
        <w:rPr>
          <w:rFonts w:ascii="宋体" w:hAnsi="宋体" w:cs="宋体"/>
          <w:color w:val="333333"/>
          <w:kern w:val="0"/>
          <w:sz w:val="24"/>
        </w:rPr>
        <w:t>与上位机串口通信</w:t>
      </w:r>
      <w:r w:rsidR="007C6BBD" w:rsidRPr="007358CF">
        <w:rPr>
          <w:rFonts w:ascii="宋体" w:hAnsi="宋体" w:cs="宋体" w:hint="eastAsia"/>
          <w:color w:val="333333"/>
          <w:kern w:val="0"/>
          <w:sz w:val="24"/>
        </w:rPr>
        <w:t>编程</w:t>
      </w:r>
      <w:r w:rsidRPr="007358CF">
        <w:rPr>
          <w:rFonts w:ascii="宋体" w:hAnsi="宋体" w:cs="宋体"/>
          <w:color w:val="333333"/>
          <w:kern w:val="0"/>
          <w:sz w:val="24"/>
        </w:rPr>
        <w:t>、</w:t>
      </w:r>
      <w:r w:rsidR="007C6BBD" w:rsidRPr="007358CF">
        <w:rPr>
          <w:rFonts w:ascii="宋体" w:hAnsi="宋体" w:cs="宋体" w:hint="eastAsia"/>
          <w:color w:val="333333"/>
          <w:kern w:val="0"/>
          <w:sz w:val="24"/>
        </w:rPr>
        <w:t>串口设置方法</w:t>
      </w:r>
    </w:p>
    <w:p w14:paraId="70FA9C5A" w14:textId="77777777" w:rsidR="007358CF" w:rsidRDefault="007358CF" w:rsidP="007358C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</w:t>
      </w:r>
      <w:r>
        <w:rPr>
          <w:rFonts w:ascii="宋体" w:hAnsi="宋体" w:cs="宋体"/>
          <w:color w:val="333333"/>
          <w:kern w:val="0"/>
          <w:sz w:val="24"/>
        </w:rPr>
        <w:t>用户事件添加方法</w:t>
      </w:r>
    </w:p>
    <w:p w14:paraId="594D2334" w14:textId="77777777" w:rsidR="007358CF" w:rsidRDefault="007358CF" w:rsidP="007358C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</w:t>
      </w:r>
      <w:r>
        <w:rPr>
          <w:rFonts w:ascii="宋体" w:hAnsi="宋体" w:cs="宋体"/>
          <w:color w:val="333333"/>
          <w:kern w:val="0"/>
          <w:sz w:val="24"/>
        </w:rPr>
        <w:t>定时</w:t>
      </w:r>
      <w:r>
        <w:rPr>
          <w:rFonts w:ascii="宋体" w:hAnsi="宋体" w:cs="宋体" w:hint="eastAsia"/>
          <w:color w:val="333333"/>
          <w:kern w:val="0"/>
          <w:sz w:val="24"/>
        </w:rPr>
        <w:t>触发</w:t>
      </w:r>
      <w:r>
        <w:rPr>
          <w:rFonts w:ascii="宋体" w:hAnsi="宋体" w:cs="宋体"/>
          <w:color w:val="333333"/>
          <w:kern w:val="0"/>
          <w:sz w:val="24"/>
        </w:rPr>
        <w:t>事件方法</w:t>
      </w:r>
    </w:p>
    <w:p w14:paraId="7F4C5B20" w14:textId="77777777" w:rsidR="007358CF" w:rsidRPr="007358CF" w:rsidRDefault="007358CF" w:rsidP="007358C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宋体" w:hAnsi="宋体" w:cs="宋体"/>
          <w:color w:val="333333"/>
          <w:kern w:val="0"/>
          <w:sz w:val="24"/>
        </w:rPr>
      </w:pPr>
      <w:r>
        <w:rPr>
          <w:rFonts w:ascii="宋体" w:hAnsi="宋体" w:cs="宋体" w:hint="eastAsia"/>
          <w:color w:val="333333"/>
          <w:kern w:val="0"/>
          <w:sz w:val="24"/>
        </w:rPr>
        <w:t>掌握CC2530模块</w:t>
      </w:r>
      <w:r>
        <w:rPr>
          <w:rFonts w:ascii="宋体" w:hAnsi="宋体" w:cs="宋体"/>
          <w:color w:val="333333"/>
          <w:kern w:val="0"/>
          <w:sz w:val="24"/>
        </w:rPr>
        <w:t>自带温度传感器采集</w:t>
      </w:r>
      <w:r>
        <w:rPr>
          <w:rFonts w:ascii="宋体" w:hAnsi="宋体" w:cs="宋体" w:hint="eastAsia"/>
          <w:color w:val="333333"/>
          <w:kern w:val="0"/>
          <w:sz w:val="24"/>
        </w:rPr>
        <w:t>温度</w:t>
      </w:r>
      <w:r>
        <w:rPr>
          <w:rFonts w:ascii="宋体" w:hAnsi="宋体" w:cs="宋体"/>
          <w:color w:val="333333"/>
          <w:kern w:val="0"/>
          <w:sz w:val="24"/>
        </w:rPr>
        <w:t>方法</w:t>
      </w:r>
    </w:p>
    <w:p w14:paraId="2F50E7A4" w14:textId="77777777" w:rsidR="00DC3EB1" w:rsidRDefault="00DC3EB1" w:rsidP="00DC3EB1">
      <w:pPr>
        <w:rPr>
          <w:rFonts w:ascii="宋体"/>
          <w:b/>
          <w:bCs/>
          <w:sz w:val="30"/>
          <w:szCs w:val="30"/>
        </w:rPr>
      </w:pPr>
      <w:r>
        <w:rPr>
          <w:rFonts w:ascii="宋体" w:hint="eastAsia"/>
          <w:b/>
          <w:bCs/>
          <w:sz w:val="30"/>
          <w:szCs w:val="30"/>
        </w:rPr>
        <w:t>二【实验内容】</w:t>
      </w:r>
    </w:p>
    <w:p w14:paraId="4DD352B9" w14:textId="77777777" w:rsidR="00A9675E" w:rsidRDefault="00E40CF8" w:rsidP="0099552D">
      <w:pPr>
        <w:rPr>
          <w:rFonts w:ascii="宋体" w:hAnsi="宋体" w:cs="宋体"/>
          <w:b/>
          <w:kern w:val="0"/>
          <w:sz w:val="28"/>
          <w:szCs w:val="28"/>
        </w:rPr>
      </w:pPr>
      <w:r w:rsidRPr="002D17BA">
        <w:rPr>
          <w:rFonts w:ascii="宋体" w:hAnsi="宋体" w:cs="宋体"/>
          <w:b/>
          <w:kern w:val="0"/>
          <w:sz w:val="28"/>
          <w:szCs w:val="28"/>
        </w:rPr>
        <w:t>1</w:t>
      </w:r>
      <w:r w:rsidRPr="002D17BA">
        <w:rPr>
          <w:rFonts w:ascii="宋体" w:hAnsi="宋体" w:cs="宋体" w:hint="eastAsia"/>
          <w:b/>
          <w:kern w:val="0"/>
          <w:sz w:val="28"/>
          <w:szCs w:val="28"/>
        </w:rPr>
        <w:t>、</w:t>
      </w:r>
      <w:bookmarkStart w:id="0" w:name="section-2"/>
      <w:r w:rsidR="005479B3" w:rsidRPr="009B43E0">
        <w:t>协调器建立</w:t>
      </w:r>
      <w:r w:rsidR="005479B3" w:rsidRPr="009B43E0">
        <w:t>ZigBee</w:t>
      </w:r>
      <w:r w:rsidR="005479B3" w:rsidRPr="009B43E0">
        <w:t>无线网络，终端节点自动加入网络，然后终端节点周期性地采集温度并将数据发送到协调器</w:t>
      </w:r>
      <w:r w:rsidR="005479B3" w:rsidRPr="009B43E0">
        <w:t>.</w:t>
      </w:r>
      <w:r w:rsidR="005479B3" w:rsidRPr="009B43E0">
        <w:t>协调器接受数据并通过串口把接受到的数据传给</w:t>
      </w:r>
      <w:r w:rsidR="005479B3" w:rsidRPr="009B43E0">
        <w:t>PC</w:t>
      </w:r>
      <w:r w:rsidR="005479B3" w:rsidRPr="009B43E0">
        <w:t>端的串口调试助手。</w:t>
      </w:r>
    </w:p>
    <w:p w14:paraId="3F195C5F" w14:textId="77777777" w:rsidR="00E40CF8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、</w:t>
      </w:r>
      <w:hyperlink r:id="rId8" w:history="1"/>
      <w:bookmarkEnd w:id="0"/>
      <w:r w:rsidR="00E40CF8" w:rsidRPr="002D17BA">
        <w:rPr>
          <w:b/>
          <w:sz w:val="28"/>
          <w:szCs w:val="28"/>
        </w:rPr>
        <w:t>工具</w:t>
      </w:r>
      <w:r w:rsidR="00E40CF8" w:rsidRPr="002D17BA">
        <w:rPr>
          <w:b/>
          <w:sz w:val="28"/>
          <w:szCs w:val="28"/>
        </w:rPr>
        <w:t>/</w:t>
      </w:r>
      <w:r w:rsidR="00E40CF8" w:rsidRPr="002D17BA">
        <w:rPr>
          <w:b/>
          <w:sz w:val="28"/>
          <w:szCs w:val="28"/>
        </w:rPr>
        <w:t>原料</w:t>
      </w:r>
    </w:p>
    <w:p w14:paraId="4AF98832" w14:textId="77777777" w:rsidR="00E40CF8" w:rsidRP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 w:rsidRPr="00E40CF8">
        <w:rPr>
          <w:color w:val="333333"/>
        </w:rPr>
        <w:t>IAR Embedded Workbench for MCS-51</w:t>
      </w:r>
    </w:p>
    <w:p w14:paraId="61EABE47" w14:textId="77777777"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</w:t>
      </w:r>
      <w:r w:rsidRPr="00E40CF8">
        <w:rPr>
          <w:color w:val="333333"/>
        </w:rPr>
        <w:t>2530 Zigbee开发套件</w:t>
      </w:r>
    </w:p>
    <w:p w14:paraId="05929B03" w14:textId="77777777" w:rsidR="00E40CF8" w:rsidRDefault="00E40CF8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color w:val="333333"/>
        </w:rPr>
        <w:t>CCD</w:t>
      </w:r>
      <w:r>
        <w:rPr>
          <w:rFonts w:hint="eastAsia"/>
          <w:color w:val="333333"/>
        </w:rPr>
        <w:t>ebuger</w:t>
      </w:r>
      <w:r w:rsidR="001737EF">
        <w:rPr>
          <w:rFonts w:hint="eastAsia"/>
          <w:color w:val="333333"/>
        </w:rPr>
        <w:t>调试</w:t>
      </w:r>
      <w:r w:rsidR="001737EF">
        <w:rPr>
          <w:color w:val="333333"/>
        </w:rPr>
        <w:t>器</w:t>
      </w:r>
    </w:p>
    <w:p w14:paraId="6451872C" w14:textId="77777777" w:rsidR="00E35F7E" w:rsidRPr="00E40CF8" w:rsidRDefault="00E35F7E" w:rsidP="00E40CF8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333333"/>
        </w:rPr>
      </w:pPr>
      <w:r>
        <w:rPr>
          <w:rFonts w:hint="eastAsia"/>
          <w:color w:val="333333"/>
        </w:rPr>
        <w:t>串口</w:t>
      </w:r>
      <w:r>
        <w:rPr>
          <w:color w:val="333333"/>
        </w:rPr>
        <w:t>调试助手</w:t>
      </w:r>
    </w:p>
    <w:p w14:paraId="26BB8EF5" w14:textId="77777777" w:rsidR="00BB3CA9" w:rsidRPr="002D17BA" w:rsidRDefault="00A9675E" w:rsidP="0099552D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2D17BA" w:rsidRPr="002D17BA">
        <w:rPr>
          <w:rFonts w:hint="eastAsia"/>
          <w:b/>
          <w:sz w:val="28"/>
          <w:szCs w:val="28"/>
        </w:rPr>
        <w:t>、</w:t>
      </w:r>
      <w:r w:rsidR="002D17BA" w:rsidRPr="002D17BA">
        <w:rPr>
          <w:b/>
          <w:sz w:val="28"/>
          <w:szCs w:val="28"/>
        </w:rPr>
        <w:t>方法</w:t>
      </w:r>
      <w:r w:rsidR="002D17BA" w:rsidRPr="002D17BA">
        <w:rPr>
          <w:b/>
          <w:sz w:val="28"/>
          <w:szCs w:val="28"/>
        </w:rPr>
        <w:t>/</w:t>
      </w:r>
      <w:r w:rsidR="002D17BA" w:rsidRPr="002D17BA">
        <w:rPr>
          <w:b/>
          <w:sz w:val="28"/>
          <w:szCs w:val="28"/>
        </w:rPr>
        <w:t>步骤</w:t>
      </w:r>
    </w:p>
    <w:p w14:paraId="04681D08" w14:textId="77777777" w:rsidR="00816C77" w:rsidRPr="00A07271" w:rsidRDefault="00A9675E" w:rsidP="00816C77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>
        <w:rPr>
          <w:b/>
          <w:color w:val="333333"/>
        </w:rPr>
        <w:t>3</w:t>
      </w:r>
      <w:r w:rsidR="00816C77" w:rsidRPr="00A07271">
        <w:rPr>
          <w:rFonts w:hint="eastAsia"/>
          <w:b/>
          <w:color w:val="333333"/>
        </w:rPr>
        <w:t>.1</w:t>
      </w:r>
      <w:r w:rsidR="00816C77" w:rsidRPr="00A07271">
        <w:rPr>
          <w:b/>
          <w:color w:val="333333"/>
        </w:rPr>
        <w:t>新建工程</w:t>
      </w:r>
    </w:p>
    <w:p w14:paraId="292E6F16" w14:textId="77777777" w:rsidR="00A9675E" w:rsidRDefault="00816C77" w:rsidP="00A9675E">
      <w:pPr>
        <w:pStyle w:val="a4"/>
        <w:spacing w:before="0" w:beforeAutospacing="0" w:after="0" w:afterAutospacing="0"/>
        <w:ind w:firstLine="420"/>
        <w:jc w:val="both"/>
        <w:rPr>
          <w:color w:val="333333"/>
        </w:rPr>
      </w:pPr>
      <w:r w:rsidRPr="00A07271">
        <w:rPr>
          <w:color w:val="333333"/>
        </w:rPr>
        <w:t>新建工程，不知道如何配置的可以查看《IAR如何建立工程》学习如何建立、配置、编译、调试嵌入式系统。</w:t>
      </w:r>
    </w:p>
    <w:p w14:paraId="756854CA" w14:textId="77777777" w:rsidR="00A9675E" w:rsidRPr="00A9675E" w:rsidRDefault="00A9675E" w:rsidP="00A9675E">
      <w:pPr>
        <w:pStyle w:val="a4"/>
        <w:spacing w:before="0" w:beforeAutospacing="0" w:after="0" w:afterAutospacing="0"/>
        <w:jc w:val="both"/>
        <w:rPr>
          <w:b/>
          <w:color w:val="333333"/>
        </w:rPr>
      </w:pPr>
      <w:r w:rsidRPr="00A9675E">
        <w:rPr>
          <w:b/>
          <w:color w:val="333333"/>
        </w:rPr>
        <w:t>3.2</w:t>
      </w:r>
      <w:r>
        <w:rPr>
          <w:rFonts w:hint="eastAsia"/>
          <w:b/>
          <w:color w:val="333333"/>
        </w:rPr>
        <w:t>相关</w:t>
      </w:r>
      <w:r>
        <w:rPr>
          <w:b/>
          <w:color w:val="333333"/>
        </w:rPr>
        <w:t>知识</w:t>
      </w:r>
    </w:p>
    <w:p w14:paraId="3E89B342" w14:textId="77777777" w:rsidR="001E5A95" w:rsidRPr="001F2B17" w:rsidRDefault="001E5A95" w:rsidP="001E5A95">
      <w:r w:rsidRPr="001F2B17">
        <w:t>串口发送接受数据的基本步骤：初始化串口（设置波特率、中断等）、向缓冲区发送数据或者从接受缓冲区读取数据。</w:t>
      </w:r>
    </w:p>
    <w:p w14:paraId="43AEB7C7" w14:textId="77777777" w:rsidR="001E5A95" w:rsidRPr="001F2B17" w:rsidRDefault="001E5A95" w:rsidP="001E5A95">
      <w:r w:rsidRPr="001F2B17">
        <w:t>       </w:t>
      </w:r>
      <w:r w:rsidRPr="001F2B17">
        <w:t>然而，上面的步骤都是以前不带操作系统单片机的步骤，而在</w:t>
      </w:r>
      <w:r w:rsidRPr="001F2B17">
        <w:t>OSAL</w:t>
      </w:r>
      <w:r w:rsidRPr="001F2B17">
        <w:t>中已经实现了串口的读取函数和写入函数。可以作为</w:t>
      </w:r>
      <w:r w:rsidRPr="001F2B17">
        <w:t>API</w:t>
      </w:r>
      <w:r w:rsidRPr="001F2B17">
        <w:t>一样使用。</w:t>
      </w:r>
    </w:p>
    <w:p w14:paraId="20CD2E1A" w14:textId="77777777" w:rsidR="001E5A95" w:rsidRPr="001F2B17" w:rsidRDefault="001E5A95" w:rsidP="001E5A95">
      <w:r w:rsidRPr="001F2B17">
        <w:t>       </w:t>
      </w:r>
      <w:r w:rsidRPr="001F2B17">
        <w:t>与串口相关的三个</w:t>
      </w:r>
      <w:r w:rsidRPr="001F2B17">
        <w:t>API</w:t>
      </w:r>
      <w:r w:rsidRPr="001F2B17">
        <w:t>函数：</w:t>
      </w:r>
    </w:p>
    <w:p w14:paraId="7A6E68FE" w14:textId="77777777" w:rsidR="001E5A95" w:rsidRPr="001F2B17" w:rsidRDefault="001E5A95" w:rsidP="001E5A95">
      <w:r w:rsidRPr="001F2B17">
        <w:t>      uint8    HalUARTOpen(uint8  port,halUARTCfg_t *    config);</w:t>
      </w:r>
    </w:p>
    <w:p w14:paraId="78BED866" w14:textId="77777777" w:rsidR="001E5A95" w:rsidRPr="001F2B17" w:rsidRDefault="001E5A95" w:rsidP="001E5A95">
      <w:r w:rsidRPr="001F2B17">
        <w:t>      uint16  HalUARTRead(uint8 port,uint8 *buf,uint16 len);</w:t>
      </w:r>
    </w:p>
    <w:p w14:paraId="4C80B245" w14:textId="77777777" w:rsidR="00847CB4" w:rsidRDefault="001E5A95" w:rsidP="001E5A95">
      <w:r w:rsidRPr="001F2B17">
        <w:t>      uint16  HalUARTWrite(uint</w:t>
      </w:r>
      <w:r>
        <w:t>8 port,uint8* buf,uint16  len);</w:t>
      </w:r>
    </w:p>
    <w:p w14:paraId="0043EC98" w14:textId="77777777" w:rsidR="0080607E" w:rsidRPr="0080607E" w:rsidRDefault="0080607E" w:rsidP="001E5A95">
      <w:pPr>
        <w:rPr>
          <w:color w:val="FF0000"/>
          <w:sz w:val="32"/>
          <w:szCs w:val="32"/>
        </w:rPr>
      </w:pPr>
      <w:r w:rsidRPr="0080607E">
        <w:rPr>
          <w:rFonts w:hint="eastAsia"/>
          <w:color w:val="FF0000"/>
          <w:sz w:val="32"/>
          <w:szCs w:val="32"/>
        </w:rPr>
        <w:t>主要功能方法代码</w:t>
      </w:r>
      <w:r w:rsidRPr="0080607E">
        <w:rPr>
          <w:rFonts w:hint="eastAsia"/>
          <w:color w:val="FF0000"/>
          <w:sz w:val="32"/>
          <w:szCs w:val="32"/>
        </w:rPr>
        <w:t>:</w:t>
      </w:r>
    </w:p>
    <w:p w14:paraId="48D8296F" w14:textId="77777777" w:rsidR="005479B3" w:rsidRDefault="0080607E" w:rsidP="001E5A95">
      <w:pPr>
        <w:rPr>
          <w:color w:val="FF0000"/>
        </w:rPr>
      </w:pPr>
      <w:r>
        <w:rPr>
          <w:rFonts w:hint="eastAsia"/>
          <w:color w:val="FF0000"/>
        </w:rPr>
        <w:lastRenderedPageBreak/>
        <w:t>1.</w:t>
      </w:r>
      <w:r w:rsidR="005479B3" w:rsidRPr="004F73BA">
        <w:rPr>
          <w:rFonts w:hint="eastAsia"/>
          <w:color w:val="FF0000"/>
        </w:rPr>
        <w:t>事件</w:t>
      </w:r>
      <w:r w:rsidR="005479B3" w:rsidRPr="004F73BA">
        <w:rPr>
          <w:color w:val="FF0000"/>
        </w:rPr>
        <w:t>添加方法：</w:t>
      </w:r>
    </w:p>
    <w:p w14:paraId="27BA533B" w14:textId="77777777" w:rsidR="00415549" w:rsidRPr="001A2C40" w:rsidRDefault="00415549" w:rsidP="00415549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osal_set_event(GenericApp_TaskID,SEND_DATA_EVENT);//添加用户自定义任务事件（以任务号对应事件的形式添加）   </w:t>
      </w:r>
    </w:p>
    <w:p w14:paraId="3217C05F" w14:textId="77777777" w:rsidR="00415549" w:rsidRPr="00415549" w:rsidRDefault="00415549" w:rsidP="001E5A95">
      <w:pPr>
        <w:rPr>
          <w:color w:val="FF0000"/>
        </w:rPr>
      </w:pPr>
    </w:p>
    <w:p w14:paraId="543BD05B" w14:textId="77777777" w:rsidR="009C0237" w:rsidRDefault="0080607E" w:rsidP="009C0237">
      <w:pPr>
        <w:rPr>
          <w:color w:val="FF0000"/>
        </w:rPr>
      </w:pPr>
      <w:r>
        <w:rPr>
          <w:rFonts w:hint="eastAsia"/>
          <w:color w:val="FF0000"/>
        </w:rPr>
        <w:t>2.</w:t>
      </w:r>
      <w:r w:rsidR="005479B3" w:rsidRPr="004F73BA">
        <w:rPr>
          <w:rFonts w:hint="eastAsia"/>
          <w:color w:val="FF0000"/>
        </w:rPr>
        <w:t>定时器</w:t>
      </w:r>
      <w:r w:rsidR="005479B3" w:rsidRPr="004F73BA">
        <w:rPr>
          <w:color w:val="FF0000"/>
        </w:rPr>
        <w:t>方法：</w:t>
      </w:r>
    </w:p>
    <w:p w14:paraId="15B516B7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osal_start_timerEx(GenericApp_TaskID,SEND_DATA_EVENT,1000);  </w:t>
      </w:r>
    </w:p>
    <w:p w14:paraId="5F353449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//定时器，三个参数：</w:t>
      </w:r>
    </w:p>
    <w:p w14:paraId="1723AB24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//一参：表定时事件到后，那个任务对其作出响应</w:t>
      </w:r>
    </w:p>
    <w:p w14:paraId="4E6936A7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//二参：表时间达到后，什么事件发生，该事件的处理函数中实现数据的发送（用户应用）。</w:t>
      </w:r>
    </w:p>
    <w:p w14:paraId="356295D0" w14:textId="77777777" w:rsidR="009C0237" w:rsidRPr="001A2C40" w:rsidRDefault="009C0237" w:rsidP="009C0237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//三参：定时的时间数量，单位毫秒。</w:t>
      </w:r>
    </w:p>
    <w:p w14:paraId="221A0AAE" w14:textId="77777777" w:rsidR="005479B3" w:rsidRPr="009C0237" w:rsidRDefault="005479B3" w:rsidP="001E5A95">
      <w:pPr>
        <w:rPr>
          <w:color w:val="FF0000"/>
        </w:rPr>
      </w:pPr>
    </w:p>
    <w:p w14:paraId="5C187EF0" w14:textId="77777777" w:rsidR="005479B3" w:rsidRPr="004F73BA" w:rsidRDefault="0080607E" w:rsidP="001E5A95">
      <w:pPr>
        <w:rPr>
          <w:color w:val="FF0000"/>
        </w:rPr>
      </w:pPr>
      <w:r>
        <w:rPr>
          <w:rFonts w:hint="eastAsia"/>
          <w:color w:val="FF0000"/>
        </w:rPr>
        <w:t>3.</w:t>
      </w:r>
      <w:r w:rsidR="005479B3" w:rsidRPr="004F73BA">
        <w:rPr>
          <w:rFonts w:hint="eastAsia"/>
          <w:color w:val="FF0000"/>
        </w:rPr>
        <w:t>温度</w:t>
      </w:r>
      <w:r w:rsidR="005479B3" w:rsidRPr="004F73BA">
        <w:rPr>
          <w:color w:val="FF0000"/>
        </w:rPr>
        <w:t>采集方法：</w:t>
      </w:r>
    </w:p>
    <w:p w14:paraId="32CAB333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int8 readTemp(void)</w:t>
      </w:r>
    </w:p>
    <w:p w14:paraId="25498897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{</w:t>
      </w:r>
    </w:p>
    <w:p w14:paraId="1109D343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static uint16 reference_voltage;</w:t>
      </w:r>
    </w:p>
    <w:p w14:paraId="40FA72FA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static uint8  bCalibrate=TRUE;</w:t>
      </w:r>
    </w:p>
    <w:p w14:paraId="6319BF27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uint16 value;</w:t>
      </w:r>
    </w:p>
    <w:p w14:paraId="6DC72F4E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int8 temp;</w:t>
      </w:r>
    </w:p>
    <w:p w14:paraId="0D6EB202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</w:p>
    <w:p w14:paraId="6AAFB524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ATEST=0x01;  //使能温度传感器   </w:t>
      </w:r>
    </w:p>
    <w:p w14:paraId="71C50BAE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TR0|=0x01;   //连接温度传感器   </w:t>
      </w:r>
    </w:p>
    <w:p w14:paraId="2F5DF7BD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ADCIF=0;     //?????   </w:t>
      </w:r>
    </w:p>
    <w:p w14:paraId="42F5EC4B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ADCCON3=(HAL_ADC_REF_115V|HAL_ADC_DEC_256|HAL_ADC_CHN_TEMP);//???????   </w:t>
      </w:r>
    </w:p>
    <w:p w14:paraId="6F76E2E4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while(!ADCIF)//???????   </w:t>
      </w:r>
    </w:p>
    <w:p w14:paraId="3EEB4960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;  </w:t>
      </w:r>
    </w:p>
    <w:p w14:paraId="636ACE26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ADCIF=0;  </w:t>
      </w:r>
    </w:p>
    <w:p w14:paraId="137385B0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value=ADCL;                   //这里应该是取低位   </w:t>
      </w:r>
    </w:p>
    <w:p w14:paraId="51DC6A68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 |=((uint16)ADCH)&lt;&lt;8;   //这里应该是取高位   </w:t>
      </w:r>
    </w:p>
    <w:p w14:paraId="0FEAFDD6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value&gt;&gt;=4;//除以16？？？   </w:t>
      </w:r>
    </w:p>
    <w:p w14:paraId="4518BD5A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if(bCalibrate)//记录第一次读取的温度值，用于校正温度数据   </w:t>
      </w:r>
    </w:p>
    <w:p w14:paraId="612511E4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662C3CC1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reference_voltage=value;  </w:t>
      </w:r>
    </w:p>
    <w:p w14:paraId="4A23ABA7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bCalibrate=FALSE;     </w:t>
      </w:r>
    </w:p>
    <w:p w14:paraId="557D02F4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37E729F3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3A412AEA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temp=22+((value-reference_voltage)/4);//温度校正函数   </w:t>
      </w:r>
    </w:p>
    <w:p w14:paraId="71183277" w14:textId="77777777" w:rsidR="00050095" w:rsidRPr="001A2C40" w:rsidRDefault="00050095" w:rsidP="00050095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return temp;  </w:t>
      </w:r>
    </w:p>
    <w:p w14:paraId="4854E8CE" w14:textId="77777777" w:rsidR="00816C77" w:rsidRPr="001E5A95" w:rsidRDefault="00816C77" w:rsidP="00A9675E">
      <w:pPr>
        <w:pStyle w:val="a4"/>
        <w:spacing w:before="0" w:beforeAutospacing="0" w:after="0" w:afterAutospacing="0"/>
        <w:jc w:val="both"/>
        <w:rPr>
          <w:color w:val="EEFFEE"/>
        </w:rPr>
      </w:pPr>
    </w:p>
    <w:p w14:paraId="7C73FE20" w14:textId="77777777" w:rsidR="00816C77" w:rsidRDefault="00A9675E" w:rsidP="00816C77">
      <w:pPr>
        <w:pStyle w:val="a4"/>
        <w:spacing w:before="0" w:beforeAutospacing="0" w:after="0" w:afterAutospacing="0"/>
        <w:jc w:val="both"/>
        <w:rPr>
          <w:color w:val="333333"/>
          <w:sz w:val="21"/>
          <w:szCs w:val="21"/>
        </w:rPr>
      </w:pPr>
      <w:r>
        <w:rPr>
          <w:b/>
          <w:color w:val="333333"/>
        </w:rPr>
        <w:t>3</w:t>
      </w:r>
      <w:r w:rsidR="003D1289" w:rsidRPr="003D1289">
        <w:rPr>
          <w:rFonts w:hint="eastAsia"/>
          <w:b/>
          <w:color w:val="333333"/>
        </w:rPr>
        <w:t>.3</w:t>
      </w:r>
      <w:r w:rsidR="00816C77" w:rsidRPr="003D1289">
        <w:rPr>
          <w:b/>
          <w:color w:val="333333"/>
        </w:rPr>
        <w:t>完整代码</w:t>
      </w:r>
    </w:p>
    <w:p w14:paraId="08E902EC" w14:textId="77777777" w:rsidR="0043227A" w:rsidRDefault="001A2C40" w:rsidP="0043227A">
      <w:pPr>
        <w:rPr>
          <w:rFonts w:ascii="宋体" w:hAnsi="宋体" w:cs="宋体"/>
          <w:color w:val="FF0000"/>
          <w:kern w:val="0"/>
          <w:sz w:val="32"/>
          <w:szCs w:val="32"/>
        </w:rPr>
      </w:pPr>
      <w:r w:rsidRPr="001A2C40">
        <w:rPr>
          <w:rFonts w:ascii="宋体" w:hAnsi="宋体" w:cs="宋体" w:hint="eastAsia"/>
          <w:color w:val="FF0000"/>
          <w:kern w:val="0"/>
          <w:sz w:val="32"/>
          <w:szCs w:val="32"/>
        </w:rPr>
        <w:t>Coordinator.c</w:t>
      </w:r>
    </w:p>
    <w:p w14:paraId="6E21BD6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"OSAL.h"   </w:t>
      </w:r>
    </w:p>
    <w:p w14:paraId="1F6CC01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"AF.h"   </w:t>
      </w:r>
    </w:p>
    <w:p w14:paraId="2A11DC8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"ZDApp.h"   </w:t>
      </w:r>
    </w:p>
    <w:p w14:paraId="0A467E1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#include "ZDObject.h"   </w:t>
      </w:r>
    </w:p>
    <w:p w14:paraId="4D5FF7A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"ZDProfile.h"   </w:t>
      </w:r>
    </w:p>
    <w:p w14:paraId="75AD479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&lt;string.h&gt;   </w:t>
      </w:r>
    </w:p>
    <w:p w14:paraId="13A152D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"GenericApp.h"   </w:t>
      </w:r>
    </w:p>
    <w:p w14:paraId="2EF3BEE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"DebugTrace.h"   </w:t>
      </w:r>
    </w:p>
    <w:p w14:paraId="57EE56C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D836A4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659208A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#if !defined(WIN32) </w:t>
      </w:r>
    </w:p>
    <w:p w14:paraId="2E62D21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"OnBoard.h"   </w:t>
      </w:r>
    </w:p>
    <w:p w14:paraId="2022E45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#endif   </w:t>
      </w:r>
    </w:p>
    <w:p w14:paraId="759EE6F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6C0ED01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"hal_lcd.h"   </w:t>
      </w:r>
    </w:p>
    <w:p w14:paraId="0F51FE1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"hal_led.h"   </w:t>
      </w:r>
    </w:p>
    <w:p w14:paraId="578C817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"hal_key.h"   </w:t>
      </w:r>
    </w:p>
    <w:p w14:paraId="444F309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"hal_uart.h"   </w:t>
      </w:r>
    </w:p>
    <w:p w14:paraId="2D079E1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849C48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typedef union h</w:t>
      </w:r>
    </w:p>
    <w:p w14:paraId="6104805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{</w:t>
      </w:r>
    </w:p>
    <w:p w14:paraId="04BDB1D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uint8 TEMP[4];</w:t>
      </w:r>
    </w:p>
    <w:p w14:paraId="7C5CBCE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struct RFRXBUF</w:t>
      </w:r>
    </w:p>
    <w:p w14:paraId="0CC7D96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{</w:t>
      </w:r>
    </w:p>
    <w:p w14:paraId="69EC75C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unsigned char Head; //命令头</w:t>
      </w:r>
    </w:p>
    <w:p w14:paraId="2F6F049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unsigned char value[2]; //温度数据  </w:t>
      </w:r>
    </w:p>
    <w:p w14:paraId="511028F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unsigned char Tail; //命令尾</w:t>
      </w:r>
    </w:p>
    <w:p w14:paraId="74014FB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}BUF;</w:t>
      </w:r>
    </w:p>
    <w:p w14:paraId="715C2F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}TEMPERATURE;</w:t>
      </w:r>
    </w:p>
    <w:p w14:paraId="7899B2E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B71310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007346D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17189C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const cId_t GenericApp_ClusterList[GENERICAPP_MAX_CLUSTERS]=  </w:t>
      </w:r>
    </w:p>
    <w:p w14:paraId="5BBEC7A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40FDE70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GENERICAPP_CLUSTERID   </w:t>
      </w:r>
    </w:p>
    <w:p w14:paraId="6794A21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};  </w:t>
      </w:r>
    </w:p>
    <w:p w14:paraId="4C1B9FE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5AD14BC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//简单设备描述符（描述一个ZigBee设备节点）   </w:t>
      </w:r>
    </w:p>
    <w:p w14:paraId="2A56329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const SimpleDescriptionFormat_t GenericApp_SimpleDesc=  </w:t>
      </w:r>
    </w:p>
    <w:p w14:paraId="47DED3D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4A72DAC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GENERICAPP_ENDPOINT,  </w:t>
      </w:r>
    </w:p>
    <w:p w14:paraId="333F795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GENERICAPP_PROFID,  </w:t>
      </w:r>
    </w:p>
    <w:p w14:paraId="251F5DF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GENERICAPP_DEVICEID,  </w:t>
      </w:r>
    </w:p>
    <w:p w14:paraId="3F64B8A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GENERICAPP_DEVICE_VERSION,  </w:t>
      </w:r>
    </w:p>
    <w:p w14:paraId="160BC18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GENERICAPP_FLAGS,  </w:t>
      </w:r>
    </w:p>
    <w:p w14:paraId="5C0CCF2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GENERICAPP_MAX_CLUSTERS,  </w:t>
      </w:r>
    </w:p>
    <w:p w14:paraId="72740D5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(cId_t*)GenericApp_ClusterList, //  </w:t>
      </w:r>
    </w:p>
    <w:p w14:paraId="692FC9D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  0,  </w:t>
      </w:r>
    </w:p>
    <w:p w14:paraId="695E5E9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(cId_t *)NULL  </w:t>
      </w:r>
    </w:p>
    <w:p w14:paraId="6460D1B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};  </w:t>
      </w:r>
    </w:p>
    <w:p w14:paraId="715AAFD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3F190B8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endPointDesc_t GenericApp_epDesc;//节点描述符   </w:t>
      </w:r>
    </w:p>
    <w:p w14:paraId="3EDBD88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byte GenericApp_TaskID;//任务优先级   </w:t>
      </w:r>
    </w:p>
    <w:p w14:paraId="130EFD3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byte GenericApp_TransID;//数据发送序列号。   </w:t>
      </w:r>
    </w:p>
    <w:p w14:paraId="411469E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47300E6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//unsigned char uartbuf[128];//串口接收发送数据缓冲单元   </w:t>
      </w:r>
    </w:p>
    <w:p w14:paraId="19A62BF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16F1575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void GenericApp_MessageMSGCB(afIncomingMSGPacket_t *pckt);//消息处理函数   </w:t>
      </w:r>
    </w:p>
    <w:p w14:paraId="43B01EF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void GenericApp_SendTheMessage(void);//数据发送函数   </w:t>
      </w:r>
    </w:p>
    <w:p w14:paraId="56A191D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0F6505A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//static void rxCB(uint8 port,uint8 envent);//   </w:t>
      </w:r>
    </w:p>
    <w:p w14:paraId="3197A18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void GenericApp_Init(byte task_id)//任务初始化函数   </w:t>
      </w:r>
    </w:p>
    <w:p w14:paraId="211B9BA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3B2FC5B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GenericApp_TaskID     =task_id;   //初始化任务优先级（任务优先级有协议栈的操作系统OSAL分配）   </w:t>
      </w:r>
    </w:p>
    <w:p w14:paraId="32C1BC9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GenericApp_TransID    =0;         //发送数据包的序号初始化为0   </w:t>
      </w:r>
    </w:p>
    <w:p w14:paraId="4D6D2AB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//对节点描述符进行初始化   </w:t>
      </w:r>
    </w:p>
    <w:p w14:paraId="700CDFA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GenericApp_epDesc.endPoint    =GENERICAPP_ENDPOINT;  </w:t>
      </w:r>
    </w:p>
    <w:p w14:paraId="38EE2CA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GenericApp_epDesc.task_id     =&amp;GenericApp_TaskID;  </w:t>
      </w:r>
    </w:p>
    <w:p w14:paraId="24346BC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GenericApp_epDesc.simpleDesc   =(SimpleDescriptionFormat_t*)&amp;GenericApp_SimpleDesc;  </w:t>
      </w:r>
    </w:p>
    <w:p w14:paraId="0A1741A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GenericApp_epDesc.latencyReq  =noLatencyReqs;  </w:t>
      </w:r>
    </w:p>
    <w:p w14:paraId="393D87E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afRegister(&amp;GenericApp_epDesc);//afRegister()对节点的描述符进行注册。注册后，才能使用OSAL提供的系统服务。   </w:t>
      </w:r>
    </w:p>
    <w:p w14:paraId="08931DD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halUARTCfg_t uartConfig;//该结构体变量是实现 串口的配置   </w:t>
      </w:r>
    </w:p>
    <w:p w14:paraId="0EEC2C5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//串口的初始化   </w:t>
      </w:r>
    </w:p>
    <w:p w14:paraId="156E467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uartConfig.configured   =TRUE;  </w:t>
      </w:r>
    </w:p>
    <w:p w14:paraId="4292584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uartConfig.baudRate     =HAL_UART_BR_115200;//波特率   </w:t>
      </w:r>
    </w:p>
    <w:p w14:paraId="0350E70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uartConfig.flowControl  =FALSE;             //流控制   </w:t>
      </w:r>
    </w:p>
    <w:p w14:paraId="51BC6FA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//uartConfig.callBackFunc =rxCB;             //填的是回调函数 ，数的指针（即函数的地址）作为参数传递给另一个函数，   </w:t>
      </w:r>
    </w:p>
    <w:p w14:paraId="45135D2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//其实callBackFunc是一个函数指针，它的定义为halUARTCBack_t callBackFunc;   </w:t>
      </w:r>
    </w:p>
    <w:p w14:paraId="12E8FCE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//而halUARTCBack_t的定义为 typed void (*halUARTCBack_t)(uint8 port,uint8 envent) 定义的是一个函数指针   </w:t>
      </w:r>
    </w:p>
    <w:p w14:paraId="0F3B070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</w:t>
      </w:r>
    </w:p>
    <w:p w14:paraId="668A757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uartConfig.callBackFunc =NULL; //本实验就不用回调函数了！！！  </w:t>
      </w:r>
    </w:p>
    <w:p w14:paraId="68C8ED6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HalUARTOpen(0,&amp;uartConfig);                 //串口是否打开   </w:t>
      </w:r>
    </w:p>
    <w:p w14:paraId="7F47A74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7AEA725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0F3067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//下面这个是回调函数，回电函数就是一个通过函数指针（函数地址）调用的函数，如果把函数的指针（即函数的地址）作为参数传递给另一个函数，当通过该指正调用它锁指向的函</w:t>
      </w:r>
      <w:r w:rsidRPr="001A2C40">
        <w:rPr>
          <w:rFonts w:ascii="宋体" w:hAnsi="宋体" w:cs="宋体" w:hint="eastAsia"/>
          <w:kern w:val="0"/>
          <w:szCs w:val="21"/>
        </w:rPr>
        <w:lastRenderedPageBreak/>
        <w:t xml:space="preserve">数时，称为函数的回调。   </w:t>
      </w:r>
    </w:p>
    <w:p w14:paraId="4F01ECE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//回调函数不是有该函数的实现方直接调用的，而是在特定的事件或条件时，由另一方调用的额，用于对该事件或条件进行响应。   </w:t>
      </w:r>
    </w:p>
    <w:p w14:paraId="17EB5CB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//回调函数机制提供了系统对异步事件的处理能力。   </w:t>
      </w:r>
    </w:p>
    <w:p w14:paraId="3B500AA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/*static void rxCB(uint8 port,uint8 envent) </w:t>
      </w:r>
    </w:p>
    <w:p w14:paraId="08B4A6E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</w:t>
      </w:r>
    </w:p>
    <w:p w14:paraId="157361F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HalLedBlink(HAL_LED_2,0,50,500);    //LED1 闪烁 </w:t>
      </w:r>
    </w:p>
    <w:p w14:paraId="0681A16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</w:t>
      </w:r>
    </w:p>
    <w:p w14:paraId="361A15D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HalUARTRead(0,uartbuf,10);   //从串口读取数据放在uartbuf缓冲区中 </w:t>
      </w:r>
    </w:p>
    <w:p w14:paraId="21C45A4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if(osal_memcmp(uartbuf,"abcdefghij",10))//判断接受到的数据是否是www.wlwmaker.com，如果是，函数返回TURE </w:t>
      </w:r>
    </w:p>
    <w:p w14:paraId="04C9389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{ </w:t>
      </w:r>
    </w:p>
    <w:p w14:paraId="368C623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HalLedBlink(HAL_LED_1,0,50,500);    //LED2 闪烁 </w:t>
      </w:r>
    </w:p>
    <w:p w14:paraId="42A12A7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HalUARTWrite(0,uartbuf,10); //将接收到的数字输出到串口 </w:t>
      </w:r>
    </w:p>
    <w:p w14:paraId="3BE686B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} </w:t>
      </w:r>
    </w:p>
    <w:p w14:paraId="15CC28B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}*/  </w:t>
      </w:r>
    </w:p>
    <w:p w14:paraId="54432B2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2FDB713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//消息处理函数      </w:t>
      </w:r>
    </w:p>
    <w:p w14:paraId="109393C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UINT16 GenericApp_ProcessEvent(byte task_id,UINT16 events)</w:t>
      </w:r>
    </w:p>
    <w:p w14:paraId="08997E6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039417D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afIncomingMSGPacket_t* MSGpkt;//MSGpkt用于指向接收消息结构体的指针   </w:t>
      </w:r>
    </w:p>
    <w:p w14:paraId="6362FFF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if(events&amp;SYS_EVENT_MSG)  </w:t>
      </w:r>
    </w:p>
    <w:p w14:paraId="6803CDA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{  </w:t>
      </w:r>
    </w:p>
    <w:p w14:paraId="74F453D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MSGpkt=(afIncomingMSGPacket_t*)osal_msg_receive(GenericApp_TaskID);//osal_msg_receive（）从消息队列上接收消息   </w:t>
      </w:r>
    </w:p>
    <w:p w14:paraId="5C41E58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while(MSGpkt)  </w:t>
      </w:r>
    </w:p>
    <w:p w14:paraId="670E63E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{  </w:t>
      </w:r>
    </w:p>
    <w:p w14:paraId="2E1B46D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switch(MSGpkt-&gt;hdr.event)  </w:t>
      </w:r>
    </w:p>
    <w:p w14:paraId="6778BF1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{  </w:t>
      </w:r>
    </w:p>
    <w:p w14:paraId="1E47457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case AF_INCOMING_MSG_CMD:          //接受到新数据的消息的ID是AF_INCOMING_MSG_CMD,这个宏是在协议栈中定义好的值为0x1A   </w:t>
      </w:r>
    </w:p>
    <w:p w14:paraId="2F40F95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                                //接受到的是无线数据包   </w:t>
      </w:r>
    </w:p>
    <w:p w14:paraId="6AA9616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GenericApp_MessageMSGCB(MSGpkt);//功能是完成对接受数据的处理   </w:t>
      </w:r>
    </w:p>
    <w:p w14:paraId="7F0AA97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break;  </w:t>
      </w:r>
    </w:p>
    <w:p w14:paraId="571466D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default:  </w:t>
      </w:r>
    </w:p>
    <w:p w14:paraId="44BB194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break;  </w:t>
      </w:r>
    </w:p>
    <w:p w14:paraId="58C6AA3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}    </w:t>
      </w:r>
    </w:p>
    <w:p w14:paraId="587BE00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osal_msg_deallocate((uint8 *)MSGpkt);//接收到的消息处理完后，释放消息所占的存储空间       </w:t>
      </w:r>
    </w:p>
    <w:p w14:paraId="234D8E2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MSGpkt=(afIncomingMSGPacket_t*)osal_msg_receive(GenericApp_TaskID);  </w:t>
      </w:r>
    </w:p>
    <w:p w14:paraId="71528D4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//处理完一个消息后，再从消息队列里接受消息，然后对其进行相应处理，直到所有消息处理完   </w:t>
      </w:r>
    </w:p>
    <w:p w14:paraId="070308A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}  </w:t>
      </w:r>
    </w:p>
    <w:p w14:paraId="1A70C91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   return (events ^ SYS_EVENT_MSG);  </w:t>
      </w:r>
    </w:p>
    <w:p w14:paraId="73DE3A1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}  </w:t>
      </w:r>
    </w:p>
    <w:p w14:paraId="2F673E9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return 0;  </w:t>
      </w:r>
    </w:p>
    <w:p w14:paraId="26D86C7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57C6BE2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7E7956E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void GenericApp_MessageMSGCB(afIncomingMSGPacket_t *pkt)  </w:t>
      </w:r>
    </w:p>
    <w:p w14:paraId="10079E0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0F456E4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unsigned char buffer[2] = { 0x0A,0x0D};</w:t>
      </w:r>
    </w:p>
    <w:p w14:paraId="75A51C9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TEMPERATURE temperature;</w:t>
      </w:r>
    </w:p>
    <w:p w14:paraId="5A46DBE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switch(pkt-&gt;clusterId)  </w:t>
      </w:r>
    </w:p>
    <w:p w14:paraId="6B6EB09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{  </w:t>
      </w:r>
    </w:p>
    <w:p w14:paraId="107966E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case GENERICAPP_CLUSTERID:  </w:t>
      </w:r>
    </w:p>
    <w:p w14:paraId="1C6C66E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osal_memcpy(&amp;temperature,pkt-&gt;cmd.Data,sizeof(temperature));//把pkt-&gt;cmd.Data的数据复制到buffer   </w:t>
      </w:r>
    </w:p>
    <w:p w14:paraId="05B5A43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HalUARTWrite(0,(uint8 *)&amp;temperature,sizeof(temperature));  </w:t>
      </w:r>
    </w:p>
    <w:p w14:paraId="246966B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HalUARTWrite(0,buffer,2);</w:t>
      </w:r>
    </w:p>
    <w:p w14:paraId="7A97203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break;  </w:t>
      </w:r>
    </w:p>
    <w:p w14:paraId="12BB1F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}  </w:t>
      </w:r>
    </w:p>
    <w:p w14:paraId="2FB6CBD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12B648CE" w14:textId="77777777" w:rsidR="001A2C40" w:rsidRDefault="001A2C40" w:rsidP="0043227A">
      <w:pPr>
        <w:rPr>
          <w:rFonts w:ascii="宋体" w:hAnsi="宋体" w:cs="宋体"/>
          <w:color w:val="FF0000"/>
          <w:kern w:val="0"/>
          <w:sz w:val="32"/>
          <w:szCs w:val="32"/>
        </w:rPr>
      </w:pPr>
      <w:r>
        <w:rPr>
          <w:rFonts w:ascii="宋体" w:hAnsi="宋体" w:cs="宋体" w:hint="eastAsia"/>
          <w:color w:val="FF0000"/>
          <w:kern w:val="0"/>
          <w:sz w:val="32"/>
          <w:szCs w:val="32"/>
        </w:rPr>
        <w:t>Coordinator.h</w:t>
      </w:r>
    </w:p>
    <w:p w14:paraId="7613B0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#ifndef GENERICAPP_H</w:t>
      </w:r>
    </w:p>
    <w:p w14:paraId="6C69B18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GENERICAPP_H</w:t>
      </w:r>
    </w:p>
    <w:p w14:paraId="2DCD1FE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14DA4E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#ifdef __cplusplus</w:t>
      </w:r>
    </w:p>
    <w:p w14:paraId="0ABB1BE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extern "C"</w:t>
      </w:r>
    </w:p>
    <w:p w14:paraId="472AA11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{</w:t>
      </w:r>
    </w:p>
    <w:p w14:paraId="4973F62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#endif</w:t>
      </w:r>
    </w:p>
    <w:p w14:paraId="00B82D5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4B001E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5F46B81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INCLUDES</w:t>
      </w:r>
    </w:p>
    <w:p w14:paraId="37112B4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28B6079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#include "ZComDef.h"</w:t>
      </w:r>
    </w:p>
    <w:p w14:paraId="6A4D88D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B8866C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7ADC51C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CONSTANTS</w:t>
      </w:r>
    </w:p>
    <w:p w14:paraId="713A764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6AD7FE6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7B48487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// These constants are only for example and should be changed to the</w:t>
      </w:r>
    </w:p>
    <w:p w14:paraId="1F11690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// device's needs</w:t>
      </w:r>
    </w:p>
    <w:p w14:paraId="79F7235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GENERICAPP_ENDPOINT           10</w:t>
      </w:r>
    </w:p>
    <w:p w14:paraId="191456E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C5633F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GENERICAPP_PROFID             0x0F04</w:t>
      </w:r>
    </w:p>
    <w:p w14:paraId="5215052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GENERICAPP_DEVICEID           0x0001</w:t>
      </w:r>
    </w:p>
    <w:p w14:paraId="0B73119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>#define GENERICAPP_DEVICE_VERSION     0</w:t>
      </w:r>
    </w:p>
    <w:p w14:paraId="5875B93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GENERICAPP_FLAGS              0</w:t>
      </w:r>
    </w:p>
    <w:p w14:paraId="374EA4F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5F1C07A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GENERICAPP_MAX_CLUSTERS       1</w:t>
      </w:r>
    </w:p>
    <w:p w14:paraId="515E5CA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GENERICAPP_CLUSTERID          1</w:t>
      </w:r>
    </w:p>
    <w:p w14:paraId="2C16058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3DE099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// Send Message Timeout</w:t>
      </w:r>
    </w:p>
    <w:p w14:paraId="5822DCF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GENERICAPP_SEND_MSG_TIMEOUT   5000     // Every 5 seconds</w:t>
      </w:r>
    </w:p>
    <w:p w14:paraId="4C84CEC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DFD34E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// Application Events (OSAL) - These are bit weighted definitions.</w:t>
      </w:r>
    </w:p>
    <w:p w14:paraId="15E2895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GENERICAPP_SEND_MSG_EVT       0x0001</w:t>
      </w:r>
    </w:p>
    <w:p w14:paraId="2EBC5E4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0B7A553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6F23DD0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4DE2F1F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6687E6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41C5CC5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5C3D3C2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MACROS</w:t>
      </w:r>
    </w:p>
    <w:p w14:paraId="3438E15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052952D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D5B0D1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491129A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FUNCTIONS</w:t>
      </w:r>
    </w:p>
    <w:p w14:paraId="3277DBC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3B36977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385E737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</w:t>
      </w:r>
    </w:p>
    <w:p w14:paraId="1A80B35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Task Initialization for the Generic Application</w:t>
      </w:r>
    </w:p>
    <w:p w14:paraId="566DB86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4A48E59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extern void GenericApp_Init( byte task_id );</w:t>
      </w:r>
    </w:p>
    <w:p w14:paraId="699BDFD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BE61D3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</w:t>
      </w:r>
    </w:p>
    <w:p w14:paraId="65FC452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 Task Event Processor for the Generic Application</w:t>
      </w:r>
    </w:p>
    <w:p w14:paraId="19F52E5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*/</w:t>
      </w:r>
    </w:p>
    <w:p w14:paraId="6DFFF5F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extern UINT16 GenericApp_ProcessEvent( byte task_id, UINT16 events );</w:t>
      </w:r>
    </w:p>
    <w:p w14:paraId="0F8C7C5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B8C086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/*********************************************************************</w:t>
      </w:r>
    </w:p>
    <w:p w14:paraId="662C151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*********************************************************************/</w:t>
      </w:r>
    </w:p>
    <w:p w14:paraId="4432D95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DC9D13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#ifdef __cplusplus</w:t>
      </w:r>
    </w:p>
    <w:p w14:paraId="726B7A8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}</w:t>
      </w:r>
    </w:p>
    <w:p w14:paraId="20476CC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#endif</w:t>
      </w:r>
    </w:p>
    <w:p w14:paraId="6F24AD8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6D22572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#endif /* GENERICAPP_H */</w:t>
      </w:r>
    </w:p>
    <w:p w14:paraId="59767312" w14:textId="77777777" w:rsidR="001A2C40" w:rsidRPr="001A2C40" w:rsidRDefault="001A2C40" w:rsidP="0043227A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Sensor.c</w:t>
      </w:r>
    </w:p>
    <w:p w14:paraId="302955C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"OSAL.h"   </w:t>
      </w:r>
    </w:p>
    <w:p w14:paraId="3CCC7DC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#include "AF.h"   </w:t>
      </w:r>
    </w:p>
    <w:p w14:paraId="0C01DD8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"ZDApp.h"   </w:t>
      </w:r>
    </w:p>
    <w:p w14:paraId="3E9CAAF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"ZDObject.h"   </w:t>
      </w:r>
    </w:p>
    <w:p w14:paraId="1B5853B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"ZDProfile.h"   </w:t>
      </w:r>
    </w:p>
    <w:p w14:paraId="268FBED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&lt;string.h&gt;   </w:t>
      </w:r>
    </w:p>
    <w:p w14:paraId="739801A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"GenericApp.h"   </w:t>
      </w:r>
    </w:p>
    <w:p w14:paraId="298490E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"DebugTrace.h"   </w:t>
      </w:r>
    </w:p>
    <w:p w14:paraId="5DB7C5F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#if !defined(WIN32)   </w:t>
      </w:r>
    </w:p>
    <w:p w14:paraId="6E32324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"OnBoard.h"   </w:t>
      </w:r>
    </w:p>
    <w:p w14:paraId="16BEB0D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#endif   </w:t>
      </w:r>
    </w:p>
    <w:p w14:paraId="2C922D9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"hal_lcd.h"   </w:t>
      </w:r>
    </w:p>
    <w:p w14:paraId="7EEC211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"hal_led.h"   </w:t>
      </w:r>
    </w:p>
    <w:p w14:paraId="43BE7FB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"hal_key.h"   </w:t>
      </w:r>
    </w:p>
    <w:p w14:paraId="7E3776C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#include "hal_uart.h"   </w:t>
      </w:r>
    </w:p>
    <w:p w14:paraId="30D3EF6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#define SEND_DATA_EVENT 0x01  //发送事件id   </w:t>
      </w:r>
    </w:p>
    <w:p w14:paraId="4D94373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#include "GenericApp.h"</w:t>
      </w:r>
    </w:p>
    <w:p w14:paraId="4A17B31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#include &lt;ioCC2530.h&gt;</w:t>
      </w:r>
    </w:p>
    <w:p w14:paraId="0A3E5F5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HAL_ADC_REF_115V 0x00</w:t>
      </w:r>
    </w:p>
    <w:p w14:paraId="15DC21E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HAL_ADC_DEC_256  0x20</w:t>
      </w:r>
    </w:p>
    <w:p w14:paraId="390CCB6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#define HAL_ADC_CHN_TEMP 0x0e</w:t>
      </w:r>
    </w:p>
    <w:p w14:paraId="3AE4AC6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71B7A24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const cId_t GenericApp_ClusterList[GENERICAPP_MAX_CLUSTERS]=  </w:t>
      </w:r>
    </w:p>
    <w:p w14:paraId="2CDA092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439D612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GENERICAPP_CLUSTERID  </w:t>
      </w:r>
    </w:p>
    <w:p w14:paraId="07A4DC0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};  </w:t>
      </w:r>
    </w:p>
    <w:p w14:paraId="5A9AB21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//初始化端口描述符   </w:t>
      </w:r>
    </w:p>
    <w:p w14:paraId="7BB0091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const SimpleDescriptionFormat_t GenericApp_SimpleDesc=  </w:t>
      </w:r>
    </w:p>
    <w:p w14:paraId="2B5A335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3E70650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GENERICAPP_ENDPOINT,  </w:t>
      </w:r>
    </w:p>
    <w:p w14:paraId="78E1726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GENERICAPP_PROFID,  </w:t>
      </w:r>
    </w:p>
    <w:p w14:paraId="7BEE824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GENERICAPP_DEVICEID,  </w:t>
      </w:r>
    </w:p>
    <w:p w14:paraId="0807D14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GENERICAPP_DEVICE_VERSION,  </w:t>
      </w:r>
    </w:p>
    <w:p w14:paraId="2EF5612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GENERICAPP_FLAGS,  </w:t>
      </w:r>
    </w:p>
    <w:p w14:paraId="169CB10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0,  </w:t>
      </w:r>
    </w:p>
    <w:p w14:paraId="1440BC5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(cId_t*)NULL,  </w:t>
      </w:r>
    </w:p>
    <w:p w14:paraId="12869BD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GENERICAPP_MAX_CLUSTERS,  </w:t>
      </w:r>
    </w:p>
    <w:p w14:paraId="51165EF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(cId_t*)GenericApp_ClusterList    </w:t>
      </w:r>
    </w:p>
    <w:p w14:paraId="62457F2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};  </w:t>
      </w:r>
    </w:p>
    <w:p w14:paraId="1F2C8E3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endPointDesc_t GenericApp_epDesc;//节点描述符   </w:t>
      </w:r>
    </w:p>
    <w:p w14:paraId="0B593FB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byte GenericApp_TaskID;          //任务优先级   </w:t>
      </w:r>
    </w:p>
    <w:p w14:paraId="79EDC72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byte GenericApp_TransID;         //数据发送序列号   </w:t>
      </w:r>
    </w:p>
    <w:p w14:paraId="31FE69E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devStates_t GenericApp_NwkState;//保存节点状态   </w:t>
      </w:r>
    </w:p>
    <w:p w14:paraId="0830AB7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4E2FB09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void GenericApp_MessageMSGCB(afIncomingMSGPacket_t* pckt);//消息处理函数的声明   </w:t>
      </w:r>
    </w:p>
    <w:p w14:paraId="1695F34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lastRenderedPageBreak/>
        <w:t xml:space="preserve">void GenericApp_SendTheMessage(void); //数据发送函数的声明   </w:t>
      </w:r>
    </w:p>
    <w:p w14:paraId="11A20E7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111266E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//任务初始化函数   </w:t>
      </w:r>
    </w:p>
    <w:p w14:paraId="0A02FDD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void GenericApp_Init(byte task_id)  </w:t>
      </w:r>
    </w:p>
    <w:p w14:paraId="2FD205D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2736DAE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GenericApp_TaskID     = task_id;//初始化任务优先级   </w:t>
      </w:r>
    </w:p>
    <w:p w14:paraId="7E799D6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GenericApp_NwkState   =DEV_INIT; //初始化为DEV_INIT,表节点没有连接到ZigBee网络   </w:t>
      </w:r>
    </w:p>
    <w:p w14:paraId="1A99249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GenericApp_TransID    =0;        //发送数据包的序列号初始化为0   </w:t>
      </w:r>
    </w:p>
    <w:p w14:paraId="001D34C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//对节点描述符进行初始化   </w:t>
      </w:r>
    </w:p>
    <w:p w14:paraId="7B7EAF8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GenericApp_epDesc.endPoint=GENERICAPP_ENDPOINT;  </w:t>
      </w:r>
    </w:p>
    <w:p w14:paraId="4620A3D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GenericApp_epDesc.task_id =&amp;GenericApp_TaskID;  </w:t>
      </w:r>
    </w:p>
    <w:p w14:paraId="6D3A303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GenericApp_epDesc.simpleDesc=(SimpleDescriptionFormat_t*)&amp;GenericApp_SimpleDesc;  </w:t>
      </w:r>
    </w:p>
    <w:p w14:paraId="6C58A84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GenericApp_epDesc.latencyReq=noLatencyReqs;  </w:t>
      </w:r>
    </w:p>
    <w:p w14:paraId="203BFCF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//afRegister()函数将节点描述符进行注册，注册后才可以使用OSAL提供的系统服务   </w:t>
      </w:r>
    </w:p>
    <w:p w14:paraId="3864557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afRegister(&amp;GenericApp_epDesc);  </w:t>
      </w:r>
    </w:p>
    <w:p w14:paraId="7C307A5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6AD35FC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4A0F652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//消息处理函数   </w:t>
      </w:r>
    </w:p>
    <w:p w14:paraId="4BA9A5F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UINT16 GenericApp_ProcessEvent(byte task_id,UINT16 events)  </w:t>
      </w:r>
    </w:p>
    <w:p w14:paraId="4650280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0C1B883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afIncomingMSGPacket_t* MSGpkt;  </w:t>
      </w:r>
    </w:p>
    <w:p w14:paraId="174504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if(events&amp;SYS_EVENT_MSG)  </w:t>
      </w:r>
    </w:p>
    <w:p w14:paraId="4DCCE1B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{  </w:t>
      </w:r>
    </w:p>
    <w:p w14:paraId="47FB849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MSGpkt=(afIncomingMSGPacket_t*)osal_msg_receive(GenericApp_TaskID);  </w:t>
      </w:r>
    </w:p>
    <w:p w14:paraId="171B6D2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</w:t>
      </w:r>
    </w:p>
    <w:p w14:paraId="12373D2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while(MSGpkt)  </w:t>
      </w:r>
    </w:p>
    <w:p w14:paraId="6C31955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{  </w:t>
      </w:r>
    </w:p>
    <w:p w14:paraId="453A65A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switch(MSGpkt-&gt;hdr.event)  </w:t>
      </w:r>
    </w:p>
    <w:p w14:paraId="6C5B4D2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{  </w:t>
      </w:r>
    </w:p>
    <w:p w14:paraId="05AAB61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case ZDO_STATE_CHANGE:  </w:t>
      </w:r>
    </w:p>
    <w:p w14:paraId="0117845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GenericApp_NwkState=(devStates_t)(MSGpkt-&gt;hdr.status);//读取节点的设备类型   </w:t>
      </w:r>
    </w:p>
    <w:p w14:paraId="7E3BDE9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if(GenericApp_NwkState==DEV_END_DEVICE)  </w:t>
      </w:r>
    </w:p>
    <w:p w14:paraId="59D7CF9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{  </w:t>
      </w:r>
    </w:p>
    <w:p w14:paraId="47433C1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 //当中断节点加入网络后使用osal_set_envent()函数设置SEND_DATA_EVENT事件，当事件发生时，执行事件处理函数   </w:t>
      </w:r>
    </w:p>
    <w:p w14:paraId="79659B6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 osal_set_event(GenericApp_TaskID,SEND_DATA_EVENT);//添加用户自定义任务事件（以任务号对应事件的形式添加）   </w:t>
      </w:r>
    </w:p>
    <w:p w14:paraId="4A07456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  //GenericApp_SendTheMessage(); //终端节点类型，执行无线数据发送   </w:t>
      </w:r>
    </w:p>
    <w:p w14:paraId="13FDBCC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}  </w:t>
      </w:r>
    </w:p>
    <w:p w14:paraId="083F377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break;  </w:t>
      </w:r>
    </w:p>
    <w:p w14:paraId="7C40AE8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 xml:space="preserve">    default:  </w:t>
      </w:r>
    </w:p>
    <w:p w14:paraId="587404A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break;  </w:t>
      </w:r>
    </w:p>
    <w:p w14:paraId="75E42B1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  }  </w:t>
      </w:r>
    </w:p>
    <w:p w14:paraId="4D565E8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osal_msg_deallocate((uint8*)MSGpkt);  </w:t>
      </w:r>
    </w:p>
    <w:p w14:paraId="057487F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MSGpkt=(afIncomingMSGPacket_t*)osal_msg_receive(GenericApp_TaskID);  </w:t>
      </w:r>
    </w:p>
    <w:p w14:paraId="6290769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}  </w:t>
      </w:r>
    </w:p>
    <w:p w14:paraId="5B22DF6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return (events^SYS_EVENT_MSG);  </w:t>
      </w:r>
    </w:p>
    <w:p w14:paraId="63E1CDC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}  </w:t>
      </w:r>
    </w:p>
    <w:p w14:paraId="68A1520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 </w:t>
      </w:r>
    </w:p>
    <w:p w14:paraId="0FD553A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if(events&amp;SEND_DATA_EVENT)//这个函数为什么放在这里，好好想想？？（区分事件）</w:t>
      </w:r>
    </w:p>
    <w:p w14:paraId="05F6F77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{  </w:t>
      </w:r>
    </w:p>
    <w:p w14:paraId="6E80B39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 GenericApp_SendTheMessage();  </w:t>
      </w:r>
    </w:p>
    <w:p w14:paraId="5A75E75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osal_start_timerEx(GenericApp_TaskID,SEND_DATA_EVENT,1000);  </w:t>
      </w:r>
    </w:p>
    <w:p w14:paraId="7838E5D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//定时器，三个参数：</w:t>
      </w:r>
    </w:p>
    <w:p w14:paraId="39D594B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//一参：表定时事件到后，那个任务对其作出响应</w:t>
      </w:r>
    </w:p>
    <w:p w14:paraId="51B7DC6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//二参：表时间达到后，什么事件发生，该事件的处理函数中实现数据的发送（用户应用）。</w:t>
      </w:r>
    </w:p>
    <w:p w14:paraId="158FD2D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//三参：定时的时间数量，单位毫秒。</w:t>
      </w:r>
    </w:p>
    <w:p w14:paraId="499806A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>return (events^SEND_DATA_EVENT);//清除事件标志（该事件已被处理）</w:t>
      </w:r>
    </w:p>
    <w:p w14:paraId="6844F7C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}  </w:t>
      </w:r>
    </w:p>
    <w:p w14:paraId="38E1B04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return 0;  </w:t>
      </w:r>
    </w:p>
    <w:p w14:paraId="4535909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32F85B5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7CD5608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void GenericApp_SendTheMessage(void)  </w:t>
      </w:r>
    </w:p>
    <w:p w14:paraId="20E4731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7720B3D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unsigned char theMessageData[10]="EndDevice";//存放发送数据   </w:t>
      </w:r>
    </w:p>
    <w:p w14:paraId="3CA0219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afAddrType_t my_DstAddr;      </w:t>
      </w:r>
    </w:p>
    <w:p w14:paraId="66345ED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my_DstAddr.addrMode=(afAddrMode_t)Addr16Bit;//数据发送模式：可选 单播、广播、多播方式  这里选Addr16Bit表单播   </w:t>
      </w:r>
    </w:p>
    <w:p w14:paraId="02281E0E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my_DstAddr.endPoint=GENERICAPP_ENDPOINT;   //初始化端口函   </w:t>
      </w:r>
    </w:p>
    <w:p w14:paraId="5815A36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my_DstAddr.addr.shortAddr=0x0000;  //标志目的地址节点的网络地址  这里是协调器的地址     </w:t>
      </w:r>
    </w:p>
    <w:p w14:paraId="512B6A1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//下面是数据发送                                                  长度  数据发送缓冲区   </w:t>
      </w:r>
    </w:p>
    <w:p w14:paraId="0992990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AF_DataRequest(&amp;my_DstAddr,&amp;GenericApp_epDesc,GENERICAPP_CLUSTERID,osal_strlen("EndDevice")+1,theMessageData,&amp;GenericApp_TransID,AF_DISCV_ROUTE,AF_DEFAULT_RADIUS);  </w:t>
      </w:r>
    </w:p>
    <w:p w14:paraId="580567C0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//osal_strlen("EndDevice")+1函数返回字符串实际长度，但发送的数据时，是要讲字符串的几位字符一起发送。所以这里要加1   </w:t>
      </w:r>
    </w:p>
    <w:p w14:paraId="626A122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HalLedBlink(HAL_LED_1,0,50,500);    //LED2 闪烁   </w:t>
      </w:r>
    </w:p>
    <w:p w14:paraId="1A47677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      HalLedBlink(HAL_LED_2,0,50,500);    //LED2 闪烁     </w:t>
      </w:r>
    </w:p>
    <w:p w14:paraId="40591F6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36160D0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int8 readTemp(void)</w:t>
      </w:r>
    </w:p>
    <w:p w14:paraId="06FEAD3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lastRenderedPageBreak/>
        <w:t>{</w:t>
      </w:r>
    </w:p>
    <w:p w14:paraId="73490C5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static uint16 reference_voltage;</w:t>
      </w:r>
    </w:p>
    <w:p w14:paraId="546B909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static uint8  bCalibrate=TRUE;</w:t>
      </w:r>
    </w:p>
    <w:p w14:paraId="3D96DE2D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uint16 value;</w:t>
      </w:r>
    </w:p>
    <w:p w14:paraId="5FD63EB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int8 temp;</w:t>
      </w:r>
    </w:p>
    <w:p w14:paraId="3930A83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</w:p>
    <w:p w14:paraId="1AB1B5CC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ATEST=0x01;  //使能温度传感器   </w:t>
      </w:r>
    </w:p>
    <w:p w14:paraId="2E9823F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TR0|=0x01;   //连接温度传感器   </w:t>
      </w:r>
    </w:p>
    <w:p w14:paraId="1DA8477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ADCIF=0;     //?????   </w:t>
      </w:r>
    </w:p>
    <w:p w14:paraId="5BCA9BC9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ADCCON3=(HAL_ADC_REF_115V|HAL_ADC_DEC_256|HAL_ADC_CHN_TEMP);//???????   </w:t>
      </w:r>
    </w:p>
    <w:p w14:paraId="06C75C05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while(!ADCIF)//???????   </w:t>
      </w:r>
    </w:p>
    <w:p w14:paraId="2921D1CF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;  </w:t>
      </w:r>
    </w:p>
    <w:p w14:paraId="117AA933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ADCIF=0;  </w:t>
      </w:r>
    </w:p>
    <w:p w14:paraId="29B9C97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value=ADCL;                   //这里应该是取低位   </w:t>
      </w:r>
    </w:p>
    <w:p w14:paraId="5771CB91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 |=((uint16)ADCH)&lt;&lt;8;   //这里应该是取高位   </w:t>
      </w:r>
    </w:p>
    <w:p w14:paraId="439B5982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value&gt;&gt;=4;//除以16？？？   </w:t>
      </w:r>
    </w:p>
    <w:p w14:paraId="39C5B64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if(bCalibrate)//记录第一次读取的温度值，用于校正温度数据   </w:t>
      </w:r>
    </w:p>
    <w:p w14:paraId="70EEAAC4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{  </w:t>
      </w:r>
    </w:p>
    <w:p w14:paraId="0F1A0D67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reference_voltage=value;  </w:t>
      </w:r>
    </w:p>
    <w:p w14:paraId="7580E6FB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bCalibrate=FALSE;     </w:t>
      </w:r>
    </w:p>
    <w:p w14:paraId="6D2A1EB8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}  </w:t>
      </w:r>
    </w:p>
    <w:p w14:paraId="03E97CA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 </w:t>
      </w:r>
    </w:p>
    <w:p w14:paraId="2F5F8CE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 w:hint="eastAsia"/>
          <w:kern w:val="0"/>
          <w:szCs w:val="21"/>
        </w:rPr>
        <w:t xml:space="preserve">temp=22+((value-reference_voltage)/4);//温度校正函数   </w:t>
      </w:r>
    </w:p>
    <w:p w14:paraId="7FAD2DEA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return temp;  </w:t>
      </w:r>
    </w:p>
    <w:p w14:paraId="31C76C76" w14:textId="77777777" w:rsidR="001A2C40" w:rsidRPr="001A2C40" w:rsidRDefault="001A2C40" w:rsidP="001A2C40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 xml:space="preserve"> </w:t>
      </w:r>
    </w:p>
    <w:p w14:paraId="4A98A77C" w14:textId="77777777" w:rsidR="001A2C40" w:rsidRPr="001A2C40" w:rsidRDefault="001A2C40" w:rsidP="0043227A">
      <w:pPr>
        <w:rPr>
          <w:rFonts w:ascii="宋体" w:hAnsi="宋体" w:cs="宋体"/>
          <w:kern w:val="0"/>
          <w:szCs w:val="21"/>
        </w:rPr>
      </w:pPr>
      <w:r w:rsidRPr="001A2C40">
        <w:rPr>
          <w:rFonts w:ascii="宋体" w:hAnsi="宋体" w:cs="宋体"/>
          <w:kern w:val="0"/>
          <w:szCs w:val="21"/>
        </w:rPr>
        <w:t>}</w:t>
      </w:r>
    </w:p>
    <w:p w14:paraId="5D5E17DD" w14:textId="77777777" w:rsidR="001A2C40" w:rsidRPr="001A2C40" w:rsidRDefault="001A2C40" w:rsidP="0043227A">
      <w:pPr>
        <w:rPr>
          <w:rFonts w:ascii="宋体" w:hAnsi="宋体" w:cs="宋体"/>
          <w:color w:val="FF0000"/>
          <w:kern w:val="0"/>
          <w:sz w:val="32"/>
          <w:szCs w:val="32"/>
        </w:rPr>
      </w:pPr>
      <w:r>
        <w:rPr>
          <w:rFonts w:ascii="宋体" w:hAnsi="宋体" w:cs="宋体" w:hint="eastAsia"/>
          <w:color w:val="FF0000"/>
          <w:kern w:val="0"/>
          <w:sz w:val="32"/>
          <w:szCs w:val="32"/>
        </w:rPr>
        <w:t>Sensor.h</w:t>
      </w:r>
    </w:p>
    <w:p w14:paraId="7DC64EA0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#ifndef GENERICAPP_H</w:t>
      </w:r>
    </w:p>
    <w:p w14:paraId="3BC34C0F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GENERICAPP_H</w:t>
      </w:r>
    </w:p>
    <w:p w14:paraId="4E499FB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7980CEC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#ifdef __cplusplus</w:t>
      </w:r>
    </w:p>
    <w:p w14:paraId="5D8A657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extern "C"</w:t>
      </w:r>
    </w:p>
    <w:p w14:paraId="21635BB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{</w:t>
      </w:r>
    </w:p>
    <w:p w14:paraId="7BC2ABB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#endif</w:t>
      </w:r>
    </w:p>
    <w:p w14:paraId="7642475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7B80044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18EF0FF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INCLUDES</w:t>
      </w:r>
    </w:p>
    <w:p w14:paraId="26433ED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7CCF3B23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#include "ZComDef.h"</w:t>
      </w:r>
    </w:p>
    <w:p w14:paraId="351C96E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24D669BF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50A39CF4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CONSTANTS</w:t>
      </w:r>
    </w:p>
    <w:p w14:paraId="2FC90AF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4EB5924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26B94F4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// These constants are only for example and should be changed to the</w:t>
      </w:r>
    </w:p>
    <w:p w14:paraId="2E2384C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// device's needs</w:t>
      </w:r>
    </w:p>
    <w:p w14:paraId="23A9974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GENERICAPP_ENDPOINT           10</w:t>
      </w:r>
    </w:p>
    <w:p w14:paraId="3C1DD949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025927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GENERICAPP_PROFID             0x0F04</w:t>
      </w:r>
    </w:p>
    <w:p w14:paraId="1C70F45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GENERICAPP_DEVICEID           0x0001</w:t>
      </w:r>
    </w:p>
    <w:p w14:paraId="345A72E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GENERICAPP_DEVICE_VERSION     0</w:t>
      </w:r>
    </w:p>
    <w:p w14:paraId="0CF75586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GENERICAPP_FLAGS              0</w:t>
      </w:r>
    </w:p>
    <w:p w14:paraId="0798B95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90B1946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GENERICAPP_MAX_CLUSTERS       1</w:t>
      </w:r>
    </w:p>
    <w:p w14:paraId="09D53DA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GENERICAPP_CLUSTERID          1</w:t>
      </w:r>
    </w:p>
    <w:p w14:paraId="54AB752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50BB380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// Send Message Timeout</w:t>
      </w:r>
    </w:p>
    <w:p w14:paraId="396262D4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GENERICAPP_SEND_MSG_TIMEOUT   5000     // Every 5 seconds</w:t>
      </w:r>
    </w:p>
    <w:p w14:paraId="0E762E8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6E34D13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// Application Events (OSAL) - These are bit weighted definitions.</w:t>
      </w:r>
    </w:p>
    <w:p w14:paraId="3910CAE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#define GENERICAPP_SEND_MSG_EVT       0x0001</w:t>
      </w:r>
    </w:p>
    <w:p w14:paraId="544533E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 </w:t>
      </w:r>
    </w:p>
    <w:p w14:paraId="7DE4BD9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 </w:t>
      </w:r>
    </w:p>
    <w:p w14:paraId="4B495AA9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 </w:t>
      </w:r>
    </w:p>
    <w:p w14:paraId="5827F05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F3B34F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D6C6E0D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73C6E600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MACROS</w:t>
      </w:r>
    </w:p>
    <w:p w14:paraId="307282D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3411464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15C29832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65556DAF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FUNCTIONS</w:t>
      </w:r>
    </w:p>
    <w:p w14:paraId="195DC34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3D18E8B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7FA556C0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</w:t>
      </w:r>
    </w:p>
    <w:p w14:paraId="04FDF785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Task Initialization for the Generic Application</w:t>
      </w:r>
    </w:p>
    <w:p w14:paraId="1E0D4ED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7F97017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extern void GenericApp_Init( byte task_id );</w:t>
      </w:r>
    </w:p>
    <w:p w14:paraId="5F20579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76CD5DEC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</w:t>
      </w:r>
    </w:p>
    <w:p w14:paraId="3F9922A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 Task Event Processor for the Generic Application</w:t>
      </w:r>
    </w:p>
    <w:p w14:paraId="70D3BE6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 */</w:t>
      </w:r>
    </w:p>
    <w:p w14:paraId="063B7B4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extern UINT16 GenericApp_ProcessEvent( byte task_id, UINT16 events );</w:t>
      </w:r>
    </w:p>
    <w:p w14:paraId="32F576AA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DD614C1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/*********************************************************************</w:t>
      </w:r>
    </w:p>
    <w:p w14:paraId="68E6DE0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*********************************************************************/</w:t>
      </w:r>
    </w:p>
    <w:p w14:paraId="7BE13318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9721D8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lastRenderedPageBreak/>
        <w:t>#ifdef __cplusplus</w:t>
      </w:r>
    </w:p>
    <w:p w14:paraId="79E3769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}</w:t>
      </w:r>
    </w:p>
    <w:p w14:paraId="264A7C8B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#endif</w:t>
      </w:r>
    </w:p>
    <w:p w14:paraId="12989EC4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040F7683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#endif /* GENERICAPP_H */</w:t>
      </w:r>
    </w:p>
    <w:p w14:paraId="604220A2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63EAC4A9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4087711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270B710E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#include &lt;hal_types.h&gt;   </w:t>
      </w:r>
    </w:p>
    <w:p w14:paraId="7CFCE1CD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#define HAL_ADC_REF_115V 0x00   </w:t>
      </w:r>
    </w:p>
    <w:p w14:paraId="0C6F6CC3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#define HAL_ADC_DEC_256  0x20   </w:t>
      </w:r>
    </w:p>
    <w:p w14:paraId="29AC2EE9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 xml:space="preserve">#define HAL_ADC_CHN_TEMP 0x0e </w:t>
      </w:r>
    </w:p>
    <w:p w14:paraId="4D9071B7" w14:textId="77777777" w:rsidR="001A2C40" w:rsidRPr="001A2C40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</w:p>
    <w:p w14:paraId="396767DA" w14:textId="77777777" w:rsidR="00A9675E" w:rsidRPr="0043227A" w:rsidRDefault="001A2C40" w:rsidP="001A2C40">
      <w:pPr>
        <w:rPr>
          <w:rFonts w:ascii="宋体" w:hAnsi="宋体" w:cs="宋体"/>
          <w:color w:val="333333"/>
          <w:kern w:val="0"/>
          <w:szCs w:val="21"/>
        </w:rPr>
      </w:pPr>
      <w:r w:rsidRPr="001A2C40">
        <w:rPr>
          <w:rFonts w:ascii="宋体" w:hAnsi="宋体" w:cs="宋体"/>
          <w:color w:val="333333"/>
          <w:kern w:val="0"/>
          <w:szCs w:val="21"/>
        </w:rPr>
        <w:t>extern int8 readTemp(void);</w:t>
      </w:r>
    </w:p>
    <w:p w14:paraId="4F07DF06" w14:textId="77777777" w:rsidR="002D17BA" w:rsidRPr="003D1289" w:rsidRDefault="006D54B3" w:rsidP="0043227A">
      <w:pPr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sz w:val="24"/>
        </w:rPr>
        <w:t>3</w:t>
      </w:r>
      <w:r w:rsidR="003D1289" w:rsidRPr="003D1289">
        <w:rPr>
          <w:rFonts w:asciiTheme="minorEastAsia" w:eastAsiaTheme="minorEastAsia" w:hAnsiTheme="minorEastAsia" w:hint="eastAsia"/>
          <w:b/>
          <w:sz w:val="24"/>
        </w:rPr>
        <w:t>.4下载</w:t>
      </w:r>
      <w:r w:rsidR="003D1289" w:rsidRPr="003D1289">
        <w:rPr>
          <w:rFonts w:asciiTheme="minorEastAsia" w:eastAsiaTheme="minorEastAsia" w:hAnsiTheme="minorEastAsia"/>
          <w:b/>
          <w:sz w:val="24"/>
        </w:rPr>
        <w:t>调试</w:t>
      </w:r>
    </w:p>
    <w:p w14:paraId="7C03D84C" w14:textId="77777777" w:rsidR="003C4660" w:rsidRDefault="00971FB2" w:rsidP="00A931EA">
      <w:pPr>
        <w:rPr>
          <w:rFonts w:asciiTheme="minorEastAsia" w:eastAsiaTheme="minorEastAsia" w:hAnsiTheme="minorEastAsia"/>
          <w:sz w:val="24"/>
        </w:rPr>
      </w:pPr>
      <w:r w:rsidRPr="00971FB2">
        <w:rPr>
          <w:rFonts w:asciiTheme="minorEastAsia" w:eastAsiaTheme="minorEastAsia" w:hAnsiTheme="minorEastAsia" w:hint="eastAsia"/>
          <w:b/>
          <w:color w:val="FF0000"/>
          <w:sz w:val="24"/>
        </w:rPr>
        <w:t>注意</w:t>
      </w:r>
      <w:r w:rsidRPr="00971FB2">
        <w:rPr>
          <w:rFonts w:asciiTheme="minorEastAsia" w:eastAsiaTheme="minorEastAsia" w:hAnsiTheme="minorEastAsia"/>
          <w:b/>
          <w:color w:val="FF0000"/>
          <w:sz w:val="24"/>
        </w:rPr>
        <w:t>：</w:t>
      </w:r>
      <w:r>
        <w:rPr>
          <w:rFonts w:asciiTheme="minorEastAsia" w:eastAsiaTheme="minorEastAsia" w:hAnsiTheme="minorEastAsia"/>
          <w:sz w:val="24"/>
        </w:rPr>
        <w:t>项目配置</w:t>
      </w:r>
    </w:p>
    <w:p w14:paraId="3A8DC3C3" w14:textId="77777777" w:rsidR="00AE559B" w:rsidRPr="0076306C" w:rsidRDefault="00E977CF" w:rsidP="001F4B56">
      <w:pPr>
        <w:jc w:val="left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>
        <w:rPr>
          <w:rFonts w:asciiTheme="minorEastAsia" w:eastAsiaTheme="minorEastAsia" w:hAnsiTheme="minorEastAsia" w:hint="eastAsia"/>
          <w:sz w:val="24"/>
        </w:rPr>
        <w:t>运行</w:t>
      </w:r>
      <w:r>
        <w:rPr>
          <w:rFonts w:asciiTheme="minorEastAsia" w:eastAsiaTheme="minorEastAsia" w:hAnsiTheme="minorEastAsia"/>
          <w:sz w:val="24"/>
        </w:rPr>
        <w:t>程序，完成实验要求。</w:t>
      </w:r>
    </w:p>
    <w:p w14:paraId="5469AC06" w14:textId="26C84FB2" w:rsidR="00A931EA" w:rsidRDefault="00A931EA" w:rsidP="00151988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 w:rsidRPr="00A931EA">
        <w:rPr>
          <w:rFonts w:asciiTheme="minorEastAsia" w:eastAsiaTheme="minorEastAsia" w:hAnsiTheme="minorEastAsia" w:hint="eastAsia"/>
          <w:color w:val="FF0000"/>
          <w:sz w:val="32"/>
          <w:szCs w:val="32"/>
        </w:rPr>
        <w:t>实验截图:</w:t>
      </w:r>
      <w:r w:rsidR="00151988">
        <w:rPr>
          <w:rFonts w:asciiTheme="minorEastAsia" w:eastAsiaTheme="minorEastAsia" w:hAnsiTheme="minorEastAsia"/>
          <w:color w:val="FF0000"/>
          <w:sz w:val="32"/>
          <w:szCs w:val="32"/>
        </w:rPr>
        <w:t xml:space="preserve"> </w:t>
      </w:r>
    </w:p>
    <w:p w14:paraId="74F94981" w14:textId="77777777" w:rsidR="00A931EA" w:rsidRDefault="00A931EA" w:rsidP="003D1289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/>
          <w:noProof/>
          <w:color w:val="FF0000"/>
          <w:sz w:val="32"/>
          <w:szCs w:val="32"/>
        </w:rPr>
        <w:drawing>
          <wp:inline distT="0" distB="0" distL="0" distR="0" wp14:anchorId="0339C0CB" wp14:editId="59A5CF7C">
            <wp:extent cx="5200650" cy="4124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5CCA2792831C1734D2B2E0F73B8A4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5C636" w14:textId="77777777" w:rsidR="00A931EA" w:rsidRDefault="00A931EA" w:rsidP="003D1289">
      <w:pPr>
        <w:rPr>
          <w:rFonts w:asciiTheme="minorEastAsia" w:eastAsiaTheme="minorEastAsia" w:hAnsiTheme="minorEastAsia"/>
          <w:color w:val="FF0000"/>
          <w:sz w:val="32"/>
          <w:szCs w:val="32"/>
        </w:rPr>
      </w:pPr>
    </w:p>
    <w:p w14:paraId="5BBC73F0" w14:textId="77777777" w:rsidR="00A931EA" w:rsidRPr="00A931EA" w:rsidRDefault="00A931EA" w:rsidP="003D1289">
      <w:pPr>
        <w:rPr>
          <w:rFonts w:asciiTheme="minorEastAsia" w:eastAsiaTheme="minorEastAsia" w:hAnsiTheme="minorEastAsia"/>
          <w:color w:val="FF0000"/>
          <w:sz w:val="32"/>
          <w:szCs w:val="32"/>
        </w:rPr>
      </w:pPr>
      <w:r>
        <w:rPr>
          <w:rFonts w:asciiTheme="minorEastAsia" w:eastAsiaTheme="minorEastAsia" w:hAnsiTheme="minorEastAsia"/>
          <w:noProof/>
          <w:color w:val="FF0000"/>
          <w:sz w:val="32"/>
          <w:szCs w:val="32"/>
        </w:rPr>
        <w:lastRenderedPageBreak/>
        <w:drawing>
          <wp:inline distT="0" distB="0" distL="0" distR="0" wp14:anchorId="4915BA8A" wp14:editId="61A21F97">
            <wp:extent cx="5200650" cy="4124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B876B304B064B8E416224A1A5D3AA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EA98" w14:textId="77777777" w:rsidR="000A3C62" w:rsidRDefault="000A3C62" w:rsidP="000A3C62">
      <w:pPr>
        <w:rPr>
          <w:rFonts w:asciiTheme="minorEastAsia" w:eastAsiaTheme="minorEastAsia" w:hAnsiTheme="minorEastAsia"/>
          <w:b/>
          <w:sz w:val="24"/>
        </w:rPr>
      </w:pPr>
    </w:p>
    <w:p w14:paraId="3058C589" w14:textId="77777777" w:rsidR="000A3C62" w:rsidRDefault="000A3C62" w:rsidP="000A3C62">
      <w:pPr>
        <w:rPr>
          <w:rFonts w:asciiTheme="minorEastAsia" w:eastAsiaTheme="minorEastAsia" w:hAnsiTheme="minorEastAsia"/>
          <w:b/>
          <w:sz w:val="24"/>
        </w:rPr>
      </w:pPr>
    </w:p>
    <w:p w14:paraId="2F11DD33" w14:textId="7EFFA48E" w:rsidR="00C926A8" w:rsidRPr="009C79A1" w:rsidRDefault="003D1289" w:rsidP="000A3C62">
      <w:pPr>
        <w:rPr>
          <w:rFonts w:asciiTheme="minorEastAsia" w:eastAsiaTheme="minorEastAsia" w:hAnsiTheme="minorEastAsia"/>
          <w:b/>
          <w:sz w:val="24"/>
        </w:rPr>
      </w:pPr>
      <w:r w:rsidRPr="003D1289">
        <w:rPr>
          <w:rFonts w:asciiTheme="minorEastAsia" w:eastAsiaTheme="minorEastAsia" w:hAnsiTheme="minorEastAsia" w:hint="eastAsia"/>
          <w:b/>
          <w:sz w:val="24"/>
        </w:rPr>
        <w:t>总结</w:t>
      </w:r>
      <w:r w:rsidRPr="003D1289">
        <w:rPr>
          <w:rFonts w:asciiTheme="minorEastAsia" w:eastAsiaTheme="minorEastAsia" w:hAnsiTheme="minorEastAsia"/>
          <w:b/>
          <w:sz w:val="24"/>
        </w:rPr>
        <w:t>：</w:t>
      </w:r>
    </w:p>
    <w:p w14:paraId="5B5FBF46" w14:textId="2B6924A5" w:rsidR="003D1289" w:rsidRPr="00C926A8" w:rsidRDefault="000A3C62" w:rsidP="003D1289">
      <w:pPr>
        <w:rPr>
          <w:rFonts w:asciiTheme="minorEastAsia" w:eastAsiaTheme="minorEastAsia" w:hAnsiTheme="minorEastAsia" w:hint="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/>
          <w:sz w:val="24"/>
        </w:rPr>
        <w:t xml:space="preserve">   </w:t>
      </w:r>
      <w:r>
        <w:rPr>
          <w:rFonts w:asciiTheme="minorEastAsia" w:eastAsiaTheme="minorEastAsia" w:hAnsiTheme="minorEastAsia" w:hint="eastAsia"/>
          <w:sz w:val="24"/>
        </w:rPr>
        <w:t>通过本次实验，再次熟悉了ZigBee协议栈的使用方法，通过传感器采集温度，用终端节点发送数据到协调器，在通过串口把温度传输到上位机，把这一流程搞清楚了，但是实验中还会遇到很多错误，包括代码编写，误操作等等，需要多加练习。</w:t>
      </w:r>
      <w:bookmarkStart w:id="1" w:name="_GoBack"/>
      <w:bookmarkEnd w:id="1"/>
    </w:p>
    <w:sectPr w:rsidR="003D1289" w:rsidRPr="00C926A8" w:rsidSect="00954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7F595" w14:textId="77777777" w:rsidR="00562DC0" w:rsidRDefault="00562DC0" w:rsidP="00844DBF">
      <w:r>
        <w:separator/>
      </w:r>
    </w:p>
  </w:endnote>
  <w:endnote w:type="continuationSeparator" w:id="0">
    <w:p w14:paraId="0477A687" w14:textId="77777777" w:rsidR="00562DC0" w:rsidRDefault="00562DC0" w:rsidP="00844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A63AB" w14:textId="77777777" w:rsidR="00562DC0" w:rsidRDefault="00562DC0" w:rsidP="00844DBF">
      <w:r>
        <w:separator/>
      </w:r>
    </w:p>
  </w:footnote>
  <w:footnote w:type="continuationSeparator" w:id="0">
    <w:p w14:paraId="18EABE82" w14:textId="77777777" w:rsidR="00562DC0" w:rsidRDefault="00562DC0" w:rsidP="00844D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F4E09"/>
    <w:multiLevelType w:val="multilevel"/>
    <w:tmpl w:val="CD72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106CA3"/>
    <w:multiLevelType w:val="hybridMultilevel"/>
    <w:tmpl w:val="472A8C2C"/>
    <w:lvl w:ilvl="0" w:tplc="194849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D05843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8B2068"/>
    <w:multiLevelType w:val="hybridMultilevel"/>
    <w:tmpl w:val="FFE80802"/>
    <w:lvl w:ilvl="0" w:tplc="501A8B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806EDC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222E08"/>
    <w:multiLevelType w:val="hybridMultilevel"/>
    <w:tmpl w:val="3CEA6AF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E092389"/>
    <w:multiLevelType w:val="multilevel"/>
    <w:tmpl w:val="F736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483A60"/>
    <w:multiLevelType w:val="hybridMultilevel"/>
    <w:tmpl w:val="2114837A"/>
    <w:lvl w:ilvl="0" w:tplc="8D3CC2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EB1"/>
    <w:rsid w:val="000072F2"/>
    <w:rsid w:val="00050095"/>
    <w:rsid w:val="00052D2A"/>
    <w:rsid w:val="00086599"/>
    <w:rsid w:val="000A3C62"/>
    <w:rsid w:val="000C6FB4"/>
    <w:rsid w:val="00111360"/>
    <w:rsid w:val="0014250F"/>
    <w:rsid w:val="00151988"/>
    <w:rsid w:val="001737EF"/>
    <w:rsid w:val="001A2C40"/>
    <w:rsid w:val="001D5DC3"/>
    <w:rsid w:val="001E5A95"/>
    <w:rsid w:val="001F4B56"/>
    <w:rsid w:val="00283F2C"/>
    <w:rsid w:val="00292656"/>
    <w:rsid w:val="002B21E2"/>
    <w:rsid w:val="002D14CF"/>
    <w:rsid w:val="002D17BA"/>
    <w:rsid w:val="002E372F"/>
    <w:rsid w:val="00305B04"/>
    <w:rsid w:val="00352BAE"/>
    <w:rsid w:val="0037240D"/>
    <w:rsid w:val="003C4660"/>
    <w:rsid w:val="003D1289"/>
    <w:rsid w:val="003F05B4"/>
    <w:rsid w:val="003F4C32"/>
    <w:rsid w:val="00415549"/>
    <w:rsid w:val="0043227A"/>
    <w:rsid w:val="00462F6E"/>
    <w:rsid w:val="004A5A5F"/>
    <w:rsid w:val="004F73BA"/>
    <w:rsid w:val="00511042"/>
    <w:rsid w:val="00544984"/>
    <w:rsid w:val="005479B3"/>
    <w:rsid w:val="00556A2F"/>
    <w:rsid w:val="00562DC0"/>
    <w:rsid w:val="005662D8"/>
    <w:rsid w:val="0064389F"/>
    <w:rsid w:val="006A3A97"/>
    <w:rsid w:val="006D54B3"/>
    <w:rsid w:val="007358CF"/>
    <w:rsid w:val="0074613E"/>
    <w:rsid w:val="00747EE5"/>
    <w:rsid w:val="0076306C"/>
    <w:rsid w:val="00787454"/>
    <w:rsid w:val="007C6BBD"/>
    <w:rsid w:val="007D0E24"/>
    <w:rsid w:val="0080607E"/>
    <w:rsid w:val="00816C77"/>
    <w:rsid w:val="00832ED1"/>
    <w:rsid w:val="00844DBF"/>
    <w:rsid w:val="00847CB4"/>
    <w:rsid w:val="00881075"/>
    <w:rsid w:val="008B3896"/>
    <w:rsid w:val="008B6FCF"/>
    <w:rsid w:val="008C6B3E"/>
    <w:rsid w:val="00904A96"/>
    <w:rsid w:val="0095084B"/>
    <w:rsid w:val="00954B84"/>
    <w:rsid w:val="00965AE4"/>
    <w:rsid w:val="00971FB2"/>
    <w:rsid w:val="00973CCC"/>
    <w:rsid w:val="0099552D"/>
    <w:rsid w:val="009B0173"/>
    <w:rsid w:val="009C0237"/>
    <w:rsid w:val="009C79A1"/>
    <w:rsid w:val="009F75F3"/>
    <w:rsid w:val="00A04E1F"/>
    <w:rsid w:val="00A07271"/>
    <w:rsid w:val="00A931EA"/>
    <w:rsid w:val="00A9675E"/>
    <w:rsid w:val="00AB3917"/>
    <w:rsid w:val="00AC2A69"/>
    <w:rsid w:val="00AC66D7"/>
    <w:rsid w:val="00AE559B"/>
    <w:rsid w:val="00B465D3"/>
    <w:rsid w:val="00B55E7E"/>
    <w:rsid w:val="00B64299"/>
    <w:rsid w:val="00BA61D9"/>
    <w:rsid w:val="00BB3CA9"/>
    <w:rsid w:val="00C64509"/>
    <w:rsid w:val="00C71382"/>
    <w:rsid w:val="00C926A8"/>
    <w:rsid w:val="00CF1FD1"/>
    <w:rsid w:val="00D54197"/>
    <w:rsid w:val="00D73ADE"/>
    <w:rsid w:val="00DA065E"/>
    <w:rsid w:val="00DB3BB3"/>
    <w:rsid w:val="00DB4AC7"/>
    <w:rsid w:val="00DC3EB1"/>
    <w:rsid w:val="00E31594"/>
    <w:rsid w:val="00E35F7E"/>
    <w:rsid w:val="00E40CF8"/>
    <w:rsid w:val="00E7142C"/>
    <w:rsid w:val="00E977CF"/>
    <w:rsid w:val="00EC2AD1"/>
    <w:rsid w:val="00F23A04"/>
    <w:rsid w:val="00F6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E1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C3EB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E40CF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5D3"/>
    <w:pPr>
      <w:ind w:firstLineChars="200" w:firstLine="420"/>
    </w:pPr>
  </w:style>
  <w:style w:type="character" w:customStyle="1" w:styleId="20">
    <w:name w:val="标题 2 字符"/>
    <w:basedOn w:val="a0"/>
    <w:link w:val="2"/>
    <w:rsid w:val="00E40CF8"/>
    <w:rPr>
      <w:rFonts w:ascii="Arial" w:eastAsia="黑体" w:hAnsi="Arial" w:cs="Times New Roman"/>
      <w:b/>
      <w:bCs/>
      <w:sz w:val="32"/>
      <w:szCs w:val="32"/>
    </w:rPr>
  </w:style>
  <w:style w:type="paragraph" w:styleId="a4">
    <w:name w:val="Normal (Web)"/>
    <w:basedOn w:val="a"/>
    <w:rsid w:val="00E40CF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enter-step-btn1">
    <w:name w:val="enter-step-btn1"/>
    <w:basedOn w:val="a0"/>
    <w:rsid w:val="00816C77"/>
    <w:rPr>
      <w:rFonts w:ascii="微软雅黑" w:eastAsia="微软雅黑" w:hAnsi="微软雅黑" w:hint="eastAsia"/>
      <w:strike w:val="0"/>
      <w:dstrike w:val="0"/>
      <w:vanish/>
      <w:webHidden w:val="0"/>
      <w:color w:val="FFFFFF"/>
      <w:sz w:val="24"/>
      <w:szCs w:val="24"/>
      <w:u w:val="none"/>
      <w:effect w:val="none"/>
      <w:specVanish w:val="0"/>
    </w:rPr>
  </w:style>
  <w:style w:type="paragraph" w:styleId="a5">
    <w:name w:val="header"/>
    <w:basedOn w:val="a"/>
    <w:link w:val="a6"/>
    <w:uiPriority w:val="99"/>
    <w:unhideWhenUsed/>
    <w:rsid w:val="00844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44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44DBF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931E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931E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8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008CC-B919-46E4-8208-283115CF56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2054</Words>
  <Characters>11710</Characters>
  <Application>Microsoft Office Word</Application>
  <DocSecurity>0</DocSecurity>
  <Lines>97</Lines>
  <Paragraphs>27</Paragraphs>
  <ScaleCrop>false</ScaleCrop>
  <Company>微软中国</Company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STORM STONE</cp:lastModifiedBy>
  <cp:revision>90</cp:revision>
  <dcterms:created xsi:type="dcterms:W3CDTF">2016-04-25T02:57:00Z</dcterms:created>
  <dcterms:modified xsi:type="dcterms:W3CDTF">2017-12-09T07:36:00Z</dcterms:modified>
</cp:coreProperties>
</file>