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Truncate table &lt;table_name&gt;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Immediate;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清空表格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remove all rows from an existing table created in exercise 1 without deleting the table itself.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Create table tablename（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Column name datatype，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Column b datatype）；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Alter table tablename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color w:val="ff0000"/>
          <w:rtl w:val="0"/>
        </w:rPr>
        <w:t xml:space="preserve">Add column</w:t>
      </w:r>
      <w:r w:rsidDel="00000000" w:rsidR="00000000" w:rsidRPr="00000000">
        <w:rPr>
          <w:rtl w:val="0"/>
        </w:rPr>
        <w:t xml:space="preserve"> colname </w:t>
      </w:r>
      <w:r w:rsidDel="00000000" w:rsidR="00000000" w:rsidRPr="00000000">
        <w:rPr>
          <w:color w:val="ff0000"/>
          <w:rtl w:val="0"/>
        </w:rPr>
        <w:t xml:space="preserve">set data type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dt；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Alter table tablename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color w:val="ff0000"/>
          <w:rtl w:val="0"/>
        </w:rPr>
        <w:t xml:space="preserve">Rename </w:t>
      </w:r>
      <w:r w:rsidDel="00000000" w:rsidR="00000000" w:rsidRPr="00000000">
        <w:rPr>
          <w:rtl w:val="0"/>
        </w:rPr>
        <w:t xml:space="preserve">column pet </w:t>
      </w:r>
      <w:r w:rsidDel="00000000" w:rsidR="00000000" w:rsidRPr="00000000">
        <w:rPr>
          <w:color w:val="ff0000"/>
          <w:rtl w:val="0"/>
        </w:rPr>
        <w:t xml:space="preserve">to</w:t>
      </w:r>
      <w:r w:rsidDel="00000000" w:rsidR="00000000" w:rsidRPr="00000000">
        <w:rPr>
          <w:rtl w:val="0"/>
        </w:rPr>
        <w:t xml:space="preserve"> animal;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Insert into tablename </w:t>
      </w:r>
      <w:r w:rsidDel="00000000" w:rsidR="00000000" w:rsidRPr="00000000">
        <w:rPr>
          <w:color w:val="ff0000"/>
          <w:rtl w:val="0"/>
        </w:rPr>
        <w:t xml:space="preserve">values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(col1, col2, col3)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7305675" cy="113759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05675" cy="1137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Df.idxmax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Df.at[82, ‘sodium’]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sns.boxplot()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What is a view?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Can include specified cols from multiple tables and existing views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Create view empinfo(emp_id, first, last, address, jobid, mid, depid) as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select emp_id, fname, last, managerid, depid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from employees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where managerid = ‘30002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Create or replace view view_name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Select col1, col2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From table_name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Where condition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Drop view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Acid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Update bankaccounts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Set balance = balance -2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Commit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Rollback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Create procedure transaction_james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Language sql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Modifies sql data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Declare sqlcode integer default 0;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Declare retcode integer default 0;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  <w:rtl w:val="0"/>
        </w:rPr>
        <w:t xml:space="preserve"> CONTINUE 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rtl w:val="0"/>
        </w:rPr>
        <w:t xml:space="preserve">HANDLER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  <w:rtl w:val="0"/>
        </w:rPr>
        <w:t xml:space="preserve"> SQLEXCEPTION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Set retcode = sqlcode;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Update bankaccounts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Set balance = balance - 1200;</w:t>
      </w:r>
    </w:p>
    <w:p w:rsidR="00000000" w:rsidDel="00000000" w:rsidP="00000000" w:rsidRDefault="00000000" w:rsidRPr="00000000" w14:paraId="0000004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Where accountname = ‘James’;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Update bankacccounts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Set balance = balance + 1200;</w:t>
      </w:r>
    </w:p>
    <w:p w:rsidR="00000000" w:rsidDel="00000000" w:rsidP="00000000" w:rsidRDefault="00000000" w:rsidRPr="00000000" w14:paraId="0000004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Where accountname = ‘shoeshop’;</w:t>
      </w:r>
    </w:p>
    <w:p w:rsidR="00000000" w:rsidDel="00000000" w:rsidP="00000000" w:rsidRDefault="00000000" w:rsidRPr="00000000" w14:paraId="0000005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Update shoeshop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Set stock = stock - 4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Where products = ‘Trainers’;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Update bankaccounts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Set balance = balance -150;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color w:val="ff0000"/>
          <w:rtl w:val="0"/>
        </w:rPr>
        <w:t xml:space="preserve">Where accountname = ‘James’;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If retcode &lt; 0 then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Rollback work;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Commit work;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End @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  <w:rtl w:val="0"/>
        </w:rPr>
        <w:t xml:space="preserve"> TRANSACTION_ROSE                           </w:t>
      </w:r>
      <w:r w:rsidDel="00000000" w:rsidR="00000000" w:rsidRPr="00000000">
        <w:rPr>
          <w:rFonts w:ascii="Courier New" w:cs="Courier New" w:eastAsia="Courier New" w:hAnsi="Courier New"/>
          <w:color w:val="888888"/>
          <w:sz w:val="21"/>
          <w:szCs w:val="21"/>
          <w:rtl w:val="0"/>
        </w:rPr>
        <w:t xml:space="preserve">-- Name of this stored procedure routine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  <w:rtl w:val="0"/>
        </w:rPr>
        <w:t xml:space="preserve">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88888"/>
          <w:sz w:val="21"/>
          <w:szCs w:val="21"/>
          <w:rtl w:val="0"/>
        </w:rPr>
        <w:t xml:space="preserve">-- Language used in this routine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  <w:rtl w:val="0"/>
        </w:rPr>
        <w:t xml:space="preserve">MODIFIES 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88888"/>
          <w:sz w:val="21"/>
          <w:szCs w:val="21"/>
          <w:rtl w:val="0"/>
        </w:rPr>
        <w:t xml:space="preserve">-- This routine will only write/modify data in the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rtl w:val="0"/>
        </w:rPr>
        <w:t xml:space="preserve">SQLCODE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9730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00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  <w:rtl w:val="0"/>
        </w:rPr>
        <w:t xml:space="preserve">;                  </w:t>
      </w:r>
      <w:r w:rsidDel="00000000" w:rsidR="00000000" w:rsidRPr="00000000">
        <w:rPr>
          <w:rFonts w:ascii="Courier New" w:cs="Courier New" w:eastAsia="Courier New" w:hAnsi="Courier New"/>
          <w:color w:val="888888"/>
          <w:sz w:val="21"/>
          <w:szCs w:val="21"/>
          <w:rtl w:val="0"/>
        </w:rPr>
        <w:t xml:space="preserve">-- Host variable SQLCODE declared and assigned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  <w:rtl w:val="0"/>
        </w:rPr>
        <w:t xml:space="preserve"> retcode </w:t>
      </w:r>
      <w:r w:rsidDel="00000000" w:rsidR="00000000" w:rsidRPr="00000000">
        <w:rPr>
          <w:rFonts w:ascii="Courier New" w:cs="Courier New" w:eastAsia="Courier New" w:hAnsi="Courier New"/>
          <w:color w:val="39730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00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  <w:rtl w:val="0"/>
        </w:rPr>
        <w:t xml:space="preserve">;                  </w:t>
      </w:r>
      <w:r w:rsidDel="00000000" w:rsidR="00000000" w:rsidRPr="00000000">
        <w:rPr>
          <w:rFonts w:ascii="Courier New" w:cs="Courier New" w:eastAsia="Courier New" w:hAnsi="Courier New"/>
          <w:color w:val="888888"/>
          <w:sz w:val="21"/>
          <w:szCs w:val="21"/>
          <w:rtl w:val="0"/>
        </w:rPr>
        <w:t xml:space="preserve">-- Local variable retcode with declared and assigned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  <w:rtl w:val="0"/>
        </w:rPr>
        <w:t xml:space="preserve"> CONTINUE 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rtl w:val="0"/>
        </w:rPr>
        <w:t xml:space="preserve">HANDLER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  <w:rtl w:val="0"/>
        </w:rPr>
        <w:t xml:space="preserve"> SQLEXCEPTION           </w:t>
      </w:r>
      <w:r w:rsidDel="00000000" w:rsidR="00000000" w:rsidRPr="00000000">
        <w:rPr>
          <w:rFonts w:ascii="Courier New" w:cs="Courier New" w:eastAsia="Courier New" w:hAnsi="Courier New"/>
          <w:color w:val="888888"/>
          <w:sz w:val="21"/>
          <w:szCs w:val="21"/>
          <w:rtl w:val="0"/>
        </w:rPr>
        <w:t xml:space="preserve">-- Handler tell the routine what to do when an error or warning occurs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  <w:rtl w:val="0"/>
        </w:rPr>
        <w:t xml:space="preserve"> retcode = 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rtl w:val="0"/>
        </w:rPr>
        <w:t xml:space="preserve">SQLCODE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  <w:rtl w:val="0"/>
        </w:rPr>
        <w:t xml:space="preserve">;                              </w:t>
      </w:r>
      <w:r w:rsidDel="00000000" w:rsidR="00000000" w:rsidRPr="00000000">
        <w:rPr>
          <w:rFonts w:ascii="Courier New" w:cs="Courier New" w:eastAsia="Courier New" w:hAnsi="Courier New"/>
          <w:color w:val="888888"/>
          <w:sz w:val="21"/>
          <w:szCs w:val="21"/>
          <w:rtl w:val="0"/>
        </w:rPr>
        <w:t xml:space="preserve">-- Value of SQLCODE assigned to local variable retcode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  <w:rtl w:val="0"/>
        </w:rPr>
        <w:t xml:space="preserve">        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ff0000"/>
          <w:sz w:val="21"/>
          <w:szCs w:val="21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shd w:fill="f0f0f0" w:val="clear"/>
          <w:rtl w:val="0"/>
        </w:rPr>
        <w:t xml:space="preserve"> BankAccounts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  <w:rtl w:val="0"/>
        </w:rPr>
        <w:t xml:space="preserve"> Balance = Balance</w:t>
      </w:r>
      <w:r w:rsidDel="00000000" w:rsidR="00000000" w:rsidRPr="00000000">
        <w:rPr>
          <w:rFonts w:ascii="Courier New" w:cs="Courier New" w:eastAsia="Courier New" w:hAnsi="Courier New"/>
          <w:color w:val="880000"/>
          <w:sz w:val="21"/>
          <w:szCs w:val="21"/>
          <w:rtl w:val="0"/>
        </w:rPr>
        <w:t xml:space="preserve">-200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  <w:rtl w:val="0"/>
        </w:rPr>
        <w:t xml:space="preserve"> AccountName = </w:t>
      </w:r>
      <w:r w:rsidDel="00000000" w:rsidR="00000000" w:rsidRPr="00000000">
        <w:rPr>
          <w:rFonts w:ascii="Courier New" w:cs="Courier New" w:eastAsia="Courier New" w:hAnsi="Courier New"/>
          <w:color w:val="880000"/>
          <w:sz w:val="21"/>
          <w:szCs w:val="21"/>
          <w:rtl w:val="0"/>
        </w:rPr>
        <w:t xml:space="preserve">'Rose'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  <w:rtl w:val="0"/>
        </w:rPr>
        <w:t xml:space="preserve">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  <w:rtl w:val="0"/>
        </w:rPr>
        <w:t xml:space="preserve">        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  <w:rtl w:val="0"/>
        </w:rPr>
        <w:t xml:space="preserve"> BankAccounts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  <w:rtl w:val="0"/>
        </w:rPr>
        <w:t xml:space="preserve"> Balance = Balance+</w:t>
      </w:r>
      <w:r w:rsidDel="00000000" w:rsidR="00000000" w:rsidRPr="00000000">
        <w:rPr>
          <w:rFonts w:ascii="Courier New" w:cs="Courier New" w:eastAsia="Courier New" w:hAnsi="Courier New"/>
          <w:color w:val="880000"/>
          <w:sz w:val="21"/>
          <w:szCs w:val="21"/>
          <w:rtl w:val="0"/>
        </w:rPr>
        <w:t xml:space="preserve">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  <w:rtl w:val="0"/>
        </w:rPr>
        <w:t xml:space="preserve"> AccountName = </w:t>
      </w:r>
      <w:r w:rsidDel="00000000" w:rsidR="00000000" w:rsidRPr="00000000">
        <w:rPr>
          <w:rFonts w:ascii="Courier New" w:cs="Courier New" w:eastAsia="Courier New" w:hAnsi="Courier New"/>
          <w:color w:val="880000"/>
          <w:sz w:val="21"/>
          <w:szCs w:val="21"/>
          <w:rtl w:val="0"/>
        </w:rPr>
        <w:t xml:space="preserve">'Shoe Shop'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  <w:rtl w:val="0"/>
        </w:rPr>
        <w:t xml:space="preserve">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  <w:rtl w:val="0"/>
        </w:rPr>
        <w:t xml:space="preserve">        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  <w:rtl w:val="0"/>
        </w:rPr>
        <w:t xml:space="preserve"> ShoeShop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  <w:rtl w:val="0"/>
        </w:rPr>
        <w:t xml:space="preserve"> Stock = Stock</w:t>
      </w:r>
      <w:r w:rsidDel="00000000" w:rsidR="00000000" w:rsidRPr="00000000">
        <w:rPr>
          <w:rFonts w:ascii="Courier New" w:cs="Courier New" w:eastAsia="Courier New" w:hAnsi="Courier New"/>
          <w:color w:val="880000"/>
          <w:sz w:val="21"/>
          <w:szCs w:val="21"/>
          <w:rtl w:val="0"/>
        </w:rPr>
        <w:t xml:space="preserve">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  <w:rtl w:val="0"/>
        </w:rPr>
        <w:t xml:space="preserve"> Product = </w:t>
      </w:r>
      <w:r w:rsidDel="00000000" w:rsidR="00000000" w:rsidRPr="00000000">
        <w:rPr>
          <w:rFonts w:ascii="Courier New" w:cs="Courier New" w:eastAsia="Courier New" w:hAnsi="Courier New"/>
          <w:color w:val="880000"/>
          <w:sz w:val="21"/>
          <w:szCs w:val="21"/>
          <w:rtl w:val="0"/>
        </w:rPr>
        <w:t xml:space="preserve">'Boots'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  <w:rtl w:val="0"/>
        </w:rPr>
        <w:t xml:space="preserve">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  <w:rtl w:val="0"/>
        </w:rPr>
        <w:t xml:space="preserve">        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  <w:rtl w:val="0"/>
        </w:rPr>
        <w:t xml:space="preserve"> BankAccounts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  <w:rtl w:val="0"/>
        </w:rPr>
        <w:t xml:space="preserve"> Balance = Balance</w:t>
      </w:r>
      <w:r w:rsidDel="00000000" w:rsidR="00000000" w:rsidRPr="00000000">
        <w:rPr>
          <w:rFonts w:ascii="Courier New" w:cs="Courier New" w:eastAsia="Courier New" w:hAnsi="Courier New"/>
          <w:color w:val="880000"/>
          <w:sz w:val="21"/>
          <w:szCs w:val="21"/>
          <w:rtl w:val="0"/>
        </w:rPr>
        <w:t xml:space="preserve">-300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  <w:rtl w:val="0"/>
        </w:rPr>
        <w:t xml:space="preserve"> AccountName = </w:t>
      </w:r>
      <w:r w:rsidDel="00000000" w:rsidR="00000000" w:rsidRPr="00000000">
        <w:rPr>
          <w:rFonts w:ascii="Courier New" w:cs="Courier New" w:eastAsia="Courier New" w:hAnsi="Courier New"/>
          <w:color w:val="880000"/>
          <w:sz w:val="21"/>
          <w:szCs w:val="21"/>
          <w:rtl w:val="0"/>
        </w:rPr>
        <w:t xml:space="preserve">'Rose'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  <w:rtl w:val="0"/>
        </w:rPr>
        <w:t xml:space="preserve">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  <w:rtl w:val="0"/>
        </w:rPr>
        <w:t xml:space="preserve">        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  <w:rtl w:val="0"/>
        </w:rPr>
        <w:t xml:space="preserve">        IF retcode &lt; 0 THEN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88888"/>
          <w:sz w:val="21"/>
          <w:szCs w:val="21"/>
          <w:rtl w:val="0"/>
        </w:rPr>
        <w:t xml:space="preserve">--  SQLCODE returns negative value for error, zero for success, positive value for warning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ROLLBACK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rtl w:val="0"/>
        </w:rPr>
        <w:t xml:space="preserve">WORK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  <w:rtl w:val="0"/>
        </w:rPr>
        <w:t xml:space="preserve">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  <w:rtl w:val="0"/>
        </w:rPr>
        <w:t xml:space="preserve">        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  <w:rtl w:val="0"/>
        </w:rPr>
        <w:t xml:space="preserve">        ELSE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rtl w:val="0"/>
        </w:rPr>
        <w:t xml:space="preserve">WORK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  <w:rtl w:val="0"/>
        </w:rPr>
        <w:t xml:space="preserve">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  <w:rtl w:val="0"/>
        </w:rPr>
        <w:t xml:space="preserve">        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  <w:rtl w:val="0"/>
        </w:rPr>
        <w:t xml:space="preserve">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  <w:rtl w:val="0"/>
        </w:rPr>
        <w:t xml:space="preserve">        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  <w:rtl w:val="0"/>
        </w:rPr>
        <w:t xml:space="preserve">@  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shd w:fill="f0f0f0" w:val="clear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  <w:rtl w:val="0"/>
        </w:rPr>
        <w:t xml:space="preserve"> TRANSACTION_ROSE;  </w:t>
      </w:r>
      <w:r w:rsidDel="00000000" w:rsidR="00000000" w:rsidRPr="00000000">
        <w:rPr>
          <w:rFonts w:ascii="Courier New" w:cs="Courier New" w:eastAsia="Courier New" w:hAnsi="Courier New"/>
          <w:color w:val="888888"/>
          <w:sz w:val="21"/>
          <w:szCs w:val="21"/>
          <w:shd w:fill="f0f0f0" w:val="clear"/>
          <w:rtl w:val="0"/>
        </w:rPr>
        <w:t xml:space="preserve">-- Caller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shd w:fill="f0f0f0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shd w:fill="f0f0f0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  <w:rtl w:val="0"/>
        </w:rPr>
        <w:t xml:space="preserve"> BankAccounts;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shd w:fill="f0f0f0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shd w:fill="f0f0f0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  <w:rtl w:val="0"/>
        </w:rPr>
        <w:t xml:space="preserve"> ShoeShop;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i w:val="1"/>
          <w:color w:val="ff0000"/>
          <w:sz w:val="24"/>
          <w:szCs w:val="24"/>
          <w:shd w:fill="f9f9f9" w:val="clear"/>
        </w:rPr>
      </w:pPr>
      <w:r w:rsidDel="00000000" w:rsidR="00000000" w:rsidRPr="00000000">
        <w:rPr>
          <w:rFonts w:ascii="Roboto" w:cs="Roboto" w:eastAsia="Roboto" w:hAnsi="Roboto"/>
          <w:i w:val="1"/>
          <w:color w:val="212529"/>
          <w:sz w:val="24"/>
          <w:szCs w:val="24"/>
          <w:shd w:fill="f9f9f9" w:val="clear"/>
          <w:rtl w:val="0"/>
        </w:rPr>
        <w:t xml:space="preserve">Re-write the previous query but have the result set </w:t>
      </w:r>
      <w:r w:rsidDel="00000000" w:rsidR="00000000" w:rsidRPr="00000000">
        <w:rPr>
          <w:rFonts w:ascii="Roboto" w:cs="Roboto" w:eastAsia="Roboto" w:hAnsi="Roboto"/>
          <w:i w:val="1"/>
          <w:color w:val="ff0000"/>
          <w:sz w:val="24"/>
          <w:szCs w:val="24"/>
          <w:shd w:fill="f9f9f9" w:val="clear"/>
          <w:rtl w:val="0"/>
        </w:rPr>
        <w:t xml:space="preserve">include all the employees but department names for only the employees who were born before 1980.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i w:val="1"/>
          <w:color w:val="212529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shd w:fill="f0f0f0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97300"/>
          <w:sz w:val="21"/>
          <w:szCs w:val="21"/>
          <w:shd w:fill="f0f0f0" w:val="clear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  <w:rtl w:val="0"/>
        </w:rPr>
        <w:t xml:space="preserve">.EMP_ID,</w:t>
      </w:r>
      <w:r w:rsidDel="00000000" w:rsidR="00000000" w:rsidRPr="00000000">
        <w:rPr>
          <w:rFonts w:ascii="Courier New" w:cs="Courier New" w:eastAsia="Courier New" w:hAnsi="Courier New"/>
          <w:color w:val="397300"/>
          <w:sz w:val="21"/>
          <w:szCs w:val="21"/>
          <w:shd w:fill="f0f0f0" w:val="clear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  <w:rtl w:val="0"/>
        </w:rPr>
        <w:t xml:space="preserve">.L_NAME,</w:t>
      </w:r>
      <w:r w:rsidDel="00000000" w:rsidR="00000000" w:rsidRPr="00000000">
        <w:rPr>
          <w:rFonts w:ascii="Courier New" w:cs="Courier New" w:eastAsia="Courier New" w:hAnsi="Courier New"/>
          <w:color w:val="397300"/>
          <w:sz w:val="21"/>
          <w:szCs w:val="21"/>
          <w:shd w:fill="f0f0f0" w:val="clear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  <w:rtl w:val="0"/>
        </w:rPr>
        <w:t xml:space="preserve">.DEP_ID,D.DEP_NAME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shd w:fill="f0f0f0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  <w:rtl w:val="0"/>
        </w:rPr>
        <w:t xml:space="preserve"> EMPLOYEES 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shd w:fill="f0f0f0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97300"/>
          <w:sz w:val="21"/>
          <w:szCs w:val="21"/>
          <w:shd w:fill="f0f0f0" w:val="clear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  <w:rtl w:val="0"/>
        </w:rPr>
        <w:t xml:space="preserve"> 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shd w:fill="f0f0f0" w:val="clear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shd w:fill="f0f0f0" w:val="clear"/>
          <w:rtl w:val="0"/>
        </w:rPr>
        <w:t xml:space="preserve">OUTER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shd w:fill="f0f0f0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  <w:rtl w:val="0"/>
        </w:rPr>
        <w:t xml:space="preserve"> DEPARTMENTS 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shd w:fill="f0f0f0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  <w:rtl w:val="0"/>
        </w:rPr>
        <w:t xml:space="preserve"> D 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shd w:fill="f0f0f0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97300"/>
          <w:sz w:val="21"/>
          <w:szCs w:val="21"/>
          <w:shd w:fill="f0f0f0" w:val="clear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  <w:rtl w:val="0"/>
        </w:rPr>
        <w:t xml:space="preserve">.DEP_ID=D.DEPT_ID_DEP 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shd w:fill="f0f0f0" w:val="clear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shd w:fill="f0f0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  <w:rtl w:val="0"/>
        </w:rPr>
        <w:t xml:space="preserve">YEAR(</w:t>
      </w:r>
      <w:r w:rsidDel="00000000" w:rsidR="00000000" w:rsidRPr="00000000">
        <w:rPr>
          <w:rFonts w:ascii="Courier New" w:cs="Courier New" w:eastAsia="Courier New" w:hAnsi="Courier New"/>
          <w:color w:val="397300"/>
          <w:sz w:val="21"/>
          <w:szCs w:val="21"/>
          <w:shd w:fill="f0f0f0" w:val="clear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  <w:rtl w:val="0"/>
        </w:rPr>
        <w:t xml:space="preserve">.B_DATE) &lt; </w:t>
      </w:r>
      <w:r w:rsidDel="00000000" w:rsidR="00000000" w:rsidRPr="00000000">
        <w:rPr>
          <w:rFonts w:ascii="Courier New" w:cs="Courier New" w:eastAsia="Courier New" w:hAnsi="Courier New"/>
          <w:color w:val="880000"/>
          <w:sz w:val="21"/>
          <w:szCs w:val="21"/>
          <w:shd w:fill="f0f0f0" w:val="clear"/>
          <w:rtl w:val="0"/>
        </w:rPr>
        <w:t xml:space="preserve">1980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  <w:rtl w:val="0"/>
        </w:rPr>
        <w:t xml:space="preserve">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  <w:rtl w:val="0"/>
        </w:rPr>
        <w:t xml:space="preserve">Select * from employees where job_ID in (select job_ident from jobs where job_title = ‘Jr.Designer’)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444444"/>
          <w:sz w:val="21"/>
          <w:szCs w:val="21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color w:val="161616"/>
          <w:sz w:val="21"/>
          <w:szCs w:val="21"/>
          <w:shd w:fill="e5e5e5" w:val="clear"/>
        </w:rPr>
      </w:pPr>
      <w:r w:rsidDel="00000000" w:rsidR="00000000" w:rsidRPr="00000000">
        <w:rPr>
          <w:color w:val="161616"/>
          <w:sz w:val="21"/>
          <w:szCs w:val="21"/>
          <w:shd w:fill="e5e5e5" w:val="clear"/>
          <w:rtl w:val="0"/>
        </w:rPr>
        <w:t xml:space="preserve">{</w:t>
      </w:r>
    </w:p>
    <w:p w:rsidR="00000000" w:rsidDel="00000000" w:rsidP="00000000" w:rsidRDefault="00000000" w:rsidRPr="00000000" w14:paraId="000000A1">
      <w:pPr>
        <w:rPr>
          <w:color w:val="161616"/>
          <w:sz w:val="21"/>
          <w:szCs w:val="21"/>
          <w:shd w:fill="e5e5e5" w:val="clear"/>
        </w:rPr>
      </w:pPr>
      <w:r w:rsidDel="00000000" w:rsidR="00000000" w:rsidRPr="00000000">
        <w:rPr>
          <w:color w:val="161616"/>
          <w:sz w:val="21"/>
          <w:szCs w:val="21"/>
          <w:shd w:fill="e5e5e5" w:val="clear"/>
          <w:rtl w:val="0"/>
        </w:rPr>
        <w:t xml:space="preserve">  "db": "BLUDB",</w:t>
      </w:r>
    </w:p>
    <w:p w:rsidR="00000000" w:rsidDel="00000000" w:rsidP="00000000" w:rsidRDefault="00000000" w:rsidRPr="00000000" w14:paraId="000000A2">
      <w:pPr>
        <w:rPr>
          <w:color w:val="161616"/>
          <w:sz w:val="21"/>
          <w:szCs w:val="21"/>
          <w:shd w:fill="e5e5e5" w:val="clear"/>
        </w:rPr>
      </w:pPr>
      <w:r w:rsidDel="00000000" w:rsidR="00000000" w:rsidRPr="00000000">
        <w:rPr>
          <w:color w:val="161616"/>
          <w:sz w:val="21"/>
          <w:szCs w:val="21"/>
          <w:shd w:fill="e5e5e5" w:val="clear"/>
          <w:rtl w:val="0"/>
        </w:rPr>
        <w:t xml:space="preserve">  "dsn": "DATABASE=BLUDB;HOSTNAME=dashdb-txn-sbox-yp-dal09-08.services.dal.bluemix.net;PORT=50000;PROTOCOL=TCPIP;UID=jjh03649;PWD=mszn2nmq21@z8sxm;",</w:t>
      </w:r>
    </w:p>
    <w:p w:rsidR="00000000" w:rsidDel="00000000" w:rsidP="00000000" w:rsidRDefault="00000000" w:rsidRPr="00000000" w14:paraId="000000A3">
      <w:pPr>
        <w:rPr>
          <w:color w:val="161616"/>
          <w:sz w:val="21"/>
          <w:szCs w:val="21"/>
          <w:shd w:fill="e5e5e5" w:val="clear"/>
        </w:rPr>
      </w:pPr>
      <w:r w:rsidDel="00000000" w:rsidR="00000000" w:rsidRPr="00000000">
        <w:rPr>
          <w:color w:val="161616"/>
          <w:sz w:val="21"/>
          <w:szCs w:val="21"/>
          <w:shd w:fill="e5e5e5" w:val="clear"/>
          <w:rtl w:val="0"/>
        </w:rPr>
        <w:t xml:space="preserve">  "host": "dashdb-txn-sbox-yp-dal09-08.services.dal.bluemix.net",</w:t>
      </w:r>
    </w:p>
    <w:p w:rsidR="00000000" w:rsidDel="00000000" w:rsidP="00000000" w:rsidRDefault="00000000" w:rsidRPr="00000000" w14:paraId="000000A4">
      <w:pPr>
        <w:rPr>
          <w:color w:val="161616"/>
          <w:sz w:val="21"/>
          <w:szCs w:val="21"/>
          <w:shd w:fill="e5e5e5" w:val="clear"/>
        </w:rPr>
      </w:pPr>
      <w:r w:rsidDel="00000000" w:rsidR="00000000" w:rsidRPr="00000000">
        <w:rPr>
          <w:color w:val="161616"/>
          <w:sz w:val="21"/>
          <w:szCs w:val="21"/>
          <w:shd w:fill="e5e5e5" w:val="clear"/>
          <w:rtl w:val="0"/>
        </w:rPr>
        <w:t xml:space="preserve">  "hostname": "dashdb-txn-sbox-yp-dal09-08.services.dal.bluemix.net",</w:t>
      </w:r>
    </w:p>
    <w:p w:rsidR="00000000" w:rsidDel="00000000" w:rsidP="00000000" w:rsidRDefault="00000000" w:rsidRPr="00000000" w14:paraId="000000A5">
      <w:pPr>
        <w:rPr>
          <w:color w:val="161616"/>
          <w:sz w:val="21"/>
          <w:szCs w:val="21"/>
          <w:shd w:fill="e5e5e5" w:val="clear"/>
        </w:rPr>
      </w:pPr>
      <w:r w:rsidDel="00000000" w:rsidR="00000000" w:rsidRPr="00000000">
        <w:rPr>
          <w:color w:val="161616"/>
          <w:sz w:val="21"/>
          <w:szCs w:val="21"/>
          <w:shd w:fill="e5e5e5" w:val="clear"/>
          <w:rtl w:val="0"/>
        </w:rPr>
        <w:t xml:space="preserve">  "https_url": "https://dashdb-txn-sbox-yp-dal09-08.services.dal.bluemix.net",</w:t>
      </w:r>
    </w:p>
    <w:p w:rsidR="00000000" w:rsidDel="00000000" w:rsidP="00000000" w:rsidRDefault="00000000" w:rsidRPr="00000000" w14:paraId="000000A6">
      <w:pPr>
        <w:rPr>
          <w:color w:val="161616"/>
          <w:sz w:val="21"/>
          <w:szCs w:val="21"/>
          <w:shd w:fill="e5e5e5" w:val="clear"/>
        </w:rPr>
      </w:pPr>
      <w:r w:rsidDel="00000000" w:rsidR="00000000" w:rsidRPr="00000000">
        <w:rPr>
          <w:color w:val="161616"/>
          <w:sz w:val="21"/>
          <w:szCs w:val="21"/>
          <w:shd w:fill="e5e5e5" w:val="clear"/>
          <w:rtl w:val="0"/>
        </w:rPr>
        <w:t xml:space="preserve">  "jdbcurl": "jdbc:db2://dashdb-txn-sbox-yp-dal09-08.services.dal.bluemix.net:50000/BLUDB",</w:t>
      </w:r>
    </w:p>
    <w:p w:rsidR="00000000" w:rsidDel="00000000" w:rsidP="00000000" w:rsidRDefault="00000000" w:rsidRPr="00000000" w14:paraId="000000A7">
      <w:pPr>
        <w:rPr>
          <w:color w:val="161616"/>
          <w:sz w:val="21"/>
          <w:szCs w:val="21"/>
          <w:shd w:fill="e5e5e5" w:val="clear"/>
        </w:rPr>
      </w:pPr>
      <w:r w:rsidDel="00000000" w:rsidR="00000000" w:rsidRPr="00000000">
        <w:rPr>
          <w:color w:val="161616"/>
          <w:sz w:val="21"/>
          <w:szCs w:val="21"/>
          <w:shd w:fill="e5e5e5" w:val="clear"/>
          <w:rtl w:val="0"/>
        </w:rPr>
        <w:t xml:space="preserve">  "parameters": {</w:t>
      </w:r>
    </w:p>
    <w:p w:rsidR="00000000" w:rsidDel="00000000" w:rsidP="00000000" w:rsidRDefault="00000000" w:rsidRPr="00000000" w14:paraId="000000A8">
      <w:pPr>
        <w:rPr>
          <w:color w:val="161616"/>
          <w:sz w:val="21"/>
          <w:szCs w:val="21"/>
          <w:shd w:fill="e5e5e5" w:val="clear"/>
        </w:rPr>
      </w:pPr>
      <w:r w:rsidDel="00000000" w:rsidR="00000000" w:rsidRPr="00000000">
        <w:rPr>
          <w:color w:val="161616"/>
          <w:sz w:val="21"/>
          <w:szCs w:val="21"/>
          <w:shd w:fill="e5e5e5" w:val="clear"/>
          <w:rtl w:val="0"/>
        </w:rPr>
        <w:t xml:space="preserve">    "role_crn": "crn:v1:bluemix:public:iam::::serviceRole:Manager"</w:t>
      </w:r>
    </w:p>
    <w:p w:rsidR="00000000" w:rsidDel="00000000" w:rsidP="00000000" w:rsidRDefault="00000000" w:rsidRPr="00000000" w14:paraId="000000A9">
      <w:pPr>
        <w:rPr>
          <w:color w:val="161616"/>
          <w:sz w:val="21"/>
          <w:szCs w:val="21"/>
          <w:shd w:fill="e5e5e5" w:val="clear"/>
        </w:rPr>
      </w:pPr>
      <w:r w:rsidDel="00000000" w:rsidR="00000000" w:rsidRPr="00000000">
        <w:rPr>
          <w:color w:val="161616"/>
          <w:sz w:val="21"/>
          <w:szCs w:val="21"/>
          <w:shd w:fill="e5e5e5" w:val="clear"/>
          <w:rtl w:val="0"/>
        </w:rPr>
        <w:t xml:space="preserve">  },</w:t>
      </w:r>
    </w:p>
    <w:p w:rsidR="00000000" w:rsidDel="00000000" w:rsidP="00000000" w:rsidRDefault="00000000" w:rsidRPr="00000000" w14:paraId="000000AA">
      <w:pPr>
        <w:rPr>
          <w:color w:val="161616"/>
          <w:sz w:val="21"/>
          <w:szCs w:val="21"/>
          <w:shd w:fill="e5e5e5" w:val="clear"/>
        </w:rPr>
      </w:pPr>
      <w:r w:rsidDel="00000000" w:rsidR="00000000" w:rsidRPr="00000000">
        <w:rPr>
          <w:color w:val="161616"/>
          <w:sz w:val="21"/>
          <w:szCs w:val="21"/>
          <w:shd w:fill="e5e5e5" w:val="clear"/>
          <w:rtl w:val="0"/>
        </w:rPr>
        <w:t xml:space="preserve">  "password": "mszn2nmq21@z8sxm",</w:t>
      </w:r>
    </w:p>
    <w:p w:rsidR="00000000" w:rsidDel="00000000" w:rsidP="00000000" w:rsidRDefault="00000000" w:rsidRPr="00000000" w14:paraId="000000AB">
      <w:pPr>
        <w:rPr>
          <w:color w:val="161616"/>
          <w:sz w:val="21"/>
          <w:szCs w:val="21"/>
          <w:shd w:fill="e5e5e5" w:val="clear"/>
        </w:rPr>
      </w:pPr>
      <w:r w:rsidDel="00000000" w:rsidR="00000000" w:rsidRPr="00000000">
        <w:rPr>
          <w:color w:val="161616"/>
          <w:sz w:val="21"/>
          <w:szCs w:val="21"/>
          <w:shd w:fill="e5e5e5" w:val="clear"/>
          <w:rtl w:val="0"/>
        </w:rPr>
        <w:t xml:space="preserve">  "port": 50000,</w:t>
      </w:r>
    </w:p>
    <w:p w:rsidR="00000000" w:rsidDel="00000000" w:rsidP="00000000" w:rsidRDefault="00000000" w:rsidRPr="00000000" w14:paraId="000000AC">
      <w:pPr>
        <w:rPr>
          <w:color w:val="161616"/>
          <w:sz w:val="21"/>
          <w:szCs w:val="21"/>
          <w:shd w:fill="e5e5e5" w:val="clear"/>
        </w:rPr>
      </w:pPr>
      <w:r w:rsidDel="00000000" w:rsidR="00000000" w:rsidRPr="00000000">
        <w:rPr>
          <w:color w:val="161616"/>
          <w:sz w:val="21"/>
          <w:szCs w:val="21"/>
          <w:shd w:fill="e5e5e5" w:val="clear"/>
          <w:rtl w:val="0"/>
        </w:rPr>
        <w:t xml:space="preserve">  "ssldsn": "DATABASE=BLUDB;HOSTNAME=dashdb-txn-sbox-yp-dal09-08.services.dal.bluemix.net;PORT=50001;PROTOCOL=TCPIP;UID=jjh03649;PWD=mszn2nmq21@z8sxm;Security=SSL;",</w:t>
      </w:r>
    </w:p>
    <w:p w:rsidR="00000000" w:rsidDel="00000000" w:rsidP="00000000" w:rsidRDefault="00000000" w:rsidRPr="00000000" w14:paraId="000000AD">
      <w:pPr>
        <w:rPr>
          <w:color w:val="161616"/>
          <w:sz w:val="21"/>
          <w:szCs w:val="21"/>
          <w:shd w:fill="e5e5e5" w:val="clear"/>
        </w:rPr>
      </w:pPr>
      <w:r w:rsidDel="00000000" w:rsidR="00000000" w:rsidRPr="00000000">
        <w:rPr>
          <w:color w:val="161616"/>
          <w:sz w:val="21"/>
          <w:szCs w:val="21"/>
          <w:shd w:fill="e5e5e5" w:val="clear"/>
          <w:rtl w:val="0"/>
        </w:rPr>
        <w:t xml:space="preserve">  "ssljdbcurl": "jdbc:db2://dashdb-txn-sbox-yp-dal09-08.services.dal.bluemix.net:50001/BLUDB:sslConnection=true;",</w:t>
      </w:r>
    </w:p>
    <w:p w:rsidR="00000000" w:rsidDel="00000000" w:rsidP="00000000" w:rsidRDefault="00000000" w:rsidRPr="00000000" w14:paraId="000000AE">
      <w:pPr>
        <w:rPr>
          <w:color w:val="161616"/>
          <w:sz w:val="21"/>
          <w:szCs w:val="21"/>
          <w:shd w:fill="e5e5e5" w:val="clear"/>
        </w:rPr>
      </w:pPr>
      <w:r w:rsidDel="00000000" w:rsidR="00000000" w:rsidRPr="00000000">
        <w:rPr>
          <w:color w:val="161616"/>
          <w:sz w:val="21"/>
          <w:szCs w:val="21"/>
          <w:shd w:fill="e5e5e5" w:val="clear"/>
          <w:rtl w:val="0"/>
        </w:rPr>
        <w:t xml:space="preserve">  "uri": "db2://jjh03649:mszn2nmq21%40z8sxm@dashdb-txn-sbox-yp-dal09-08.services.dal.bluemix.net:50000/BLUDB",</w:t>
      </w:r>
    </w:p>
    <w:p w:rsidR="00000000" w:rsidDel="00000000" w:rsidP="00000000" w:rsidRDefault="00000000" w:rsidRPr="00000000" w14:paraId="000000AF">
      <w:pPr>
        <w:rPr>
          <w:color w:val="161616"/>
          <w:sz w:val="21"/>
          <w:szCs w:val="21"/>
          <w:shd w:fill="e5e5e5" w:val="clear"/>
        </w:rPr>
      </w:pPr>
      <w:r w:rsidDel="00000000" w:rsidR="00000000" w:rsidRPr="00000000">
        <w:rPr>
          <w:color w:val="161616"/>
          <w:sz w:val="21"/>
          <w:szCs w:val="21"/>
          <w:shd w:fill="e5e5e5" w:val="clear"/>
          <w:rtl w:val="0"/>
        </w:rPr>
        <w:t xml:space="preserve">  "username": "jjh03649"</w:t>
      </w:r>
    </w:p>
    <w:p w:rsidR="00000000" w:rsidDel="00000000" w:rsidP="00000000" w:rsidRDefault="00000000" w:rsidRPr="00000000" w14:paraId="000000B0">
      <w:pPr>
        <w:rPr>
          <w:color w:val="161616"/>
          <w:sz w:val="21"/>
          <w:szCs w:val="21"/>
          <w:shd w:fill="e5e5e5" w:val="clear"/>
        </w:rPr>
      </w:pPr>
      <w:r w:rsidDel="00000000" w:rsidR="00000000" w:rsidRPr="00000000">
        <w:rPr>
          <w:color w:val="161616"/>
          <w:sz w:val="21"/>
          <w:szCs w:val="21"/>
          <w:shd w:fill="e5e5e5" w:val="clear"/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