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6804" w14:textId="1BDD93AE" w:rsidR="00A67E68" w:rsidRDefault="00A67E68" w:rsidP="00A67E68">
      <w:pPr>
        <w:pStyle w:val="1"/>
      </w:pPr>
      <w:proofErr w:type="spellStart"/>
      <w:r>
        <w:rPr>
          <w:rFonts w:hint="eastAsia"/>
        </w:rPr>
        <w:t>Ran</w:t>
      </w:r>
      <w:r>
        <w:t>domBiLSTM</w:t>
      </w:r>
      <w:proofErr w:type="spellEnd"/>
      <w:r>
        <w:t xml:space="preserve"> </w:t>
      </w:r>
      <w:r>
        <w:rPr>
          <w:rFonts w:hint="eastAsia"/>
        </w:rPr>
        <w:t>Experiment result</w:t>
      </w:r>
    </w:p>
    <w:p w14:paraId="361D4FF9" w14:textId="77777777" w:rsidR="00A67E68" w:rsidRDefault="00A67E68" w:rsidP="00A67E68"/>
    <w:p w14:paraId="5BF08C22" w14:textId="2AD73C95" w:rsidR="00CE71CA" w:rsidRDefault="00A67E68" w:rsidP="00A67E68">
      <w:pPr>
        <w:rPr>
          <w:rStyle w:val="20"/>
        </w:rPr>
      </w:pPr>
      <w:r w:rsidRPr="00CE71CA">
        <w:rPr>
          <w:rStyle w:val="20"/>
          <w:rFonts w:hint="eastAsia"/>
        </w:rPr>
        <w:t xml:space="preserve">Word Embedding: </w:t>
      </w:r>
    </w:p>
    <w:p w14:paraId="1D91DA3A" w14:textId="02463F21" w:rsidR="00A67E68" w:rsidRDefault="00A67E68" w:rsidP="00CE71CA">
      <w:pPr>
        <w:ind w:firstLine="420"/>
      </w:pPr>
      <w:r>
        <w:rPr>
          <w:rFonts w:hint="eastAsia"/>
        </w:rPr>
        <w:t>Elmo, 1024d</w:t>
      </w:r>
    </w:p>
    <w:p w14:paraId="7F6DA394" w14:textId="77777777" w:rsidR="00A67E68" w:rsidRDefault="00A67E68" w:rsidP="00A67E68"/>
    <w:p w14:paraId="6C35CE5D" w14:textId="4C5E2F09" w:rsidR="00CE71CA" w:rsidRDefault="00A67E68" w:rsidP="00A67E68">
      <w:pPr>
        <w:rPr>
          <w:rStyle w:val="20"/>
        </w:rPr>
      </w:pPr>
      <w:r w:rsidRPr="00CE71CA">
        <w:rPr>
          <w:rStyle w:val="20"/>
          <w:rFonts w:hint="eastAsia"/>
        </w:rPr>
        <w:t xml:space="preserve">Sentence embedding method: </w:t>
      </w:r>
    </w:p>
    <w:p w14:paraId="646553D0" w14:textId="15DA8CFC" w:rsidR="00FA3A53" w:rsidRPr="0094264C" w:rsidRDefault="00EF2E0A" w:rsidP="0094264C">
      <w:pPr>
        <w:ind w:firstLine="420"/>
        <w:rPr>
          <w:rFonts w:ascii="Vrinda" w:eastAsia="GungsuhChe" w:hAnsi="Vrinda" w:cs="Vrinda"/>
          <w:sz w:val="24"/>
          <w:szCs w:val="24"/>
        </w:rPr>
      </w:pPr>
      <w:r w:rsidRPr="0094264C">
        <w:rPr>
          <w:rFonts w:ascii="Vrinda" w:eastAsia="GungsuhChe" w:hAnsi="Vrinda" w:cs="Vrinda"/>
          <w:sz w:val="24"/>
          <w:szCs w:val="24"/>
        </w:rPr>
        <w:t>R</w:t>
      </w:r>
      <w:r w:rsidR="00A67E68" w:rsidRPr="0094264C">
        <w:rPr>
          <w:rFonts w:ascii="Vrinda" w:eastAsia="GungsuhChe" w:hAnsi="Vrinda" w:cs="Vrinda"/>
          <w:sz w:val="24"/>
          <w:szCs w:val="24"/>
        </w:rPr>
        <w:t>efer to paper</w:t>
      </w:r>
      <w:r w:rsidR="00FA3A53" w:rsidRPr="0094264C">
        <w:rPr>
          <w:rFonts w:ascii="Vrinda" w:eastAsia="GungsuhChe" w:hAnsi="Vrinda" w:cs="Vrinda"/>
          <w:sz w:val="24"/>
          <w:szCs w:val="24"/>
        </w:rPr>
        <w:t>:</w:t>
      </w:r>
    </w:p>
    <w:p w14:paraId="55CB5808" w14:textId="0B5785F7" w:rsidR="00FA3A53" w:rsidRDefault="00A67E68" w:rsidP="00CB15D5">
      <w:pPr>
        <w:ind w:firstLine="420"/>
        <w:rPr>
          <w:rFonts w:ascii="GungsuhChe" w:eastAsia="GungsuhChe" w:hAnsi="GungsuhChe"/>
          <w:i/>
        </w:rPr>
      </w:pPr>
      <w:r>
        <w:rPr>
          <w:rFonts w:ascii="GungsuhChe" w:eastAsia="GungsuhChe" w:hAnsi="GungsuhChe" w:hint="eastAsia"/>
          <w:i/>
        </w:rPr>
        <w:t>&lt;&lt;</w:t>
      </w:r>
      <w:r w:rsidR="00361133" w:rsidRPr="00361133">
        <w:t xml:space="preserve"> </w:t>
      </w:r>
      <w:r w:rsidR="00361133" w:rsidRPr="00361133">
        <w:rPr>
          <w:rFonts w:ascii="GungsuhChe" w:eastAsia="GungsuhChe" w:hAnsi="GungsuhChe"/>
          <w:i/>
        </w:rPr>
        <w:t>No Training Required - Exploring Random Encoders for Sentence Classification</w:t>
      </w:r>
      <w:r w:rsidR="00361133" w:rsidRPr="00361133">
        <w:rPr>
          <w:rFonts w:ascii="GungsuhChe" w:eastAsia="GungsuhChe" w:hAnsi="GungsuhChe" w:hint="eastAsia"/>
          <w:i/>
        </w:rPr>
        <w:t xml:space="preserve"> </w:t>
      </w:r>
      <w:r>
        <w:rPr>
          <w:rFonts w:ascii="GungsuhChe" w:eastAsia="GungsuhChe" w:hAnsi="GungsuhChe" w:hint="eastAsia"/>
          <w:i/>
        </w:rPr>
        <w:t>&gt;&gt;</w:t>
      </w:r>
      <w:r w:rsidR="00517900">
        <w:rPr>
          <w:rFonts w:ascii="GungsuhChe" w:eastAsia="GungsuhChe" w:hAnsi="GungsuhChe"/>
          <w:i/>
        </w:rPr>
        <w:t xml:space="preserve"> </w:t>
      </w:r>
      <w:r w:rsidR="004B2104">
        <w:rPr>
          <w:rFonts w:hint="eastAsia"/>
        </w:rPr>
        <w:t>(</w:t>
      </w:r>
      <w:r w:rsidR="00870AFB" w:rsidRPr="005F63C5">
        <w:t>Chapter 3.1.2 RANDOM LSTMS</w:t>
      </w:r>
      <w:r w:rsidR="004B2104">
        <w:t>)</w:t>
      </w:r>
    </w:p>
    <w:p w14:paraId="2C297408" w14:textId="7A816E1B" w:rsidR="00A67E68" w:rsidRPr="00CB15D5" w:rsidRDefault="00517900" w:rsidP="00CB15D5">
      <w:pPr>
        <w:ind w:firstLine="420"/>
        <w:rPr>
          <w:rFonts w:ascii="GungsuhChe" w:eastAsia="GungsuhChe" w:hAnsi="GungsuhChe"/>
          <w:i/>
        </w:rPr>
      </w:pPr>
      <w:r>
        <w:rPr>
          <w:rFonts w:ascii="GungsuhChe" w:eastAsia="GungsuhChe" w:hAnsi="GungsuhChe"/>
          <w:i/>
        </w:rPr>
        <w:t>&lt;&lt;</w:t>
      </w:r>
      <w:r w:rsidRPr="00517900">
        <w:rPr>
          <w:rFonts w:ascii="GungsuhChe" w:eastAsia="GungsuhChe" w:hAnsi="GungsuhChe"/>
          <w:i/>
        </w:rPr>
        <w:t>Supervised Learning of Universal Sentence Representations from</w:t>
      </w:r>
      <w:r w:rsidR="00CB15D5">
        <w:rPr>
          <w:rFonts w:ascii="GungsuhChe" w:hAnsi="GungsuhChe" w:hint="eastAsia"/>
          <w:i/>
        </w:rPr>
        <w:t xml:space="preserve"> </w:t>
      </w:r>
      <w:r w:rsidRPr="00517900">
        <w:rPr>
          <w:rFonts w:ascii="GungsuhChe" w:eastAsia="GungsuhChe" w:hAnsi="GungsuhChe"/>
          <w:i/>
        </w:rPr>
        <w:t>Natural Language Inference Data</w:t>
      </w:r>
      <w:r>
        <w:rPr>
          <w:rFonts w:ascii="GungsuhChe" w:eastAsia="GungsuhChe" w:hAnsi="GungsuhChe"/>
          <w:i/>
        </w:rPr>
        <w:t>&gt;&gt;</w:t>
      </w:r>
      <w:r w:rsidR="000C0469">
        <w:rPr>
          <w:rFonts w:ascii="GungsuhChe" w:eastAsia="GungsuhChe" w:hAnsi="GungsuhChe"/>
          <w:i/>
        </w:rPr>
        <w:t xml:space="preserve"> </w:t>
      </w:r>
      <w:r w:rsidR="000C0469">
        <w:t>(</w:t>
      </w:r>
      <w:r w:rsidR="007D51AE" w:rsidRPr="005F63C5">
        <w:t xml:space="preserve">Chapter </w:t>
      </w:r>
      <w:r w:rsidR="007D51AE" w:rsidRPr="00D23237">
        <w:t xml:space="preserve">3.2.2 </w:t>
      </w:r>
      <w:proofErr w:type="spellStart"/>
      <w:r w:rsidR="007D51AE" w:rsidRPr="00D23237">
        <w:t>BiLSTM</w:t>
      </w:r>
      <w:proofErr w:type="spellEnd"/>
      <w:r w:rsidR="007D51AE" w:rsidRPr="00D23237">
        <w:t xml:space="preserve"> with mean/max pooling</w:t>
      </w:r>
      <w:r w:rsidR="000C0469">
        <w:t>)</w:t>
      </w:r>
      <w:r w:rsidR="00244A3F">
        <w:rPr>
          <w:rFonts w:ascii="GungsuhChe" w:eastAsia="GungsuhChe" w:hAnsi="GungsuhChe"/>
          <w:i/>
        </w:rPr>
        <w:t xml:space="preserve"> </w:t>
      </w:r>
    </w:p>
    <w:p w14:paraId="4D5515C5" w14:textId="3D75DE6F" w:rsidR="00A67E68" w:rsidRDefault="005F63C5" w:rsidP="005F63C5">
      <w:pPr>
        <w:jc w:val="center"/>
      </w:pPr>
      <w:r>
        <w:rPr>
          <w:noProof/>
        </w:rPr>
        <w:drawing>
          <wp:inline distT="0" distB="0" distL="0" distR="0" wp14:anchorId="3FE125C4" wp14:editId="3A50E9E4">
            <wp:extent cx="2571882" cy="48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63D" w14:textId="77777777" w:rsidR="00573978" w:rsidRDefault="00573978" w:rsidP="00573978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pool</m:t>
            </m:r>
          </m:sub>
        </m:sSub>
      </m:oMath>
      <w:r>
        <w:rPr>
          <w:rFonts w:hint="eastAsia"/>
        </w:rPr>
        <w:t xml:space="preserve"> </w:t>
      </w:r>
      <w:r>
        <w:t xml:space="preserve">is a pooling method. In this experiment, we use </w:t>
      </w:r>
      <w:r w:rsidRPr="00F104FA">
        <w:rPr>
          <w:b/>
        </w:rPr>
        <w:t>max pooling</w:t>
      </w:r>
      <w:r>
        <w:t>.</w:t>
      </w:r>
    </w:p>
    <w:p w14:paraId="6DE31067" w14:textId="77777777" w:rsidR="00573978" w:rsidRPr="00573978" w:rsidRDefault="00573978" w:rsidP="005F63C5">
      <w:pPr>
        <w:jc w:val="center"/>
        <w:rPr>
          <w:rFonts w:hint="eastAsia"/>
        </w:rPr>
      </w:pPr>
    </w:p>
    <w:p w14:paraId="5DF13F41" w14:textId="39E4B444" w:rsidR="00621930" w:rsidRPr="007C587E" w:rsidRDefault="00420D30" w:rsidP="007C587E">
      <w:pPr>
        <w:ind w:firstLine="420"/>
        <w:rPr>
          <w:rFonts w:ascii="Vrinda" w:eastAsia="GungsuhChe" w:hAnsi="Vrinda" w:cs="Vrinda" w:hint="eastAsia"/>
          <w:sz w:val="24"/>
          <w:szCs w:val="24"/>
        </w:rPr>
      </w:pPr>
      <w:bookmarkStart w:id="0" w:name="OLE_LINK3"/>
      <w:r w:rsidRPr="007C587E">
        <w:rPr>
          <w:rFonts w:ascii="Vrinda" w:eastAsia="GungsuhChe" w:hAnsi="Vrinda" w:cs="Vrinda" w:hint="eastAsia"/>
          <w:sz w:val="24"/>
          <w:szCs w:val="24"/>
        </w:rPr>
        <w:t>A</w:t>
      </w:r>
      <w:r w:rsidRPr="007C587E">
        <w:rPr>
          <w:rFonts w:ascii="Vrinda" w:eastAsia="GungsuhChe" w:hAnsi="Vrinda" w:cs="Vrinda"/>
          <w:sz w:val="24"/>
          <w:szCs w:val="24"/>
        </w:rPr>
        <w:t xml:space="preserve"> figure explanation:</w:t>
      </w:r>
    </w:p>
    <w:bookmarkEnd w:id="0"/>
    <w:p w14:paraId="773EBDC8" w14:textId="76B8C6A8" w:rsidR="00E65027" w:rsidRDefault="00E65027" w:rsidP="00E65027">
      <w:pPr>
        <w:jc w:val="center"/>
      </w:pPr>
      <w:r>
        <w:rPr>
          <w:rFonts w:hint="eastAsia"/>
          <w:noProof/>
        </w:rPr>
        <w:drawing>
          <wp:inline distT="0" distB="0" distL="0" distR="0" wp14:anchorId="1139A40A" wp14:editId="3094FB78">
            <wp:extent cx="2621632" cy="2530762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897" cy="25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415" w14:textId="5123F445" w:rsidR="00490C1F" w:rsidRPr="004930A9" w:rsidRDefault="00490C1F" w:rsidP="004930A9">
      <w:pPr>
        <w:ind w:firstLine="420"/>
        <w:rPr>
          <w:rFonts w:ascii="Vrinda" w:hAnsi="Vrinda" w:cs="Vrinda" w:hint="eastAsia"/>
          <w:sz w:val="24"/>
          <w:szCs w:val="24"/>
        </w:rPr>
      </w:pPr>
      <w:r w:rsidRPr="007C587E">
        <w:rPr>
          <w:rFonts w:ascii="Vrinda" w:eastAsia="GungsuhChe" w:hAnsi="Vrinda" w:cs="Vrinda"/>
          <w:sz w:val="24"/>
          <w:szCs w:val="24"/>
        </w:rPr>
        <w:t>Detailed</w:t>
      </w:r>
      <w:r w:rsidRPr="007C587E">
        <w:rPr>
          <w:rFonts w:ascii="Vrinda" w:eastAsia="GungsuhChe" w:hAnsi="Vrinda" w:cs="Vrinda"/>
          <w:sz w:val="24"/>
          <w:szCs w:val="24"/>
        </w:rPr>
        <w:t xml:space="preserve"> explanation</w:t>
      </w:r>
      <w:r w:rsidRPr="007C587E">
        <w:rPr>
          <w:rFonts w:ascii="Vrinda" w:eastAsia="GungsuhChe" w:hAnsi="Vrinda" w:cs="Vrinda"/>
          <w:sz w:val="24"/>
          <w:szCs w:val="24"/>
        </w:rPr>
        <w:t xml:space="preserve"> about </w:t>
      </w:r>
      <w:proofErr w:type="spellStart"/>
      <w:r w:rsidR="00B451EF" w:rsidRPr="007C587E">
        <w:rPr>
          <w:rFonts w:ascii="Vrinda" w:eastAsia="GungsuhChe" w:hAnsi="Vrinda" w:cs="Vrinda"/>
          <w:sz w:val="24"/>
          <w:szCs w:val="24"/>
        </w:rPr>
        <w:t>RandomBiLSTM</w:t>
      </w:r>
      <w:proofErr w:type="spellEnd"/>
      <w:r w:rsidR="00B451EF" w:rsidRPr="007C587E">
        <w:rPr>
          <w:rFonts w:ascii="Vrinda" w:eastAsia="GungsuhChe" w:hAnsi="Vrinda" w:cs="Vrinda"/>
          <w:sz w:val="24"/>
          <w:szCs w:val="24"/>
        </w:rPr>
        <w:t xml:space="preserve"> in our </w:t>
      </w:r>
      <w:r w:rsidR="007C587E">
        <w:rPr>
          <w:rFonts w:ascii="Vrinda" w:eastAsia="GungsuhChe" w:hAnsi="Vrinda" w:cs="Vrinda"/>
          <w:sz w:val="24"/>
          <w:szCs w:val="24"/>
        </w:rPr>
        <w:t>experiment</w:t>
      </w:r>
      <w:r w:rsidRPr="007C587E">
        <w:rPr>
          <w:rFonts w:ascii="Vrinda" w:eastAsia="GungsuhChe" w:hAnsi="Vrinda" w:cs="Vrinda"/>
          <w:sz w:val="24"/>
          <w:szCs w:val="24"/>
        </w:rPr>
        <w:t>:</w:t>
      </w:r>
    </w:p>
    <w:p w14:paraId="281DE7EE" w14:textId="57DD0656" w:rsidR="00EB14C4" w:rsidRDefault="00D411CE" w:rsidP="00D411CE">
      <w:r>
        <w:tab/>
      </w:r>
      <w:r w:rsidR="00EB14C4">
        <w:t xml:space="preserve">    </w:t>
      </w:r>
      <w:r>
        <w:t>Weight initialized like paper suggested</w:t>
      </w:r>
      <w:r w:rsidR="005E57AA">
        <w:t xml:space="preserve">, </w:t>
      </w:r>
      <w:r>
        <w:t xml:space="preserve">hidden size of LSTM </w:t>
      </w:r>
      <w:r w:rsidR="005E57AA">
        <w:t xml:space="preserve">set to </w:t>
      </w:r>
      <w:proofErr w:type="gramStart"/>
      <w:r w:rsidR="00EB14C4">
        <w:t>499</w:t>
      </w:r>
      <w:r w:rsidR="005E57AA">
        <w:t>( this</w:t>
      </w:r>
      <w:proofErr w:type="gramEnd"/>
      <w:r w:rsidR="005E57AA">
        <w:t xml:space="preserve"> is also </w:t>
      </w:r>
      <w:r w:rsidR="00EB14C4">
        <w:t>sentence length</w:t>
      </w:r>
      <w:r w:rsidR="005E57AA">
        <w:t xml:space="preserve"> of reviews),</w:t>
      </w:r>
      <w:r w:rsidR="005E57AA" w:rsidRPr="005E57AA">
        <w:t xml:space="preserve"> </w:t>
      </w:r>
      <w:proofErr w:type="spellStart"/>
      <w:r w:rsidR="005E57AA">
        <w:t>n_dimension</w:t>
      </w:r>
      <w:proofErr w:type="spellEnd"/>
      <w:r w:rsidR="005E57AA">
        <w:t>=1024</w:t>
      </w:r>
    </w:p>
    <w:p w14:paraId="1E57699C" w14:textId="73AE54EB" w:rsidR="00EB14C4" w:rsidRDefault="00EB14C4" w:rsidP="00EB14C4">
      <w:pPr>
        <w:jc w:val="center"/>
      </w:pPr>
      <w:r>
        <w:t xml:space="preserve">    #word embedding dimension</w:t>
      </w:r>
    </w:p>
    <w:p w14:paraId="007A26C2" w14:textId="64A6A150" w:rsidR="00EB14C4" w:rsidRPr="005F63C5" w:rsidRDefault="00EB14C4" w:rsidP="00EB14C4">
      <w:pPr>
        <w:jc w:val="center"/>
        <w:rPr>
          <w:rFonts w:hint="eastAsia"/>
        </w:rPr>
      </w:pPr>
      <w:r>
        <w:t xml:space="preserve">    </w:t>
      </w:r>
      <w:proofErr w:type="spellStart"/>
      <w:r>
        <w:t>out_s</w:t>
      </w:r>
      <w:r w:rsidR="005E57AA">
        <w:t>©</w:t>
      </w:r>
      <w:bookmarkStart w:id="1" w:name="_GoBack"/>
      <w:bookmarkEnd w:id="1"/>
      <w:r>
        <w:t>hape</w:t>
      </w:r>
      <w:proofErr w:type="spellEnd"/>
      <w:r>
        <w:t>=128</w:t>
      </w:r>
    </w:p>
    <w:p w14:paraId="53B5F8A2" w14:textId="77777777" w:rsidR="008C4087" w:rsidRDefault="008C4087" w:rsidP="00A67E68">
      <w:pPr>
        <w:rPr>
          <w:b/>
        </w:rPr>
      </w:pPr>
    </w:p>
    <w:p w14:paraId="144A70C0" w14:textId="77777777" w:rsidR="008C4087" w:rsidRDefault="008C4087" w:rsidP="00A67E68">
      <w:pPr>
        <w:rPr>
          <w:b/>
        </w:rPr>
      </w:pPr>
    </w:p>
    <w:p w14:paraId="54310F9D" w14:textId="0710383F" w:rsidR="00A67E68" w:rsidRDefault="00A67E68" w:rsidP="00A67E68">
      <w:r>
        <w:rPr>
          <w:rFonts w:hint="eastAsia"/>
          <w:b/>
        </w:rPr>
        <w:t xml:space="preserve">Classifier: </w:t>
      </w:r>
      <w:r>
        <w:rPr>
          <w:rFonts w:hint="eastAsia"/>
        </w:rPr>
        <w:t xml:space="preserve">MLP, 2 hidden layers with </w:t>
      </w:r>
      <w:r w:rsidR="00D02198">
        <w:t>150</w:t>
      </w:r>
      <w:r>
        <w:rPr>
          <w:rFonts w:hint="eastAsia"/>
        </w:rPr>
        <w:t xml:space="preserve"> neurons in each layer, optimizer: </w:t>
      </w:r>
      <w:proofErr w:type="spellStart"/>
      <w:r>
        <w:rPr>
          <w:rFonts w:hint="eastAsia"/>
        </w:rPr>
        <w:t>adam</w:t>
      </w:r>
      <w:proofErr w:type="spellEnd"/>
    </w:p>
    <w:p w14:paraId="7930ED32" w14:textId="77777777" w:rsidR="00A67E68" w:rsidRDefault="00A67E68" w:rsidP="00A67E68"/>
    <w:p w14:paraId="65089E55" w14:textId="3EE639CF" w:rsidR="00A67E68" w:rsidRDefault="00A67E68" w:rsidP="00A67E68">
      <w:r>
        <w:rPr>
          <w:rFonts w:hint="eastAsia"/>
          <w:b/>
        </w:rPr>
        <w:t>Note:</w:t>
      </w:r>
      <w:r>
        <w:rPr>
          <w:rFonts w:hint="eastAsia"/>
        </w:rPr>
        <w:t xml:space="preserve"> I keep the reviews in train set only when review length&lt;500. Trainset size is 26.5GB, needs text is 1.2GB.</w:t>
      </w:r>
    </w:p>
    <w:p w14:paraId="21448009" w14:textId="56E4F626" w:rsidR="007E03F7" w:rsidRDefault="007E03F7" w:rsidP="00A67E68">
      <w:r>
        <w:rPr>
          <w:rFonts w:hint="eastAsia"/>
        </w:rPr>
        <w:t>I</w:t>
      </w:r>
      <w:r>
        <w:t xml:space="preserve">t’s actually better than WR and </w:t>
      </w:r>
      <w:proofErr w:type="spellStart"/>
      <w:r>
        <w:t>tf-</w:t>
      </w:r>
      <w:proofErr w:type="gramStart"/>
      <w:r>
        <w:t>idf</w:t>
      </w:r>
      <w:proofErr w:type="spellEnd"/>
      <w:r w:rsidR="00390460">
        <w:t xml:space="preserve"> !</w:t>
      </w:r>
      <w:proofErr w:type="gramEnd"/>
    </w:p>
    <w:p w14:paraId="6969D17F" w14:textId="77777777" w:rsidR="006453AA" w:rsidRDefault="006453AA"/>
    <w:sectPr w:rsidR="0064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37C83" w14:textId="77777777" w:rsidR="005C71D4" w:rsidRDefault="005C71D4" w:rsidP="00361133">
      <w:r>
        <w:separator/>
      </w:r>
    </w:p>
  </w:endnote>
  <w:endnote w:type="continuationSeparator" w:id="0">
    <w:p w14:paraId="2EFABA1D" w14:textId="77777777" w:rsidR="005C71D4" w:rsidRDefault="005C71D4" w:rsidP="0036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ungsuhChe">
    <w:altName w:val="GungsuhChe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D2C88" w14:textId="77777777" w:rsidR="005C71D4" w:rsidRDefault="005C71D4" w:rsidP="00361133">
      <w:r>
        <w:separator/>
      </w:r>
    </w:p>
  </w:footnote>
  <w:footnote w:type="continuationSeparator" w:id="0">
    <w:p w14:paraId="7A07193B" w14:textId="77777777" w:rsidR="005C71D4" w:rsidRDefault="005C71D4" w:rsidP="00361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B9"/>
    <w:rsid w:val="000C0469"/>
    <w:rsid w:val="00244A3F"/>
    <w:rsid w:val="00350627"/>
    <w:rsid w:val="00361133"/>
    <w:rsid w:val="00390460"/>
    <w:rsid w:val="00420D30"/>
    <w:rsid w:val="00490C1F"/>
    <w:rsid w:val="004930A9"/>
    <w:rsid w:val="004B2104"/>
    <w:rsid w:val="00517900"/>
    <w:rsid w:val="00573978"/>
    <w:rsid w:val="005C71D4"/>
    <w:rsid w:val="005E57AA"/>
    <w:rsid w:val="005F63C5"/>
    <w:rsid w:val="00621930"/>
    <w:rsid w:val="006453AA"/>
    <w:rsid w:val="00674D5F"/>
    <w:rsid w:val="007C587E"/>
    <w:rsid w:val="007D51AE"/>
    <w:rsid w:val="007E03F7"/>
    <w:rsid w:val="008708A2"/>
    <w:rsid w:val="00870AFB"/>
    <w:rsid w:val="008C4087"/>
    <w:rsid w:val="0094264C"/>
    <w:rsid w:val="009605B9"/>
    <w:rsid w:val="00A67E68"/>
    <w:rsid w:val="00B451EF"/>
    <w:rsid w:val="00BA7C13"/>
    <w:rsid w:val="00CB15D5"/>
    <w:rsid w:val="00CE71CA"/>
    <w:rsid w:val="00D02198"/>
    <w:rsid w:val="00D23237"/>
    <w:rsid w:val="00D411CE"/>
    <w:rsid w:val="00E45FCF"/>
    <w:rsid w:val="00E65027"/>
    <w:rsid w:val="00EB14C4"/>
    <w:rsid w:val="00EF2E0A"/>
    <w:rsid w:val="00F104FA"/>
    <w:rsid w:val="00F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C3D05"/>
  <w15:chartTrackingRefBased/>
  <w15:docId w15:val="{96EDA5F8-A275-4855-A592-51DE31E6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E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E68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40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7E68"/>
    <w:rPr>
      <w:rFonts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61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13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F63C5"/>
    <w:rPr>
      <w:color w:val="808080"/>
    </w:rPr>
  </w:style>
  <w:style w:type="character" w:customStyle="1" w:styleId="20">
    <w:name w:val="标题 2 字符"/>
    <w:basedOn w:val="a0"/>
    <w:link w:val="2"/>
    <w:uiPriority w:val="9"/>
    <w:rsid w:val="00CE71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40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40</cp:revision>
  <dcterms:created xsi:type="dcterms:W3CDTF">2019-05-06T12:46:00Z</dcterms:created>
  <dcterms:modified xsi:type="dcterms:W3CDTF">2019-05-06T13:11:00Z</dcterms:modified>
</cp:coreProperties>
</file>