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lang w:val="en-US" w:eastAsia="zh-CN"/>
        </w:rPr>
      </w:pPr>
      <w:r>
        <w:rPr>
          <w:rFonts w:hint="default" w:ascii="Times New Roman" w:hAnsi="Times New Roman" w:cs="Times New Roman"/>
          <w:lang w:val="en-US" w:eastAsia="zh-CN"/>
        </w:rPr>
        <w:t>First page</w:t>
      </w: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 xml:space="preserve">About us   History  Major chosen in Scotland  Sponsor  working opportunity  Search  </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eastAsia="宋体" w:cs="Times New Roman"/>
          <w:sz w:val="24"/>
          <w:szCs w:val="24"/>
        </w:rPr>
        <w:drawing>
          <wp:inline distT="0" distB="0" distL="114300" distR="114300">
            <wp:extent cx="2724785" cy="1532890"/>
            <wp:effectExtent l="0" t="0" r="5715"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724785" cy="1532890"/>
                    </a:xfrm>
                    <a:prstGeom prst="rect">
                      <a:avLst/>
                    </a:prstGeom>
                    <a:noFill/>
                    <a:ln w="9525">
                      <a:noFill/>
                    </a:ln>
                  </pic:spPr>
                </pic:pic>
              </a:graphicData>
            </a:graphic>
          </wp:inline>
        </w:drawing>
      </w:r>
    </w:p>
    <w:p>
      <w:pPr>
        <w:rPr>
          <w:rFonts w:hint="default" w:ascii="Times New Roman" w:hAnsi="Times New Roman" w:cs="Times New Roman"/>
          <w:lang w:val="en-US" w:eastAsia="zh-CN"/>
        </w:rPr>
      </w:pPr>
      <w:r>
        <w:rPr>
          <w:rFonts w:hint="default" w:ascii="Times New Roman" w:hAnsi="Times New Roman" w:eastAsia="宋体" w:cs="Times New Roman"/>
          <w:sz w:val="24"/>
          <w:szCs w:val="24"/>
        </w:rPr>
        <w:drawing>
          <wp:inline distT="0" distB="0" distL="114300" distR="114300">
            <wp:extent cx="2730500" cy="1537970"/>
            <wp:effectExtent l="0" t="0" r="0" b="1143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2730500" cy="1537970"/>
                    </a:xfrm>
                    <a:prstGeom prst="rect">
                      <a:avLst/>
                    </a:prstGeom>
                    <a:noFill/>
                    <a:ln w="9525">
                      <a:noFill/>
                    </a:ln>
                  </pic:spPr>
                </pic:pic>
              </a:graphicData>
            </a:graphic>
          </wp:inline>
        </w:drawing>
      </w:r>
    </w:p>
    <w:p>
      <w:pPr>
        <w:rPr>
          <w:rFonts w:hint="default" w:ascii="Times New Roman" w:hAnsi="Times New Roman" w:cs="Times New Roman"/>
          <w:lang w:val="en-US" w:eastAsia="zh-CN"/>
        </w:rPr>
      </w:pPr>
      <w:r>
        <w:rPr>
          <w:rFonts w:hint="default" w:ascii="Times New Roman" w:hAnsi="Times New Roman" w:eastAsia="宋体" w:cs="Times New Roman"/>
          <w:sz w:val="24"/>
          <w:szCs w:val="24"/>
        </w:rPr>
        <w:drawing>
          <wp:inline distT="0" distB="0" distL="114300" distR="114300">
            <wp:extent cx="2724785" cy="1532890"/>
            <wp:effectExtent l="0" t="0" r="5715" b="381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rot="10800000" flipV="1">
                      <a:off x="0" y="0"/>
                      <a:ext cx="2724785" cy="1532890"/>
                    </a:xfrm>
                    <a:prstGeom prst="rect">
                      <a:avLst/>
                    </a:prstGeom>
                    <a:noFill/>
                    <a:ln w="9525">
                      <a:noFill/>
                    </a:ln>
                  </pic:spPr>
                </pic:pic>
              </a:graphicData>
            </a:graphic>
          </wp:inline>
        </w:drawing>
      </w:r>
    </w:p>
    <w:p>
      <w:pPr>
        <w:rPr>
          <w:rFonts w:hint="default" w:ascii="Times New Roman" w:hAnsi="Times New Roman" w:eastAsia="宋体" w:cs="Times New Roman"/>
          <w:sz w:val="24"/>
          <w:szCs w:val="24"/>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Do you desire to change your destiny through education? Contact us!</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M&amp;W </w:t>
      </w:r>
      <w:r>
        <w:rPr>
          <w:rFonts w:hint="default" w:ascii="Times New Roman" w:hAnsi="Times New Roman" w:cs="Times New Roman"/>
          <w:lang w:val="en-US" w:eastAsia="zh-CN"/>
        </w:rPr>
        <w:t>Camp</w:t>
      </w:r>
      <w:r>
        <w:rPr>
          <w:rFonts w:hint="default" w:ascii="Times New Roman" w:hAnsi="Times New Roman" w:cs="Times New Roman"/>
          <w:lang w:val="en-US" w:eastAsia="zh-CN"/>
        </w:rPr>
        <w:t xml:space="preserve"> is a well-known international organization who focused on helping female students from developing countries to study in Scotland. We have already helped 3200 females from 25 developing countries in South Africa, South America and Asian countries during last 10 years. We also provide major consultation help, financial support and internship opportunities for these students. If you want to know more details about our project, click on history. </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Picture website:</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"https://i0.wp.com/www.afterschoolafrica.com/wp-content/uploads/2015/11/Educate-a-woman-girl.jpg?fit=861,574&amp;ssl=1&amp;resize=1280,720" </w:instrText>
      </w:r>
      <w:r>
        <w:rPr>
          <w:rFonts w:hint="default" w:ascii="Times New Roman" w:hAnsi="Times New Roman" w:eastAsia="宋体" w:cs="Times New Roman"/>
          <w:sz w:val="24"/>
          <w:szCs w:val="24"/>
        </w:rPr>
        <w:fldChar w:fldCharType="separate"/>
      </w:r>
      <w:r>
        <w:rPr>
          <w:rStyle w:val="4"/>
          <w:rFonts w:hint="default" w:ascii="Times New Roman" w:hAnsi="Times New Roman" w:eastAsia="宋体" w:cs="Times New Roman"/>
          <w:sz w:val="24"/>
          <w:szCs w:val="24"/>
        </w:rPr>
        <w:t>https://i0.wp.com/www.afterschoolafrica.com/wp-content/uploads/2015/11/Educate-a-woman-girl.jpg?fit=861%2C574&amp;ssl=1&amp;resize=1280%2C720</w:t>
      </w:r>
      <w:r>
        <w:rPr>
          <w:rFonts w:hint="default" w:ascii="Times New Roman" w:hAnsi="Times New Roman" w:eastAsia="宋体" w:cs="Times New Roman"/>
          <w:sz w:val="24"/>
          <w:szCs w:val="24"/>
        </w:rPr>
        <w:fldChar w:fldCharType="end"/>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"https://cdn.cnn.com/cnnnext/dam/assets/140818165010-worldreader-3-horizontal-large-gallery.jpg" </w:instrText>
      </w:r>
      <w:r>
        <w:rPr>
          <w:rFonts w:hint="default" w:ascii="Times New Roman" w:hAnsi="Times New Roman" w:eastAsia="宋体" w:cs="Times New Roman"/>
          <w:sz w:val="24"/>
          <w:szCs w:val="24"/>
        </w:rPr>
        <w:fldChar w:fldCharType="separate"/>
      </w:r>
      <w:r>
        <w:rPr>
          <w:rStyle w:val="4"/>
          <w:rFonts w:hint="default" w:ascii="Times New Roman" w:hAnsi="Times New Roman" w:eastAsia="宋体" w:cs="Times New Roman"/>
          <w:sz w:val="24"/>
          <w:szCs w:val="24"/>
        </w:rPr>
        <w:t>https://cdn.cnn.com/cnnnext/dam/assets/140818165010-worldreader-3-horizontal-large-gallery.jpg</w:t>
      </w:r>
      <w:r>
        <w:rPr>
          <w:rFonts w:hint="default" w:ascii="Times New Roman" w:hAnsi="Times New Roman" w:eastAsia="宋体" w:cs="Times New Roman"/>
          <w:sz w:val="24"/>
          <w:szCs w:val="24"/>
        </w:rPr>
        <w:fldChar w:fldCharType="end"/>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"http://ida.worldbank.org/sites/default/files/carousel/afr-girls-2000-1125.jpg" </w:instrText>
      </w:r>
      <w:r>
        <w:rPr>
          <w:rFonts w:hint="default" w:ascii="Times New Roman" w:hAnsi="Times New Roman" w:eastAsia="宋体" w:cs="Times New Roman"/>
          <w:sz w:val="24"/>
          <w:szCs w:val="24"/>
          <w:lang w:val="en-US" w:eastAsia="zh-CN"/>
        </w:rPr>
        <w:fldChar w:fldCharType="separate"/>
      </w:r>
      <w:r>
        <w:rPr>
          <w:rStyle w:val="4"/>
          <w:rFonts w:hint="default" w:ascii="Times New Roman" w:hAnsi="Times New Roman" w:eastAsia="宋体" w:cs="Times New Roman"/>
          <w:sz w:val="24"/>
          <w:szCs w:val="24"/>
          <w:lang w:val="en-US" w:eastAsia="zh-CN"/>
        </w:rPr>
        <w:t>http://ida.worldbank.org/sites/default/files/carousel/afr-girls-2000-1125.jpg</w:t>
      </w:r>
      <w:r>
        <w:rPr>
          <w:rFonts w:hint="default" w:ascii="Times New Roman" w:hAnsi="Times New Roman" w:eastAsia="宋体" w:cs="Times New Roman"/>
          <w:sz w:val="24"/>
          <w:szCs w:val="24"/>
          <w:lang w:val="en-US" w:eastAsia="zh-CN"/>
        </w:rPr>
        <w:fldChar w:fldCharType="end"/>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History</w:t>
      </w:r>
    </w:p>
    <w:p>
      <w:p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vertAlign w:val="baseline"/>
          <w:lang w:val="en-US" w:eastAsia="zh-CN"/>
        </w:rPr>
        <w:t>2009/01  M&amp;W Camp was founded in London UK.</w:t>
      </w:r>
    </w:p>
    <w:p>
      <w:pPr>
        <w:numPr>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2009/05  M&amp;W Camp set 3 brunch offices in North Africa</w:t>
      </w:r>
    </w:p>
    <w:p>
      <w:pPr>
        <w:numPr>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2012/04  M&amp;W Camp set 5 brunch offices in West Africa and East Africa</w:t>
      </w:r>
    </w:p>
    <w:p>
      <w:pPr>
        <w:numPr>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2013/09  M&amp;W Camp set 2 brunch offices in South Asia</w:t>
      </w:r>
    </w:p>
    <w:p>
      <w:pPr>
        <w:numPr>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2015/02  M&amp;W Camp set 5 brunch offices in South America</w:t>
      </w: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b/>
          <w:bCs/>
          <w:sz w:val="32"/>
          <w:szCs w:val="32"/>
          <w:lang w:val="en-US" w:eastAsia="zh-CN"/>
        </w:rPr>
      </w:pPr>
      <w:r>
        <w:rPr>
          <w:rFonts w:hint="default" w:ascii="Times New Roman" w:hAnsi="Times New Roman" w:eastAsia="宋体" w:cs="Times New Roman"/>
          <w:b/>
          <w:bCs/>
          <w:sz w:val="32"/>
          <w:szCs w:val="32"/>
          <w:lang w:val="en-US" w:eastAsia="zh-CN"/>
        </w:rPr>
        <w:t>Working opportunity</w:t>
      </w:r>
    </w:p>
    <w:p>
      <w:pPr>
        <w:numPr>
          <w:ilvl w:val="0"/>
          <w:numId w:val="1"/>
        </w:numPr>
        <w:ind w:left="420" w:leftChars="0" w:hanging="420" w:firstLine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United Nation working opportunity</w:t>
      </w:r>
    </w:p>
    <w:p>
      <w:pPr>
        <w:numPr>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Application date: Feb 05-June 30 2020</w:t>
      </w:r>
    </w:p>
    <w:p>
      <w:pPr>
        <w:numPr>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Duration: 3 months</w:t>
      </w:r>
    </w:p>
    <w:p>
      <w:pPr>
        <w:numPr>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Location:New York</w:t>
      </w:r>
    </w:p>
    <w:p>
      <w:pPr>
        <w:numPr>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Background: international relations, international development, international laws etc.</w:t>
      </w:r>
    </w:p>
    <w:p>
      <w:pPr>
        <w:numPr>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Register website:</w:t>
      </w:r>
    </w:p>
    <w:p>
      <w:pPr>
        <w:numPr>
          <w:numId w:val="0"/>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"https://careers.un.org/lbw/Home.aspx" </w:instrText>
      </w:r>
      <w:r>
        <w:rPr>
          <w:rFonts w:hint="default" w:ascii="Times New Roman" w:hAnsi="Times New Roman" w:eastAsia="宋体" w:cs="Times New Roman"/>
          <w:sz w:val="24"/>
          <w:szCs w:val="24"/>
        </w:rPr>
        <w:fldChar w:fldCharType="separate"/>
      </w:r>
      <w:r>
        <w:rPr>
          <w:rStyle w:val="4"/>
          <w:rFonts w:hint="default" w:ascii="Times New Roman" w:hAnsi="Times New Roman" w:eastAsia="宋体" w:cs="Times New Roman"/>
          <w:sz w:val="24"/>
          <w:szCs w:val="24"/>
        </w:rPr>
        <w:t>https://careers.un.org/lbw/Home.aspx</w:t>
      </w:r>
      <w:r>
        <w:rPr>
          <w:rFonts w:hint="default" w:ascii="Times New Roman" w:hAnsi="Times New Roman" w:eastAsia="宋体" w:cs="Times New Roman"/>
          <w:sz w:val="24"/>
          <w:szCs w:val="24"/>
        </w:rPr>
        <w:fldChar w:fldCharType="end"/>
      </w:r>
    </w:p>
    <w:p>
      <w:pPr>
        <w:numPr>
          <w:numId w:val="0"/>
        </w:numPr>
        <w:rPr>
          <w:rFonts w:hint="default" w:ascii="Times New Roman" w:hAnsi="Times New Roman" w:eastAsia="宋体" w:cs="Times New Roman"/>
          <w:sz w:val="24"/>
          <w:szCs w:val="24"/>
        </w:rPr>
      </w:pPr>
    </w:p>
    <w:p>
      <w:pPr>
        <w:numPr>
          <w:ilvl w:val="0"/>
          <w:numId w:val="1"/>
        </w:numPr>
        <w:ind w:left="420" w:leftChars="0" w:hanging="420" w:firstLine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International Internships in Madrid with The Intern Group</w:t>
      </w:r>
    </w:p>
    <w:p>
      <w:pPr>
        <w:numPr>
          <w:ilvl w:val="0"/>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Application date: March 2020</w:t>
      </w:r>
    </w:p>
    <w:p>
      <w:pPr>
        <w:numPr>
          <w:ilvl w:val="0"/>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Duration: 1-6 months</w:t>
      </w:r>
    </w:p>
    <w:p>
      <w:pPr>
        <w:numPr>
          <w:ilvl w:val="0"/>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Location: Spain</w:t>
      </w:r>
    </w:p>
    <w:p>
      <w:pPr>
        <w:numPr>
          <w:ilvl w:val="0"/>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Background: international relations, Communications Conservation and Preservation Criminal Justice Culinary, Arts Design Economics etc. </w:t>
      </w:r>
    </w:p>
    <w:p>
      <w:pPr>
        <w:numPr>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Register website:</w:t>
      </w:r>
    </w:p>
    <w:p>
      <w:pPr>
        <w:numPr>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"https://www.gooverseas.com/internships-abroad/spain/intern-group/31663" </w:instrText>
      </w:r>
      <w:r>
        <w:rPr>
          <w:rFonts w:hint="default" w:ascii="Times New Roman" w:hAnsi="Times New Roman" w:eastAsia="宋体" w:cs="Times New Roman"/>
          <w:sz w:val="24"/>
          <w:szCs w:val="24"/>
          <w:lang w:val="en-US" w:eastAsia="zh-CN"/>
        </w:rPr>
        <w:fldChar w:fldCharType="separate"/>
      </w:r>
      <w:r>
        <w:rPr>
          <w:rStyle w:val="4"/>
          <w:rFonts w:hint="default" w:ascii="Times New Roman" w:hAnsi="Times New Roman" w:eastAsia="宋体" w:cs="Times New Roman"/>
          <w:sz w:val="24"/>
          <w:szCs w:val="24"/>
          <w:lang w:val="en-US" w:eastAsia="zh-CN"/>
        </w:rPr>
        <w:t>https://www.gooverseas.com/internships-abroad/spain/intern-group/31663</w:t>
      </w:r>
      <w:r>
        <w:rPr>
          <w:rFonts w:hint="default" w:ascii="Times New Roman" w:hAnsi="Times New Roman" w:eastAsia="宋体" w:cs="Times New Roman"/>
          <w:sz w:val="24"/>
          <w:szCs w:val="24"/>
          <w:lang w:val="en-US" w:eastAsia="zh-CN"/>
        </w:rPr>
        <w:fldChar w:fldCharType="end"/>
      </w:r>
    </w:p>
    <w:p>
      <w:pPr>
        <w:numPr>
          <w:numId w:val="0"/>
        </w:numPr>
        <w:rPr>
          <w:rFonts w:hint="default" w:ascii="Times New Roman" w:hAnsi="Times New Roman" w:eastAsia="宋体" w:cs="Times New Roman"/>
          <w:sz w:val="24"/>
          <w:szCs w:val="24"/>
          <w:lang w:val="en-US" w:eastAsia="zh-CN"/>
        </w:rPr>
      </w:pPr>
    </w:p>
    <w:p>
      <w:pPr>
        <w:numPr>
          <w:ilvl w:val="0"/>
          <w:numId w:val="1"/>
        </w:numPr>
        <w:ind w:left="420" w:leftChars="0" w:hanging="420" w:firstLine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 xml:space="preserve">National Security and International Affairs Research Internship </w:t>
      </w:r>
    </w:p>
    <w:p>
      <w:pPr>
        <w:numPr>
          <w:ilvl w:val="0"/>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Application date: Spring 2020</w:t>
      </w:r>
    </w:p>
    <w:p>
      <w:pPr>
        <w:numPr>
          <w:ilvl w:val="0"/>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Duration: Fall 2020</w:t>
      </w:r>
    </w:p>
    <w:p>
      <w:pPr>
        <w:numPr>
          <w:ilvl w:val="0"/>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Location: Washington, DC</w:t>
      </w:r>
    </w:p>
    <w:p>
      <w:pPr>
        <w:numPr>
          <w:ilvl w:val="0"/>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Note in the message box on the application page if you have particular interest or a background in any or all of the following areas.</w:t>
      </w:r>
    </w:p>
    <w:p>
      <w:pPr>
        <w:numPr>
          <w:ilvl w:val="0"/>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China &amp; East Asia</w:t>
      </w:r>
    </w:p>
    <w:p>
      <w:pPr>
        <w:numPr>
          <w:ilvl w:val="0"/>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South China Sea</w:t>
      </w:r>
    </w:p>
    <w:p>
      <w:pPr>
        <w:numPr>
          <w:ilvl w:val="0"/>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US-Israeli relations</w:t>
      </w:r>
    </w:p>
    <w:p>
      <w:pPr>
        <w:numPr>
          <w:ilvl w:val="0"/>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General International Affairs</w:t>
      </w:r>
    </w:p>
    <w:p>
      <w:pPr>
        <w:numPr>
          <w:ilvl w:val="0"/>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Register website:</w:t>
      </w:r>
    </w:p>
    <w:p>
      <w:pPr>
        <w:numPr>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"https://www.hudson.org/about/employment/57-national-security-and-international-affairs-research-internship-spring-2020" </w:instrText>
      </w:r>
      <w:r>
        <w:rPr>
          <w:rFonts w:hint="default" w:ascii="Times New Roman" w:hAnsi="Times New Roman" w:eastAsia="宋体" w:cs="Times New Roman"/>
          <w:sz w:val="24"/>
          <w:szCs w:val="24"/>
          <w:lang w:val="en-US" w:eastAsia="zh-CN"/>
        </w:rPr>
        <w:fldChar w:fldCharType="separate"/>
      </w:r>
      <w:r>
        <w:rPr>
          <w:rStyle w:val="4"/>
          <w:rFonts w:hint="default" w:ascii="Times New Roman" w:hAnsi="Times New Roman" w:eastAsia="宋体" w:cs="Times New Roman"/>
          <w:sz w:val="24"/>
          <w:szCs w:val="24"/>
          <w:lang w:val="en-US" w:eastAsia="zh-CN"/>
        </w:rPr>
        <w:t>https://www.hudson.org/about/employment/57-national-security-and-international-affairs-research-internship-spring-2020</w:t>
      </w:r>
      <w:r>
        <w:rPr>
          <w:rFonts w:hint="default" w:ascii="Times New Roman" w:hAnsi="Times New Roman" w:eastAsia="宋体" w:cs="Times New Roman"/>
          <w:sz w:val="24"/>
          <w:szCs w:val="24"/>
          <w:lang w:val="en-US" w:eastAsia="zh-CN"/>
        </w:rPr>
        <w:fldChar w:fldCharType="end"/>
      </w:r>
    </w:p>
    <w:p>
      <w:pPr>
        <w:numPr>
          <w:numId w:val="0"/>
        </w:numPr>
        <w:rPr>
          <w:rFonts w:hint="default" w:ascii="Times New Roman" w:hAnsi="Times New Roman" w:eastAsia="宋体" w:cs="Times New Roman"/>
          <w:sz w:val="24"/>
          <w:szCs w:val="24"/>
          <w:lang w:val="en-US" w:eastAsia="zh-CN"/>
        </w:rPr>
      </w:pPr>
    </w:p>
    <w:p>
      <w:pPr>
        <w:numPr>
          <w:ilvl w:val="0"/>
          <w:numId w:val="1"/>
        </w:numPr>
        <w:ind w:left="420" w:leftChars="0" w:hanging="420" w:firstLine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Internship, Foreign Affairs, Editorial, Spring 2020</w:t>
      </w:r>
    </w:p>
    <w:p>
      <w:pPr>
        <w:numPr>
          <w:ilvl w:val="0"/>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Application date: Spring 2020</w:t>
      </w:r>
    </w:p>
    <w:p>
      <w:pPr>
        <w:numPr>
          <w:ilvl w:val="0"/>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Duration: 3 months</w:t>
      </w:r>
    </w:p>
    <w:p>
      <w:pPr>
        <w:numPr>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Location: New York </w:t>
      </w:r>
    </w:p>
    <w:p>
      <w:pPr>
        <w:numPr>
          <w:numId w:val="0"/>
        </w:numP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CFR internships are paid, require a 14-18 hour commitment, and are filled on a rolling basis.</w:t>
      </w:r>
    </w:p>
    <w:p>
      <w:pPr>
        <w:numPr>
          <w:numId w:val="0"/>
        </w:numP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Qualifications</w:t>
      </w:r>
    </w:p>
    <w:p>
      <w:pPr>
        <w:numPr>
          <w:numId w:val="0"/>
        </w:numP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Undergraduate student with concentration in political science, international affairs, journalism, or related field</w:t>
      </w:r>
    </w:p>
    <w:p>
      <w:pPr>
        <w:numPr>
          <w:numId w:val="0"/>
        </w:numP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Demonstrated interest in journalism and online publishing; past relevant internship experience preferred</w:t>
      </w:r>
    </w:p>
    <w:p>
      <w:pPr>
        <w:numPr>
          <w:numId w:val="0"/>
        </w:numP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Strong writing, editing, and Internet skills</w:t>
      </w:r>
    </w:p>
    <w:p>
      <w:pPr>
        <w:numPr>
          <w:numId w:val="0"/>
        </w:numP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Knowledge of Drupal is a plus</w:t>
      </w:r>
    </w:p>
    <w:p>
      <w:pPr>
        <w:numPr>
          <w:ilvl w:val="0"/>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Register website:</w:t>
      </w:r>
    </w:p>
    <w:p>
      <w:pPr>
        <w:numPr>
          <w:numId w:val="0"/>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"https://careers-cfr.icims.com/jobs/1558/internship,-foreign-affairs,-editorial,-spring-2020/job?mobile=false&amp;width=1110&amp;height=500&amp;bga=true&amp;needsRedirect=false&amp;jan1offset=480&amp;jun1offset=480" </w:instrText>
      </w:r>
      <w:r>
        <w:rPr>
          <w:rFonts w:hint="default" w:ascii="Times New Roman" w:hAnsi="Times New Roman" w:eastAsia="宋体" w:cs="Times New Roman"/>
          <w:sz w:val="24"/>
          <w:szCs w:val="24"/>
        </w:rPr>
        <w:fldChar w:fldCharType="separate"/>
      </w:r>
      <w:r>
        <w:rPr>
          <w:rStyle w:val="4"/>
          <w:rFonts w:hint="default" w:ascii="Times New Roman" w:hAnsi="Times New Roman" w:eastAsia="宋体" w:cs="Times New Roman"/>
          <w:sz w:val="24"/>
          <w:szCs w:val="24"/>
        </w:rPr>
        <w:t>https://careers-cfr.icims.com/jobs/1558/internship%2c-foreign-affairs%2c-editorial%2c-spring-2020/job?mobile=false&amp;width=1110&amp;height=500&amp;bga=true&amp;needsRedirect=false&amp;jan1offset=480&amp;jun1offset=480</w:t>
      </w:r>
      <w:r>
        <w:rPr>
          <w:rFonts w:hint="default" w:ascii="Times New Roman" w:hAnsi="Times New Roman" w:eastAsia="宋体" w:cs="Times New Roman"/>
          <w:sz w:val="24"/>
          <w:szCs w:val="24"/>
        </w:rPr>
        <w:fldChar w:fldCharType="end"/>
      </w:r>
    </w:p>
    <w:p>
      <w:pPr>
        <w:numPr>
          <w:numId w:val="0"/>
        </w:numPr>
        <w:rPr>
          <w:rFonts w:hint="default" w:ascii="Times New Roman" w:hAnsi="Times New Roman" w:eastAsia="宋体" w:cs="Times New Roman"/>
          <w:sz w:val="24"/>
          <w:szCs w:val="24"/>
          <w:lang w:val="en-US" w:eastAsia="zh-CN"/>
        </w:rPr>
      </w:pPr>
    </w:p>
    <w:p>
      <w:pPr>
        <w:numPr>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Diversity Affairs Paid Internship</w:t>
      </w:r>
    </w:p>
    <w:p>
      <w:pPr>
        <w:numPr>
          <w:ilvl w:val="0"/>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Application date: Oct 15-Nov 15 2020</w:t>
      </w:r>
    </w:p>
    <w:p>
      <w:pPr>
        <w:numPr>
          <w:ilvl w:val="0"/>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Duration: 205 hours</w:t>
      </w:r>
    </w:p>
    <w:p>
      <w:pPr>
        <w:numPr>
          <w:ilvl w:val="0"/>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$7.25 an hour - Internship</w:t>
      </w:r>
      <w:bookmarkStart w:id="0" w:name="_GoBack"/>
      <w:bookmarkEnd w:id="0"/>
    </w:p>
    <w:p>
      <w:pPr>
        <w:numPr>
          <w:ilvl w:val="0"/>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Location: Salt Lake city</w:t>
      </w:r>
    </w:p>
    <w:p>
      <w:pPr>
        <w:numPr>
          <w:ilvl w:val="0"/>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MINIMUM QUALIFICATIONS</w:t>
      </w:r>
    </w:p>
    <w:p>
      <w:pPr>
        <w:numPr>
          <w:ilvl w:val="0"/>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Candidates who study in a related field and are self-motivated will be considered. Must have an interest in diversity issues. Basic English writing skills and computer knowledge are required. Second language a plus, but not required. Students with a focus in Social Sciences, Political Science, Communications, Marketing, Social Work, International Studies, or Language Studies preferred; but all applicants welcome.</w:t>
      </w:r>
    </w:p>
    <w:p>
      <w:pPr>
        <w:numPr>
          <w:ilvl w:val="0"/>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Register website:</w:t>
      </w:r>
    </w:p>
    <w:p>
      <w:pPr>
        <w:numPr>
          <w:numId w:val="0"/>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"https://recruiting.adp.com/srccar/public/RTI.home?r=5000544336906&amp;c=1210501&amp;d=External&amp;rb=INDEED&amp;sid=5" \l "/" </w:instrText>
      </w:r>
      <w:r>
        <w:rPr>
          <w:rFonts w:hint="default" w:ascii="Times New Roman" w:hAnsi="Times New Roman" w:eastAsia="宋体" w:cs="Times New Roman"/>
          <w:sz w:val="24"/>
          <w:szCs w:val="24"/>
        </w:rPr>
        <w:fldChar w:fldCharType="separate"/>
      </w:r>
      <w:r>
        <w:rPr>
          <w:rStyle w:val="4"/>
          <w:rFonts w:hint="default" w:ascii="Times New Roman" w:hAnsi="Times New Roman" w:eastAsia="宋体" w:cs="Times New Roman"/>
          <w:sz w:val="24"/>
          <w:szCs w:val="24"/>
        </w:rPr>
        <w:t>https://recruiting.adp.com/srccar/public/RTI.home?r=5000544336906&amp;c=1210501&amp;d=External&amp;rb=INDEED&amp;sid=5#/</w:t>
      </w:r>
      <w:r>
        <w:rPr>
          <w:rFonts w:hint="default" w:ascii="Times New Roman" w:hAnsi="Times New Roman" w:eastAsia="宋体" w:cs="Times New Roman"/>
          <w:sz w:val="24"/>
          <w:szCs w:val="24"/>
        </w:rPr>
        <w:fldChar w:fldCharType="end"/>
      </w:r>
    </w:p>
    <w:p>
      <w:pPr>
        <w:numPr>
          <w:numId w:val="0"/>
        </w:numPr>
        <w:rPr>
          <w:rFonts w:hint="default" w:ascii="Times New Roman" w:hAnsi="Times New Roman" w:eastAsia="宋体"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777FAB"/>
    <w:multiLevelType w:val="singleLevel"/>
    <w:tmpl w:val="86777FAB"/>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E84513"/>
    <w:rsid w:val="33E84513"/>
    <w:rsid w:val="37AC1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2019-11-13T16:25:00Z</dcterms:created>
  <dc:creator>波波波吉亚大人</dc:creator>
  <cp:lastModifiedBy>波波波吉亚大人</cp:lastModifiedBy>
  <dcterms:modified xsi:type="dcterms:W3CDTF">2019-11-13T17:04:54Z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