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book written for the course STAT 4500: Machine Learning offered at Auburn University at Montgomery.</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54" w:name="chapter-2-statistical-learning"/>
    <w:p>
      <w:pPr>
        <w:pStyle w:val="Heading1"/>
      </w:pPr>
      <w:r>
        <w:t xml:space="preserve">2. Chapter 2: Statistical Learning</w:t>
      </w:r>
    </w:p>
    <w:bookmarkStart w:id="28" w:name="what-is-statistical-learning"/>
    <w:p>
      <w:pPr>
        <w:pStyle w:val="Heading2"/>
      </w:pPr>
      <w:r>
        <w:t xml:space="preserve">2.1 What is statistical learning?</w:t>
      </w:r>
    </w:p>
    <w:p>
      <w:pPr>
        <w:pStyle w:val="FirstParagraph"/>
      </w:pPr>
      <w:r>
        <w:t xml:space="preserve">For the input variable</w:t>
      </w:r>
      <w:r>
        <w:t xml:space="preserve"> </w:t>
      </w:r>
      <m:oMath>
        <m:r>
          <m:t>X</m:t>
        </m:r>
        <m:r>
          <m:rPr>
            <m:sty m:val="p"/>
          </m:rPr>
          <m:t>∈</m:t>
        </m:r>
        <m:sSup>
          <m:e>
            <m:r>
              <m:rPr>
                <m:sty m:val="p"/>
                <m:scr m:val="double-struck"/>
              </m:rPr>
              <m:t>R</m:t>
            </m:r>
          </m:e>
          <m:sup>
            <m:r>
              <m:t>p</m:t>
            </m:r>
          </m:sup>
        </m:sSup>
      </m:oMath>
      <w:r>
        <w:t xml:space="preserve"> </w:t>
      </w:r>
      <w:r>
        <w:t xml:space="preserve">and response variable</w:t>
      </w:r>
      <w:r>
        <w:t xml:space="preserve"> </w:t>
      </w:r>
      <m:oMath>
        <m:r>
          <m:t>Y</m:t>
        </m:r>
        <m:r>
          <m:rPr>
            <m:sty m:val="p"/>
          </m:rPr>
          <m:t>∈</m:t>
        </m:r>
        <m:r>
          <m:rPr>
            <m:sty m:val="p"/>
            <m:scr m:val="double-struck"/>
          </m:rPr>
          <m:t>R</m:t>
        </m:r>
      </m:oMath>
      <w:r>
        <w:t xml:space="preserve">, assume that</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ϵ</m:t>
        </m:r>
      </m:oMath>
      <w:r>
        <w:t xml:space="preserve"> </w:t>
      </w:r>
      <w:r>
        <w:t xml:space="preserve">is the random variable representing</w:t>
      </w:r>
      <w:r>
        <w:t xml:space="preserve"> </w:t>
      </w:r>
      <w:r>
        <w:rPr>
          <w:bCs/>
          <w:b/>
        </w:rPr>
        <w:t xml:space="preserve">irreducible error</w:t>
      </w:r>
      <w:r>
        <w:t xml:space="preserve">. We assume</w:t>
      </w:r>
      <w:r>
        <w:t xml:space="preserve"> </w:t>
      </w:r>
      <m:oMath>
        <m:r>
          <m:t>ϵ</m:t>
        </m:r>
      </m:oMath>
      <w:r>
        <w:t xml:space="preserve"> </w:t>
      </w:r>
      <w:r>
        <w:t xml:space="preserve">is</w:t>
      </w:r>
      <w:r>
        <w:t xml:space="preserve"> </w:t>
      </w:r>
      <w:r>
        <w:rPr>
          <w:iCs/>
          <w:i/>
        </w:rPr>
        <w:t xml:space="preserve">independent</w:t>
      </w:r>
      <w:r>
        <w:t xml:space="preserve"> </w:t>
      </w:r>
      <w:r>
        <w:t xml:space="preserve">of</w:t>
      </w:r>
      <w:r>
        <w:t xml:space="preserve"> </w:t>
      </w:r>
      <m:oMath>
        <m:r>
          <m:t>X</m:t>
        </m:r>
      </m:oMath>
      <w:r>
        <w:t xml:space="preserve"> </w:t>
      </w:r>
      <w:r>
        <w:t xml:space="preserve">and</w:t>
      </w:r>
      <w:r>
        <w:t xml:space="preserve"> </w:t>
      </w:r>
      <m:oMath>
        <m:r>
          <m:t>E</m:t>
        </m:r>
        <m:d>
          <m:dPr>
            <m:begChr m:val="["/>
            <m:endChr m:val="]"/>
            <m:sepChr m:val=""/>
            <m:grow/>
          </m:dPr>
          <m:e>
            <m:r>
              <m:t>x</m:t>
            </m:r>
          </m:e>
        </m:d>
        <m:r>
          <m:rPr>
            <m:sty m:val="p"/>
          </m:rPr>
          <m:t>=</m:t>
        </m:r>
        <m:r>
          <m:t>0</m:t>
        </m:r>
      </m:oMath>
      <w:r>
        <w:t xml:space="preserve">.</w:t>
      </w:r>
      <w:r>
        <w:t xml:space="preserve"> </w:t>
      </w:r>
      <m:oMath>
        <m:r>
          <m:t>ϵ</m:t>
        </m:r>
      </m:oMath>
      <w:r>
        <w:t xml:space="preserve"> </w:t>
      </w:r>
      <w:r>
        <w:t xml:space="preserve">may include</w:t>
      </w:r>
      <w:r>
        <w:t xml:space="preserve"> </w:t>
      </w:r>
      <w:r>
        <w:rPr>
          <w:iCs/>
          <w:i/>
        </w:rPr>
        <w:t xml:space="preserve">unmeasured variables</w:t>
      </w:r>
      <w:r>
        <w:t xml:space="preserve"> </w:t>
      </w:r>
      <w:r>
        <w:t xml:space="preserve">or</w:t>
      </w:r>
      <w:r>
        <w:t xml:space="preserve"> </w:t>
      </w:r>
      <w:r>
        <w:rPr>
          <w:iCs/>
          <w:i/>
        </w:rPr>
        <w:t xml:space="preserve">unmeasurable variation</w:t>
      </w:r>
      <w:r>
        <w:t xml:space="preserve">.</w:t>
      </w:r>
    </w:p>
    <w:p>
      <w:pPr>
        <w:pStyle w:val="BodyText"/>
      </w:pPr>
      <w:r>
        <w:t xml:space="preserve">Statistical learning is to estimate</w:t>
      </w:r>
      <w:r>
        <w:t xml:space="preserve"> </w:t>
      </w:r>
      <m:oMath>
        <m:r>
          <m:t>f</m:t>
        </m:r>
      </m:oMath>
      <w:r>
        <w:t xml:space="preserve"> </w:t>
      </w:r>
      <w:r>
        <w:t xml:space="preserve">using various methods. Denote the estimate by</w:t>
      </w:r>
      <w:r>
        <w:t xml:space="preserve"> </w:t>
      </w:r>
      <m:oMath>
        <m:acc>
          <m:accPr>
            <m:chr m:val="̂"/>
          </m:accPr>
          <m:e>
            <m:r>
              <m:t>f</m:t>
            </m:r>
          </m:e>
        </m:acc>
      </m:oMath>
      <w:r>
        <w:t xml:space="preserve">.</w:t>
      </w:r>
    </w:p>
    <w:p>
      <w:pPr>
        <w:numPr>
          <w:ilvl w:val="0"/>
          <w:numId w:val="1005"/>
        </w:numPr>
        <w:pStyle w:val="Compact"/>
      </w:pPr>
      <w:r>
        <w:t xml:space="preserve">regression problem: when</w:t>
      </w:r>
      <w:r>
        <w:t xml:space="preserve"> </w:t>
      </w:r>
      <m:oMath>
        <m:r>
          <m:t>Y</m:t>
        </m:r>
      </m:oMath>
      <w:r>
        <w:t xml:space="preserve"> </w:t>
      </w:r>
      <w:r>
        <w:t xml:space="preserve">is a continuous variable (quantitative). In this case</w:t>
      </w:r>
      <w:r>
        <w:t xml:space="preserve"> </w:t>
      </w:r>
      <m:oMath>
        <m:r>
          <m:t>f</m:t>
        </m:r>
        <m:d>
          <m:dPr>
            <m:begChr m:val="("/>
            <m:endChr m:val=")"/>
            <m:sepChr m:val=""/>
            <m:grow/>
          </m:dPr>
          <m:e>
            <m:r>
              <m:t>x</m:t>
            </m:r>
          </m:e>
        </m:d>
        <m:r>
          <m:rPr>
            <m:sty m:val="p"/>
          </m:rPr>
          <m:t>=</m:t>
        </m:r>
        <m:r>
          <m:t>E</m:t>
        </m:r>
        <m:d>
          <m:dPr>
            <m:begChr m:val="("/>
            <m:endChr m:val=")"/>
            <m:sepChr m:val=""/>
            <m:grow/>
          </m:dPr>
          <m:e>
            <m:r>
              <m:t>Y</m:t>
            </m:r>
            <m:r>
              <m:rPr>
                <m:sty m:val="p"/>
              </m:rPr>
              <m:t>|</m:t>
            </m:r>
            <m:r>
              <m:t>X</m:t>
            </m:r>
            <m:r>
              <m:rPr>
                <m:sty m:val="p"/>
              </m:rPr>
              <m:t>=</m:t>
            </m:r>
            <m:r>
              <m:t>x</m:t>
            </m:r>
          </m:e>
        </m:d>
      </m:oMath>
      <w:r>
        <w:t xml:space="preserve"> </w:t>
      </w:r>
      <w:r>
        <w:t xml:space="preserve">is the</w:t>
      </w:r>
      <w:r>
        <w:t xml:space="preserve"> </w:t>
      </w:r>
      <w:r>
        <w:rPr>
          <w:iCs/>
          <w:i/>
        </w:rPr>
        <w:t xml:space="preserve">regression</w:t>
      </w:r>
      <w:r>
        <w:t xml:space="preserve"> </w:t>
      </w:r>
      <w:r>
        <w:t xml:space="preserve">function, that is, regression finds a conditional expectation of</w:t>
      </w:r>
      <w:r>
        <w:t xml:space="preserve"> </w:t>
      </w:r>
      <m:oMath>
        <m:r>
          <m:t>Y</m:t>
        </m:r>
      </m:oMath>
      <w:r>
        <w:t xml:space="preserve">.</w:t>
      </w:r>
    </w:p>
    <w:p>
      <w:pPr>
        <w:numPr>
          <w:ilvl w:val="0"/>
          <w:numId w:val="1005"/>
        </w:numPr>
        <w:pStyle w:val="Compact"/>
      </w:pPr>
      <w:r>
        <w:t xml:space="preserve">classification problem: when</w:t>
      </w:r>
      <w:r>
        <w:t xml:space="preserve"> </w:t>
      </w:r>
      <m:oMath>
        <m:r>
          <m:t>Y</m:t>
        </m:r>
      </m:oMath>
      <w:r>
        <w:t xml:space="preserve"> </w:t>
      </w:r>
      <w:r>
        <w:t xml:space="preserve">only takes small number of discrete values, i.e., qualitative (categorical).</w:t>
      </w:r>
    </w:p>
    <w:p>
      <w:pPr>
        <w:pStyle w:val="FirstParagraph"/>
      </w:pPr>
      <w:r>
        <w:rPr>
          <w:bCs/>
          <w:b/>
        </w:rPr>
        <w:t xml:space="preserve">Logistic regression</w:t>
      </w:r>
      <w:r>
        <w:t xml:space="preserve"> </w:t>
      </w:r>
      <w:r>
        <w:t xml:space="preserve">is a classification problem, but since it estimates class probability, it may be considered as a regression problem.</w:t>
      </w:r>
    </w:p>
    <w:p>
      <w:pPr>
        <w:numPr>
          <w:ilvl w:val="0"/>
          <w:numId w:val="1006"/>
        </w:numPr>
        <w:pStyle w:val="Compact"/>
      </w:pPr>
      <w:r>
        <w:t xml:space="preserve">supervised learning: training data</w:t>
      </w:r>
      <w:r>
        <w:t xml:space="preserve"> </w:t>
      </w:r>
      <m:oMath>
        <m:r>
          <m:rPr>
            <m:sty m:val="p"/>
            <m:scr m:val="script"/>
          </m:rPr>
          <m:t>T</m:t>
        </m:r>
        <m:r>
          <m:rPr>
            <m:sty m:val="p"/>
            <m:scr m:val="script"/>
          </m:rPr>
          <m:t>r</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sSub>
          <m:e>
            <m:r>
              <m:rPr>
                <m:sty m:val="p"/>
                <m:scr m:val="double-struck"/>
              </m:rPr>
              <m:t>Z</m:t>
            </m:r>
          </m:e>
          <m:sub>
            <m:r>
              <m:t>n</m:t>
            </m:r>
          </m:sub>
        </m:sSub>
        <m:r>
          <m:rPr>
            <m:sty m:val="p"/>
          </m:rPr>
          <m:t>}</m:t>
        </m:r>
      </m:oMath>
      <w:r>
        <w:t xml:space="preserve">: linear regression, logistic regression</w:t>
      </w:r>
    </w:p>
    <w:p>
      <w:pPr>
        <w:numPr>
          <w:ilvl w:val="0"/>
          <w:numId w:val="1006"/>
        </w:numPr>
        <w:pStyle w:val="Compact"/>
      </w:pPr>
      <w:r>
        <w:t xml:space="preserve">unsupervised learning: when only</w:t>
      </w:r>
      <w:r>
        <w:t xml:space="preserve"> </w:t>
      </w:r>
      <m:oMath>
        <m:sSub>
          <m:e>
            <m:r>
              <m:t>x</m:t>
            </m:r>
          </m:e>
          <m:sub>
            <m:r>
              <m:t>i</m:t>
            </m:r>
          </m:sub>
        </m:sSub>
      </m:oMath>
      <w:r>
        <w:t xml:space="preserve"> </w:t>
      </w:r>
      <w:r>
        <w:t xml:space="preserve">are available. clustering analysis, PCA</w:t>
      </w:r>
    </w:p>
    <w:p>
      <w:pPr>
        <w:numPr>
          <w:ilvl w:val="0"/>
          <w:numId w:val="1006"/>
        </w:numPr>
        <w:pStyle w:val="Compact"/>
      </w:pPr>
      <w:r>
        <w:t xml:space="preserve">semi-supervised learning: some data with labels (</w:t>
      </w:r>
      <m:oMath>
        <m:sSub>
          <m:e>
            <m:r>
              <m:t>y</m:t>
            </m:r>
          </m:e>
          <m:sub>
            <m:r>
              <m:t>i</m:t>
            </m:r>
          </m:sub>
        </m:sSub>
      </m:oMath>
      <w:r>
        <w:t xml:space="preserve">), some do not.</w:t>
      </w:r>
    </w:p>
    <w:p>
      <w:pPr>
        <w:numPr>
          <w:ilvl w:val="0"/>
          <w:numId w:val="1006"/>
        </w:numPr>
        <w:pStyle w:val="Compact"/>
      </w:pPr>
      <w:r>
        <w:t xml:space="preserve">reinforcement learning: learn a state-action policy function for an agent to interacting with an environment.</w:t>
      </w:r>
    </w:p>
    <w:bookmarkEnd w:id="28"/>
    <w:bookmarkStart w:id="29" w:name="why-estimate-f"/>
    <w:p>
      <w:pPr>
        <w:pStyle w:val="Heading2"/>
      </w:pPr>
      <w:r>
        <w:t xml:space="preserve">2.2 Why estimate</w:t>
      </w:r>
      <w:r>
        <w:t xml:space="preserve"> </w:t>
      </w:r>
      <m:oMath>
        <m:r>
          <m:t>f</m:t>
        </m:r>
      </m:oMath>
      <w:r>
        <w:t xml:space="preserve">?</w:t>
      </w:r>
    </w:p>
    <w:p>
      <w:pPr>
        <w:pStyle w:val="FirstParagraph"/>
      </w:pPr>
      <w:r>
        <w:t xml:space="preserve">We can use estimated</w:t>
      </w:r>
      <w:r>
        <w:t xml:space="preserve"> </w:t>
      </w:r>
      <m:oMath>
        <m:acc>
          <m:accPr>
            <m:chr m:val="̂"/>
          </m:accPr>
          <m:e>
            <m:r>
              <m:t>f</m:t>
            </m:r>
          </m:e>
        </m:acc>
      </m:oMath>
      <w:r>
        <w:t xml:space="preserve"> </w:t>
      </w:r>
      <w:r>
        <w:t xml:space="preserve">to</w:t>
      </w:r>
    </w:p>
    <w:p>
      <w:pPr>
        <w:numPr>
          <w:ilvl w:val="0"/>
          <w:numId w:val="1007"/>
        </w:numPr>
        <w:pStyle w:val="Compact"/>
      </w:pPr>
      <w:r>
        <w:t xml:space="preserve">make predictions for a new</w:t>
      </w:r>
      <w:r>
        <w:t xml:space="preserve"> </w:t>
      </w:r>
      <m:oMath>
        <m:r>
          <m:t>X</m:t>
        </m:r>
      </m:oMath>
      <w:r>
        <w:t xml:space="preserve">,</w:t>
      </w:r>
    </w:p>
    <w:p>
      <w:pPr>
        <w:pStyle w:val="Compact"/>
      </w:pPr>
      <m:oMathPara>
        <m:oMathParaPr>
          <m:jc m:val="center"/>
        </m:oMathParaPr>
        <m:oMath>
          <m:acc>
            <m:accPr>
              <m:chr m:val="̂"/>
            </m:accPr>
            <m:e>
              <m:r>
                <m:t>Y</m:t>
              </m:r>
            </m:e>
          </m:acc>
          <m:r>
            <m:rPr>
              <m:sty m:val="p"/>
            </m:rPr>
            <m:t>=</m:t>
          </m:r>
          <m:acc>
            <m:accPr>
              <m:chr m:val="̂"/>
            </m:accPr>
            <m:e>
              <m:r>
                <m:t>f</m:t>
              </m:r>
            </m:e>
          </m:acc>
          <m:d>
            <m:dPr>
              <m:begChr m:val="("/>
              <m:endChr m:val=")"/>
              <m:sepChr m:val=""/>
              <m:grow/>
            </m:dPr>
            <m:e>
              <m:r>
                <m:t>X</m:t>
              </m:r>
            </m:e>
          </m:d>
          <m:r>
            <m:rPr>
              <m:sty m:val="p"/>
            </m:rPr>
            <m:t>.</m:t>
          </m:r>
        </m:oMath>
      </m:oMathPara>
    </w:p>
    <w:p>
      <w:pPr>
        <w:numPr>
          <w:ilvl w:val="0"/>
          <w:numId w:val="1000"/>
        </w:numPr>
        <w:pStyle w:val="Compact"/>
      </w:pPr>
      <w:r>
        <w:t xml:space="preserve">The prediction error may be quantified as</w:t>
      </w:r>
    </w:p>
    <w:p>
      <w:pPr>
        <w:pStyle w:val="Compact"/>
      </w:pPr>
      <m:oMathPara>
        <m:oMathParaPr>
          <m:jc m:val="center"/>
        </m:oMathParaPr>
        <m:oMath>
          <m:r>
            <m:t>E</m:t>
          </m:r>
          <m:d>
            <m:dPr>
              <m:begChr m:val="["/>
              <m:endChr m:val="]"/>
              <m:sepChr m:val=""/>
              <m:grow/>
            </m:dPr>
            <m:e>
              <m:sSup>
                <m:e>
                  <m:d>
                    <m:dPr>
                      <m:begChr m:val="("/>
                      <m:endChr m:val=")"/>
                      <m:sepChr m:val=""/>
                      <m:grow/>
                    </m:dPr>
                    <m:e>
                      <m:r>
                        <m:t>Y</m:t>
                      </m:r>
                      <m:r>
                        <m:rPr>
                          <m:sty m:val="p"/>
                        </m:rPr>
                        <m:t>−</m:t>
                      </m:r>
                      <m:acc>
                        <m:accPr>
                          <m:chr m:val="̂"/>
                        </m:accPr>
                        <m:e>
                          <m:r>
                            <m:t>Y</m:t>
                          </m:r>
                        </m:e>
                      </m:acc>
                    </m:e>
                  </m:d>
                </m:e>
                <m:sup>
                  <m:r>
                    <m:t>2</m:t>
                  </m:r>
                </m:sup>
              </m:sSup>
            </m:e>
          </m:d>
          <m:r>
            <m:rPr>
              <m:sty m:val="p"/>
            </m:rPr>
            <m:t>=</m:t>
          </m:r>
          <m:sSup>
            <m:e>
              <m:d>
                <m:dPr>
                  <m:begChr m:val="("/>
                  <m:endChr m:val=")"/>
                  <m:sepChr m:val=""/>
                  <m:grow/>
                </m:dPr>
                <m:e>
                  <m:r>
                    <m:t>f</m:t>
                  </m:r>
                  <m:d>
                    <m:dPr>
                      <m:begChr m:val="("/>
                      <m:endChr m:val=")"/>
                      <m:sepChr m:val=""/>
                      <m:grow/>
                    </m:dPr>
                    <m:e>
                      <m:r>
                        <m:t>X</m:t>
                      </m:r>
                    </m:e>
                  </m:d>
                  <m:r>
                    <m:rPr>
                      <m:sty m:val="p"/>
                    </m:rPr>
                    <m:t>−</m:t>
                  </m:r>
                  <m:acc>
                    <m:accPr>
                      <m:chr m:val="̂"/>
                    </m:accPr>
                    <m:e>
                      <m:r>
                        <m:t>f</m:t>
                      </m:r>
                    </m:e>
                  </m:acc>
                </m:e>
              </m:d>
            </m:e>
            <m:sup>
              <m:r>
                <m:t>2</m:t>
              </m:r>
            </m:sup>
          </m:sSup>
          <m:r>
            <m:rPr>
              <m:sty m:val="p"/>
            </m:rPr>
            <m:t>+</m:t>
          </m:r>
          <m:r>
            <m:rPr>
              <m:nor/>
              <m:sty m:val="p"/>
            </m:rPr>
            <m:t>Var</m:t>
          </m:r>
          <m:d>
            <m:dPr>
              <m:begChr m:val="["/>
              <m:endChr m:val="]"/>
              <m:sepChr m:val=""/>
              <m:grow/>
            </m:dPr>
            <m:e>
              <m:r>
                <m:t>ϵ</m:t>
              </m:r>
            </m:e>
          </m:d>
          <m:r>
            <m:rPr>
              <m:sty m:val="p"/>
            </m:rPr>
            <m:t>.</m:t>
          </m:r>
        </m:oMath>
      </m:oMathPara>
    </w:p>
    <w:p>
      <w:pPr>
        <w:numPr>
          <w:ilvl w:val="0"/>
          <w:numId w:val="1000"/>
        </w:numPr>
        <w:pStyle w:val="Compact"/>
      </w:pPr>
      <w:r>
        <w:t xml:space="preserve">The first term of the error is</w:t>
      </w:r>
      <w:r>
        <w:t xml:space="preserve"> </w:t>
      </w:r>
      <w:r>
        <w:rPr>
          <w:iCs/>
          <w:i/>
        </w:rPr>
        <w:t xml:space="preserve">reducible</w:t>
      </w:r>
      <w:r>
        <w:t xml:space="preserve"> </w:t>
      </w:r>
      <w:r>
        <w:t xml:space="preserve">by trying to improve</w:t>
      </w:r>
      <w:r>
        <w:t xml:space="preserve"> </w:t>
      </w:r>
      <m:oMath>
        <m:acc>
          <m:accPr>
            <m:chr m:val="̂"/>
          </m:accPr>
          <m:e>
            <m:r>
              <m:t>f</m:t>
            </m:r>
          </m:e>
        </m:acc>
      </m:oMath>
      <w:r>
        <w:t xml:space="preserve">, where we assume</w:t>
      </w:r>
      <w:r>
        <w:t xml:space="preserve"> </w:t>
      </w:r>
      <m:oMath>
        <m:r>
          <m:t>f</m:t>
        </m:r>
      </m:oMath>
      <w:r>
        <w:t xml:space="preserve">,</w:t>
      </w:r>
      <w:r>
        <w:t xml:space="preserve"> </w:t>
      </w:r>
      <m:oMath>
        <m:acc>
          <m:accPr>
            <m:chr m:val="̂"/>
          </m:accPr>
          <m:e>
            <m:r>
              <m:t>f</m:t>
            </m:r>
          </m:e>
        </m:acc>
      </m:oMath>
      <w:r>
        <w:t xml:space="preserve"> </w:t>
      </w:r>
      <w:r>
        <w:t xml:space="preserve">and</w:t>
      </w:r>
      <w:r>
        <w:t xml:space="preserve"> </w:t>
      </w:r>
      <m:oMath>
        <m:r>
          <m:t>X</m:t>
        </m:r>
      </m:oMath>
      <w:r>
        <w:t xml:space="preserve"> </w:t>
      </w:r>
      <w:r>
        <w:t xml:space="preserve">are fixed.</w:t>
      </w:r>
    </w:p>
    <w:p>
      <w:pPr>
        <w:numPr>
          <w:ilvl w:val="0"/>
          <w:numId w:val="1007"/>
        </w:numPr>
        <w:pStyle w:val="Compact"/>
      </w:pPr>
      <w:r>
        <w:t xml:space="preserve">make inference:</w:t>
      </w:r>
    </w:p>
    <w:p>
      <w:pPr>
        <w:numPr>
          <w:ilvl w:val="1"/>
          <w:numId w:val="1008"/>
        </w:numPr>
        <w:pStyle w:val="Compact"/>
      </w:pPr>
      <w:r>
        <w:t xml:space="preserve">Which predictors are associated with the response?</w:t>
      </w:r>
    </w:p>
    <w:p>
      <w:pPr>
        <w:numPr>
          <w:ilvl w:val="1"/>
          <w:numId w:val="1008"/>
        </w:numPr>
        <w:pStyle w:val="Compact"/>
      </w:pPr>
      <w:r>
        <w:t xml:space="preserve">which is the relationship between the response and each predictor?</w:t>
      </w:r>
    </w:p>
    <w:p>
      <w:pPr>
        <w:numPr>
          <w:ilvl w:val="1"/>
          <w:numId w:val="1008"/>
        </w:numPr>
        <w:pStyle w:val="Compact"/>
      </w:pPr>
      <w:r>
        <w:t xml:space="preserve">is the assumed relationship adequate? (linear or more complicated?)</w:t>
      </w:r>
    </w:p>
    <w:bookmarkEnd w:id="29"/>
    <w:bookmarkStart w:id="30" w:name="how-to-estimate-f"/>
    <w:p>
      <w:pPr>
        <w:pStyle w:val="Heading2"/>
      </w:pPr>
      <w:r>
        <w:t xml:space="preserve">2.3 How to estimate</w:t>
      </w:r>
      <w:r>
        <w:t xml:space="preserve"> </w:t>
      </w:r>
      <m:oMath>
        <m:r>
          <m:t>f</m:t>
        </m:r>
      </m:oMath>
    </w:p>
    <w:p>
      <w:pPr>
        <w:pStyle w:val="FirstParagraph"/>
      </w:pPr>
      <w:r>
        <w:t xml:space="preserve">We use obtained observations called</w:t>
      </w:r>
      <w:r>
        <w:t xml:space="preserve"> </w:t>
      </w:r>
      <w:r>
        <w:rPr>
          <w:bCs/>
          <w:b/>
        </w:rPr>
        <w:t xml:space="preserve">training data</w:t>
      </w:r>
      <w:r>
        <w:t xml:space="preserve"> </w:t>
      </w:r>
      <m:oMath>
        <m:r>
          <m:rPr>
            <m:sty m:val="p"/>
          </m:rPr>
          <m:t>{</m:t>
        </m:r>
        <m:d>
          <m:dPr>
            <m:begChr m:val="("/>
            <m:endChr m:val=")"/>
            <m:sepChr m:val=""/>
            <m:grow/>
          </m:dPr>
          <m:e>
            <m:sSub>
              <m:e>
                <m:r>
                  <m:t>x</m:t>
                </m:r>
              </m:e>
              <m:sub>
                <m:r>
                  <m:t>k</m:t>
                </m:r>
              </m:sub>
            </m:sSub>
            <m:r>
              <m:rPr>
                <m:sty m:val="p"/>
              </m:rPr>
              <m:t>,</m:t>
            </m:r>
            <m:sSub>
              <m:e>
                <m:r>
                  <m:t>y</m:t>
                </m:r>
              </m:e>
              <m:sub>
                <m:r>
                  <m:t>k</m:t>
                </m:r>
              </m:sub>
            </m:sSub>
          </m:e>
        </m:d>
        <m:r>
          <m:rPr>
            <m:sty m:val="p"/>
          </m:rPr>
          <m:t>:</m:t>
        </m:r>
        <m:r>
          <m:t>k</m:t>
        </m:r>
        <m:r>
          <m:rPr>
            <m:sty m:val="p"/>
          </m:rPr>
          <m:t>∈</m:t>
        </m:r>
        <m:sSub>
          <m:e>
            <m:r>
              <m:rPr>
                <m:sty m:val="p"/>
                <m:scr m:val="double-struck"/>
              </m:rPr>
              <m:t>Z</m:t>
            </m:r>
          </m:e>
          <m:sub>
            <m:r>
              <m:t>n</m:t>
            </m:r>
          </m:sub>
        </m:sSub>
        <m:r>
          <m:rPr>
            <m:sty m:val="p"/>
          </m:rPr>
          <m:t>}</m:t>
        </m:r>
      </m:oMath>
      <w:r>
        <w:t xml:space="preserve"> </w:t>
      </w:r>
      <w:r>
        <w:t xml:space="preserve">to train an algorithm to obtain the estimate</w:t>
      </w:r>
      <w:r>
        <w:t xml:space="preserve"> </w:t>
      </w:r>
      <m:oMath>
        <m:acc>
          <m:accPr>
            <m:chr m:val="̂"/>
          </m:accPr>
          <m:e>
            <m:r>
              <m:t>f</m:t>
            </m:r>
          </m:e>
        </m:acc>
      </m:oMath>
      <w:r>
        <w:t xml:space="preserve">.</w:t>
      </w:r>
    </w:p>
    <w:p>
      <w:pPr>
        <w:numPr>
          <w:ilvl w:val="0"/>
          <w:numId w:val="1009"/>
        </w:numPr>
      </w:pPr>
      <w:r>
        <w:t xml:space="preserve">Parametric methods: first assume there is a function form (shape) with some parameters. For example, a linear regression model with two parameters. Then use the</w:t>
      </w:r>
      <w:r>
        <w:t xml:space="preserve"> </w:t>
      </w:r>
      <w:r>
        <w:rPr>
          <w:iCs/>
          <w:i/>
        </w:rPr>
        <w:t xml:space="preserve">training data</w:t>
      </w:r>
      <w:r>
        <w:t xml:space="preserve"> </w:t>
      </w:r>
      <w:r>
        <w:t xml:space="preserve">to</w:t>
      </w:r>
      <w:r>
        <w:t xml:space="preserve"> </w:t>
      </w:r>
      <w:r>
        <w:rPr>
          <w:bCs/>
          <w:b/>
        </w:rPr>
        <w:t xml:space="preserve">train</w:t>
      </w:r>
      <w:r>
        <w:t xml:space="preserve"> </w:t>
      </w:r>
      <w:r>
        <w:t xml:space="preserve">or</w:t>
      </w:r>
      <w:r>
        <w:t xml:space="preserve"> </w:t>
      </w:r>
      <w:r>
        <w:rPr>
          <w:bCs/>
          <w:b/>
        </w:rPr>
        <w:t xml:space="preserve">fit</w:t>
      </w:r>
      <w:r>
        <w:t xml:space="preserve"> </w:t>
      </w:r>
      <w:r>
        <w:t xml:space="preserve">the model to determine the values of the parameters.</w:t>
      </w:r>
    </w:p>
    <w:p>
      <w:pPr>
        <w:numPr>
          <w:ilvl w:val="0"/>
          <w:numId w:val="1000"/>
        </w:numPr>
      </w:pPr>
      <w:r>
        <w:rPr>
          <w:bCs/>
          <w:b/>
        </w:rPr>
        <w:t xml:space="preserve">Advantages</w:t>
      </w:r>
      <w:r>
        <w:t xml:space="preserve">: simplify the problem of fit an arbitrary function to estimate a set of parameters.</w:t>
      </w:r>
    </w:p>
    <w:p>
      <w:pPr>
        <w:numPr>
          <w:ilvl w:val="0"/>
          <w:numId w:val="1000"/>
        </w:numPr>
      </w:pPr>
      <w:r>
        <w:rPr>
          <w:bCs/>
          <w:b/>
        </w:rPr>
        <w:t xml:space="preserve">Disadvantages</w:t>
      </w:r>
      <w:r>
        <w:t xml:space="preserve">: may not be flexible unless with large number of parameters and/or complex function shapes.</w:t>
      </w:r>
    </w:p>
    <w:p>
      <w:pPr>
        <w:numPr>
          <w:ilvl w:val="0"/>
          <w:numId w:val="1000"/>
        </w:numPr>
      </w:pPr>
      <w:r>
        <w:t xml:space="preserve">Example: linear regression,</w:t>
      </w:r>
    </w:p>
    <w:p>
      <w:pPr>
        <w:numPr>
          <w:ilvl w:val="0"/>
          <w:numId w:val="1009"/>
        </w:numPr>
      </w:pPr>
      <w:r>
        <w:t xml:space="preserve">Non-parametric methods: Do not explicitly assume a function form of</w:t>
      </w:r>
      <w:r>
        <w:t xml:space="preserve"> </w:t>
      </w:r>
      <m:oMath>
        <m:r>
          <m:t>f</m:t>
        </m:r>
      </m:oMath>
      <w:r>
        <w:t xml:space="preserve">. They seek to estimate</w:t>
      </w:r>
      <w:r>
        <w:t xml:space="preserve"> </w:t>
      </w:r>
      <m:oMath>
        <m:r>
          <m:t>f</m:t>
        </m:r>
      </m:oMath>
      <w:r>
        <w:t xml:space="preserve"> </w:t>
      </w:r>
      <w:r>
        <w:t xml:space="preserve">directly using data points, can be quite flexible and accurate.</w:t>
      </w:r>
    </w:p>
    <w:p>
      <w:pPr>
        <w:numPr>
          <w:ilvl w:val="0"/>
          <w:numId w:val="1000"/>
        </w:numPr>
      </w:pPr>
      <w:r>
        <w:t xml:space="preserve">**Disadvantage: need large number of data points</w:t>
      </w:r>
    </w:p>
    <w:p>
      <w:pPr>
        <w:numPr>
          <w:ilvl w:val="0"/>
          <w:numId w:val="1000"/>
        </w:numPr>
      </w:pPr>
      <w:r>
        <w:t xml:space="preserve">Example: KNN (breakdown for higher dimention. Typically only for</w:t>
      </w:r>
      <w:r>
        <w:t xml:space="preserve"> </w:t>
      </w:r>
      <m:oMath>
        <m:r>
          <m:t>p</m:t>
        </m:r>
        <m:r>
          <m:rPr>
            <m:sty m:val="p"/>
          </m:rPr>
          <m:t>≤</m:t>
        </m:r>
        <m:r>
          <m:t>4</m:t>
        </m:r>
      </m:oMath>
      <w:r>
        <w:t xml:space="preserve">), spline fit.</w:t>
      </w:r>
    </w:p>
    <w:bookmarkEnd w:id="30"/>
    <w:bookmarkStart w:id="31" w:name="how-to-assess-model-accuracy"/>
    <w:p>
      <w:pPr>
        <w:pStyle w:val="Heading2"/>
      </w:pPr>
      <w:r>
        <w:t xml:space="preserve">2.4 How to assess model accuracy</w:t>
      </w:r>
    </w:p>
    <w:p>
      <w:pPr>
        <w:pStyle w:val="FirstParagraph"/>
      </w:pPr>
      <w:r>
        <w:t xml:space="preserve">For repression problems, the most commonly used measure is the</w:t>
      </w:r>
      <w:r>
        <w:t xml:space="preserve"> </w:t>
      </w:r>
      <w:r>
        <w:rPr>
          <w:iCs/>
          <w:i/>
        </w:rPr>
        <w:t xml:space="preserve">mean squared error</w:t>
      </w:r>
      <w:r>
        <w:t xml:space="preserve"> </w:t>
      </w:r>
      <w:r>
        <w:t xml:space="preserve">(MSE), given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oMath>
      </m:oMathPara>
    </w:p>
    <w:p>
      <w:pPr>
        <w:pStyle w:val="FirstParagraph"/>
      </w:pPr>
      <w:r>
        <w:t xml:space="preserve">For classification problems, typically the following</w:t>
      </w:r>
      <w:r>
        <w:t xml:space="preserve"> </w:t>
      </w:r>
      <w:r>
        <w:rPr>
          <w:bCs/>
          <w:b/>
        </w:rPr>
        <w:t xml:space="preserve">error rate</w:t>
      </w:r>
      <w:r>
        <w:t xml:space="preserve"> </w:t>
      </w:r>
      <w:r>
        <w:t xml:space="preserve">(classifications error) is calculated:</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y</m:t>
                  </m:r>
                </m:e>
                <m:sub>
                  <m:r>
                    <m:t>i</m:t>
                  </m:r>
                </m:sub>
              </m:sSub>
              <m:r>
                <m:rPr>
                  <m:sty m:val="p"/>
                </m:rPr>
                <m:t>≠</m:t>
              </m:r>
              <m:sSub>
                <m:e>
                  <m:acc>
                    <m:accPr>
                      <m:chr m:val="̂"/>
                    </m:accPr>
                    <m:e>
                      <m:r>
                        <m:t>y</m:t>
                      </m:r>
                    </m:e>
                  </m:acc>
                </m:e>
                <m:sub>
                  <m:r>
                    <m:t>i</m:t>
                  </m:r>
                </m:sub>
              </m:sSub>
            </m:e>
          </m:d>
        </m:oMath>
      </m:oMathPara>
    </w:p>
    <w:p>
      <w:pPr>
        <w:pStyle w:val="FirstParagraph"/>
      </w:pPr>
      <w:r>
        <w:t xml:space="preserve">The accuracy on a training set can be arbitrarily increased by increasing the model flexibility.</w:t>
      </w:r>
      <w:r>
        <w:t xml:space="preserve"> </w:t>
      </w:r>
      <w:r>
        <w:t xml:space="preserve">Since we are in general interested in the error on the test set rather on the training set, the model accuracy should be assessed on a test set.</w:t>
      </w:r>
    </w:p>
    <w:p>
      <w:pPr>
        <w:pStyle w:val="BodyText"/>
      </w:pPr>
      <w:r>
        <w:t xml:space="preserve">Flexible models tend to overfit the data, which essentially means they follow the error or</w:t>
      </w:r>
      <w:r>
        <w:t xml:space="preserve"> </w:t>
      </w:r>
      <w:r>
        <w:rPr>
          <w:iCs/>
          <w:i/>
        </w:rPr>
        <w:t xml:space="preserve">noise</w:t>
      </w:r>
      <w:r>
        <w:t xml:space="preserve"> </w:t>
      </w:r>
      <w:r>
        <w:t xml:space="preserve">too closely in the training set, therefore cannot be generalized to</w:t>
      </w:r>
      <w:r>
        <w:t xml:space="preserve"> </w:t>
      </w:r>
      <w:r>
        <w:rPr>
          <w:iCs/>
          <w:i/>
        </w:rPr>
        <w:t xml:space="preserve">unseen cases</w:t>
      </w:r>
      <w:r>
        <w:t xml:space="preserve"> </w:t>
      </w:r>
      <w:r>
        <w:t xml:space="preserve">(test set).</w:t>
      </w:r>
    </w:p>
    <w:bookmarkEnd w:id="31"/>
    <w:bookmarkStart w:id="34" w:name="model-selection"/>
    <w:p>
      <w:pPr>
        <w:pStyle w:val="Heading2"/>
      </w:pPr>
      <w:r>
        <w:t xml:space="preserve">2.5 Model Selection:</w:t>
      </w:r>
    </w:p>
    <w:p>
      <w:pPr>
        <w:pStyle w:val="FirstParagraph"/>
      </w:pPr>
      <w:r>
        <w:rPr>
          <w:bCs/>
          <w:b/>
        </w:rPr>
        <w:t xml:space="preserve">No free lunch theorem</w:t>
      </w:r>
    </w:p>
    <w:p>
      <w:pPr>
        <w:pStyle w:val="BodyText"/>
      </w:pPr>
      <w:r>
        <w:t xml:space="preserve">There is no single best method for all data sets, which means some method works better than other methods for a particular dataset. Therefore, one needs to perform model selections. Here are some principles.</w:t>
      </w:r>
    </w:p>
    <w:bookmarkStart w:id="32" w:name="X2fb597f41df6a3eae2b28821370dfe9ca967151"/>
    <w:p>
      <w:pPr>
        <w:pStyle w:val="Heading3"/>
      </w:pPr>
      <w:r>
        <w:t xml:space="preserve">2.5.1 Trade-off between Model flexibility and Model Interpretability</w:t>
      </w:r>
    </w:p>
    <w:p>
      <w:pPr>
        <w:pStyle w:val="FirstParagraph"/>
      </w:pPr>
      <w:r>
        <w:t xml:space="preserve">More flexible models have higher</w:t>
      </w:r>
      <w:r>
        <w:t xml:space="preserve"> </w:t>
      </w:r>
      <w:r>
        <w:rPr>
          <w:iCs/>
          <w:i/>
        </w:rPr>
        <w:t xml:space="preserve">degree of freedom</w:t>
      </w:r>
      <w:r>
        <w:t xml:space="preserve"> </w:t>
      </w:r>
      <w:r>
        <w:t xml:space="preserve">and are less interpretable because it’s difficult to interpret the relationship between a predictor and the response.</w:t>
      </w:r>
    </w:p>
    <w:p>
      <w:pPr>
        <w:pStyle w:val="BodyText"/>
      </w:pPr>
      <w:r>
        <w:t xml:space="preserve">LASSO is less flexible than linear regression. GAM allows some non-linearity. Full non-linear models have higher flexibility, such as</w:t>
      </w:r>
      <w:r>
        <w:t xml:space="preserve"> </w:t>
      </w:r>
      <w:r>
        <w:rPr>
          <w:iCs/>
          <w:i/>
        </w:rPr>
        <w:t xml:space="preserve">bagging, boosting, SVM</w:t>
      </w:r>
      <w:r>
        <w:t xml:space="preserve">, etc.</w:t>
      </w:r>
    </w:p>
    <w:p>
      <w:pPr>
        <w:pStyle w:val="BodyText"/>
      </w:pPr>
      <w:r>
        <w:t xml:space="preserve">When</w:t>
      </w:r>
      <w:r>
        <w:t xml:space="preserve"> </w:t>
      </w:r>
      <w:r>
        <w:rPr>
          <w:iCs/>
          <w:i/>
        </w:rPr>
        <w:t xml:space="preserve">inference</w:t>
      </w:r>
      <w:r>
        <w:t xml:space="preserve"> </w:t>
      </w:r>
      <w:r>
        <w:t xml:space="preserve">is the goal, then there are advantages to using simple and less flexible models for interpretability.</w:t>
      </w:r>
    </w:p>
    <w:p>
      <w:pPr>
        <w:pStyle w:val="BodyText"/>
      </w:pPr>
      <w:r>
        <w:t xml:space="preserve">When</w:t>
      </w:r>
      <w:r>
        <w:t xml:space="preserve"> </w:t>
      </w:r>
      <w:r>
        <w:rPr>
          <w:iCs/>
          <w:i/>
        </w:rPr>
        <w:t xml:space="preserve">prediction</w:t>
      </w:r>
      <w:r>
        <w:t xml:space="preserve"> </w:t>
      </w:r>
      <w:r>
        <w:t xml:space="preserve">is the main goal, more flexible model may be a choice. But sometimes, we obtain more accurate prediction using a simpler model because the underlying dataset has a simpler structure. Therefore, it is not necessarily true that a more flexible model has a higher prediction accuracy.</w:t>
      </w:r>
    </w:p>
    <w:p>
      <w:pPr>
        <w:pStyle w:val="BodyText"/>
      </w:pPr>
      <w:r>
        <w:rPr>
          <w:bCs/>
          <w:b/>
        </w:rPr>
        <w:t xml:space="preserve">Occam’s Razor</w:t>
      </w:r>
      <w:r>
        <w:t xml:space="preserve">: Among competing hypotheses that perform equally well, the one with the fewest assumptions should be selected.</w:t>
      </w:r>
    </w:p>
    <w:bookmarkEnd w:id="32"/>
    <w:bookmarkStart w:id="33" w:name="X86af6d9230736096f68f493058fd6197e6a93af"/>
    <w:p>
      <w:pPr>
        <w:pStyle w:val="Heading3"/>
      </w:pPr>
      <w:r>
        <w:t xml:space="preserve">2.5.2 Model Selection: the Bias-Variance Trade-off</w:t>
      </w:r>
    </w:p>
    <w:p>
      <w:pPr>
        <w:pStyle w:val="FirstParagraph"/>
      </w:pPr>
      <w:r>
        <w:t xml:space="preserve">As the model flexibility increases, the training MSE (or error rate for classificiton) will decrease, but the test MSE (error rate) in general will not and will show a characteristic</w:t>
      </w:r>
      <w:r>
        <w:t xml:space="preserve"> </w:t>
      </w:r>
      <w:r>
        <w:rPr>
          <w:bCs/>
          <w:b/>
        </w:rPr>
        <w:t xml:space="preserve">U-shape</w:t>
      </w:r>
      <w:r>
        <w:t xml:space="preserve">. This is because</w:t>
      </w:r>
      <w:r>
        <w:t xml:space="preserve"> </w:t>
      </w:r>
      <w:r>
        <w:t xml:space="preserve">when evaluated at a test point</w:t>
      </w:r>
      <w:r>
        <w:t xml:space="preserve"> </w:t>
      </w:r>
      <m:oMath>
        <m:sSub>
          <m:e>
            <m:r>
              <m:t>x</m:t>
            </m:r>
          </m:e>
          <m:sub>
            <m:r>
              <m:t>0</m:t>
            </m:r>
          </m:sub>
        </m:sSub>
      </m:oMath>
      <w:r>
        <w:t xml:space="preserve">, the expected test MSE can be decomposed into</w:t>
      </w:r>
    </w:p>
    <w:p>
      <w:pPr>
        <w:pStyle w:val="BodyText"/>
      </w:pPr>
      <m:oMathPara>
        <m:oMathParaPr>
          <m:jc m:val="center"/>
        </m:oMathParaPr>
        <m:oMath>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rPr>
              <m:nor/>
              <m:sty m:val="p"/>
            </m:rPr>
            <m:t>Var</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rPr>
              <m:nor/>
              <m:sty m:val="p"/>
            </m:rPr>
            <m:t>Var</m:t>
          </m:r>
          <m:d>
            <m:dPr>
              <m:begChr m:val="["/>
              <m:endChr m:val="]"/>
              <m:sepChr m:val=""/>
              <m:grow/>
            </m:dPr>
            <m:e>
              <m:r>
                <m:t>ϵ</m:t>
              </m:r>
            </m:e>
          </m:d>
        </m:oMath>
      </m:oMathPara>
    </w:p>
    <w:p>
      <w:pPr>
        <w:pStyle w:val="FirstParagraph"/>
      </w:pPr>
      <w:r>
        <w:t xml:space="preserve">where the expectation is over different</w:t>
      </w:r>
      <w:r>
        <w:t xml:space="preserve"> </w:t>
      </w:r>
      <m:oMath>
        <m:acc>
          <m:accPr>
            <m:chr m:val="̂"/>
          </m:accPr>
          <m:e>
            <m:r>
              <m:t>f</m:t>
            </m:r>
          </m:e>
        </m:acc>
      </m:oMath>
      <w:r>
        <w:t xml:space="preserve"> </w:t>
      </w:r>
      <w:r>
        <w:t xml:space="preserve">on a different training set or on a different training step if the training process is stochastic, and</w:t>
      </w:r>
    </w:p>
    <w:p>
      <w:pPr>
        <w:pStyle w:val="BodyText"/>
      </w:pPr>
      <m:oMathPara>
        <m:oMathParaPr>
          <m:jc m:val="center"/>
        </m:oMathParaPr>
        <m:oMath>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f</m:t>
          </m:r>
          <m:d>
            <m:dPr>
              <m:begChr m:val="("/>
              <m:endChr m:val=")"/>
              <m:sepChr m:val=""/>
              <m:grow/>
            </m:dPr>
            <m:e>
              <m:sSub>
                <m:e>
                  <m:r>
                    <m:t>x</m:t>
                  </m:r>
                </m:e>
                <m:sub>
                  <m:r>
                    <m:t>0</m:t>
                  </m:r>
                </m:sub>
              </m:sSub>
            </m:e>
          </m:d>
        </m:oMath>
      </m:oMathPara>
    </w:p>
    <w:p>
      <w:pPr>
        <w:pStyle w:val="FirstParagraph"/>
      </w:pPr>
      <w:r>
        <w:t xml:space="preserve">To obtain the least test MSE, one must trade off between variance and bias. Less flexible model tendes to have higher bias, and more flexible models tend to have higher variance. An optimal flexibility for the least test MSE varies with different data sets. Non-linear data tends to require higher optimal flexibility.</w:t>
      </w:r>
    </w:p>
    <w:bookmarkEnd w:id="33"/>
    <w:bookmarkEnd w:id="34"/>
    <w:bookmarkStart w:id="35" w:name="bayes-classifier"/>
    <w:p>
      <w:pPr>
        <w:pStyle w:val="Heading2"/>
      </w:pPr>
      <w:r>
        <w:t xml:space="preserve">2.6 Bayes Classifier</w:t>
      </w:r>
    </w:p>
    <w:p>
      <w:pPr>
        <w:pStyle w:val="FirstParagraph"/>
      </w:pPr>
      <w:r>
        <w:t xml:space="preserve">It can be shown that Bayes Classifier minimizes the classification test error</w:t>
      </w:r>
    </w:p>
    <w:p>
      <w:pPr>
        <w:pStyle w:val="BodyText"/>
      </w:pPr>
      <m:oMathPara>
        <m:oMathParaPr>
          <m:jc m:val="center"/>
        </m:oMathParaPr>
        <m:oMath>
          <m:r>
            <m:rPr>
              <m:nor/>
              <m:sty m:val="p"/>
            </m:rPr>
            <m:t>Ave</m:t>
          </m:r>
          <m:d>
            <m:dPr>
              <m:begChr m:val="("/>
              <m:endChr m:val=")"/>
              <m:sepChr m:val=""/>
              <m:grow/>
            </m:dPr>
            <m:e>
              <m:r>
                <m:t>I</m:t>
              </m:r>
              <m:d>
                <m:dPr>
                  <m:begChr m:val="("/>
                  <m:endChr m:val=")"/>
                  <m:sepChr m:val=""/>
                  <m:grow/>
                </m:dPr>
                <m:e>
                  <m:sSub>
                    <m:e>
                      <m:r>
                        <m:t>y</m:t>
                      </m:r>
                    </m:e>
                    <m:sub>
                      <m:r>
                        <m:t>0</m:t>
                      </m:r>
                    </m:sub>
                  </m:sSub>
                  <m:r>
                    <m:rPr>
                      <m:sty m:val="p"/>
                    </m:rPr>
                    <m:t>≠</m:t>
                  </m:r>
                  <m:sSub>
                    <m:e>
                      <m:acc>
                        <m:accPr>
                          <m:chr m:val="̂"/>
                        </m:accPr>
                        <m:e>
                          <m:r>
                            <m:t>y</m:t>
                          </m:r>
                        </m:e>
                      </m:acc>
                    </m:e>
                    <m:sub>
                      <m:r>
                        <m:t>0</m:t>
                      </m:r>
                    </m:sub>
                  </m:sSub>
                </m:e>
              </m:d>
            </m:e>
          </m:d>
          <m:r>
            <m:rPr>
              <m:sty m:val="p"/>
            </m:rPr>
            <m:t>.</m:t>
          </m:r>
        </m:oMath>
      </m:oMathPara>
    </w:p>
    <w:p>
      <w:pPr>
        <w:pStyle w:val="FirstParagraph"/>
      </w:pPr>
      <w:r>
        <w:t xml:space="preserve">A Bayes Classifier assigns a test observation with predictor</w:t>
      </w:r>
      <w:r>
        <w:t xml:space="preserve"> </w:t>
      </w:r>
      <m:oMath>
        <m:sSub>
          <m:e>
            <m:r>
              <m:t>x</m:t>
            </m:r>
          </m:e>
          <m:sub>
            <m:r>
              <m:t>0</m:t>
            </m:r>
          </m:sub>
        </m:sSub>
      </m:oMath>
      <w:r>
        <w:t xml:space="preserve"> </w:t>
      </w:r>
      <w:r>
        <w:t xml:space="preserve">to the class for which</w:t>
      </w:r>
    </w:p>
    <w:p>
      <w:pPr>
        <w:pStyle w:val="BodyText"/>
      </w:pPr>
      <m:oMathPara>
        <m:oMathParaPr>
          <m:jc m:val="center"/>
        </m:oMathParaPr>
        <m:oMath>
          <m:r>
            <m:rPr>
              <m:nor/>
              <m:sty m:val="p"/>
            </m:rPr>
            <m:t>Pr</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is largest. It’s error rate is given by</w:t>
      </w:r>
    </w:p>
    <w:p>
      <w:pPr>
        <w:pStyle w:val="BodyText"/>
      </w:pPr>
      <m:oMathPara>
        <m:oMathParaPr>
          <m:jc m:val="center"/>
        </m:oMathParaPr>
        <m:oMath>
          <m:r>
            <m:t>1</m:t>
          </m:r>
          <m:r>
            <m:rPr>
              <m:sty m:val="p"/>
            </m:rPr>
            <m:t>−</m:t>
          </m:r>
          <m:r>
            <m:t>E</m:t>
          </m:r>
          <m:d>
            <m:dPr>
              <m:begChr m:val="["/>
              <m:endChr m:val="]"/>
              <m:sepChr m:val=""/>
              <m:grow/>
            </m:dPr>
            <m:e>
              <m:limLow>
                <m:e>
                  <m:r>
                    <m:rPr>
                      <m:sty m:val="p"/>
                    </m:rPr>
                    <m:t>max</m:t>
                  </m:r>
                </m:e>
                <m:lim>
                  <m:r>
                    <m:t>j</m:t>
                  </m:r>
                </m:lim>
              </m:limLow>
              <m:r>
                <m:rPr>
                  <m:nor/>
                  <m:sty m:val="p"/>
                </m:rPr>
                <m:t>Pr</m:t>
              </m:r>
              <m:d>
                <m:dPr>
                  <m:begChr m:val="("/>
                  <m:endChr m:val=")"/>
                  <m:sepChr m:val=""/>
                  <m:grow/>
                </m:dPr>
                <m:e>
                  <m:r>
                    <m:t>Y</m:t>
                  </m:r>
                  <m:r>
                    <m:rPr>
                      <m:sty m:val="p"/>
                    </m:rPr>
                    <m:t>=</m:t>
                  </m:r>
                  <m:r>
                    <m:t>j</m:t>
                  </m:r>
                  <m:r>
                    <m:rPr>
                      <m:sty m:val="p"/>
                    </m:rPr>
                    <m:t>|</m:t>
                  </m:r>
                  <m:r>
                    <m:t>X</m:t>
                  </m:r>
                </m:e>
              </m:d>
            </m:e>
          </m:d>
        </m:oMath>
      </m:oMathPara>
    </w:p>
    <w:p>
      <w:pPr>
        <w:pStyle w:val="FirstParagraph"/>
      </w:pPr>
      <w:r>
        <w:t xml:space="preserve">where the expectation is over</w:t>
      </w:r>
      <w:r>
        <w:t xml:space="preserve"> </w:t>
      </w:r>
      <m:oMath>
        <m:r>
          <m:t>X</m:t>
        </m:r>
      </m:oMath>
      <w:r>
        <w:t xml:space="preserve">. The Bayes error is analogous to the irreducible error</w:t>
      </w:r>
      <w:r>
        <w:t xml:space="preserve"> </w:t>
      </w:r>
      <m:oMath>
        <m:r>
          <m:t>ϵ</m:t>
        </m:r>
      </m:oMath>
      <w:r>
        <w:t xml:space="preserve">.</w:t>
      </w:r>
    </w:p>
    <w:p>
      <w:pPr>
        <w:pStyle w:val="BodyText"/>
      </w:pPr>
      <w:r>
        <w:t xml:space="preserve">Bayes Classifier is not attainable as we do not know</w:t>
      </w:r>
      <w:r>
        <w:t xml:space="preserve"> </w:t>
      </w:r>
      <m:oMath>
        <m:r>
          <m:rPr>
            <m:nor/>
            <m:sty m:val="p"/>
          </m:rPr>
          <m:t>Pr</m:t>
        </m:r>
        <m:d>
          <m:dPr>
            <m:begChr m:val="("/>
            <m:endChr m:val=")"/>
            <m:sepChr m:val=""/>
            <m:grow/>
          </m:dPr>
          <m:e>
            <m:r>
              <m:t>Y</m:t>
            </m:r>
            <m:r>
              <m:rPr>
                <m:sty m:val="p"/>
              </m:rPr>
              <m:t>|</m:t>
            </m:r>
            <m:r>
              <m:t>X</m:t>
            </m:r>
          </m:e>
        </m:d>
      </m:oMath>
      <w:r>
        <w:t xml:space="preserve">. We only can estimate</w:t>
      </w:r>
      <w:r>
        <w:t xml:space="preserve"> </w:t>
      </w:r>
      <m:oMath>
        <m:r>
          <m:rPr>
            <m:nor/>
            <m:sty m:val="p"/>
          </m:rPr>
          <m:t>Pr</m:t>
        </m:r>
        <m:d>
          <m:dPr>
            <m:begChr m:val="("/>
            <m:endChr m:val=")"/>
            <m:sepChr m:val=""/>
            <m:grow/>
          </m:dPr>
          <m:e>
            <m:r>
              <m:t>Y</m:t>
            </m:r>
            <m:r>
              <m:rPr>
                <m:sty m:val="p"/>
              </m:rPr>
              <m:t>|</m:t>
            </m:r>
            <m:r>
              <m:t>X</m:t>
            </m:r>
          </m:e>
        </m:d>
      </m:oMath>
      <w:r>
        <w:t xml:space="preserve">. One way to do this is by KNN.</w:t>
      </w:r>
      <w:r>
        <w:t xml:space="preserve"> </w:t>
      </w:r>
      <w:r>
        <w:t xml:space="preserve">KNN estimate the conditional probability simply with a majority vote.</w:t>
      </w:r>
      <w:r>
        <w:t xml:space="preserve"> </w:t>
      </w:r>
      <w:r>
        <w:t xml:space="preserve">The flexibility of KNN increases as</w:t>
      </w:r>
      <w:r>
        <w:t xml:space="preserve"> </w:t>
      </w:r>
      <m:oMath>
        <m:r>
          <m:t>1</m:t>
        </m:r>
        <m:r>
          <m:rPr>
            <m:sty m:val="p"/>
          </m:rPr>
          <m:t>/</m:t>
        </m:r>
        <m:r>
          <m:t>K</m:t>
        </m:r>
      </m:oMath>
      <w:r>
        <w:t xml:space="preserve"> </w:t>
      </w:r>
      <w:r>
        <w:t xml:space="preserve">increases with</w:t>
      </w:r>
      <w:r>
        <w:t xml:space="preserve"> </w:t>
      </w:r>
      <m:oMath>
        <m:r>
          <m:t>K</m:t>
        </m:r>
        <m:r>
          <m:rPr>
            <m:sty m:val="p"/>
          </m:rPr>
          <m:t>=</m:t>
        </m:r>
        <m:r>
          <m:t>1</m:t>
        </m:r>
      </m:oMath>
      <w:r>
        <w:t xml:space="preserve"> </w:t>
      </w:r>
      <w:r>
        <w:t xml:space="preserve">being the most flexible KNN. The training error is 0 for</w:t>
      </w:r>
      <w:r>
        <w:t xml:space="preserve"> </w:t>
      </w:r>
      <m:oMath>
        <m:r>
          <m:t>K</m:t>
        </m:r>
        <m:r>
          <m:rPr>
            <m:sty m:val="p"/>
          </m:rPr>
          <m:t>=</m:t>
        </m:r>
        <m:r>
          <m:t>1</m:t>
        </m:r>
      </m:oMath>
      <w:r>
        <w:t xml:space="preserve">. A suitable</w:t>
      </w:r>
      <w:r>
        <w:t xml:space="preserve"> </w:t>
      </w:r>
      <m:oMath>
        <m:r>
          <m:t>K</m:t>
        </m:r>
      </m:oMath>
      <w:r>
        <w:t xml:space="preserve"> </w:t>
      </w:r>
      <w:r>
        <w:t xml:space="preserve">should be chosen for an appropriate trade off between bias and variance. The KNN classifier will classify the test point</w:t>
      </w:r>
      <w:r>
        <w:t xml:space="preserve"> </w:t>
      </w:r>
      <m:oMath>
        <m:sSub>
          <m:e>
            <m:r>
              <m:t>x</m:t>
            </m:r>
          </m:e>
          <m:sub>
            <m:r>
              <m:t>0</m:t>
            </m:r>
          </m:sub>
        </m:sSub>
      </m:oMath>
      <w:r>
        <w:t xml:space="preserve"> </w:t>
      </w:r>
      <w:r>
        <w:t xml:space="preserve">based on the probability calculated from the</w:t>
      </w:r>
      <w:r>
        <w:t xml:space="preserve"> </w:t>
      </w:r>
      <m:oMath>
        <m:r>
          <m:t>k</m:t>
        </m:r>
      </m:oMath>
      <w:r>
        <w:t xml:space="preserve"> </w:t>
      </w:r>
      <w:r>
        <w:t xml:space="preserve">nearest points. KNN regression on the other hand will assign the test point</w:t>
      </w:r>
      <w:r>
        <w:t xml:space="preserve"> </w:t>
      </w:r>
      <m:oMath>
        <m:sSub>
          <m:e>
            <m:r>
              <m:t>x</m:t>
            </m:r>
          </m:e>
          <m:sub>
            <m:r>
              <m:t>0</m:t>
            </m:r>
          </m:sub>
        </m:sSub>
      </m:oMath>
      <w:r>
        <w:t xml:space="preserve"> </w:t>
      </w:r>
      <w:r>
        <w:t xml:space="preserve">the average value of the</w:t>
      </w:r>
      <w:r>
        <w:t xml:space="preserve"> </w:t>
      </w:r>
      <m:oMath>
        <m:r>
          <m:t>k</m:t>
        </m:r>
      </m:oMath>
      <w:r>
        <w:t xml:space="preserve"> </w:t>
      </w:r>
      <w:r>
        <w:t xml:space="preserve">nearest neighbors.</w:t>
      </w:r>
    </w:p>
    <w:bookmarkEnd w:id="35"/>
    <w:bookmarkStart w:id="36" w:name="homework-indicates-optional"/>
    <w:p>
      <w:pPr>
        <w:pStyle w:val="Heading2"/>
      </w:pPr>
      <w:r>
        <w:t xml:space="preserve">2.7 Homework (* indicates optional):</w:t>
      </w:r>
    </w:p>
    <w:p>
      <w:pPr>
        <w:numPr>
          <w:ilvl w:val="0"/>
          <w:numId w:val="1010"/>
        </w:numPr>
        <w:pStyle w:val="Compact"/>
      </w:pPr>
      <w:r>
        <w:t xml:space="preserve">Conceptual: 1,2,3,4*,5,6,7</w:t>
      </w:r>
    </w:p>
    <w:p>
      <w:pPr>
        <w:numPr>
          <w:ilvl w:val="0"/>
          <w:numId w:val="1010"/>
        </w:numPr>
        <w:pStyle w:val="Compact"/>
      </w:pPr>
      <w:r>
        <w:t xml:space="preserve">Applied: 8, 9*, 10*</w:t>
      </w:r>
    </w:p>
    <w:bookmarkEnd w:id="36"/>
    <w:bookmarkStart w:id="53" w:name="code-gist"/>
    <w:p>
      <w:pPr>
        <w:pStyle w:val="Heading2"/>
      </w:pPr>
      <w:r>
        <w:t xml:space="preserve">2.8 Code Gist</w:t>
      </w:r>
    </w:p>
    <w:bookmarkStart w:id="37" w:name="os"/>
    <w:p>
      <w:pPr>
        <w:pStyle w:val="Heading3"/>
      </w:pPr>
      <w:r>
        <w:t xml:space="preserve">2.8.1 OS</w:t>
      </w:r>
    </w:p>
    <w:p>
      <w:pPr>
        <w:pStyle w:val="SourceCode"/>
      </w:pPr>
      <w:r>
        <w:rPr>
          <w:rStyle w:val="VerbatimChar"/>
        </w:rPr>
        <w:t xml:space="preserve">import os</w:t>
      </w:r>
      <w:r>
        <w:br/>
      </w:r>
      <w:r>
        <w:rPr>
          <w:rStyle w:val="VerbatimChar"/>
        </w:rPr>
        <w:t xml:space="preserve">os.chdir(path) # change dir</w:t>
      </w:r>
    </w:p>
    <w:bookmarkEnd w:id="37"/>
    <w:bookmarkStart w:id="38" w:name="python"/>
    <w:p>
      <w:pPr>
        <w:pStyle w:val="Heading3"/>
      </w:pPr>
      <w:r>
        <w:t xml:space="preserve">2.8.2 Python:</w:t>
      </w:r>
    </w:p>
    <w:p>
      <w:pPr>
        <w:pStyle w:val="FirstParagraph"/>
      </w:pPr>
      <w:r>
        <w:t xml:space="preserve">Concatenation using</w:t>
      </w:r>
      <w:r>
        <w:t xml:space="preserve"> </w:t>
      </w:r>
      <w:r>
        <w:rPr>
          <w:rStyle w:val="VerbatimChar"/>
        </w:rPr>
        <w:t xml:space="preserve">+</w:t>
      </w:r>
    </w:p>
    <w:p>
      <w:pPr>
        <w:pStyle w:val="SourceCode"/>
      </w:pPr>
      <w:r>
        <w:rPr>
          <w:rStyle w:val="VerbatimChar"/>
        </w:rPr>
        <w:t xml:space="preserve">"hello" + " " + "world"  # 'hello world'</w:t>
      </w:r>
      <w:r>
        <w:br/>
      </w:r>
      <w:r>
        <w:rPr>
          <w:rStyle w:val="VerbatimChar"/>
        </w:rPr>
        <w:t xml:space="preserve">[3,4,5] + [4,9,7] # [3,4,5, 4,9,7]</w:t>
      </w:r>
    </w:p>
    <w:p>
      <w:pPr>
        <w:pStyle w:val="FirstParagraph"/>
      </w:pPr>
      <w:r>
        <w:t xml:space="preserve">String formatting</w:t>
      </w:r>
    </w:p>
    <w:p>
      <w:pPr>
        <w:pStyle w:val="SourceCode"/>
      </w:pPr>
      <w:r>
        <w:rPr>
          <w:rStyle w:val="VerbatimChar"/>
        </w:rPr>
        <w:t xml:space="preserve">print('Total is: {0}'.format(total))</w:t>
      </w:r>
    </w:p>
    <w:p>
      <w:pPr>
        <w:pStyle w:val="FirstParagraph"/>
      </w:pPr>
      <w:r>
        <w:rPr>
          <w:rStyle w:val="VerbatimChar"/>
        </w:rPr>
        <w:t xml:space="preserve">zip</w:t>
      </w:r>
      <w:r>
        <w:t xml:space="preserve"> </w:t>
      </w:r>
      <w:r>
        <w:t xml:space="preserve">to loop over a sequence of tuples</w:t>
      </w:r>
    </w:p>
    <w:p>
      <w:pPr>
        <w:pStyle w:val="SourceCode"/>
      </w:pPr>
      <w:r>
        <w:rPr>
          <w:rStyle w:val="VerbatimChar"/>
        </w:rPr>
        <w:t xml:space="preserve">for value, weight in zip([2,3,19],</w:t>
      </w:r>
      <w:r>
        <w:br/>
      </w:r>
      <w:r>
        <w:rPr>
          <w:rStyle w:val="VerbatimChar"/>
        </w:rPr>
        <w:t xml:space="preserve">                         [0.2,0.3,0.5]):</w:t>
      </w:r>
      <w:r>
        <w:br/>
      </w:r>
      <w:r>
        <w:rPr>
          <w:rStyle w:val="VerbatimChar"/>
        </w:rPr>
        <w:t xml:space="preserve">    total += weight * value</w:t>
      </w:r>
    </w:p>
    <w:bookmarkEnd w:id="38"/>
    <w:bookmarkStart w:id="44" w:name="numpy"/>
    <w:p>
      <w:pPr>
        <w:pStyle w:val="Heading3"/>
      </w:pPr>
      <w:r>
        <w:t xml:space="preserve">2.8.3 Numpy</w:t>
      </w:r>
    </w:p>
    <w:bookmarkStart w:id="39" w:name="numpy-functions"/>
    <w:p>
      <w:pPr>
        <w:pStyle w:val="Heading4"/>
      </w:pPr>
      <w:r>
        <w:t xml:space="preserve">2.8.3.1 Numpy functions:</w:t>
      </w:r>
    </w:p>
    <w:p>
      <w:pPr>
        <w:pStyle w:val="FirstParagraph"/>
      </w:pPr>
      <w:r>
        <w:rPr>
          <w:rStyle w:val="VerbatimChar"/>
        </w:rPr>
        <w:t xml:space="preserve">np.sum(x)</w:t>
      </w:r>
      <w:r>
        <w:t xml:space="preserve">,</w:t>
      </w:r>
      <w:r>
        <w:t xml:space="preserve"> </w:t>
      </w:r>
      <w:r>
        <w:rPr>
          <w:rStyle w:val="VerbatimChar"/>
        </w:rPr>
        <w:t xml:space="preserve">np.sqrt(x)</w:t>
      </w:r>
      <w:r>
        <w:t xml:space="preserve"> </w:t>
      </w:r>
      <w:r>
        <w:t xml:space="preserve">(entry wise).</w:t>
      </w:r>
      <w:r>
        <w:t xml:space="preserve"> </w:t>
      </w:r>
      <w:r>
        <w:rPr>
          <w:rStyle w:val="VerbatimChar"/>
        </w:rPr>
        <w:t xml:space="preserve">x**2</w:t>
      </w:r>
      <w:r>
        <w:t xml:space="preserve"> </w:t>
      </w:r>
      <w:r>
        <w:t xml:space="preserve">(entry wise power),</w:t>
      </w:r>
      <w:r>
        <w:t xml:space="preserve"> </w:t>
      </w:r>
      <w:r>
        <w:rPr>
          <w:rStyle w:val="VerbatimChar"/>
        </w:rPr>
        <w:t xml:space="preserve">np.corrcoef(x,y)</w:t>
      </w:r>
      <w:r>
        <w:t xml:space="preserve"> </w:t>
      </w:r>
      <w:r>
        <w:t xml:space="preserve">(find the correlation coefficient of array</w:t>
      </w:r>
      <w:r>
        <w:t xml:space="preserve"> </w:t>
      </w:r>
      <w:r>
        <w:rPr>
          <w:rStyle w:val="VerbatimChar"/>
        </w:rPr>
        <w:t xml:space="preserve">x</w:t>
      </w:r>
      <w:r>
        <w:t xml:space="preserve"> </w:t>
      </w:r>
      <w:r>
        <w:t xml:space="preserve">and array</w:t>
      </w:r>
      <w:r>
        <w:t xml:space="preserve"> </w:t>
      </w:r>
      <w:r>
        <w:rPr>
          <w:rStyle w:val="VerbatimChar"/>
        </w:rPr>
        <w:t xml:space="preserve">y</w:t>
      </w:r>
      <w:r>
        <w:t xml:space="preserve">)</w:t>
      </w:r>
    </w:p>
    <w:p>
      <w:pPr>
        <w:pStyle w:val="BodyText"/>
      </w:pPr>
      <w:r>
        <w:rPr>
          <w:rStyle w:val="VerbatimChar"/>
        </w:rPr>
        <w:t xml:space="preserve">np.mean(axis=None)</w:t>
      </w:r>
      <w:r>
        <w:t xml:space="preserve">: axis could be</w:t>
      </w:r>
      <w:r>
        <w:t xml:space="preserve"> </w:t>
      </w:r>
      <w:r>
        <w:rPr>
          <w:rStyle w:val="VerbatimChar"/>
        </w:rPr>
        <w:t xml:space="preserve">None</w:t>
      </w:r>
      <w:r>
        <w:t xml:space="preserve"> </w:t>
      </w:r>
      <w:r>
        <w:t xml:space="preserve">(all entries),</w:t>
      </w:r>
      <w:r>
        <w:t xml:space="preserve"> </w:t>
      </w:r>
      <w:r>
        <w:rPr>
          <w:rStyle w:val="VerbatimChar"/>
        </w:rPr>
        <w:t xml:space="preserve">0</w:t>
      </w:r>
      <w:r>
        <w:t xml:space="preserve">(along row),</w:t>
      </w:r>
      <w:r>
        <w:t xml:space="preserve"> </w:t>
      </w:r>
      <w:r>
        <w:rPr>
          <w:rStyle w:val="VerbatimChar"/>
        </w:rPr>
        <w:t xml:space="preserve">1</w:t>
      </w:r>
      <w:r>
        <w:t xml:space="preserve">(along column)</w:t>
      </w:r>
    </w:p>
    <w:p>
      <w:pPr>
        <w:pStyle w:val="BodyText"/>
      </w:pPr>
      <w:r>
        <w:rPr>
          <w:rStyle w:val="VerbatimChar"/>
        </w:rPr>
        <w:t xml:space="preserve">np.var(x, ddof=0)</w:t>
      </w:r>
      <w:r>
        <w:t xml:space="preserve">,</w:t>
      </w:r>
      <w:r>
        <w:t xml:space="preserve"> </w:t>
      </w:r>
      <w:r>
        <w:rPr>
          <w:rStyle w:val="VerbatimChar"/>
        </w:rPr>
        <w:t xml:space="preserve">np.std(x, ddof=0)</w:t>
      </w:r>
      <w:r>
        <w:t xml:space="preserve">, # Note both</w:t>
      </w:r>
      <w:r>
        <w:t xml:space="preserve"> </w:t>
      </w:r>
      <w:r>
        <w:rPr>
          <w:rStyle w:val="VerbatimChar"/>
        </w:rPr>
        <w:t xml:space="preserve">np.var</w:t>
      </w:r>
      <w:r>
        <w:t xml:space="preserve"> </w:t>
      </w:r>
      <w:r>
        <w:t xml:space="preserve">and</w:t>
      </w:r>
      <w:r>
        <w:t xml:space="preserve"> </w:t>
      </w:r>
      <w:r>
        <w:rPr>
          <w:rStyle w:val="VerbatimChar"/>
        </w:rPr>
        <w:t xml:space="preserve">np.std</w:t>
      </w:r>
      <w:r>
        <w:t xml:space="preserve"> </w:t>
      </w:r>
      <w:r>
        <w:t xml:space="preserve">accepts an argument</w:t>
      </w:r>
      <w:r>
        <w:t xml:space="preserve"> </w:t>
      </w:r>
      <w:r>
        <w:rPr>
          <w:rStyle w:val="VerbatimChar"/>
        </w:rPr>
        <w:t xml:space="preserve">ddof</w:t>
      </w:r>
      <w:r>
        <w:t xml:space="preserve">, the divisor is</w:t>
      </w:r>
      <w:r>
        <w:t xml:space="preserve"> </w:t>
      </w:r>
      <w:r>
        <w:rPr>
          <w:rStyle w:val="VerbatimChar"/>
        </w:rPr>
        <w:t xml:space="preserve">N-ddof</w:t>
      </w:r>
      <w:r>
        <w:t xml:space="preserve">.</w:t>
      </w:r>
    </w:p>
    <w:p>
      <w:pPr>
        <w:pStyle w:val="BodyText"/>
      </w:pPr>
      <w:r>
        <w:rPr>
          <w:rStyle w:val="VerbatimChar"/>
        </w:rPr>
        <w:t xml:space="preserve">np.linspace(-np.pi, np.pi, 50)</w:t>
      </w:r>
      <w:r>
        <w:t xml:space="preserve"> </w:t>
      </w:r>
      <w:r>
        <w:t xml:space="preserve"># start, end, number of points 50</w:t>
      </w:r>
    </w:p>
    <w:p>
      <w:pPr>
        <w:pStyle w:val="BodyText"/>
      </w:pPr>
      <w:r>
        <w:rPr>
          <w:rStyle w:val="VerbatimChar"/>
        </w:rPr>
        <w:t xml:space="preserve">np.multiply.outer(row,col)</w:t>
      </w:r>
      <w:r>
        <w:t xml:space="preserve"> </w:t>
      </w:r>
      <w:r>
        <w:t xml:space="preserve"># calculate the product over the mesh with vectors</w:t>
      </w:r>
      <w:r>
        <w:t xml:space="preserve"> </w:t>
      </w:r>
      <w:r>
        <w:rPr>
          <w:rStyle w:val="VerbatimChar"/>
        </w:rPr>
        <w:t xml:space="preserve">row</w:t>
      </w:r>
      <w:r>
        <w:t xml:space="preserve"> </w:t>
      </w:r>
      <w:r>
        <w:t xml:space="preserve">and</w:t>
      </w:r>
      <w:r>
        <w:t xml:space="preserve"> </w:t>
      </w:r>
      <w:r>
        <w:rPr>
          <w:rStyle w:val="VerbatimChar"/>
        </w:rPr>
        <w:t xml:space="preserve">col</w:t>
      </w:r>
      <w:r>
        <w:t xml:space="preserve">.</w:t>
      </w:r>
    </w:p>
    <w:p>
      <w:pPr>
        <w:pStyle w:val="BodyText"/>
      </w:pPr>
      <w:r>
        <w:rPr>
          <w:rStyle w:val="VerbatimChar"/>
        </w:rPr>
        <w:t xml:space="preserve">np.zeros(shape or int, dtype)</w:t>
      </w:r>
      <w:r>
        <w:t xml:space="preserve"> </w:t>
      </w:r>
      <w:r>
        <w:t xml:space="preserve">#eg:</w:t>
      </w:r>
      <w:r>
        <w:t xml:space="preserve"> </w:t>
      </w:r>
      <w:r>
        <w:rPr>
          <w:rStyle w:val="VerbatimChar"/>
        </w:rPr>
        <w:t xml:space="preserve">np.zeros(5,bool)</w:t>
      </w:r>
    </w:p>
    <w:p>
      <w:pPr>
        <w:pStyle w:val="BodyText"/>
      </w:pPr>
      <w:r>
        <w:rPr>
          <w:rStyle w:val="VerbatimChar"/>
        </w:rPr>
        <w:t xml:space="preserve">np.ones(Boston.shape[0])</w:t>
      </w:r>
    </w:p>
    <w:p>
      <w:pPr>
        <w:pStyle w:val="BodyText"/>
      </w:pPr>
      <w:r>
        <w:rPr>
          <w:rStyle w:val="VerbatimChar"/>
        </w:rPr>
        <w:t xml:space="preserve">np.all(x)</w:t>
      </w:r>
      <w:r>
        <w:t xml:space="preserve">,</w:t>
      </w:r>
      <w:r>
        <w:t xml:space="preserve"> </w:t>
      </w:r>
      <w:r>
        <w:rPr>
          <w:rStyle w:val="VerbatimChar"/>
        </w:rPr>
        <w:t xml:space="preserve">np.any(x)</w:t>
      </w:r>
      <w:r>
        <w:t xml:space="preserve">: check if all or any entry of</w:t>
      </w:r>
      <w:r>
        <w:t xml:space="preserve"> </w:t>
      </w:r>
      <w:r>
        <w:rPr>
          <w:rStyle w:val="VerbatimChar"/>
        </w:rPr>
        <w:t xml:space="preserve">x</w:t>
      </w:r>
      <w:r>
        <w:t xml:space="preserve"> </w:t>
      </w:r>
      <w:r>
        <w:t xml:space="preserve">is true.</w:t>
      </w:r>
    </w:p>
    <w:p>
      <w:pPr>
        <w:pStyle w:val="BodyText"/>
      </w:pPr>
      <w:r>
        <w:rPr>
          <w:rStyle w:val="VerbatimChar"/>
        </w:rPr>
        <w:t xml:space="preserve">np.unique(x)</w:t>
      </w:r>
      <w:r>
        <w:t xml:space="preserve">: find unique values in</w:t>
      </w:r>
      <w:r>
        <w:t xml:space="preserve"> </w:t>
      </w:r>
      <w:r>
        <w:rPr>
          <w:rStyle w:val="VerbatimChar"/>
        </w:rPr>
        <w:t xml:space="preserve">x</w:t>
      </w:r>
      <w:r>
        <w:t xml:space="preserve">.</w:t>
      </w:r>
      <w:r>
        <w:t xml:space="preserve"> </w:t>
      </w:r>
      <w:r>
        <w:rPr>
          <w:rStyle w:val="VerbatimChar"/>
        </w:rPr>
        <w:t xml:space="preserve">np.isnan(x)</w:t>
      </w:r>
      <w:r>
        <w:t xml:space="preserve">: return a boolean array of</w:t>
      </w:r>
      <w:r>
        <w:t xml:space="preserve"> </w:t>
      </w:r>
      <w:r>
        <w:rPr>
          <w:rStyle w:val="VerbatimChar"/>
        </w:rPr>
        <w:t xml:space="preserve">len(x)</w:t>
      </w:r>
      <w:r>
        <w:t xml:space="preserve">.</w:t>
      </w:r>
      <w:r>
        <w:t xml:space="preserve"> </w:t>
      </w:r>
      <w:r>
        <w:rPr>
          <w:rStyle w:val="VerbatimChar"/>
        </w:rPr>
        <w:t xml:space="preserve">np.isnan(x).mean()</w:t>
      </w:r>
      <w:r>
        <w:t xml:space="preserve">: find the percentage of</w:t>
      </w:r>
      <w:r>
        <w:t xml:space="preserve"> </w:t>
      </w:r>
      <w:r>
        <w:rPr>
          <w:rStyle w:val="VerbatimChar"/>
        </w:rPr>
        <w:t xml:space="preserve">np.nan</w:t>
      </w:r>
      <w:r>
        <w:t xml:space="preserve"> </w:t>
      </w:r>
      <w:r>
        <w:t xml:space="preserve">values in</w:t>
      </w:r>
      <w:r>
        <w:t xml:space="preserve"> </w:t>
      </w:r>
      <w:r>
        <w:rPr>
          <w:rStyle w:val="VerbatimChar"/>
        </w:rPr>
        <w:t xml:space="preserve">x</w:t>
      </w:r>
      <w:r>
        <w:t xml:space="preserve">.</w:t>
      </w:r>
    </w:p>
    <w:bookmarkEnd w:id="39"/>
    <w:bookmarkStart w:id="40" w:name="array-slicing-and-indexing"/>
    <w:p>
      <w:pPr>
        <w:pStyle w:val="Heading4"/>
      </w:pPr>
      <w:r>
        <w:t xml:space="preserve">2.8.3.2 Array Slicing and indexing</w:t>
      </w:r>
    </w:p>
    <w:p>
      <w:pPr>
        <w:pStyle w:val="FirstParagraph"/>
      </w:pPr>
      <w:r>
        <w:rPr>
          <w:rStyle w:val="VerbatimChar"/>
        </w:rPr>
        <w:t xml:space="preserve">np.arange</w:t>
      </w:r>
      <w:r>
        <w:t xml:space="preserve">(start, stop, step)</w:t>
      </w:r>
      <w:r>
        <w:rPr>
          <w:rStyle w:val="VerbatimChar"/>
        </w:rPr>
        <w:t xml:space="preserve"># numpy version of</w:t>
      </w:r>
      <w:r>
        <w:t xml:space="preserve">range`</w:t>
      </w:r>
    </w:p>
    <w:p>
      <w:pPr>
        <w:pStyle w:val="BodyText"/>
      </w:pPr>
      <w:r>
        <w:rPr>
          <w:rStyle w:val="VerbatimChar"/>
        </w:rPr>
        <w:t xml:space="preserve">x[slice(3:6)]</w:t>
      </w:r>
      <w:r>
        <w:t xml:space="preserve"> </w:t>
      </w:r>
      <w:r>
        <w:t xml:space="preserve"># equivalent to</w:t>
      </w:r>
      <w:r>
        <w:t xml:space="preserve"> </w:t>
      </w:r>
      <w:r>
        <w:rPr>
          <w:rStyle w:val="VerbatimChar"/>
        </w:rPr>
        <w:t xml:space="preserve">x[3:6]</w:t>
      </w:r>
    </w:p>
    <w:p>
      <w:pPr>
        <w:pStyle w:val="BodyText"/>
      </w:pPr>
      <w:r>
        <w:t xml:space="preserve">Using</w:t>
      </w:r>
      <w:r>
        <w:t xml:space="preserve"> </w:t>
      </w:r>
      <w:r>
        <w:rPr>
          <w:rStyle w:val="VerbatimChar"/>
        </w:rPr>
        <w:t xml:space="preserve">[row, col]</w:t>
      </w:r>
      <w:r>
        <w:t xml:space="preserve"> </w:t>
      </w:r>
      <w:r>
        <w:t xml:space="preserve">format. If</w:t>
      </w:r>
      <w:r>
        <w:t xml:space="preserve"> </w:t>
      </w:r>
      <w:r>
        <w:rPr>
          <w:rStyle w:val="VerbatimChar"/>
        </w:rPr>
        <w:t xml:space="preserve">col</w:t>
      </w:r>
      <w:r>
        <w:t xml:space="preserve"> </w:t>
      </w:r>
      <w:r>
        <w:t xml:space="preserve">is missing, then index the entire rows.</w:t>
      </w:r>
      <w:r>
        <w:t xml:space="preserve"> </w:t>
      </w:r>
      <w:r>
        <w:rPr>
          <w:rStyle w:val="VerbatimChar"/>
        </w:rPr>
        <w:t xml:space="preserve">len(row)</w:t>
      </w:r>
      <w:r>
        <w:t xml:space="preserve"> </w:t>
      </w:r>
      <w:r>
        <w:t xml:space="preserve">must be equal to</w:t>
      </w:r>
      <w:r>
        <w:t xml:space="preserve"> </w:t>
      </w:r>
      <w:r>
        <w:rPr>
          <w:rStyle w:val="VerbatimChar"/>
        </w:rPr>
        <w:t xml:space="preserve">len(col)</w:t>
      </w:r>
      <w:r>
        <w:t xml:space="preserve">. Otherwise use iterative indexing or use</w:t>
      </w:r>
      <w:r>
        <w:t xml:space="preserve"> </w:t>
      </w:r>
      <w:r>
        <w:rPr>
          <w:rStyle w:val="VerbatimChar"/>
        </w:rPr>
        <w:t xml:space="preserve">np.ix_(x_idx, y_idx)</w:t>
      </w:r>
      <w:r>
        <w:t xml:space="preserve"> </w:t>
      </w:r>
      <w:r>
        <w:t xml:space="preserve">function, or use Boolean indexing, see below.</w:t>
      </w:r>
    </w:p>
    <w:p>
      <w:pPr>
        <w:pStyle w:val="SourceCode"/>
      </w:pPr>
      <w:r>
        <w:rPr>
          <w:rStyle w:val="VerbatimChar"/>
        </w:rPr>
        <w:t xml:space="preserve">A[1,2]: index entry at row 1 and col 2 (recall Python index start from 0)</w:t>
      </w:r>
      <w:r>
        <w:br/>
      </w:r>
      <w:r>
        <w:rPr>
          <w:rStyle w:val="VerbatimChar"/>
        </w:rPr>
        <w:t xml:space="preserve">A[[1,3]] # row 1 and 3. Note the outer [] is considered as the operator, so only row indices are provided. </w:t>
      </w:r>
      <w:r>
        <w:br/>
      </w:r>
      <w:r>
        <w:rPr>
          <w:rStyle w:val="VerbatimChar"/>
        </w:rPr>
        <w:t xml:space="preserve">A[:,[0,2]] # cols 0 and 2</w:t>
      </w:r>
      <w:r>
        <w:br/>
      </w:r>
      <w:r>
        <w:rPr>
          <w:rStyle w:val="VerbatimChar"/>
        </w:rPr>
        <w:t xml:space="preserve">A[[1,3], [0,2]] # entry A[1,0] and A[3,2]</w:t>
      </w:r>
      <w:r>
        <w:br/>
      </w:r>
      <w:r>
        <w:rPr>
          <w:rStyle w:val="VerbatimChar"/>
        </w:rPr>
        <w:t xml:space="preserve">A[1:4:2, 0:3:2] # entries in rows 1 and 3, cols 0 and 2</w:t>
      </w:r>
      <w:r>
        <w:br/>
      </w:r>
      <w:r>
        <w:rPr>
          <w:rStyle w:val="VerbatimChar"/>
        </w:rPr>
        <w:t xml:space="preserve">A[[1,3], [0,2,3]] # syntax error</w:t>
      </w:r>
      <w:r>
        <w:br/>
      </w:r>
      <w:r>
        <w:rPr>
          <w:rStyle w:val="VerbatimChar"/>
        </w:rPr>
        <w:t xml:space="preserve"># instead one can use the following two methods </w:t>
      </w:r>
      <w:r>
        <w:br/>
      </w:r>
      <w:r>
        <w:rPr>
          <w:rStyle w:val="VerbatimChar"/>
        </w:rPr>
        <w:t xml:space="preserve">A[[1,3]][:,[0,2]] # iterative subsetting</w:t>
      </w:r>
      <w:r>
        <w:br/>
      </w:r>
      <w:r>
        <w:rPr>
          <w:rStyle w:val="VerbatimChar"/>
        </w:rPr>
        <w:t xml:space="preserve">A[np.ix_([1,3],[0,2,3])] # use .ix_ function to create an index mesh</w:t>
      </w:r>
      <w:r>
        <w:br/>
      </w:r>
      <w:r>
        <w:rPr>
          <w:rStyle w:val="VerbatimChar"/>
        </w:rPr>
        <w:t xml:space="preserve">A[keep_rows, keep_cols] # keep_rows, keep_cols are boolean arrays of the same length of rows or cols, respectively</w:t>
      </w:r>
      <w:r>
        <w:br/>
      </w:r>
      <w:r>
        <w:rPr>
          <w:rStyle w:val="VerbatimChar"/>
        </w:rPr>
        <w:t xml:space="preserve">A[np.ix_([1,3],keep_cols)] # np.ix_()can be applied to mixture of integer array and boolean array</w:t>
      </w:r>
    </w:p>
    <w:bookmarkEnd w:id="40"/>
    <w:bookmarkStart w:id="41" w:name="random-numbers-and-generators"/>
    <w:p>
      <w:pPr>
        <w:pStyle w:val="Heading4"/>
      </w:pPr>
      <w:r>
        <w:t xml:space="preserve">2.8.3.3 Random numbers and generators</w:t>
      </w:r>
    </w:p>
    <w:p>
      <w:pPr>
        <w:pStyle w:val="SourceCode"/>
      </w:pPr>
      <w:r>
        <w:rPr>
          <w:rStyle w:val="VerbatimChar"/>
        </w:rPr>
        <w:t xml:space="preserve">np.random.normal(loc=0.0, scale=1.0,size=None) # size can be an integer or a tuple.</w:t>
      </w:r>
      <w:r>
        <w:br/>
      </w:r>
      <w:r>
        <w:rPr>
          <w:rStyle w:val="VerbatimChar"/>
        </w:rPr>
        <w:t xml:space="preserve"># </w:t>
      </w:r>
      <w:r>
        <w:br/>
      </w:r>
      <w:r>
        <w:rPr>
          <w:rStyle w:val="VerbatimChar"/>
        </w:rPr>
        <w:t xml:space="preserve">rng = np.random.default_rng(1303) # set random generator seed</w:t>
      </w:r>
      <w:r>
        <w:br/>
      </w:r>
      <w:r>
        <w:rPr>
          <w:rStyle w:val="VerbatimChar"/>
        </w:rPr>
        <w:t xml:space="preserve">rng.normal(loc=0, scale=5, size=2) # </w:t>
      </w:r>
      <w:r>
        <w:br/>
      </w:r>
      <w:r>
        <w:rPr>
          <w:rStyle w:val="VerbatimChar"/>
        </w:rPr>
        <w:t xml:space="preserve">rng.standard_normal(10) # standard normal distribution of size 10</w:t>
      </w:r>
      <w:r>
        <w:br/>
      </w:r>
      <w:r>
        <w:rPr>
          <w:rStyle w:val="VerbatimChar"/>
        </w:rPr>
        <w:t xml:space="preserve">rng.choice([0, np.nan], p=[0.8,0.2], size=A.shape)</w:t>
      </w:r>
    </w:p>
    <w:bookmarkEnd w:id="41"/>
    <w:bookmarkStart w:id="42" w:name="numpy-array-atributes"/>
    <w:p>
      <w:pPr>
        <w:pStyle w:val="Heading4"/>
      </w:pPr>
      <w:r>
        <w:t xml:space="preserve">2.8.3.4 Numpy array atributes</w:t>
      </w:r>
    </w:p>
    <w:p>
      <w:pPr>
        <w:pStyle w:val="FirstParagraph"/>
      </w:pPr>
      <w:r>
        <w:rPr>
          <w:rStyle w:val="VerbatimChar"/>
        </w:rPr>
        <w:t xml:space="preserve">.dtype</w:t>
      </w:r>
      <w:r>
        <w:t xml:space="preserve">,</w:t>
      </w:r>
      <w:r>
        <w:t xml:space="preserve"> </w:t>
      </w:r>
      <w:r>
        <w:rPr>
          <w:rStyle w:val="VerbatimChar"/>
        </w:rPr>
        <w:t xml:space="preserve">.ndim</w:t>
      </w:r>
      <w:r>
        <w:t xml:space="preserve">,</w:t>
      </w:r>
      <w:r>
        <w:t xml:space="preserve"> </w:t>
      </w:r>
      <w:r>
        <w:rPr>
          <w:rStyle w:val="VerbatimChar"/>
        </w:rPr>
        <w:t xml:space="preserve">.shape</w:t>
      </w:r>
    </w:p>
    <w:bookmarkEnd w:id="42"/>
    <w:bookmarkStart w:id="43" w:name="numpy-array-methods"/>
    <w:p>
      <w:pPr>
        <w:pStyle w:val="Heading4"/>
      </w:pPr>
      <w:r>
        <w:t xml:space="preserve">2.8.3.5 Numpy array methods</w:t>
      </w:r>
    </w:p>
    <w:p>
      <w:pPr>
        <w:pStyle w:val="FirstParagraph"/>
      </w:pPr>
      <w:r>
        <w:rPr>
          <w:rStyle w:val="VerbatimChar"/>
        </w:rPr>
        <w:t xml:space="preserve">x.sum(axis=None)</w:t>
      </w:r>
      <w:r>
        <w:t xml:space="preserve"> </w:t>
      </w:r>
      <w:r>
        <w:t xml:space="preserve">(equivalent to</w:t>
      </w:r>
      <w:r>
        <w:t xml:space="preserve"> </w:t>
      </w:r>
      <w:r>
        <w:rPr>
          <w:rStyle w:val="VerbatimChar"/>
        </w:rPr>
        <w:t xml:space="preserve">np.sum(x)</w:t>
      </w:r>
      <w:r>
        <w:t xml:space="preserve">),</w:t>
      </w:r>
      <w:r>
        <w:t xml:space="preserve"> </w:t>
      </w:r>
      <w:r>
        <w:rPr>
          <w:rStyle w:val="VerbatimChar"/>
        </w:rPr>
        <w:t xml:space="preserve">x.T</w:t>
      </w:r>
      <w:r>
        <w:t xml:space="preserve"> </w:t>
      </w:r>
      <w:r>
        <w:t xml:space="preserve">(transpose),</w:t>
      </w:r>
    </w:p>
    <w:p>
      <w:pPr>
        <w:pStyle w:val="BodyText"/>
      </w:pPr>
      <w:r>
        <w:rPr>
          <w:rStyle w:val="VerbatimChar"/>
        </w:rPr>
        <w:t xml:space="preserve">x.reshape((2,3))</w:t>
      </w:r>
      <w:r>
        <w:t xml:space="preserve"> </w:t>
      </w:r>
      <w:r>
        <w:t xml:space="preserve"># x.reshape() is a reference to x.</w:t>
      </w:r>
    </w:p>
    <w:p>
      <w:pPr>
        <w:pStyle w:val="BodyText"/>
      </w:pPr>
      <w:r>
        <w:rPr>
          <w:rStyle w:val="VerbatimChar"/>
        </w:rPr>
        <w:t xml:space="preserve">x.min()</w:t>
      </w:r>
      <w:r>
        <w:t xml:space="preserve">,</w:t>
      </w:r>
      <w:r>
        <w:t xml:space="preserve"> </w:t>
      </w:r>
      <w:r>
        <w:rPr>
          <w:rStyle w:val="VerbatimChar"/>
        </w:rPr>
        <w:t xml:space="preserve">x.max()</w:t>
      </w:r>
    </w:p>
    <w:bookmarkEnd w:id="43"/>
    <w:bookmarkEnd w:id="44"/>
    <w:bookmarkStart w:id="47" w:name="graphics"/>
    <w:p>
      <w:pPr>
        <w:pStyle w:val="Heading3"/>
      </w:pPr>
      <w:r>
        <w:t xml:space="preserve">2.8.4 Graphics</w:t>
      </w:r>
    </w:p>
    <w:bookmarkStart w:id="45" w:name="d-figure"/>
    <w:p>
      <w:pPr>
        <w:pStyle w:val="Heading4"/>
      </w:pPr>
      <w:r>
        <w:t xml:space="preserve">2.8.4.1 2-D figure</w:t>
      </w:r>
    </w:p>
    <w:p>
      <w:pPr>
        <w:pStyle w:val="SourceCode"/>
      </w:pPr>
      <w:r>
        <w:rPr>
          <w:rStyle w:val="VerbatimChar"/>
        </w:rPr>
        <w:t xml:space="preserve"># Using the subplots + ax methods</w:t>
      </w:r>
      <w:r>
        <w:br/>
      </w:r>
      <w:r>
        <w:rPr>
          <w:rStyle w:val="VerbatimChar"/>
        </w:rPr>
        <w:t xml:space="preserve">fig, ax = subplots(nrows=2, ncols=3, figsize=(8, 8)) </w:t>
      </w:r>
      <w:r>
        <w:br/>
      </w:r>
      <w:r>
        <w:rPr>
          <w:rStyle w:val="VerbatimChar"/>
        </w:rPr>
        <w:t xml:space="preserve"># explicitly name each axis in the grid </w:t>
      </w:r>
      <w:r>
        <w:br/>
      </w:r>
      <w:r>
        <w:rPr>
          <w:rStyle w:val="VerbatimChar"/>
        </w:rPr>
        <w:t xml:space="preserve">fig, ((ax1, ax2), (ax3, ax4)) = plt.subplots(nrows=2, ncols=2, figsize=(10,10))</w:t>
      </w:r>
      <w:r>
        <w:br/>
      </w:r>
      <w:r>
        <w:br/>
      </w:r>
      <w:r>
        <w:rPr>
          <w:rStyle w:val="VerbatimChar"/>
        </w:rPr>
        <w:t xml:space="preserve">ax[0,1].plot(x, y,marker='o', 'r--', linewidth=3); #line plot. `;` suppresses the text output. pick ax[0,1] when there are  multiple axes</w:t>
      </w:r>
      <w:r>
        <w:br/>
      </w:r>
      <w:r>
        <w:rPr>
          <w:rStyle w:val="VerbatimChar"/>
        </w:rPr>
        <w:t xml:space="preserve">ax.plot([min(fitted),max(fitted)],[0,0],color = 'k',linestyle = ':', alpha = .3)</w:t>
      </w:r>
      <w:r>
        <w:br/>
      </w:r>
      <w:r>
        <w:rPr>
          <w:rStyle w:val="VerbatimChar"/>
        </w:rPr>
        <w:t xml:space="preserve">ax.scatter(x, y, marker='o'); #scatter plot</w:t>
      </w:r>
      <w:r>
        <w:br/>
      </w:r>
      <w:r>
        <w:rPr>
          <w:rStyle w:val="VerbatimChar"/>
        </w:rPr>
        <w:t xml:space="preserve">ax.scatter(fitted, residuals, edgecolors = 'k', facecolors = 'none')</w:t>
      </w:r>
      <w:r>
        <w:br/>
      </w:r>
      <w:r>
        <w:rPr>
          <w:rStyle w:val="VerbatimChar"/>
        </w:rPr>
        <w:t xml:space="preserve">ax.set_xlabel("this is the x-axis")</w:t>
      </w:r>
      <w:r>
        <w:br/>
      </w:r>
      <w:r>
        <w:rPr>
          <w:rStyle w:val="VerbatimChar"/>
        </w:rPr>
        <w:t xml:space="preserve">ax.set_ylabel("this is the y-axis")</w:t>
      </w:r>
      <w:r>
        <w:br/>
      </w:r>
      <w:r>
        <w:rPr>
          <w:rStyle w:val="VerbatimChar"/>
        </w:rPr>
        <w:t xml:space="preserve">ax.set_title("Plot of X vs Y");</w:t>
      </w:r>
      <w:r>
        <w:br/>
      </w:r>
      <w:r>
        <w:rPr>
          <w:rStyle w:val="VerbatimChar"/>
        </w:rPr>
        <w:t xml:space="preserve">axes[0,1].set_xlim([-1,1]) # set x_lim. similarly `set_ylim()`</w:t>
      </w:r>
      <w:r>
        <w:br/>
      </w:r>
      <w:r>
        <w:br/>
      </w:r>
      <w:r>
        <w:rPr>
          <w:rStyle w:val="VerbatimChar"/>
        </w:rPr>
        <w:t xml:space="preserve">fig = ax.figure  # get the figure object from an axes object</w:t>
      </w:r>
      <w:r>
        <w:br/>
      </w:r>
      <w:r>
        <w:rPr>
          <w:rStyle w:val="VerbatimChar"/>
        </w:rPr>
        <w:t xml:space="preserve">fig.set_size_inches(12,3) # access the fig object to change fig size (width, height)</w:t>
      </w:r>
      <w:r>
        <w:br/>
      </w:r>
      <w:r>
        <w:rPr>
          <w:rStyle w:val="VerbatimChar"/>
        </w:rPr>
        <w:t xml:space="preserve">fig # re-render the figure</w:t>
      </w:r>
      <w:r>
        <w:br/>
      </w:r>
      <w:r>
        <w:rPr>
          <w:rStyle w:val="VerbatimChar"/>
        </w:rPr>
        <w:t xml:space="preserve">fig.savefig("Figure.pdf", dpi=200); #save a figure into pdf. Other formats: .jpg, .png, etc</w:t>
      </w:r>
    </w:p>
    <w:bookmarkEnd w:id="45"/>
    <w:bookmarkStart w:id="46" w:name="contour-and-image"/>
    <w:p>
      <w:pPr>
        <w:pStyle w:val="Heading4"/>
      </w:pPr>
      <w:r>
        <w:t xml:space="preserve">2.8.4.2 Contour and image</w:t>
      </w:r>
    </w:p>
    <w:p>
      <w:pPr>
        <w:pStyle w:val="SourceCode"/>
      </w:pPr>
      <w:r>
        <w:rPr>
          <w:rStyle w:val="VerbatimChar"/>
        </w:rPr>
        <w:t xml:space="preserve">fig, ax = subplots(figsize=(8, 8))</w:t>
      </w:r>
      <w:r>
        <w:br/>
      </w:r>
      <w:r>
        <w:rPr>
          <w:rStyle w:val="VerbatimChar"/>
        </w:rPr>
        <w:t xml:space="preserve">x = np.linspace(-np.pi, np.pi, 50)</w:t>
      </w:r>
      <w:r>
        <w:br/>
      </w:r>
      <w:r>
        <w:rPr>
          <w:rStyle w:val="VerbatimChar"/>
        </w:rPr>
        <w:t xml:space="preserve">y = x</w:t>
      </w:r>
      <w:r>
        <w:br/>
      </w:r>
      <w:r>
        <w:rPr>
          <w:rStyle w:val="VerbatimChar"/>
        </w:rPr>
        <w:t xml:space="preserve">f = np.multiply.outer(np.cos(y), 1 / (1 + x**2))</w:t>
      </w:r>
      <w:r>
        <w:br/>
      </w:r>
      <w:r>
        <w:rPr>
          <w:rStyle w:val="VerbatimChar"/>
        </w:rPr>
        <w:t xml:space="preserve">ax.contour(x, y, f, levels=None); # numbre of levels. if None, automatically choose</w:t>
      </w:r>
      <w:r>
        <w:br/>
      </w:r>
      <w:r>
        <w:rPr>
          <w:rStyle w:val="VerbatimChar"/>
        </w:rPr>
        <w:t xml:space="preserve">ax.imshow(f); # heatmap colorcoded by f</w:t>
      </w:r>
    </w:p>
    <w:bookmarkEnd w:id="46"/>
    <w:bookmarkEnd w:id="47"/>
    <w:bookmarkStart w:id="52" w:name="pandas"/>
    <w:p>
      <w:pPr>
        <w:pStyle w:val="Heading3"/>
      </w:pPr>
      <w:r>
        <w:t xml:space="preserve">2.8.5 Pandas</w:t>
      </w:r>
    </w:p>
    <w:bookmarkStart w:id="48" w:name="loading-data"/>
    <w:p>
      <w:pPr>
        <w:pStyle w:val="Heading4"/>
      </w:pPr>
      <w:r>
        <w:t xml:space="preserve">2.8.5.1 loading data</w:t>
      </w:r>
    </w:p>
    <w:p>
      <w:pPr>
        <w:pStyle w:val="SourceCode"/>
      </w:pPr>
      <w:r>
        <w:rPr>
          <w:rStyle w:val="VerbatimChar"/>
        </w:rPr>
        <w:t xml:space="preserve">pd.read_csv('Auto.csv') # read csv</w:t>
      </w:r>
      <w:r>
        <w:br/>
      </w:r>
      <w:r>
        <w:rPr>
          <w:rStyle w:val="VerbatimChar"/>
        </w:rPr>
        <w:t xml:space="preserve">pd.read_csv('Auto.data', </w:t>
      </w:r>
      <w:r>
        <w:br/>
      </w:r>
      <w:r>
        <w:rPr>
          <w:rStyle w:val="VerbatimChar"/>
        </w:rPr>
        <w:t xml:space="preserve">            na_values =['?'], #specifying the na_values in the datafile. </w:t>
      </w:r>
      <w:r>
        <w:br/>
      </w:r>
      <w:r>
        <w:rPr>
          <w:rStyle w:val="VerbatimChar"/>
        </w:rPr>
        <w:t xml:space="preserve">            delim_whitespace=True) # read whitespaced text file</w:t>
      </w:r>
      <w:r>
        <w:br/>
      </w:r>
      <w:r>
        <w:rPr>
          <w:rStyle w:val="VerbatimChar"/>
        </w:rPr>
        <w:t xml:space="preserve">pd.read_csv('College.csv', index_col=0) # use column `0` as teh row labels </w:t>
      </w:r>
    </w:p>
    <w:bookmarkEnd w:id="48"/>
    <w:bookmarkStart w:id="49" w:name="pandas-dataframe-attributes-and-methods"/>
    <w:p>
      <w:pPr>
        <w:pStyle w:val="Heading4"/>
      </w:pPr>
      <w:r>
        <w:t xml:space="preserve">2.8.5.2 Pandas Dataframe attributes and methods</w:t>
      </w:r>
    </w:p>
    <w:p>
      <w:pPr>
        <w:pStyle w:val="SourceCode"/>
      </w:pPr>
      <w:r>
        <w:rPr>
          <w:rStyle w:val="VerbatimChar"/>
        </w:rPr>
        <w:t xml:space="preserve">Auto.shape</w:t>
      </w:r>
      <w:r>
        <w:br/>
      </w:r>
      <w:r>
        <w:rPr>
          <w:rStyle w:val="VerbatimChar"/>
        </w:rPr>
        <w:t xml:space="preserve">Auto.columns # gets the list of column names</w:t>
      </w:r>
      <w:r>
        <w:br/>
      </w:r>
      <w:r>
        <w:rPr>
          <w:rStyle w:val="VerbatimChar"/>
        </w:rPr>
        <w:t xml:space="preserve">Auto.index #return the index (labels) objects</w:t>
      </w:r>
      <w:r>
        <w:br/>
      </w:r>
      <w:r>
        <w:rPr>
          <w:rStyle w:val="VerbatimChar"/>
        </w:rPr>
        <w:t xml:space="preserve">Auto['horsepower'].to_numpy() # convert to numpy array</w:t>
      </w:r>
      <w:r>
        <w:br/>
      </w:r>
      <w:r>
        <w:rPr>
          <w:rStyle w:val="VerbatimChar"/>
        </w:rPr>
        <w:t xml:space="preserve">Auto['horsepower'].sum()</w:t>
      </w:r>
      <w:r>
        <w:br/>
      </w:r>
      <w:r>
        <w:br/>
      </w:r>
      <w:r>
        <w:rPr>
          <w:rStyle w:val="VerbatimChar"/>
        </w:rPr>
        <w:t xml:space="preserve">Auto.dropna() # drop the rows containing na values. </w:t>
      </w:r>
      <w:r>
        <w:br/>
      </w:r>
      <w:r>
        <w:rPr>
          <w:rStyle w:val="VerbatimChar"/>
        </w:rPr>
        <w:t xml:space="preserve">df.drop('B', axis=1, inplace=True) # drop a column 'B' inplace. </w:t>
      </w:r>
      <w:r>
        <w:br/>
      </w:r>
      <w:r>
        <w:rPr>
          <w:rStyle w:val="VerbatimChar"/>
        </w:rPr>
        <w:t xml:space="preserve">#equivalent to df.drop(columns=['B'], inplace=True)</w:t>
      </w:r>
      <w:r>
        <w:br/>
      </w:r>
      <w:r>
        <w:rPr>
          <w:rStyle w:val="VerbatimChar"/>
        </w:rPr>
        <w:t xml:space="preserve">df.drop(index=['Ohio','Colorado']) #eqivalent to: df.drop(['Ohio','Colorado'], axis=0)</w:t>
      </w:r>
      <w:r>
        <w:br/>
      </w:r>
      <w:r>
        <w:rPr>
          <w:rStyle w:val="VerbatimChar"/>
        </w:rPr>
        <w:t xml:space="preserve">auto_df.drop(auto_df.index[10:86]) # drop rows with index[10:86] not including 86</w:t>
      </w:r>
      <w:r>
        <w:br/>
      </w:r>
      <w:r>
        <w:br/>
      </w:r>
      <w:r>
        <w:rPr>
          <w:rStyle w:val="VerbatimChar"/>
        </w:rPr>
        <w:t xml:space="preserve">Auto.set_index('name')# rename the index using the column 'name'.</w:t>
      </w:r>
      <w:r>
        <w:br/>
      </w:r>
      <w:r>
        <w:br/>
      </w:r>
      <w:r>
        <w:rPr>
          <w:rStyle w:val="VerbatimChar"/>
        </w:rPr>
        <w:t xml:space="preserve">pd.Series(Auto.cylinders, dtype='category') # convert the column `cylinders` to 'category` dtype</w:t>
      </w:r>
      <w:r>
        <w:br/>
      </w:r>
      <w:r>
        <w:rPr>
          <w:rStyle w:val="VerbatimChar"/>
        </w:rPr>
        <w:t xml:space="preserve"># the convertison can be done using `astype()` method</w:t>
      </w:r>
      <w:r>
        <w:br/>
      </w:r>
      <w:r>
        <w:rPr>
          <w:rStyle w:val="VerbatimChar"/>
        </w:rPr>
        <w:t xml:space="preserve">Auto.cylinders.astype('category')</w:t>
      </w:r>
      <w:r>
        <w:br/>
      </w:r>
      <w:r>
        <w:rPr>
          <w:rStyle w:val="VerbatimChar"/>
        </w:rPr>
        <w:t xml:space="preserve">Auto.describe() # statistics summary of all columns</w:t>
      </w:r>
      <w:r>
        <w:br/>
      </w:r>
      <w:r>
        <w:rPr>
          <w:rStyle w:val="VerbatimChar"/>
        </w:rPr>
        <w:t xml:space="preserve">Auto['mpg'].describe() # for selected columns</w:t>
      </w:r>
      <w:r>
        <w:br/>
      </w:r>
      <w:r>
        <w:br/>
      </w:r>
      <w:r>
        <w:rPr>
          <w:rStyle w:val="VerbatimChar"/>
        </w:rPr>
        <w:t xml:space="preserve">college.rename({'Unnamed: 0': 'College'}, axis=1): # change column name, </w:t>
      </w:r>
      <w:r>
        <w:br/>
      </w:r>
      <w:r>
        <w:rPr>
          <w:rStyle w:val="VerbatimChar"/>
        </w:rPr>
        <w:t xml:space="preserve"># alternavie way</w:t>
      </w:r>
      <w:r>
        <w:br/>
      </w:r>
      <w:r>
        <w:rPr>
          <w:rStyle w:val="VerbatimChar"/>
        </w:rPr>
        <w:t xml:space="preserve">college_df.rename(columns={college_df.columns[0] : "College"}, inplace=True) #</w:t>
      </w:r>
      <w:r>
        <w:br/>
      </w:r>
      <w:r>
        <w:br/>
      </w:r>
      <w:r>
        <w:rPr>
          <w:rStyle w:val="VerbatimChar"/>
        </w:rPr>
        <w:t xml:space="preserve">college['Elite'] = pd.cut(college['Top10perc'],  # binning a column</w:t>
      </w:r>
      <w:r>
        <w:br/>
      </w:r>
      <w:r>
        <w:rPr>
          <w:rStyle w:val="VerbatimChar"/>
        </w:rPr>
        <w:t xml:space="preserve">                          [0,0.5,1],  #bin edges</w:t>
      </w:r>
      <w:r>
        <w:br/>
      </w:r>
      <w:r>
        <w:rPr>
          <w:rStyle w:val="VerbatimChar"/>
        </w:rPr>
        <w:t xml:space="preserve">                          labels=['No', 'Yes']</w:t>
      </w:r>
      <w:r>
        <w:br/>
      </w:r>
      <w:r>
        <w:rPr>
          <w:rStyle w:val="VerbatimChar"/>
        </w:rPr>
        <w:t xml:space="preserve">                          right=True,# True: right-inclusive for each bin ( ]; False:rigth-exclusive </w:t>
      </w:r>
      <w:r>
        <w:br/>
      </w:r>
      <w:r>
        <w:rPr>
          <w:rStyle w:val="VerbatimChar"/>
        </w:rPr>
        <w:t xml:space="preserve">                          )   # bin labels (names)</w:t>
      </w:r>
      <w:r>
        <w:br/>
      </w:r>
      <w:r>
        <w:rPr>
          <w:rStyle w:val="VerbatimChar"/>
        </w:rPr>
        <w:t xml:space="preserve">college['Elite'].value_counts() # frequency counts</w:t>
      </w:r>
      <w:r>
        <w:br/>
      </w:r>
      <w:r>
        <w:rPr>
          <w:rStyle w:val="VerbatimChar"/>
        </w:rPr>
        <w:t xml:space="preserve">auto.columns.tolist() # or  auto.columns.format() (rarely used way)</w:t>
      </w:r>
    </w:p>
    <w:bookmarkEnd w:id="49"/>
    <w:bookmarkStart w:id="50" w:name="selecting-rows-and-columns"/>
    <w:p>
      <w:pPr>
        <w:pStyle w:val="Heading4"/>
      </w:pPr>
      <w:r>
        <w:t xml:space="preserve">2.8.5.3 Selecting rows and columns</w:t>
      </w:r>
    </w:p>
    <w:p>
      <w:pPr>
        <w:pStyle w:val="FirstParagraph"/>
      </w:pPr>
      <w:r>
        <w:t xml:space="preserve">Select Rows:</w:t>
      </w:r>
    </w:p>
    <w:p>
      <w:pPr>
        <w:pStyle w:val="SourceCode"/>
      </w:pPr>
      <w:r>
        <w:rPr>
          <w:rStyle w:val="VerbatimChar"/>
        </w:rPr>
        <w:t xml:space="preserve">Auto[:3] # the first 3 rows. </w:t>
      </w:r>
      <w:r>
        <w:br/>
      </w:r>
      <w:r>
        <w:rPr>
          <w:rStyle w:val="VerbatimChar"/>
        </w:rPr>
        <w:t xml:space="preserve">Auto[Auto['year'] &gt; 80] # select rows with boolean array</w:t>
      </w:r>
      <w:r>
        <w:br/>
      </w:r>
      <w:r>
        <w:rPr>
          <w:rStyle w:val="VerbatimChar"/>
        </w:rPr>
        <w:t xml:space="preserve">Auto_re.loc[['amc rebel sst', 'ford torino']] #label_based row selection</w:t>
      </w:r>
      <w:r>
        <w:br/>
      </w:r>
      <w:r>
        <w:rPr>
          <w:rStyle w:val="VerbatimChar"/>
        </w:rPr>
        <w:t xml:space="preserve">Auto_re.iloc[[3,4]] #integer-based row seleciton: rows 3 and 4 (index starting from 0)</w:t>
      </w:r>
    </w:p>
    <w:p>
      <w:pPr>
        <w:pStyle w:val="FirstParagraph"/>
      </w:pPr>
      <w:r>
        <w:t xml:space="preserve">Select Columns</w:t>
      </w:r>
    </w:p>
    <w:p>
      <w:pPr>
        <w:pStyle w:val="SourceCode"/>
      </w:pPr>
      <w:r>
        <w:rPr>
          <w:rStyle w:val="VerbatimChar"/>
        </w:rPr>
        <w:t xml:space="preserve">Auto['horsepower'] # select the column 'horsepower', resulting a pd.Series.</w:t>
      </w:r>
      <w:r>
        <w:br/>
      </w:r>
      <w:r>
        <w:rPr>
          <w:rStyle w:val="VerbatimChar"/>
        </w:rPr>
        <w:t xml:space="preserve">Auto[['horsepower']] #obtain a dataframe of the column 'horsepower'. </w:t>
      </w:r>
      <w:r>
        <w:br/>
      </w:r>
      <w:r>
        <w:rPr>
          <w:rStyle w:val="VerbatimChar"/>
        </w:rPr>
        <w:t xml:space="preserve">Auto_re.iloc[:,[0,2,3]] # intger-based selection</w:t>
      </w:r>
      <w:r>
        <w:br/>
      </w:r>
      <w:r>
        <w:rPr>
          <w:rStyle w:val="VerbatimChar"/>
        </w:rPr>
        <w:t xml:space="preserve">auto_df.select_dtypes(include=['int16','int32']) # select columns by dtype</w:t>
      </w:r>
    </w:p>
    <w:p>
      <w:pPr>
        <w:pStyle w:val="FirstParagraph"/>
      </w:pPr>
      <w:r>
        <w:t xml:space="preserve">Select a subset</w:t>
      </w:r>
    </w:p>
    <w:p>
      <w:pPr>
        <w:pStyle w:val="SourceCode"/>
      </w:pPr>
      <w:r>
        <w:rPr>
          <w:rStyle w:val="VerbatimChar"/>
        </w:rPr>
        <w:t xml:space="preserve">Auto_re.iloc[[3,4],[0,2,3]] # integer-basd </w:t>
      </w:r>
      <w:r>
        <w:br/>
      </w:r>
      <w:r>
        <w:rPr>
          <w:rStyle w:val="VerbatimChar"/>
        </w:rPr>
        <w:t xml:space="preserve">Auto_re.loc['ford galaxie 500', ['mpg', 'origin']] #label-based </w:t>
      </w:r>
      <w:r>
        <w:br/>
      </w:r>
      <w:r>
        <w:rPr>
          <w:rStyle w:val="VerbatimChar"/>
        </w:rPr>
        <w:t xml:space="preserve">Auto_re.loc[Auto_re['year'] &gt; 80, ['weight', 'origin']] # mix bolean indexing with labels</w:t>
      </w:r>
      <w:r>
        <w:br/>
      </w:r>
      <w:r>
        <w:br/>
      </w:r>
      <w:r>
        <w:rPr>
          <w:rStyle w:val="VerbatimChar"/>
        </w:rPr>
        <w:t xml:space="preserve">Auto_re.loc[lambda df: (df['year'] &gt; 80) &amp; (df['mpg'] &gt; 30),</w:t>
      </w:r>
      <w:r>
        <w:br/>
      </w:r>
      <w:r>
        <w:rPr>
          <w:rStyle w:val="VerbatimChar"/>
        </w:rPr>
        <w:t xml:space="preserve">            ['weight', 'origin']</w:t>
      </w:r>
      <w:r>
        <w:br/>
      </w:r>
      <w:r>
        <w:rPr>
          <w:rStyle w:val="VerbatimChar"/>
        </w:rPr>
        <w:t xml:space="preserve">           ]  # using labmda function with loc[]</w:t>
      </w:r>
    </w:p>
    <w:bookmarkEnd w:id="50"/>
    <w:bookmarkStart w:id="51" w:name="pandas-graphics"/>
    <w:p>
      <w:pPr>
        <w:pStyle w:val="Heading4"/>
      </w:pPr>
      <w:r>
        <w:t xml:space="preserve">2.8.5.4 Pandas graphics</w:t>
      </w:r>
    </w:p>
    <w:p>
      <w:pPr>
        <w:pStyle w:val="FirstParagraph"/>
      </w:pPr>
      <w:r>
        <w:t xml:space="preserve">Without using</w:t>
      </w:r>
      <w:r>
        <w:t xml:space="preserve"> </w:t>
      </w:r>
      <w:r>
        <w:rPr>
          <w:rStyle w:val="VerbatimChar"/>
        </w:rPr>
        <w:t xml:space="preserve">subplots</w:t>
      </w:r>
      <w:r>
        <w:t xml:space="preserve"> </w:t>
      </w:r>
      <w:r>
        <w:t xml:space="preserve">to get axes and figure objects</w:t>
      </w:r>
    </w:p>
    <w:p>
      <w:pPr>
        <w:pStyle w:val="SourceCode"/>
      </w:pPr>
      <w:r>
        <w:rPr>
          <w:rStyle w:val="VerbatimChar"/>
        </w:rPr>
        <w:t xml:space="preserve">ax = Auto.plot.scatter('horsepower', 'mpg') #scatter plot of 'horsepower' vs 'mpg' from the dataframe Auto</w:t>
      </w:r>
      <w:r>
        <w:br/>
      </w:r>
      <w:r>
        <w:rPr>
          <w:rStyle w:val="VerbatimChar"/>
        </w:rPr>
        <w:t xml:space="preserve">ax.set_title('Horsepower vs. MPG');</w:t>
      </w:r>
      <w:r>
        <w:br/>
      </w:r>
      <w:r>
        <w:rPr>
          <w:rStyle w:val="VerbatimChar"/>
        </w:rPr>
        <w:t xml:space="preserve">fig = ax.figure</w:t>
      </w:r>
      <w:r>
        <w:br/>
      </w:r>
      <w:r>
        <w:rPr>
          <w:rStyle w:val="VerbatimChar"/>
        </w:rPr>
        <w:t xml:space="preserve">fig.savefig('horsepower_mpg.png');</w:t>
      </w:r>
      <w:r>
        <w:br/>
      </w:r>
      <w:r>
        <w:br/>
      </w:r>
      <w:r>
        <w:rPr>
          <w:rStyle w:val="VerbatimChar"/>
        </w:rPr>
        <w:t xml:space="preserve">plt.gcf().subplots_adjust(bottom=0.05, left=0.1, top=0.95, right=0.95) #in percentage of the figure size. </w:t>
      </w:r>
      <w:r>
        <w:br/>
      </w:r>
      <w:r>
        <w:rPr>
          <w:rStyle w:val="VerbatimChar"/>
        </w:rPr>
        <w:t xml:space="preserve">ax1.fig.suptitle('College Scatter Matrix', fontsize=35)</w:t>
      </w:r>
    </w:p>
    <w:p>
      <w:pPr>
        <w:pStyle w:val="FirstParagraph"/>
      </w:pPr>
      <w:r>
        <w:t xml:space="preserve">Using</w:t>
      </w:r>
      <w:r>
        <w:t xml:space="preserve"> </w:t>
      </w:r>
      <w:r>
        <w:rPr>
          <w:rStyle w:val="VerbatimChar"/>
        </w:rPr>
        <w:t xml:space="preserve">subplots</w:t>
      </w:r>
    </w:p>
    <w:p>
      <w:pPr>
        <w:pStyle w:val="SourceCode"/>
      </w:pPr>
      <w:r>
        <w:rPr>
          <w:rStyle w:val="VerbatimChar"/>
        </w:rPr>
        <w:t xml:space="preserve">fig, axes = subplots(  ncols=3, figsize=(15, 5))</w:t>
      </w:r>
      <w:r>
        <w:br/>
      </w:r>
      <w:r>
        <w:rPr>
          <w:rStyle w:val="VerbatimChar"/>
        </w:rPr>
        <w:t xml:space="preserve">Auto.plot.scatter('horsepower', 'mpg', ax=axes[1]);</w:t>
      </w:r>
      <w:r>
        <w:br/>
      </w:r>
      <w:r>
        <w:rPr>
          <w:rStyle w:val="VerbatimChar"/>
        </w:rPr>
        <w:t xml:space="preserve">Auto.hist('mpg', ax=ax);</w:t>
      </w:r>
      <w:r>
        <w:br/>
      </w:r>
      <w:r>
        <w:rPr>
          <w:rStyle w:val="VerbatimChar"/>
        </w:rPr>
        <w:t xml:space="preserve">Auto.hist('mpg', color='red', bins=12, ax=ax); # more customized </w:t>
      </w:r>
    </w:p>
    <w:p>
      <w:pPr>
        <w:pStyle w:val="FirstParagraph"/>
      </w:pPr>
      <w:r>
        <w:t xml:space="preserve">Boxplot using</w:t>
      </w:r>
      <w:r>
        <w:t xml:space="preserve"> </w:t>
      </w:r>
      <w:r>
        <w:rPr>
          <w:rStyle w:val="VerbatimChar"/>
        </w:rPr>
        <w:t xml:space="preserve">subplots</w:t>
      </w:r>
    </w:p>
    <w:p>
      <w:pPr>
        <w:pStyle w:val="SourceCode"/>
      </w:pPr>
      <w:r>
        <w:rPr>
          <w:rStyle w:val="VerbatimChar"/>
        </w:rPr>
        <w:t xml:space="preserve">Auto.cylinders = pd.Series(Auto.cylinders, dtype='category') # needs to convert the `cylinders` column to categorical dtype</w:t>
      </w:r>
      <w:r>
        <w:br/>
      </w:r>
      <w:r>
        <w:rPr>
          <w:rStyle w:val="VerbatimChar"/>
        </w:rPr>
        <w:t xml:space="preserve">fig, ax = subplots(figsize=(8, 8))</w:t>
      </w:r>
      <w:r>
        <w:br/>
      </w:r>
      <w:r>
        <w:rPr>
          <w:rStyle w:val="VerbatimChar"/>
        </w:rPr>
        <w:t xml:space="preserve">Auto.boxplot('mpg', by='cylinders', ax=ax);</w:t>
      </w:r>
    </w:p>
    <w:p>
      <w:pPr>
        <w:pStyle w:val="FirstParagraph"/>
      </w:pPr>
      <w:r>
        <w:t xml:space="preserve">Scatter matrix</w:t>
      </w:r>
    </w:p>
    <w:p>
      <w:pPr>
        <w:pStyle w:val="SourceCode"/>
      </w:pPr>
      <w:r>
        <w:rPr>
          <w:rStyle w:val="VerbatimChar"/>
        </w:rPr>
        <w:t xml:space="preserve">pd.plotting.scatter_matrix(Auto); # all columns</w:t>
      </w:r>
      <w:r>
        <w:br/>
      </w:r>
      <w:r>
        <w:rPr>
          <w:rStyle w:val="VerbatimChar"/>
        </w:rPr>
        <w:t xml:space="preserve">pd.plotting.scatter_matrix(Auto[['mpg',</w:t>
      </w:r>
      <w:r>
        <w:br/>
      </w:r>
      <w:r>
        <w:rPr>
          <w:rStyle w:val="VerbatimChar"/>
        </w:rPr>
        <w:t xml:space="preserve">                                 'displacement',</w:t>
      </w:r>
      <w:r>
        <w:br/>
      </w:r>
      <w:r>
        <w:rPr>
          <w:rStyle w:val="VerbatimChar"/>
        </w:rPr>
        <w:t xml:space="preserve">                                 'weight']]);  # selected columns</w:t>
      </w:r>
      <w:r>
        <w:br/>
      </w:r>
      <w:r>
        <w:rPr>
          <w:rStyle w:val="VerbatimChar"/>
        </w:rPr>
        <w:t xml:space="preserve">                                 </w:t>
      </w:r>
      <w:r>
        <w:br/>
      </w:r>
      <w:r>
        <w:rPr>
          <w:rStyle w:val="VerbatimChar"/>
        </w:rPr>
        <w:t xml:space="preserve">                                 </w:t>
      </w:r>
      <w:r>
        <w:br/>
      </w:r>
      <w:r>
        <w:rPr>
          <w:rStyle w:val="VerbatimChar"/>
        </w:rPr>
        <w:t xml:space="preserve">#Alternatively with sns.pairplot</w:t>
      </w:r>
      <w:r>
        <w:br/>
      </w:r>
    </w:p>
    <w:p>
      <w:pPr>
        <w:pStyle w:val="FirstParagraph"/>
      </w:pPr>
      <w:r>
        <w:t xml:space="preserve">Sns Graphic</w:t>
      </w:r>
    </w:p>
    <w:p>
      <w:pPr>
        <w:pStyle w:val="SourceCode"/>
      </w:pPr>
      <w:r>
        <w:rPr>
          <w:rStyle w:val="VerbatimChar"/>
        </w:rPr>
        <w:t xml:space="preserve"># Scatter matrix</w:t>
      </w:r>
      <w:r>
        <w:br/>
      </w:r>
      <w:r>
        <w:rPr>
          <w:rStyle w:val="VerbatimChar"/>
        </w:rPr>
        <w:t xml:space="preserve">ax1 = sns.pairplot(college_df[college_df.columns[0:11]])</w:t>
      </w:r>
      <w:r>
        <w:br/>
      </w:r>
      <w:r>
        <w:br/>
      </w:r>
      <w:r>
        <w:rPr>
          <w:rStyle w:val="VerbatimChar"/>
        </w:rPr>
        <w:t xml:space="preserve"># Boxplot</w:t>
      </w:r>
      <w:r>
        <w:br/>
      </w:r>
      <w:r>
        <w:rPr>
          <w:rStyle w:val="VerbatimChar"/>
        </w:rPr>
        <w:t xml:space="preserve">sns.boxplot(ax=ax, x="Private", y="Outstate", data=college_df)</w:t>
      </w:r>
    </w:p>
    <w:bookmarkEnd w:id="51"/>
    <w:bookmarkEnd w:id="52"/>
    <w:bookmarkEnd w:id="53"/>
    <w:bookmarkEnd w:id="54"/>
    <w:bookmarkStart w:id="76" w:name="chapter-3-linear-regression"/>
    <w:p>
      <w:pPr>
        <w:pStyle w:val="Heading1"/>
      </w:pPr>
      <w:r>
        <w:t xml:space="preserve">3. Chapter 3: Linear Regression</w:t>
      </w:r>
    </w:p>
    <w:p>
      <w:pPr>
        <w:pStyle w:val="FirstParagraph"/>
      </w:pPr>
      <w:r>
        <w:t xml:space="preserve">Linear regression is a simple supervised learning assuming a linear relation between</w:t>
      </w:r>
      <w:r>
        <w:t xml:space="preserve"> </w:t>
      </w:r>
      <m:oMath>
        <m:r>
          <m:t>Y</m:t>
        </m:r>
      </m:oMath>
      <w:r>
        <w:t xml:space="preserve"> </w:t>
      </w:r>
      <w:r>
        <w:t xml:space="preserve">and</w:t>
      </w:r>
      <w:r>
        <w:t xml:space="preserve"> </w:t>
      </w:r>
      <m:oMath>
        <m:r>
          <m:t>X</m:t>
        </m:r>
      </m:oMath>
      <w:r>
        <w:t xml:space="preserve">. When there is only one predictor, it’s a</w:t>
      </w:r>
      <w:r>
        <w:t xml:space="preserve"> </w:t>
      </w:r>
      <w:r>
        <w:rPr>
          <w:bCs/>
          <w:b/>
        </w:rPr>
        <w:t xml:space="preserve">simple linear regression</w:t>
      </w:r>
      <w:r>
        <w:t xml:space="preserve">. When there are more than one predictors, it’s called</w:t>
      </w:r>
      <w:r>
        <w:t xml:space="preserve"> </w:t>
      </w:r>
      <w:r>
        <w:rPr>
          <w:bCs/>
          <w:b/>
        </w:rPr>
        <w:t xml:space="preserve">multiple linear regression</w:t>
      </w:r>
      <w:r>
        <w:t xml:space="preserve">.</w:t>
      </w:r>
    </w:p>
    <w:bookmarkStart w:id="55" w:name="simple-linear-regression"/>
    <w:p>
      <w:pPr>
        <w:pStyle w:val="Heading2"/>
      </w:pPr>
      <w:r>
        <w:t xml:space="preserve">3.1 Simple Linear Regression</w:t>
      </w:r>
    </w:p>
    <w:p>
      <w:pPr>
        <w:pStyle w:val="FirstParagraph"/>
      </w:pPr>
      <w:r>
        <w:t xml:space="preserve">Assumes the 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p>
      <w:pPr>
        <w:pStyle w:val="FirstParagraph"/>
      </w:pPr>
      <w:r>
        <w:t xml:space="preserve">After training using the training data, we can obtain the parameter estimates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 we can obtain the prediction fro</w:t>
      </w:r>
      <w:r>
        <w:t xml:space="preserve"> </w:t>
      </w:r>
      <m:oMath>
        <m:r>
          <m:t>x</m:t>
        </m:r>
      </m:oMath>
      <w:r>
        <w:t xml:space="preserve"> </w:t>
      </w:r>
      <w:r>
        <w:t xml:space="preserve">as</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The error at a data point</w:t>
      </w:r>
      <w:r>
        <w:t xml:space="preserve"> </w:t>
      </w:r>
      <m:oMath>
        <m:sSub>
          <m:e>
            <m:r>
              <m:t>x</m:t>
            </m:r>
          </m:e>
          <m:sub>
            <m:r>
              <m:t>i</m:t>
            </m:r>
          </m:sub>
        </m:sSub>
      </m:oMath>
      <w:r>
        <w:t xml:space="preserve"> </w:t>
      </w:r>
      <w:r>
        <w:t xml:space="preserve">is given by</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and the</w:t>
      </w:r>
      <w:r>
        <w:t xml:space="preserve"> </w:t>
      </w:r>
      <w:r>
        <w:rPr>
          <w:iCs/>
          <w:i/>
        </w:rPr>
        <w:t xml:space="preserve">residual sum of squares</w:t>
      </w:r>
      <w:r>
        <w:t xml:space="preserve"> </w:t>
      </w:r>
      <w:r>
        <w:t xml:space="preserve">(RSS) is</w:t>
      </w:r>
    </w:p>
    <w:p>
      <w:pPr>
        <w:pStyle w:val="BodyText"/>
      </w:pPr>
      <m:oMathPara>
        <m:oMathParaPr>
          <m:jc m:val="center"/>
        </m:oMathParaPr>
        <m:oMath>
          <m:r>
            <m:rPr>
              <m:nor/>
              <m:sty m:val="p"/>
            </m:rPr>
            <m:t>RSS</m:t>
          </m:r>
          <m:r>
            <m:rPr>
              <m:sty m:val="p"/>
            </m:rPr>
            <m:t>=</m:t>
          </m:r>
          <m:sSubSup>
            <m:e>
              <m:r>
                <m:t>e</m:t>
              </m:r>
            </m:e>
            <m:sub>
              <m:r>
                <m:t>1</m:t>
              </m:r>
            </m:sub>
            <m:sup>
              <m:r>
                <m:t>2</m:t>
              </m:r>
            </m:sup>
          </m:sSubSup>
          <m:r>
            <m:rPr>
              <m:sty m:val="p"/>
            </m:rPr>
            <m:t>+</m:t>
          </m:r>
          <m:r>
            <m:rPr>
              <m:sty m:val="p"/>
            </m:rPr>
            <m:t>⋯</m:t>
          </m:r>
          <m:r>
            <m:rPr>
              <m:sty m:val="p"/>
            </m:rPr>
            <m:t>+</m:t>
          </m:r>
          <m:sSubSup>
            <m:e>
              <m:r>
                <m:t>e</m:t>
              </m:r>
            </m:e>
            <m:sub>
              <m:r>
                <m:t>n</m:t>
              </m:r>
            </m:sub>
            <m:sup>
              <m:r>
                <m:t>2</m:t>
              </m:r>
            </m:sup>
          </m:sSubSup>
          <m:r>
            <m:rPr>
              <m:sty m:val="p"/>
            </m:rPr>
            <m:t>.</m:t>
          </m:r>
        </m:oMath>
      </m:oMathPara>
    </w:p>
    <w:p>
      <w:pPr>
        <w:pStyle w:val="FirstParagraph"/>
      </w:pPr>
      <w:r>
        <w:t xml:space="preserve">One can use the least square approach to minimize RSS to obtain</w:t>
      </w:r>
    </w:p>
    <w:p>
      <w:pPr>
        <w:pStyle w:val="BodyText"/>
      </w:pPr>
      <m:oMathPara>
        <m:oMathParaPr>
          <m:jc m:val="center"/>
        </m:oMathParaPr>
        <m:oMath>
          <m:sSub>
            <m:e>
              <m:acc>
                <m:accPr>
                  <m:chr m:val="̂"/>
                </m:accPr>
                <m:e>
                  <m:r>
                    <m:t>β</m:t>
                  </m:r>
                </m:e>
              </m:acc>
            </m:e>
            <m:sub>
              <m:r>
                <m:t>1</m:t>
              </m:r>
            </m:sub>
          </m:sSub>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r>
            <m:rPr>
              <m:sty m:val="p"/>
            </m:rPr>
            <m:t>=</m:t>
          </m:r>
          <m:sSub>
            <m:e>
              <m:r>
                <m:t>r</m:t>
              </m:r>
            </m:e>
            <m:sub>
              <m:r>
                <m:t>x</m:t>
              </m:r>
              <m:r>
                <m:t>y</m:t>
              </m:r>
            </m:sub>
          </m:sSub>
          <m:f>
            <m:fPr>
              <m:type m:val="bar"/>
            </m:fPr>
            <m:num>
              <m:sSub>
                <m:e>
                  <m:r>
                    <m:t>σ</m:t>
                  </m:r>
                </m:e>
                <m:sub>
                  <m:r>
                    <m:t>y</m:t>
                  </m:r>
                </m:sub>
              </m:sSub>
            </m:num>
            <m:den>
              <m:sSub>
                <m:e>
                  <m:r>
                    <m:t>σ</m:t>
                  </m:r>
                </m:e>
                <m:sub>
                  <m:r>
                    <m:t>x</m:t>
                  </m:r>
                </m:sub>
              </m:sSub>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where,</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w:t>
      </w:r>
      <w:r>
        <w:t xml:space="preserve">and</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and the correlation</w:t>
      </w:r>
    </w:p>
    <w:p>
      <w:pPr>
        <w:pStyle w:val="BodyText"/>
      </w:pPr>
      <m:oMathPara>
        <m:oMathParaPr>
          <m:jc m:val="center"/>
        </m:oMathParaPr>
        <m:oMath>
          <m:sSub>
            <m:e>
              <m:r>
                <m:t>r</m:t>
              </m:r>
            </m:e>
            <m:sub>
              <m:r>
                <m:t>x</m:t>
              </m:r>
              <m:r>
                <m:t>y</m:t>
              </m:r>
            </m:sub>
          </m:sSub>
          <m:r>
            <m:rPr>
              <m:sty m:val="p"/>
            </m:rPr>
            <m:t>=</m:t>
          </m:r>
          <m:f>
            <m:fPr>
              <m:type m:val="bar"/>
            </m:fPr>
            <m:num>
              <m:r>
                <m:rPr>
                  <m:nor/>
                  <m:sty m:val="p"/>
                </m:rPr>
                <m:t>cov(x,y)</m:t>
              </m:r>
            </m:num>
            <m:den>
              <m:sSub>
                <m:e>
                  <m:r>
                    <m:t>σ</m:t>
                  </m:r>
                </m:e>
                <m:sub>
                  <m:r>
                    <m:t>x</m:t>
                  </m:r>
                </m:sub>
              </m:sSub>
              <m:sSub>
                <m:e>
                  <m:r>
                    <m:t>σ</m:t>
                  </m:r>
                </m:e>
                <m:sub>
                  <m:r>
                    <m:t>y</m:t>
                  </m:r>
                </m:sub>
              </m:sSub>
            </m:den>
          </m:f>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r>
            <m:rPr>
              <m:sty m:val="p"/>
            </m:rPr>
            <m:t>.</m:t>
          </m:r>
        </m:oMath>
      </m:oMathPara>
    </w:p>
    <w:p>
      <w:pPr>
        <w:pStyle w:val="FirstParagraph"/>
      </w:pPr>
      <w:r>
        <w:t xml:space="preserve">Note</w:t>
      </w:r>
      <w:r>
        <w:t xml:space="preserve"> </w:t>
      </w:r>
      <m:oMath>
        <m:r>
          <m:rPr>
            <m:sty m:val="p"/>
          </m:rPr>
          <m:t>−</m:t>
        </m:r>
        <m:r>
          <m:t>1</m:t>
        </m:r>
        <m:r>
          <m:rPr>
            <m:sty m:val="p"/>
          </m:rPr>
          <m:t>≤</m:t>
        </m:r>
        <m:sSub>
          <m:e>
            <m:r>
              <m:t>r</m:t>
            </m:r>
          </m:e>
          <m:sub>
            <m:r>
              <m:t>x</m:t>
            </m:r>
            <m:r>
              <m:t>y</m:t>
            </m:r>
          </m:sub>
        </m:sSub>
        <m:r>
          <m:rPr>
            <m:sty m:val="p"/>
          </m:rPr>
          <m:t>≤</m:t>
        </m:r>
        <m:r>
          <m:t>1</m:t>
        </m:r>
      </m:oMath>
      <w:r>
        <w:t xml:space="preserve">. When there is no intercept, that is</w:t>
      </w:r>
      <w:r>
        <w:t xml:space="preserve"> </w:t>
      </w:r>
      <m:oMath>
        <m:sSub>
          <m:e>
            <m:r>
              <m:t>β</m:t>
            </m:r>
          </m:e>
          <m:sub>
            <m:r>
              <m:t>0</m:t>
            </m:r>
          </m:sub>
        </m:sSub>
        <m:r>
          <m:rPr>
            <m:sty m:val="p"/>
          </m:rPr>
          <m:t>=</m:t>
        </m:r>
        <m:r>
          <m:t>0</m:t>
        </m:r>
      </m:oMath>
      <w:r>
        <w:t xml:space="preserve">, then</w:t>
      </w:r>
    </w:p>
    <w:p>
      <w:pPr>
        <w:pStyle w:val="BodyText"/>
      </w:pPr>
      <m:oMathPara>
        <m:oMathParaPr>
          <m:jc m:val="center"/>
        </m:oMathParaPr>
        <m:oMath>
          <m:sSub>
            <m:e>
              <m:acc>
                <m:accPr>
                  <m:chr m:val="̂"/>
                </m:accPr>
                <m:e>
                  <m:r>
                    <m:t>y</m:t>
                  </m:r>
                </m:e>
              </m:acc>
            </m:e>
            <m:sub>
              <m:r>
                <m:t>i</m:t>
              </m:r>
            </m:sub>
          </m:sSub>
          <m:r>
            <m:rPr>
              <m:sty m:val="p"/>
            </m:rPr>
            <m:t>=</m:t>
          </m:r>
          <m:sSub>
            <m:e>
              <m:r>
                <m:t>x</m:t>
              </m:r>
            </m:e>
            <m:sub>
              <m:r>
                <m:t>i</m:t>
              </m:r>
            </m:sub>
          </m:sSub>
          <m:acc>
            <m:accPr>
              <m:chr m:val="̂"/>
            </m:accPr>
            <m:e>
              <m:r>
                <m:t>β</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y</m:t>
              </m:r>
            </m:e>
            <m:sub>
              <m:r>
                <m:t>i</m:t>
              </m:r>
            </m:sub>
          </m:sSub>
        </m:oMath>
      </m:oMathPara>
    </w:p>
    <w:p>
      <w:pPr>
        <w:pStyle w:val="FirstParagraph"/>
      </w:pPr>
      <w:r>
        <w:t xml:space="preserve">where,</w:t>
      </w:r>
    </w:p>
    <w:p>
      <w:pPr>
        <w:pStyle w:val="BodyTex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m:oMathPara>
    </w:p>
    <w:p>
      <w:pPr>
        <w:pStyle w:val="FirstParagraph"/>
      </w:pPr>
      <w:r>
        <w:t xml:space="preserve">That is, the fitted values are linear combinations of the response values when there is no intercept.</w:t>
      </w:r>
      <w:r>
        <w:t xml:space="preserve"> </w:t>
      </w:r>
      <w:r>
        <w:t xml:space="preserve">### Assessing the accuracy of the coefficients</w:t>
      </w:r>
      <w:r>
        <w:t xml:space="preserve"> </w:t>
      </w:r>
      <w:r>
        <w:t xml:space="preserve">Let</w:t>
      </w:r>
      <w:r>
        <w:t xml:space="preserve"> </w:t>
      </w:r>
      <m:oMath>
        <m:sSup>
          <m:e>
            <m:r>
              <m:t>σ</m:t>
            </m:r>
          </m:e>
          <m:sup>
            <m:r>
              <m:t>2</m:t>
            </m:r>
          </m:sup>
        </m:sSup>
        <m:r>
          <m:rPr>
            <m:sty m:val="p"/>
          </m:rPr>
          <m:t>=</m:t>
        </m:r>
        <m:r>
          <m:rPr>
            <m:nor/>
            <m:sty m:val="p"/>
          </m:rPr>
          <m:t>Var</m:t>
        </m:r>
        <m:d>
          <m:dPr>
            <m:begChr m:val="("/>
            <m:endChr m:val=")"/>
            <m:sepChr m:val=""/>
            <m:grow/>
          </m:dPr>
          <m:e>
            <m:r>
              <m:t>ϵ</m:t>
            </m:r>
          </m:e>
        </m:d>
      </m:oMath>
      <w:r>
        <w:t xml:space="preserve">. Then the standard errors under repeated sampling</w:t>
      </w:r>
    </w:p>
    <w:p>
      <w:pPr>
        <w:pStyle w:val="BodyText"/>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1</m:t>
                          </m:r>
                        </m:sub>
                      </m:sSub>
                    </m:e>
                  </m:d>
                </m:e>
              </m:d>
            </m:e>
            <m:sup>
              <m:r>
                <m:t>2</m:t>
              </m:r>
            </m:sup>
          </m:sSup>
          <m:r>
            <m:rPr>
              <m:sty m:val="p"/>
            </m:rPr>
            <m:t>=</m:t>
          </m:r>
          <m:f>
            <m:fPr>
              <m:type m:val="bar"/>
            </m:fPr>
            <m:num>
              <m:r>
                <m:t>1</m:t>
              </m:r>
            </m:num>
            <m:den>
              <m:sSubSup>
                <m:e>
                  <m:r>
                    <m:t>σ</m:t>
                  </m:r>
                </m:e>
                <m:sub>
                  <m:r>
                    <m:t>x</m:t>
                  </m:r>
                </m:sub>
                <m:sup>
                  <m:r>
                    <m:t>2</m:t>
                  </m:r>
                </m:sup>
              </m:sSubSup>
            </m:den>
          </m:f>
          <m:r>
            <m:rPr>
              <m:sty m:val="p"/>
            </m:rPr>
            <m:t>⋅</m:t>
          </m:r>
          <m:f>
            <m:fPr>
              <m:type m:val="bar"/>
            </m:fPr>
            <m:num>
              <m:sSup>
                <m:e>
                  <m:r>
                    <m:t>σ</m:t>
                  </m:r>
                </m:e>
                <m:sup>
                  <m:r>
                    <m:t>2</m:t>
                  </m:r>
                </m:sup>
              </m:sSup>
            </m:num>
            <m:den>
              <m:r>
                <m:t>n</m:t>
              </m:r>
            </m:den>
          </m:f>
        </m:oMath>
      </m:oMathPara>
    </w:p>
    <w:p>
      <w:pPr>
        <w:pStyle w:val="FirstParagraph"/>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0</m:t>
                          </m:r>
                        </m:sub>
                      </m:sSub>
                    </m:e>
                  </m:d>
                </m:e>
              </m:d>
            </m:e>
            <m:sup>
              <m:r>
                <m:t>2</m:t>
              </m:r>
            </m:sup>
          </m:sSup>
          <m:r>
            <m:rPr>
              <m:sty m:val="p"/>
            </m:rPr>
            <m:t>=</m:t>
          </m:r>
          <m:d>
            <m:dPr>
              <m:begChr m:val="["/>
              <m:endChr m:val="]"/>
              <m:sepChr m:val=""/>
              <m:grow/>
            </m:dPr>
            <m:e>
              <m:r>
                <m:t>1</m:t>
              </m:r>
              <m:r>
                <m:rPr>
                  <m:sty m:val="p"/>
                </m:rPr>
                <m:t>+</m:t>
              </m:r>
              <m:f>
                <m:fPr>
                  <m:type m:val="bar"/>
                </m:fPr>
                <m:num>
                  <m:sSup>
                    <m:e>
                      <m:acc>
                        <m:accPr>
                          <m:chr m:val="‾"/>
                        </m:accPr>
                        <m:e>
                          <m:r>
                            <m:t>x</m:t>
                          </m:r>
                        </m:e>
                      </m:acc>
                    </m:e>
                    <m:sup>
                      <m:r>
                        <m:t>2</m:t>
                      </m:r>
                    </m:sup>
                  </m:sSup>
                </m:num>
                <m:den>
                  <m:sSubSup>
                    <m:e>
                      <m:r>
                        <m:t>σ</m:t>
                      </m:r>
                    </m:e>
                    <m:sub>
                      <m:r>
                        <m:t>x</m:t>
                      </m:r>
                    </m:sub>
                    <m:sup>
                      <m:r>
                        <m:t>2</m:t>
                      </m:r>
                    </m:sup>
                  </m:sSubSup>
                </m:den>
              </m:f>
            </m:e>
          </m:d>
          <m:r>
            <m:rPr>
              <m:sty m:val="p"/>
            </m:rPr>
            <m:t>⋅</m:t>
          </m:r>
          <m:f>
            <m:fPr>
              <m:type m:val="bar"/>
            </m:fPr>
            <m:num>
              <m:sSup>
                <m:e>
                  <m:r>
                    <m:t>σ</m:t>
                  </m:r>
                </m:e>
                <m:sup>
                  <m:r>
                    <m:t>2</m:t>
                  </m:r>
                </m:sup>
              </m:sSup>
            </m:num>
            <m:den>
              <m:r>
                <m:t>n</m:t>
              </m:r>
            </m:den>
          </m:f>
        </m:oMath>
      </m:oMathPara>
    </w:p>
    <w:p>
      <w:pPr>
        <w:pStyle w:val="FirstParagraph"/>
      </w:pPr>
      <w:r>
        <w:t xml:space="preserve">Using the estimated</w:t>
      </w:r>
      <w:r>
        <w:t xml:space="preserve"> </w:t>
      </w:r>
      <m:oMath>
        <m:sSub>
          <m:e>
            <m:acc>
              <m:accPr>
                <m:chr m:val="̂"/>
              </m:accPr>
              <m:e>
                <m:r>
                  <m:t>b</m:t>
                </m:r>
                <m:r>
                  <m:t>e</m:t>
                </m:r>
                <m:r>
                  <m:t>t</m:t>
                </m:r>
                <m:r>
                  <m:t>a</m:t>
                </m:r>
              </m:e>
            </m:acc>
          </m:e>
          <m:sub>
            <m:r>
              <m:t>0</m:t>
            </m:r>
          </m:sub>
        </m:sSub>
      </m:oMath>
      <w:r>
        <w:t xml:space="preserve"> </w:t>
      </w:r>
      <w:r>
        <w:t xml:space="preserve">or</w:t>
      </w:r>
      <w:r>
        <w:t xml:space="preserve"> </w:t>
      </w:r>
      <m:oMath>
        <m:sSub>
          <m:e>
            <m:acc>
              <m:accPr>
                <m:chr m:val="̂"/>
              </m:accPr>
              <m:e>
                <m:r>
                  <m:t>b</m:t>
                </m:r>
                <m:r>
                  <m:t>e</m:t>
                </m:r>
                <m:r>
                  <m:t>t</m:t>
                </m:r>
                <m:r>
                  <m:t>a</m:t>
                </m:r>
              </m:e>
            </m:acc>
          </m:e>
          <m:sub>
            <m:r>
              <m:t>1</m:t>
            </m:r>
          </m:sub>
        </m:sSub>
      </m:oMath>
      <w:r>
        <w:t xml:space="preserve"> </w:t>
      </w:r>
      <w:r>
        <w:t xml:space="preserve">or one can construct the CI as</w:t>
      </w:r>
    </w:p>
    <w:p>
      <w:pPr>
        <w:pStyle w:val="BodyText"/>
      </w:pPr>
      <m:oMathPara>
        <m:oMathParaPr>
          <m:jc m:val="center"/>
        </m:oMathParaPr>
        <m:oMath>
          <m:sSub>
            <m:e>
              <m:acc>
                <m:accPr>
                  <m:chr m:val="̂"/>
                </m:accPr>
                <m:e>
                  <m:r>
                    <m:t>β</m:t>
                  </m:r>
                </m:e>
              </m:acc>
            </m:e>
            <m:sub>
              <m:r>
                <m:t>j</m:t>
              </m:r>
            </m:sub>
          </m:sSub>
          <m:r>
            <m:rPr>
              <m:sty m:val="p"/>
            </m:rPr>
            <m:t>=</m:t>
          </m:r>
          <m:d>
            <m:dPr>
              <m:begChr m:val="["/>
              <m:endChr m:val="]"/>
              <m:sepChr m:val=""/>
              <m:grow/>
            </m:dPr>
            <m:e>
              <m:sSub>
                <m:e>
                  <m:acc>
                    <m:accPr>
                      <m:chr m:val="̂"/>
                    </m:accPr>
                    <m:e>
                      <m:r>
                        <m:t>β</m:t>
                      </m:r>
                    </m:e>
                  </m:acc>
                </m:e>
                <m:sub>
                  <m:r>
                    <m:t>j</m:t>
                  </m:r>
                </m:sub>
              </m:sSub>
              <m:r>
                <m:rPr>
                  <m:sty m:val="p"/>
                </m:rPr>
                <m:t>−</m:t>
              </m:r>
              <m:sSub>
                <m:e>
                  <m:r>
                    <m:t>t</m:t>
                  </m:r>
                </m:e>
                <m:sub>
                  <m:r>
                    <m:t>0.975</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r>
                <m:rPr>
                  <m:sty m:val="p"/>
                </m:rPr>
                <m:t>,</m:t>
              </m:r>
              <m:sSub>
                <m:e>
                  <m:acc>
                    <m:accPr>
                      <m:chr m:val="̂"/>
                    </m:accPr>
                    <m:e>
                      <m:r>
                        <m:t>β</m:t>
                      </m:r>
                    </m:e>
                  </m:acc>
                </m:e>
                <m:sub>
                  <m:r>
                    <m:t>j</m:t>
                  </m:r>
                </m:sub>
              </m:sSub>
              <m:r>
                <m:rPr>
                  <m:sty m:val="p"/>
                </m:rPr>
                <m:t>+</m:t>
              </m:r>
              <m:sSub>
                <m:e>
                  <m:r>
                    <m:t>t</m:t>
                  </m:r>
                </m:e>
                <m:sub>
                  <m:r>
                    <m:t>0.975</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e>
          </m:d>
        </m:oMath>
      </m:oMathPara>
    </w:p>
    <w:p>
      <w:pPr>
        <w:pStyle w:val="FirstParagraph"/>
      </w:pPr>
      <w:r>
        <w:t xml:space="preserve">Where</w:t>
      </w:r>
      <w:r>
        <w:t xml:space="preserve"> </w:t>
      </w:r>
      <m:oMath>
        <m:r>
          <m:t>j</m:t>
        </m:r>
        <m:r>
          <m:rPr>
            <m:sty m:val="p"/>
          </m:rPr>
          <m:t>=</m:t>
        </m:r>
        <m:r>
          <m:t>0</m:t>
        </m:r>
        <m:r>
          <m:rPr>
            <m:sty m:val="p"/>
          </m:rPr>
          <m:t>,</m:t>
        </m:r>
        <m:r>
          <m:t>1</m:t>
        </m:r>
      </m:oMath>
      <w:r>
        <w:t xml:space="preserve">. When</w:t>
      </w:r>
      <w:r>
        <w:t xml:space="preserve"> </w:t>
      </w:r>
      <m:oMath>
        <m:r>
          <m:t>n</m:t>
        </m:r>
      </m:oMath>
      <w:r>
        <w:t xml:space="preserve"> </w:t>
      </w:r>
      <w:r>
        <w:t xml:space="preserve">is sufficient large,</w:t>
      </w:r>
      <w:r>
        <w:t xml:space="preserve"> </w:t>
      </w:r>
      <m:oMath>
        <m:sSub>
          <m:e>
            <m:r>
              <m:t>t</m:t>
            </m:r>
          </m:e>
          <m:sub>
            <m:r>
              <m:t>0.975</m:t>
            </m:r>
            <m:r>
              <m:rPr>
                <m:sty m:val="p"/>
              </m:rPr>
              <m:t>,</m:t>
            </m:r>
            <m:r>
              <m:t>n</m:t>
            </m:r>
            <m:r>
              <m:rPr>
                <m:sty m:val="p"/>
              </m:rPr>
              <m:t>−</m:t>
            </m:r>
            <m:r>
              <m:t>p</m:t>
            </m:r>
            <m:r>
              <m:rPr>
                <m:sty m:val="p"/>
              </m:rPr>
              <m:t>−</m:t>
            </m:r>
            <m:r>
              <m:t>1</m:t>
            </m:r>
          </m:sub>
        </m:sSub>
        <m:r>
          <m:rPr>
            <m:sty m:val="p"/>
          </m:rPr>
          <m:t>≈</m:t>
        </m:r>
        <m:r>
          <m:t>2</m:t>
        </m:r>
      </m:oMath>
      <w:r>
        <w:t xml:space="preserve">. With the standard errors of the coefficients, one can also perform</w:t>
      </w:r>
      <w:r>
        <w:t xml:space="preserve"> </w:t>
      </w:r>
      <w:r>
        <w:rPr>
          <w:bCs/>
          <w:b/>
        </w:rPr>
        <w:t xml:space="preserve">hypothesis test</w:t>
      </w:r>
      <w:r>
        <w:t xml:space="preserve"> </w:t>
      </w:r>
      <w:r>
        <w:t xml:space="preserve">on the coefficients. For</w:t>
      </w:r>
      <w:r>
        <w:t xml:space="preserve"> </w:t>
      </w:r>
      <m:oMath>
        <m:r>
          <m:t>j</m:t>
        </m:r>
        <m:r>
          <m:rPr>
            <m:sty m:val="p"/>
          </m:rPr>
          <m:t>=</m:t>
        </m:r>
        <m:r>
          <m:t>0</m:t>
        </m:r>
        <m:r>
          <m:rPr>
            <m:sty m:val="p"/>
          </m:rPr>
          <m:t>,</m:t>
        </m:r>
        <m:r>
          <m:t>1</m:t>
        </m:r>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oMath>
      </m:oMathPara>
    </w:p>
    <w:p>
      <w:pPr>
        <w:pStyle w:val="FirstParagraph"/>
      </w:pPr>
      <m:oMathPara>
        <m:oMathParaPr>
          <m:jc m:val="center"/>
        </m:oMathParaPr>
        <m:oMath>
          <m:sSub>
            <m:e>
              <m:r>
                <m:t>H</m:t>
              </m:r>
            </m:e>
            <m:sub>
              <m:r>
                <m:t>A</m:t>
              </m:r>
            </m:sub>
          </m:sSub>
          <m:r>
            <m:rPr>
              <m:sty m:val="p"/>
            </m:rPr>
            <m:t>:</m:t>
          </m:r>
          <m:r>
            <m:t>β</m:t>
          </m:r>
          <m:r>
            <m:rPr>
              <m:sty m:val="p"/>
            </m:rPr>
            <m:t>+</m:t>
          </m:r>
          <m:r>
            <m:t>j</m:t>
          </m:r>
          <m:r>
            <m:rPr>
              <m:sty m:val="p"/>
            </m:rPr>
            <m:t>≠</m:t>
          </m:r>
          <m:r>
            <m:t>0</m:t>
          </m:r>
        </m:oMath>
      </m:oMathPara>
    </w:p>
    <w:p>
      <w:pPr>
        <w:pStyle w:val="FirstParagraph"/>
      </w:pPr>
      <w:r>
        <w:t xml:space="preserve">The</w:t>
      </w:r>
      <w:r>
        <w:t xml:space="preserve"> </w:t>
      </w:r>
      <m:oMath>
        <m:r>
          <m:t>t</m:t>
        </m:r>
      </m:oMath>
      <w:r>
        <w:t xml:space="preserve">-statistic of degree</w:t>
      </w:r>
      <w:r>
        <w:t xml:space="preserve"> </w:t>
      </w:r>
      <m:oMath>
        <m:r>
          <m:t>n</m:t>
        </m:r>
        <m:r>
          <m:rPr>
            <m:sty m:val="p"/>
          </m:rPr>
          <m:t>−</m:t>
        </m:r>
        <m:r>
          <m:t>p</m:t>
        </m:r>
        <m:r>
          <m:rPr>
            <m:sty m:val="p"/>
          </m:rPr>
          <m:t>−</m:t>
        </m:r>
        <m:r>
          <m:t>1</m:t>
        </m:r>
      </m:oMath>
      <w:r>
        <w:t xml:space="preserve">, is given by</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rPr>
                  <m:nor/>
                  <m:sty m:val="p"/>
                </m:rPr>
                <m:t>SE</m:t>
              </m:r>
              <m:d>
                <m:dPr>
                  <m:begChr m:val="["/>
                  <m:endChr m:val="]"/>
                  <m:sepChr m:val=""/>
                  <m:grow/>
                </m:dPr>
                <m:e>
                  <m:sSub>
                    <m:e>
                      <m:acc>
                        <m:accPr>
                          <m:chr m:val="̂"/>
                        </m:accPr>
                        <m:e>
                          <m:r>
                            <m:t>β</m:t>
                          </m:r>
                        </m:e>
                      </m:acc>
                    </m:e>
                    <m:sub>
                      <m:r>
                        <m:t>j</m:t>
                      </m:r>
                    </m:sub>
                  </m:sSub>
                </m:e>
              </m:d>
            </m:den>
          </m:f>
        </m:oMath>
      </m:oMathPara>
    </w:p>
    <w:p>
      <w:pPr>
        <w:pStyle w:val="FirstParagraph"/>
      </w:pPr>
      <w:r>
        <w:t xml:space="preserve">One can then compute the</w:t>
      </w:r>
      <w:r>
        <w:t xml:space="preserve"> </w:t>
      </w:r>
      <m:oMath>
        <m:r>
          <m:t>p</m:t>
        </m:r>
      </m:oMath>
      <w:r>
        <w:t xml:space="preserve">-value corresponding to this</w:t>
      </w:r>
      <w:r>
        <w:t xml:space="preserve"> </w:t>
      </w:r>
      <m:oMath>
        <m:r>
          <m:t>t</m:t>
        </m:r>
      </m:oMath>
      <w:r>
        <w:t xml:space="preserve"> </w:t>
      </w:r>
      <w:r>
        <w:t xml:space="preserve">and test the hypothesis.</w:t>
      </w:r>
    </w:p>
    <w:bookmarkEnd w:id="55"/>
    <w:bookmarkStart w:id="58" w:name="multiple-linear-regression"/>
    <w:p>
      <w:pPr>
        <w:pStyle w:val="Heading2"/>
      </w:pPr>
      <w:r>
        <w:t xml:space="preserve">3.2 Multiple Linear Regression</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ϵ</m:t>
          </m:r>
          <m:r>
            <m:rPr>
              <m:sty m:val="p"/>
            </m:rPr>
            <m:t>.</m:t>
          </m:r>
        </m:oMath>
      </m:oMathPara>
    </w:p>
    <w:p>
      <w:pPr>
        <w:pStyle w:val="FirstParagraph"/>
      </w:pPr>
      <w:r>
        <w:t xml:space="preserve">The estimate of the coefficients</w:t>
      </w:r>
      <w:r>
        <w:t xml:space="preserve"> </w:t>
      </w:r>
      <m:oMath>
        <m:acc>
          <m:accPr>
            <m:chr m:val="̂"/>
          </m:accPr>
          <m:e>
            <m:sSub>
              <m:e>
                <m:r>
                  <m:t>β</m:t>
                </m:r>
              </m:e>
              <m:sub>
                <m:r>
                  <m:t>j</m:t>
                </m:r>
              </m:sub>
            </m:sSub>
          </m:e>
        </m:acc>
      </m:oMath>
      <w:r>
        <w:t xml:space="preserve">,</w:t>
      </w:r>
      <w:r>
        <w:t xml:space="preserve"> </w:t>
      </w:r>
      <m:oMath>
        <m:r>
          <m:t>j</m:t>
        </m:r>
        <m:r>
          <m:rPr>
            <m:sty m:val="p"/>
          </m:rPr>
          <m:t>∈</m:t>
        </m:r>
        <m:sSub>
          <m:e>
            <m:r>
              <m:rPr>
                <m:sty m:val="p"/>
                <m:scr m:val="double-struck"/>
              </m:rPr>
              <m:t>Z</m:t>
            </m:r>
          </m:e>
          <m:sub>
            <m:r>
              <m:t>p</m:t>
            </m:r>
            <m:r>
              <m:rPr>
                <m:sty m:val="p"/>
              </m:rPr>
              <m:t>+</m:t>
            </m:r>
            <m:r>
              <m:t>1</m:t>
            </m:r>
          </m:sub>
        </m:sSub>
      </m:oMath>
      <w:r>
        <w:t xml:space="preserve"> </w:t>
      </w:r>
      <w:r>
        <w:t xml:space="preserve">are found by using the same least square method to minimize RSS.</w:t>
      </w:r>
      <w:r>
        <w:t xml:space="preserve"> </w:t>
      </w:r>
      <w:r>
        <w:t xml:space="preserve">we interpret</w:t>
      </w:r>
      <w:r>
        <w:t xml:space="preserve"> </w:t>
      </w:r>
      <m:oMath>
        <m:sSub>
          <m:e>
            <m:r>
              <m:t>β</m:t>
            </m:r>
          </m:e>
          <m:sub>
            <m:r>
              <m:t>j</m:t>
            </m:r>
          </m:sub>
        </m:sSub>
      </m:oMath>
      <w:r>
        <w:t xml:space="preserve"> </w:t>
      </w:r>
      <w:r>
        <w:t xml:space="preserve">as the</w:t>
      </w:r>
      <w:r>
        <w:t xml:space="preserve"> </w:t>
      </w:r>
      <w:r>
        <w:rPr>
          <w:iCs/>
          <w:i/>
        </w:rPr>
        <w:t xml:space="preserve">expected</w:t>
      </w:r>
      <w:r>
        <w:t xml:space="preserve"> </w:t>
      </w:r>
      <w:r>
        <w:t xml:space="preserve">(average) effect on</w:t>
      </w:r>
      <w:r>
        <w:t xml:space="preserve"> </w:t>
      </w:r>
      <m:oMath>
        <m:r>
          <m:t>Y</m:t>
        </m:r>
      </m:oMath>
      <w:r>
        <w:t xml:space="preserve"> </w:t>
      </w:r>
      <w:r>
        <w:t xml:space="preserve">on one unit increase in</w:t>
      </w:r>
      <w:r>
        <w:t xml:space="preserve"> </w:t>
      </w:r>
      <m:oMath>
        <m:sSub>
          <m:e>
            <m:r>
              <m:t>X</m:t>
            </m:r>
          </m:e>
          <m:sub>
            <m:r>
              <m:t>j</m:t>
            </m:r>
          </m:sub>
        </m:sSub>
      </m:oMath>
      <w:r>
        <w:t xml:space="preserve">,</w:t>
      </w:r>
      <w:r>
        <w:t xml:space="preserve"> </w:t>
      </w:r>
      <w:r>
        <w:rPr>
          <w:bCs/>
          <w:b/>
        </w:rPr>
        <w:t xml:space="preserve">holding all other predictors fixed</w:t>
      </w:r>
      <w:r>
        <w:t xml:space="preserve">. This interpretation is based on the assumptions that</w:t>
      </w:r>
      <w:r>
        <w:t xml:space="preserve"> </w:t>
      </w:r>
      <w:r>
        <w:rPr>
          <w:iCs/>
          <w:i/>
        </w:rPr>
        <w:t xml:space="preserve">the predictors are uncorrelated</w:t>
      </w:r>
      <w:r>
        <w:t xml:space="preserve">, so</w:t>
      </w:r>
      <w:r>
        <w:t xml:space="preserve"> </w:t>
      </w:r>
      <w:r>
        <w:rPr>
          <w:iCs/>
          <w:i/>
        </w:rPr>
        <w:t xml:space="preserve">each predictor can be estimated and tested separately</w:t>
      </w:r>
      <w:r>
        <w:t xml:space="preserve">. Where there are correlations among predictors, the variance of all coefficients tends to increase, sometimes dramatically, and the previous interpretation becomes hazardous because when</w:t>
      </w:r>
      <w:r>
        <w:t xml:space="preserve"> </w:t>
      </w:r>
      <m:oMath>
        <m:sSub>
          <m:e>
            <m:r>
              <m:t>X</m:t>
            </m:r>
          </m:e>
          <m:sub>
            <m:r>
              <m:t>j</m:t>
            </m:r>
          </m:sub>
        </m:sSub>
      </m:oMath>
      <w:r>
        <w:t xml:space="preserve"> </w:t>
      </w:r>
      <w:r>
        <w:t xml:space="preserve">changes, everything else changes.</w:t>
      </w:r>
    </w:p>
    <w:p>
      <w:pPr>
        <w:pStyle w:val="BodyText"/>
      </w:pPr>
      <w:r>
        <w:rPr>
          <w:bCs/>
          <w:b/>
        </w:rPr>
        <w:t xml:space="preserve">Claims of causality should be avoided for observational data</w:t>
      </w:r>
      <w:r>
        <w:t xml:space="preserve">.</w:t>
      </w:r>
    </w:p>
    <w:bookmarkStart w:id="56" w:name="X78aa64dd59fd6b0412b2ebca2030f491aecdb23"/>
    <w:p>
      <w:pPr>
        <w:pStyle w:val="Heading3"/>
      </w:pPr>
      <w:r>
        <w:t xml:space="preserve">3.2.1 Assess the accuracy of the future prediciton</w:t>
      </w:r>
    </w:p>
    <w:p>
      <w:pPr>
        <w:numPr>
          <w:ilvl w:val="0"/>
          <w:numId w:val="1011"/>
        </w:numPr>
        <w:pStyle w:val="Compact"/>
      </w:pPr>
      <w:r>
        <w:t xml:space="preserve">prediction interval: predict an individual response</w:t>
      </w:r>
      <w:r>
        <w:t xml:space="preserve"> </w:t>
      </w:r>
      <m:oMath>
        <m:r>
          <m:t>Y</m:t>
        </m:r>
        <m:r>
          <m:rPr>
            <m:sty m:val="p"/>
          </m:rPr>
          <m:t>=</m:t>
        </m:r>
        <m:r>
          <m:t>f</m:t>
        </m:r>
        <m:d>
          <m:dPr>
            <m:begChr m:val="("/>
            <m:endChr m:val=")"/>
            <m:sepChr m:val=""/>
            <m:grow/>
          </m:dPr>
          <m:e>
            <m:r>
              <m:t>X</m:t>
            </m:r>
          </m:e>
        </m:d>
        <m:r>
          <m:rPr>
            <m:sty m:val="p"/>
          </m:rPr>
          <m:t>+</m:t>
        </m:r>
        <m:r>
          <m:t>ϵ</m:t>
        </m:r>
      </m:oMath>
      <w:r>
        <w:t xml:space="preserve">. Always wide than the confidence interval, because it includes</w:t>
      </w:r>
      <w:r>
        <w:t xml:space="preserve"> </w:t>
      </w:r>
      <m:oMath>
        <m:r>
          <m:t>ϵ</m:t>
        </m:r>
      </m:oMath>
      <w:r>
        <w:t xml:space="preserve">.</w:t>
      </w:r>
    </w:p>
    <w:p>
      <w:pPr>
        <w:numPr>
          <w:ilvl w:val="0"/>
          <w:numId w:val="1011"/>
        </w:numPr>
        <w:pStyle w:val="Compact"/>
      </w:pPr>
      <w:r>
        <w:t xml:space="preserve">confidence interval: predict an average response</w:t>
      </w:r>
      <w:r>
        <w:t xml:space="preserve"> </w:t>
      </w:r>
      <m:oMath>
        <m:r>
          <m:t>f</m:t>
        </m:r>
        <m:d>
          <m:dPr>
            <m:begChr m:val="("/>
            <m:endChr m:val=")"/>
            <m:sepChr m:val=""/>
            <m:grow/>
          </m:dPr>
          <m:e>
            <m:r>
              <m:t>X</m:t>
            </m:r>
          </m:e>
        </m:d>
      </m:oMath>
      <w:r>
        <w:t xml:space="preserve">, doesnot include</w:t>
      </w:r>
      <w:r>
        <w:t xml:space="preserve"> </w:t>
      </w:r>
      <m:oMath>
        <m:r>
          <m:t>ϵ</m:t>
        </m:r>
      </m:oMath>
    </w:p>
    <w:bookmarkEnd w:id="56"/>
    <w:bookmarkStart w:id="57" w:name="Xde410b86ee6a267c2269b65b65c8281722b50b5"/>
    <w:p>
      <w:pPr>
        <w:pStyle w:val="Heading3"/>
      </w:pPr>
      <w:r>
        <w:t xml:space="preserve">3.2.2 Assessing the overall accuracy of the model</w:t>
      </w:r>
    </w:p>
    <w:p>
      <w:pPr>
        <w:pStyle w:val="FirstParagraph"/>
      </w:pPr>
      <w:r>
        <w:t xml:space="preserve">To this end, first define the</w:t>
      </w:r>
      <w:r>
        <w:t xml:space="preserve"> </w:t>
      </w:r>
      <w:r>
        <w:rPr>
          <w:iCs/>
          <w:i/>
        </w:rPr>
        <w:t xml:space="preserve">Residual Standard Error</w:t>
      </w:r>
    </w:p>
    <w:p>
      <w:pPr>
        <w:pStyle w:val="BodyText"/>
      </w:pPr>
      <m:oMathPara>
        <m:oMathParaPr>
          <m:jc m:val="center"/>
        </m:oMathParaPr>
        <m:oMath>
          <m:r>
            <m:rPr>
              <m:nor/>
              <m:sty m:val="p"/>
            </m:rPr>
            <m:t>RSE</m:t>
          </m:r>
          <m:r>
            <m:rPr>
              <m:sty m:val="p"/>
            </m:rPr>
            <m:t>=</m:t>
          </m:r>
          <m:rad>
            <m:radPr>
              <m:degHide m:val="1"/>
            </m:radPr>
            <m:deg/>
            <m:e>
              <m:f>
                <m:fPr>
                  <m:type m:val="bar"/>
                </m:fPr>
                <m:num>
                  <m:r>
                    <m:t>1</m:t>
                  </m:r>
                </m:num>
                <m:den>
                  <m:r>
                    <m:t>n</m:t>
                  </m:r>
                  <m:r>
                    <m:rPr>
                      <m:sty m:val="p"/>
                    </m:rPr>
                    <m:t>−</m:t>
                  </m:r>
                  <m:r>
                    <m:t>p</m:t>
                  </m:r>
                  <m:r>
                    <m:rPr>
                      <m:sty m:val="p"/>
                    </m:rPr>
                    <m:t>−</m:t>
                  </m:r>
                  <m:r>
                    <m:t>1</m:t>
                  </m:r>
                </m:den>
              </m:f>
              <m:r>
                <m:rPr>
                  <m:nor/>
                  <m:sty m:val="p"/>
                </m:rPr>
                <m:t>RSS</m:t>
              </m:r>
            </m:e>
          </m:rad>
          <m:r>
            <m:rPr>
              <m:sty m:val="p"/>
            </m:rPr>
            <m:t>=</m:t>
          </m:r>
          <m:rad>
            <m:radPr>
              <m:degHide m:val="1"/>
            </m:radPr>
            <m:deg/>
            <m:e>
              <m:f>
                <m:fPr>
                  <m:type m:val="bar"/>
                </m:fPr>
                <m:num>
                  <m:r>
                    <m:t>1</m:t>
                  </m:r>
                </m:num>
                <m:den>
                  <m:r>
                    <m:t>n</m:t>
                  </m:r>
                  <m:r>
                    <m:rPr>
                      <m:sty m:val="p"/>
                    </m:rPr>
                    <m:t>−</m:t>
                  </m:r>
                  <m:r>
                    <m:t>p</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σ</m:t>
          </m:r>
          <m:r>
            <m:rPr>
              <m:sty m:val="p"/>
            </m:rPr>
            <m:t>=</m:t>
          </m:r>
          <m:rad>
            <m:radPr>
              <m:degHide m:val="1"/>
            </m:radPr>
            <m:deg/>
            <m:e>
              <m:r>
                <m:rPr>
                  <m:nor/>
                  <m:sty m:val="p"/>
                </m:rPr>
                <m:t>Var</m:t>
              </m:r>
              <m:d>
                <m:dPr>
                  <m:begChr m:val="("/>
                  <m:endChr m:val=")"/>
                  <m:sepChr m:val=""/>
                  <m:grow/>
                </m:dPr>
                <m:e>
                  <m:r>
                    <m:t>ϵ</m:t>
                  </m:r>
                </m:e>
              </m:d>
            </m:e>
          </m:rad>
        </m:oMath>
      </m:oMathPara>
    </w:p>
    <w:p>
      <w:pPr>
        <w:pStyle w:val="FirstParagraph"/>
      </w:pPr>
      <w:r>
        <w:t xml:space="preserve">We will use two approaches:</w:t>
      </w:r>
    </w:p>
    <w:p>
      <w:pPr>
        <w:numPr>
          <w:ilvl w:val="0"/>
          <w:numId w:val="1012"/>
        </w:numPr>
        <w:pStyle w:val="Compact"/>
      </w:pPr>
      <w:r>
        <w:t xml:space="preserve">Approach 1: Using</w:t>
      </w:r>
      <w:r>
        <w:t xml:space="preserve"> </w:t>
      </w:r>
      <w:r>
        <w:rPr>
          <w:iCs/>
          <w:i/>
        </w:rPr>
        <w:t xml:space="preserve">R-squared</w:t>
      </w:r>
      <w:r>
        <w:t xml:space="preserve"> </w:t>
      </w:r>
      <w:r>
        <w:t xml:space="preserve">(fraction of variance explained):</w:t>
      </w:r>
    </w:p>
    <w:p>
      <w:pPr>
        <w:pStyle w:val="Compact"/>
      </w:pPr>
      <m:oMathPara>
        <m:oMathParaPr>
          <m:jc m:val="center"/>
        </m:oMathParaPr>
        <m:oMath>
          <m:sSup>
            <m:e>
              <m:r>
                <m:t>R</m:t>
              </m:r>
            </m:e>
            <m:sup>
              <m:r>
                <m:t>2</m:t>
              </m:r>
            </m:sup>
          </m:sSup>
          <m:r>
            <m:rPr>
              <m:sty m:val="p"/>
            </m:rPr>
            <m:t>=</m:t>
          </m:r>
          <m:f>
            <m:fPr>
              <m:type m:val="bar"/>
            </m:fPr>
            <m:num>
              <m:r>
                <m:rPr>
                  <m:nor/>
                  <m:sty m:val="p"/>
                </m:rPr>
                <m:t>TSS</m:t>
              </m:r>
              <m:r>
                <m:rPr>
                  <m:sty m:val="p"/>
                </m:rPr>
                <m:t>−</m:t>
              </m:r>
              <m:r>
                <m:rPr>
                  <m:nor/>
                  <m:sty m:val="p"/>
                </m:rPr>
                <m:t>RSS</m:t>
              </m:r>
            </m:num>
            <m:den>
              <m:r>
                <m:rPr>
                  <m:nor/>
                  <m:sty m:val="p"/>
                </m:rPr>
                <m:t>TSS</m:t>
              </m:r>
            </m:den>
          </m:f>
          <m:r>
            <m:rPr>
              <m:sty m:val="p"/>
            </m:rPr>
            <m:t>=</m:t>
          </m:r>
          <m:r>
            <m:t>1</m:t>
          </m:r>
          <m:r>
            <m:rPr>
              <m:sty m:val="p"/>
            </m:rPr>
            <m:t>−</m:t>
          </m:r>
          <m:f>
            <m:fPr>
              <m:type m:val="bar"/>
            </m:fPr>
            <m:num>
              <m:r>
                <m:rPr>
                  <m:nor/>
                  <m:sty m:val="p"/>
                </m:rPr>
                <m:t>RSS</m:t>
              </m:r>
            </m:num>
            <m:den>
              <m:r>
                <m:rPr>
                  <m:nor/>
                  <m:sty m:val="p"/>
                </m:rPr>
                <m:t>TSS</m:t>
              </m:r>
            </m:den>
          </m:f>
        </m:oMath>
      </m:oMathPara>
    </w:p>
    <w:p>
      <w:pPr>
        <w:numPr>
          <w:ilvl w:val="0"/>
          <w:numId w:val="1000"/>
        </w:numPr>
        <w:pStyle w:val="Compact"/>
      </w:pPr>
      <w:r>
        <w:t xml:space="preserve">where,</w:t>
      </w:r>
      <w:r>
        <w:t xml:space="preserve"> </w:t>
      </w:r>
      <m:oMath>
        <m:r>
          <m:t>T</m:t>
        </m:r>
        <m:r>
          <m:t>S</m:t>
        </m:r>
        <m:r>
          <m:t>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w:t>
      </w:r>
    </w:p>
    <w:p>
      <w:pPr>
        <w:numPr>
          <w:ilvl w:val="0"/>
          <w:numId w:val="1012"/>
        </w:numPr>
        <w:pStyle w:val="Compact"/>
      </w:pPr>
      <w:r>
        <w:t xml:space="preserve">Approach 2: test Hypothesis</w:t>
      </w:r>
    </w:p>
    <w:p>
      <w:pPr>
        <w:pStyle w:val="Compac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oMath>
      </m:oMathPara>
    </w:p>
    <w:p>
      <w:pPr>
        <w:pStyle w:val="Compact"/>
      </w:pPr>
      <m:oMathPara>
        <m:oMathParaPr>
          <m:jc m:val="center"/>
        </m:oMathParaPr>
        <m:oMath>
          <m:sSub>
            <m:e>
              <m:r>
                <m:t>H</m:t>
              </m:r>
            </m:e>
            <m:sub>
              <m:r>
                <m:t>a</m:t>
              </m:r>
            </m:sub>
          </m:sSub>
          <m:r>
            <m:rPr>
              <m:sty m:val="p"/>
            </m:rPr>
            <m:t>:</m:t>
          </m:r>
          <m:r>
            <m:rPr>
              <m:nor/>
              <m:sty m:val="p"/>
            </m:rPr>
            <m:t>at least one </m:t>
          </m:r>
          <m:sSub>
            <m:e>
              <m:r>
                <m:t>β</m:t>
              </m:r>
            </m:e>
            <m:sub>
              <m:r>
                <m:t>j</m:t>
              </m:r>
            </m:sub>
          </m:sSub>
          <m:r>
            <m:rPr>
              <m:nor/>
              <m:sty m:val="p"/>
            </m:rPr>
            <m:t> is non-zero.</m:t>
          </m:r>
        </m:oMath>
      </m:oMathPara>
    </w:p>
    <w:p>
      <w:pPr>
        <w:numPr>
          <w:ilvl w:val="0"/>
          <w:numId w:val="1000"/>
        </w:numPr>
        <w:pStyle w:val="Compact"/>
      </w:pPr>
      <w:r>
        <w:t xml:space="preserve">using</w:t>
      </w:r>
      <w:r>
        <w:t xml:space="preserve"> </w:t>
      </w:r>
      <m:oMath>
        <m:r>
          <m:t>F</m:t>
        </m:r>
      </m:oMath>
      <w:r>
        <w:t xml:space="preserve">-statistic</w:t>
      </w:r>
    </w:p>
    <w:p>
      <w:pPr>
        <w:pStyle w:val="Compact"/>
      </w:pPr>
      <m:oMathPara>
        <m:oMathParaPr>
          <m:jc m:val="center"/>
        </m:oMathParaPr>
        <m:oMath>
          <m:r>
            <m:t>F</m:t>
          </m:r>
          <m:r>
            <m:rPr>
              <m:sty m:val="p"/>
            </m:rPr>
            <m:t>=</m:t>
          </m:r>
          <m:f>
            <m:fPr>
              <m:type m:val="bar"/>
            </m:fPr>
            <m:num>
              <m:r>
                <m:rPr>
                  <m:nor/>
                  <m:sty m:val="p"/>
                </m:rPr>
                <m:t>SSB/df(B)</m:t>
              </m:r>
            </m:num>
            <m:den>
              <m:r>
                <m:rPr>
                  <m:nor/>
                  <m:sty m:val="p"/>
                </m:rPr>
                <m:t>SSW/df(W)</m:t>
              </m:r>
            </m:den>
          </m:f>
          <m:r>
            <m:rPr>
              <m:sty m:val="p"/>
            </m:rPr>
            <m:t>=</m:t>
          </m:r>
          <m:f>
            <m:fPr>
              <m:type m:val="bar"/>
            </m:fPr>
            <m:num>
              <m:d>
                <m:dPr>
                  <m:begChr m:val="("/>
                  <m:endChr m:val=")"/>
                  <m:sepChr m:val=""/>
                  <m:grow/>
                </m:dPr>
                <m:e>
                  <m:r>
                    <m:rPr>
                      <m:nor/>
                      <m:sty m:val="p"/>
                    </m:rPr>
                    <m:t>TSS</m:t>
                  </m:r>
                  <m:r>
                    <m:rPr>
                      <m:sty m:val="p"/>
                    </m:rPr>
                    <m:t>−</m:t>
                  </m:r>
                  <m:r>
                    <m:rPr>
                      <m:nor/>
                      <m:sty m:val="p"/>
                    </m:rPr>
                    <m:t>RSS</m:t>
                  </m:r>
                </m:e>
              </m:d>
              <m:r>
                <m:rPr>
                  <m:sty m:val="p"/>
                </m:rPr>
                <m:t>/</m:t>
              </m:r>
              <m:r>
                <m:t>p</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p</m:t>
              </m:r>
              <m:r>
                <m:rPr>
                  <m:sty m:val="p"/>
                </m:rPr>
                <m:t>,</m:t>
              </m:r>
              <m:r>
                <m:t>n</m:t>
              </m:r>
              <m:r>
                <m:rPr>
                  <m:sty m:val="p"/>
                </m:rPr>
                <m:t>−</m:t>
              </m:r>
              <m:r>
                <m:t>p</m:t>
              </m:r>
              <m:r>
                <m:rPr>
                  <m:sty m:val="p"/>
                </m:rPr>
                <m:t>−</m:t>
              </m:r>
              <m:r>
                <m:t>1</m:t>
              </m:r>
            </m:sub>
          </m:sSub>
        </m:oMath>
      </m:oMathPara>
    </w:p>
    <w:p>
      <w:pPr>
        <w:numPr>
          <w:ilvl w:val="0"/>
          <w:numId w:val="1000"/>
        </w:numPr>
        <w:pStyle w:val="Compact"/>
      </w:pPr>
      <w:r>
        <w:t xml:space="preserve">If</w:t>
      </w:r>
      <w:r>
        <w:t xml:space="preserve"> </w:t>
      </w:r>
      <m:oMath>
        <m:sSub>
          <m:e>
            <m:r>
              <m:t>H</m:t>
            </m:r>
          </m:e>
          <m:sub>
            <m:r>
              <m:t>0</m:t>
            </m:r>
          </m:sub>
        </m:sSub>
      </m:oMath>
      <w:r>
        <w:t xml:space="preserve"> </w:t>
      </w:r>
      <w:r>
        <w:t xml:space="preserve">is true,</w:t>
      </w:r>
      <w:r>
        <w:t xml:space="preserve"> </w:t>
      </w:r>
      <m:oMath>
        <m:r>
          <m:t>F</m:t>
        </m:r>
        <m:r>
          <m:rPr>
            <m:sty m:val="p"/>
          </m:rPr>
          <m:t>≈</m:t>
        </m:r>
        <m:r>
          <m:t>1</m:t>
        </m:r>
      </m:oMath>
      <w:r>
        <w:t xml:space="preserve">, if</w:t>
      </w:r>
      <w:r>
        <w:t xml:space="preserve"> </w:t>
      </w:r>
      <m:oMath>
        <m:sSub>
          <m:e>
            <m:r>
              <m:t>H</m:t>
            </m:r>
          </m:e>
          <m:sub>
            <m:r>
              <m:t>a</m:t>
            </m:r>
          </m:sub>
        </m:sSub>
      </m:oMath>
      <w:r>
        <w:t xml:space="preserve"> </w:t>
      </w:r>
      <w:r>
        <w:t xml:space="preserve">is true,</w:t>
      </w:r>
      <w:r>
        <w:t xml:space="preserve"> </w:t>
      </w:r>
      <m:oMath>
        <m:r>
          <m:t>F</m:t>
        </m:r>
        <m:r>
          <m:rPr>
            <m:sty m:val="p"/>
          </m:rPr>
          <m:t>&gt;</m:t>
        </m:r>
        <m:r>
          <m:rPr>
            <m:sty m:val="p"/>
          </m:rPr>
          <m:t>&gt;</m:t>
        </m:r>
        <m:r>
          <m:t>1</m:t>
        </m:r>
      </m:oMath>
      <w:r>
        <w:t xml:space="preserve">.</w:t>
      </w:r>
    </w:p>
    <w:bookmarkEnd w:id="57"/>
    <w:bookmarkEnd w:id="58"/>
    <w:bookmarkStart w:id="59" w:name="X3cdf269b15f242b3977359cb5fa2a89f440da2d"/>
    <w:p>
      <w:pPr>
        <w:pStyle w:val="Heading2"/>
      </w:pPr>
      <w:r>
        <w:t xml:space="preserve">3.3 Model Selection/Variable Selections: balance training errors with model size</w:t>
      </w:r>
    </w:p>
    <w:p>
      <w:pPr>
        <w:numPr>
          <w:ilvl w:val="0"/>
          <w:numId w:val="1013"/>
        </w:numPr>
        <w:pStyle w:val="Compact"/>
      </w:pPr>
      <w:r>
        <w:rPr>
          <w:bCs/>
          <w:b/>
        </w:rPr>
        <w:t xml:space="preserve">All subsets (best subsets) regression</w:t>
      </w:r>
      <w:r>
        <w:t xml:space="preserve">: compute the least square fit for all</w:t>
      </w:r>
      <w:r>
        <w:t xml:space="preserve"> </w:t>
      </w:r>
      <m:oMath>
        <m:sSup>
          <m:e>
            <m:r>
              <m:t>2</m:t>
            </m:r>
          </m:e>
          <m:sup>
            <m:r>
              <m:t>p</m:t>
            </m:r>
          </m:sup>
        </m:sSup>
      </m:oMath>
      <w:r>
        <w:t xml:space="preserve"> </w:t>
      </w:r>
      <w:r>
        <w:t xml:space="preserve">possible subsets and then choose among them based on certain criterion that balance training error and model size</w:t>
      </w:r>
    </w:p>
    <w:p>
      <w:pPr>
        <w:numPr>
          <w:ilvl w:val="0"/>
          <w:numId w:val="1013"/>
        </w:numPr>
        <w:pStyle w:val="Compact"/>
      </w:pPr>
      <w:r>
        <w:rPr>
          <w:bCs/>
          <w:b/>
        </w:rPr>
        <w:t xml:space="preserve">Forward selection</w:t>
      </w:r>
      <w:r>
        <w:t xml:space="preserve">: Start from the</w:t>
      </w:r>
      <w:r>
        <w:t xml:space="preserve"> </w:t>
      </w:r>
      <w:r>
        <w:rPr>
          <w:iCs/>
          <w:i/>
        </w:rPr>
        <w:t xml:space="preserve">null model</w:t>
      </w:r>
      <w:r>
        <w:t xml:space="preserve"> </w:t>
      </w:r>
      <w:r>
        <w:t xml:space="preserve">that only contains</w:t>
      </w:r>
      <w:r>
        <w:t xml:space="preserve"> </w:t>
      </w:r>
      <m:oMath>
        <m:sSub>
          <m:e>
            <m:r>
              <m:t>β</m:t>
            </m:r>
          </m:e>
          <m:sub>
            <m:r>
              <m:t>0</m:t>
            </m:r>
          </m:sub>
        </m:sSub>
      </m:oMath>
      <w:r>
        <w:t xml:space="preserve">. Then find the best model containing one predictor that minimizing RSS. Denote the variable by</w:t>
      </w:r>
      <w:r>
        <w:t xml:space="preserve"> </w:t>
      </w:r>
      <m:oMath>
        <m:sSub>
          <m:e>
            <m:r>
              <m:t>β</m:t>
            </m:r>
          </m:e>
          <m:sub>
            <m:r>
              <m:t>1</m:t>
            </m:r>
          </m:sub>
        </m:sSub>
      </m:oMath>
      <w:r>
        <w:t xml:space="preserve">. Then continue to find the best model with the lowest RSS by adding one variable from the remaining predictors, and so on. Continue until some stopping rule is met: e.g., when all remaining variables have a</w:t>
      </w:r>
      <w:r>
        <w:t xml:space="preserve"> </w:t>
      </w:r>
      <m:oMath>
        <m:r>
          <m:t>p</m:t>
        </m:r>
      </m:oMath>
      <w:r>
        <w:t xml:space="preserve">-value greater than some threshold.</w:t>
      </w:r>
    </w:p>
    <w:p>
      <w:pPr>
        <w:numPr>
          <w:ilvl w:val="0"/>
          <w:numId w:val="1013"/>
        </w:numPr>
        <w:pStyle w:val="Compact"/>
      </w:pPr>
      <w:r>
        <w:rPr>
          <w:bCs/>
          <w:b/>
        </w:rPr>
        <w:t xml:space="preserve">Backward selection</w:t>
      </w:r>
      <w:r>
        <w:t xml:space="preserve">: start with all variables in the model. Remove the variable with the largest</w:t>
      </w:r>
      <w:r>
        <w:t xml:space="preserve"> </w:t>
      </w:r>
      <m:oMath>
        <m:r>
          <m:t>p</m:t>
        </m:r>
      </m:oMath>
      <w:r>
        <w:t xml:space="preserve">-value (least statistically significant). The new</w:t>
      </w:r>
      <w:r>
        <w:t xml:space="preserve"> </w:t>
      </w:r>
      <m:oMath>
        <m:d>
          <m:dPr>
            <m:begChr m:val="("/>
            <m:endChr m:val=")"/>
            <m:sepChr m:val=""/>
            <m:grow/>
          </m:dPr>
          <m:e>
            <m:r>
              <m:t>p</m:t>
            </m:r>
            <m:r>
              <m:rPr>
                <m:sty m:val="p"/>
              </m:rPr>
              <m:t>−</m:t>
            </m:r>
            <m:r>
              <m:t>1</m:t>
            </m:r>
          </m:e>
        </m:d>
      </m:oMath>
      <w:r>
        <w:t xml:space="preserve"> </w:t>
      </w:r>
      <w:r>
        <w:t xml:space="preserve">model is fit, and remove the variable with the largest</w:t>
      </w:r>
      <w:r>
        <w:t xml:space="preserve"> </w:t>
      </w:r>
      <m:oMath>
        <m:r>
          <m:t>p</m:t>
        </m:r>
      </m:oMath>
      <w:r>
        <w:t xml:space="preserve">-value. Continue until a stopping rule is satisfied, e.g., all remaining variables have</w:t>
      </w:r>
      <w:r>
        <w:t xml:space="preserve"> </w:t>
      </w:r>
      <m:oMath>
        <m:r>
          <m:t>p</m:t>
        </m:r>
      </m:oMath>
      <w:r>
        <w:t xml:space="preserve">-value less than some threshold.</w:t>
      </w:r>
    </w:p>
    <w:p>
      <w:pPr>
        <w:numPr>
          <w:ilvl w:val="0"/>
          <w:numId w:val="1013"/>
        </w:numPr>
        <w:pStyle w:val="Compact"/>
      </w:pPr>
      <w:r>
        <w:rPr>
          <w:bCs/>
          <w:b/>
        </w:rPr>
        <w:t xml:space="preserve">others</w:t>
      </w:r>
      <w:r>
        <w:t xml:space="preserve">: including Mallow’s</w:t>
      </w:r>
      <w:r>
        <w:t xml:space="preserve"> </w:t>
      </w:r>
      <m:oMath>
        <m:sSub>
          <m:e>
            <m:r>
              <m:t>C</m:t>
            </m:r>
          </m:e>
          <m:sub>
            <m:r>
              <m:t>p</m:t>
            </m:r>
          </m:sub>
        </m:sSub>
      </m:oMath>
      <w:r>
        <w:t xml:space="preserve">, AIC (Akaike Informaton Criterion), BIC, adjusted</w:t>
      </w:r>
      <w:r>
        <w:t xml:space="preserve"> </w:t>
      </w:r>
      <m:oMath>
        <m:sSup>
          <m:e>
            <m:r>
              <m:t>R</m:t>
            </m:r>
          </m:e>
          <m:sup>
            <m:r>
              <m:t>2</m:t>
            </m:r>
          </m:sup>
        </m:sSup>
      </m:oMath>
      <w:r>
        <w:t xml:space="preserve">, Cross-validation, test set performance.</w:t>
      </w:r>
    </w:p>
    <w:bookmarkEnd w:id="59"/>
    <w:bookmarkStart w:id="60" w:name="Xf4bbf722f8d6590ef825d91875795fbaa9e766b"/>
    <w:p>
      <w:pPr>
        <w:pStyle w:val="Heading2"/>
      </w:pPr>
      <w:r>
        <w:t xml:space="preserve">3.4 Handle categorical variables (factor variables)</w:t>
      </w:r>
    </w:p>
    <w:p>
      <w:pPr>
        <w:pStyle w:val="FirstParagraph"/>
      </w:pPr>
      <w:r>
        <w:t xml:space="preserve">For a categorical variable</w:t>
      </w:r>
      <w:r>
        <w:t xml:space="preserve"> </w:t>
      </w:r>
      <m:oMath>
        <m:sSub>
          <m:e>
            <m:r>
              <m:t>X</m:t>
            </m:r>
          </m:e>
          <m:sub>
            <m:r>
              <m:t>i</m:t>
            </m:r>
          </m:sub>
        </m:sSub>
      </m:oMath>
      <w:r>
        <w:t xml:space="preserve"> </w:t>
      </w:r>
      <w:r>
        <w:t xml:space="preserve">with</w:t>
      </w:r>
      <w:r>
        <w:t xml:space="preserve"> </w:t>
      </w:r>
      <m:oMath>
        <m:r>
          <m:t>m</m:t>
        </m:r>
      </m:oMath>
      <w:r>
        <w:t xml:space="preserve"> </w:t>
      </w:r>
      <w:r>
        <w:t xml:space="preserve">levels, create one fewer dummy variables (</w:t>
      </w:r>
      <m:oMath>
        <m:sSub>
          <m:e>
            <m:r>
              <m:t>x</m:t>
            </m:r>
          </m:e>
          <m:sub>
            <m:r>
              <m:t>i</m:t>
            </m:r>
          </m:sub>
        </m:sSub>
        <m:r>
          <m:t>j</m:t>
        </m:r>
        <m:r>
          <m:rPr>
            <m:sty m:val="p"/>
          </m:rPr>
          <m:t>,</m:t>
        </m:r>
        <m:r>
          <m:t>1</m:t>
        </m:r>
        <m:r>
          <m:rPr>
            <m:sty m:val="p"/>
          </m:rPr>
          <m:t>≤</m:t>
        </m:r>
        <m:r>
          <m:t>j</m:t>
        </m:r>
        <m:r>
          <m:rPr>
            <m:sty m:val="p"/>
          </m:rPr>
          <m:t>≤</m:t>
        </m:r>
        <m:r>
          <m:t>m</m:t>
        </m:r>
        <m:r>
          <m:rPr>
            <m:sty m:val="p"/>
          </m:rPr>
          <m:t>−</m:t>
        </m:r>
        <m:r>
          <m:t>1</m:t>
        </m:r>
      </m:oMath>
      <w:r>
        <w:t xml:space="preserve">)&gt;. The level with no dummy variable is called the</w:t>
      </w:r>
      <w:r>
        <w:t xml:space="preserve"> </w:t>
      </w:r>
      <w:r>
        <w:rPr>
          <w:iCs/>
          <w:i/>
        </w:rPr>
        <w:t xml:space="preserve">baseline</w:t>
      </w:r>
      <w:r>
        <w:t xml:space="preserve">. The coefficient corresponding to a dummy variable is the expected difference in change in</w:t>
      </w:r>
      <w:r>
        <w:t xml:space="preserve"> </w:t>
      </w:r>
      <m:oMath>
        <m:r>
          <m:t>Y</m:t>
        </m:r>
      </m:oMath>
      <w:r>
        <w:t xml:space="preserve"> </w:t>
      </w:r>
      <w:r>
        <w:t xml:space="preserve">when compared to the baseline, while holding other predictors fixed.</w:t>
      </w:r>
    </w:p>
    <w:bookmarkEnd w:id="60"/>
    <w:bookmarkStart w:id="63" w:name="X1a78da1491851570ae817fec393127fce04b01d"/>
    <w:p>
      <w:pPr>
        <w:pStyle w:val="Heading2"/>
      </w:pPr>
      <w:r>
        <w:t xml:space="preserve">3.5 Adding non-linearity (to Polynomial Regression)</w:t>
      </w:r>
    </w:p>
    <w:bookmarkStart w:id="61" w:name="modeling-interactions-synergy"/>
    <w:p>
      <w:pPr>
        <w:pStyle w:val="Heading3"/>
      </w:pPr>
      <w:r>
        <w:t xml:space="preserve">3.5.1 Modeling interactions (synergy)</w:t>
      </w:r>
    </w:p>
    <w:p>
      <w:pPr>
        <w:pStyle w:val="FirstParagraph"/>
      </w:pPr>
      <w:r>
        <w:t xml:space="preserve">When two variables have interaction, then their product</w:t>
      </w:r>
      <w:r>
        <w:t xml:space="preserve"> </w:t>
      </w:r>
      <m:oMath>
        <m:sSub>
          <m:e>
            <m:r>
              <m:t>X</m:t>
            </m:r>
          </m:e>
          <m:sub>
            <m:r>
              <m:t>i</m:t>
            </m:r>
          </m:sub>
        </m:sSub>
        <m:sSub>
          <m:e>
            <m:r>
              <m:t>X</m:t>
            </m:r>
          </m:e>
          <m:sub>
            <m:r>
              <m:t>j</m:t>
            </m:r>
          </m:sub>
        </m:sSub>
      </m:oMath>
      <w:r>
        <w:t xml:space="preserve"> </w:t>
      </w:r>
      <w:r>
        <w:t xml:space="preserve">can be added into the regression model, and the product maybe considered as a single variable for inference, for example, compute its SE,</w:t>
      </w:r>
      <w:r>
        <w:t xml:space="preserve"> </w:t>
      </w:r>
      <m:oMath>
        <m:r>
          <m:t>t</m:t>
        </m:r>
      </m:oMath>
      <w:r>
        <w:t xml:space="preserve">-statistics,</w:t>
      </w:r>
      <w:r>
        <w:t xml:space="preserve"> </w:t>
      </w:r>
      <m:oMath>
        <m:r>
          <m:t>p</m:t>
        </m:r>
      </m:oMath>
      <w:r>
        <w:t xml:space="preserve">-value, Hypothesis test, etc.</w:t>
      </w:r>
    </w:p>
    <w:p>
      <w:pPr>
        <w:pStyle w:val="BodyText"/>
      </w:pPr>
      <w:r>
        <w:t xml:space="preserve">If we include an interaction in a model, then the</w:t>
      </w:r>
      <w:r>
        <w:t xml:space="preserve"> </w:t>
      </w:r>
      <w:r>
        <w:rPr>
          <w:bCs/>
          <w:b/>
        </w:rPr>
        <w:t xml:space="preserve">Hierarchy principle</w:t>
      </w:r>
      <w:r>
        <w:t xml:space="preserve"> </w:t>
      </w:r>
      <w:r>
        <w:t xml:space="preserve">should be followed: always include the main effects, even if the</w:t>
      </w:r>
      <w:r>
        <w:t xml:space="preserve"> </w:t>
      </w:r>
      <m:oMath>
        <m:r>
          <m:t>p</m:t>
        </m:r>
      </m:oMath>
      <w:r>
        <w:t xml:space="preserve">-values associated with their coefficients are not significant. This is because without the main effects, the interactions are hard to interpret, as they would also contain the main effect.</w:t>
      </w:r>
    </w:p>
    <w:bookmarkEnd w:id="61"/>
    <w:bookmarkStart w:id="62" w:name="adding-higher-power-of-a-predictor"/>
    <w:p>
      <w:pPr>
        <w:pStyle w:val="Heading3"/>
      </w:pPr>
      <w:r>
        <w:t xml:space="preserve">3.5.2 Adding higher power of a predictor</w:t>
      </w:r>
    </w:p>
    <w:p>
      <w:pPr>
        <w:pStyle w:val="FirstParagraph"/>
      </w:pPr>
      <w:r>
        <w:t xml:space="preserve">Add a term involving</w:t>
      </w:r>
      <w:r>
        <w:t xml:space="preserve"> </w:t>
      </w:r>
      <m:oMath>
        <m:sSubSup>
          <m:e>
            <m:r>
              <m:t>X</m:t>
            </m:r>
          </m:e>
          <m:sub>
            <m:r>
              <m:t>i</m:t>
            </m:r>
          </m:sub>
          <m:sup>
            <m:r>
              <m:t>k</m:t>
            </m:r>
          </m:sup>
        </m:sSubSup>
      </m:oMath>
      <w:r>
        <w:t xml:space="preserve"> </w:t>
      </w:r>
      <w:r>
        <w:t xml:space="preserve">for some</w:t>
      </w:r>
      <w:r>
        <w:t xml:space="preserve"> </w:t>
      </w:r>
      <m:oMath>
        <m:r>
          <m:t>k</m:t>
        </m:r>
        <m:r>
          <m:rPr>
            <m:sty m:val="p"/>
          </m:rPr>
          <m:t>&gt;</m:t>
        </m:r>
        <m:r>
          <m:t>1</m:t>
        </m:r>
      </m:oMath>
      <w:r>
        <w:t xml:space="preserve">.</w:t>
      </w:r>
    </w:p>
    <w:bookmarkEnd w:id="62"/>
    <w:bookmarkEnd w:id="63"/>
    <w:bookmarkStart w:id="64" w:name="outliers-unusual-y_i"/>
    <w:p>
      <w:pPr>
        <w:pStyle w:val="Heading2"/>
      </w:pPr>
      <w:r>
        <w:t xml:space="preserve">3.6 Outliers (Unusual</w:t>
      </w:r>
      <w:r>
        <w:t xml:space="preserve"> </w:t>
      </w:r>
      <m:oMath>
        <m:sSub>
          <m:e>
            <m:r>
              <m:t>y</m:t>
            </m:r>
          </m:e>
          <m:sub>
            <m:r>
              <m:t>i</m:t>
            </m:r>
          </m:sub>
        </m:sSub>
      </m:oMath>
      <w:r>
        <w:t xml:space="preserve">)</w:t>
      </w:r>
    </w:p>
    <w:bookmarkEnd w:id="64"/>
    <w:bookmarkStart w:id="65" w:name="non-constant-variance-of-error-terms"/>
    <w:p>
      <w:pPr>
        <w:pStyle w:val="Heading2"/>
      </w:pPr>
      <w:r>
        <w:t xml:space="preserve">3.7 Non-constant variance of error terms</w:t>
      </w:r>
    </w:p>
    <w:bookmarkEnd w:id="65"/>
    <w:bookmarkStart w:id="66" w:name="high-leverage-points-unusual-x_i"/>
    <w:p>
      <w:pPr>
        <w:pStyle w:val="Heading2"/>
      </w:pPr>
      <w:r>
        <w:t xml:space="preserve">3.8 High leverage points (unusual</w:t>
      </w:r>
      <w:r>
        <w:t xml:space="preserve"> </w:t>
      </w:r>
      <m:oMath>
        <m:sSub>
          <m:e>
            <m:r>
              <m:t>x</m:t>
            </m:r>
          </m:e>
          <m:sub>
            <m:r>
              <m:t>i</m:t>
            </m:r>
          </m:sub>
        </m:sSub>
      </m:oMath>
      <w:r>
        <w:t xml:space="preserve">)</w:t>
      </w:r>
    </w:p>
    <w:p>
      <w:pPr>
        <w:pStyle w:val="FirstParagraph"/>
      </w:pPr>
      <w:r>
        <w:t xml:space="preserve">To quantify the observation’s leverage, one needs to compute the</w:t>
      </w:r>
      <w:r>
        <w:t xml:space="preserve"> </w:t>
      </w:r>
      <w:r>
        <w:rPr>
          <w:bCs/>
          <w:b/>
        </w:rPr>
        <w:t xml:space="preserve">leverage statistic</w:t>
      </w:r>
      <w:r>
        <w:t xml:space="preserve">. A large value of this statistic indicates an observation with high leverage.</w:t>
      </w:r>
    </w:p>
    <w:bookmarkEnd w:id="66"/>
    <w:bookmarkStart w:id="67" w:name="colinearity"/>
    <w:p>
      <w:pPr>
        <w:pStyle w:val="Heading2"/>
      </w:pPr>
      <w:r>
        <w:t xml:space="preserve">3.9 Colinearity</w:t>
      </w:r>
    </w:p>
    <w:p>
      <w:pPr>
        <w:pStyle w:val="FirstParagraph"/>
      </w:pPr>
      <w:r>
        <w:t xml:space="preserve">Variance inflection factors (VIF) is useful to assess the effect of colinearity. VIF exceeds 5 or 10 indicates a problematic amount of colinearity.</w:t>
      </w:r>
    </w:p>
    <w:bookmarkEnd w:id="67"/>
    <w:bookmarkStart w:id="68" w:name="homework-indicates-optional-1"/>
    <w:p>
      <w:pPr>
        <w:pStyle w:val="Heading2"/>
      </w:pPr>
      <w:r>
        <w:t xml:space="preserve">3.10 Homework (* indicates optional):</w:t>
      </w:r>
    </w:p>
    <w:p>
      <w:pPr>
        <w:numPr>
          <w:ilvl w:val="0"/>
          <w:numId w:val="1014"/>
        </w:numPr>
        <w:pStyle w:val="Compact"/>
      </w:pPr>
      <w:r>
        <w:t xml:space="preserve">Conceptual: 1–6</w:t>
      </w:r>
    </w:p>
    <w:p>
      <w:pPr>
        <w:numPr>
          <w:ilvl w:val="0"/>
          <w:numId w:val="1014"/>
        </w:numPr>
        <w:pStyle w:val="Compact"/>
      </w:pPr>
      <w:r>
        <w:t xml:space="preserve">Applied: 8–15. at least one.</w:t>
      </w:r>
    </w:p>
    <w:bookmarkEnd w:id="68"/>
    <w:bookmarkStart w:id="75" w:name="code-gist-1"/>
    <w:p>
      <w:pPr>
        <w:pStyle w:val="Heading2"/>
      </w:pPr>
      <w:r>
        <w:t xml:space="preserve">3.11 Code Gist</w:t>
      </w:r>
    </w:p>
    <w:bookmarkStart w:id="69" w:name="python-1"/>
    <w:p>
      <w:pPr>
        <w:pStyle w:val="Heading3"/>
      </w:pPr>
      <w:r>
        <w:t xml:space="preserve">3.11.1 Python</w:t>
      </w:r>
    </w:p>
    <w:p>
      <w:pPr>
        <w:pStyle w:val="SourceCode"/>
      </w:pPr>
      <w:r>
        <w:rPr>
          <w:rStyle w:val="VerbatimChar"/>
        </w:rPr>
        <w:t xml:space="preserve">dir() # provides a list of objects at the top level name space</w:t>
      </w:r>
      <w:r>
        <w:br/>
      </w:r>
      <w:r>
        <w:rPr>
          <w:rStyle w:val="VerbatimChar"/>
        </w:rPr>
        <w:t xml:space="preserve">dir(A) # display addtributes and methods for the object A</w:t>
      </w:r>
      <w:r>
        <w:br/>
      </w:r>
      <w:r>
        <w:rPr>
          <w:rStyle w:val="VerbatimChar"/>
        </w:rPr>
        <w:t xml:space="preserve">' + '.join(X.columns) # form a string by joining the list of column names by "+"</w:t>
      </w:r>
    </w:p>
    <w:bookmarkEnd w:id="69"/>
    <w:bookmarkStart w:id="70" w:name="numpy-1"/>
    <w:p>
      <w:pPr>
        <w:pStyle w:val="Heading3"/>
      </w:pPr>
      <w:r>
        <w:t xml:space="preserve">3.11.2 Numpy</w:t>
      </w:r>
    </w:p>
    <w:p>
      <w:pPr>
        <w:pStyle w:val="SourceCode"/>
      </w:pPr>
      <w:r>
        <w:rPr>
          <w:rStyle w:val="VerbatimChar"/>
        </w:rPr>
        <w:t xml:space="preserve">np.argmax(x) # identify the location of the largest element</w:t>
      </w:r>
      <w:r>
        <w:br/>
      </w:r>
      <w:r>
        <w:rPr>
          <w:rStyle w:val="VerbatimChar"/>
        </w:rPr>
        <w:t xml:space="preserve">np.concatenate([x,y],axis=0) # concatenate two arrays x and y. </w:t>
      </w:r>
    </w:p>
    <w:bookmarkEnd w:id="70"/>
    <w:bookmarkStart w:id="71" w:name="pandas-1"/>
    <w:p>
      <w:pPr>
        <w:pStyle w:val="Heading3"/>
      </w:pPr>
      <w:r>
        <w:t xml:space="preserve">3.11.3 Pandas</w:t>
      </w:r>
    </w:p>
    <w:p>
      <w:pPr>
        <w:pStyle w:val="SourceCode"/>
      </w:pPr>
      <w:r>
        <w:rPr>
          <w:rStyle w:val="VerbatimChar"/>
        </w:rPr>
        <w:t xml:space="preserve">X = pd.DataFrame(data=X, columns=['a','b'])</w:t>
      </w:r>
      <w:r>
        <w:br/>
      </w:r>
      <w:r>
        <w:br/>
      </w:r>
      <w:r>
        <w:rPr>
          <w:rStyle w:val="VerbatimChar"/>
        </w:rPr>
        <w:t xml:space="preserve">pd.DataFrame({'intercept': np.ones(Boston.shape[0]),</w:t>
      </w:r>
      <w:r>
        <w:br/>
      </w:r>
      <w:r>
        <w:rPr>
          <w:rStyle w:val="VerbatimChar"/>
        </w:rPr>
        <w:t xml:space="preserve">                  'lstat': Boston['lstat']}) # make a dataframe using a dictionary</w:t>
      </w:r>
      <w:r>
        <w:br/>
      </w:r>
      <w:r>
        <w:rPr>
          <w:rStyle w:val="VerbatimChar"/>
        </w:rPr>
        <w:t xml:space="preserve">Boston.columns.drop('medv','age') # drop the elements 'medv' and 'age' from the list of column names</w:t>
      </w:r>
      <w:r>
        <w:br/>
      </w:r>
      <w:r>
        <w:br/>
      </w:r>
      <w:r>
        <w:rPr>
          <w:rStyle w:val="VerbatimChar"/>
        </w:rPr>
        <w:t xml:space="preserve">pd.DataFrame({'vif':vals},</w:t>
      </w:r>
      <w:r>
        <w:br/>
      </w:r>
      <w:r>
        <w:rPr>
          <w:rStyle w:val="VerbatimChar"/>
        </w:rPr>
        <w:t xml:space="preserve">                   index=X.columns[1:]) # form a df by specifying index labels</w:t>
      </w:r>
      <w:r>
        <w:br/>
      </w:r>
      <w:r>
        <w:br/>
      </w:r>
      <w:r>
        <w:rPr>
          <w:rStyle w:val="VerbatimChar"/>
        </w:rPr>
        <w:t xml:space="preserve">X.values  # Convert dataframe X to numpy array</w:t>
      </w:r>
      <w:r>
        <w:br/>
      </w:r>
      <w:r>
        <w:rPr>
          <w:rStyle w:val="VerbatimChar"/>
        </w:rPr>
        <w:t xml:space="preserve">X.to_numpy() # recommended to replace the above method</w:t>
      </w:r>
      <w:r>
        <w:br/>
      </w:r>
      <w:r>
        <w:rPr>
          <w:rStyle w:val="VerbatimChar"/>
        </w:rPr>
        <w:t xml:space="preserve">DataFrame.corr() # correlations between columns </w:t>
      </w:r>
      <w:r>
        <w:br/>
      </w:r>
      <w:r>
        <w:rPr>
          <w:rStyle w:val="VerbatimChar"/>
        </w:rPr>
        <w:t xml:space="preserve">x.sort_values(ascending=False)</w:t>
      </w:r>
      <w:r>
        <w:br/>
      </w:r>
      <w:r>
        <w:rPr>
          <w:rStyle w:val="VerbatimChar"/>
        </w:rPr>
        <w:t xml:space="preserve">pd.to_numeric(auto_df['horsepower'], errors='coerce') # if error, denote it by "NaN".</w:t>
      </w:r>
      <w:r>
        <w:br/>
      </w:r>
      <w:r>
        <w:rPr>
          <w:rStyle w:val="VerbatimChar"/>
        </w:rPr>
        <w:t xml:space="preserve">auto_df.dropna(subset= ['horsepower', 'mpg',], inplace=True) # looking for NaN in the columns in subset, otherwise, all columns</w:t>
      </w:r>
      <w:r>
        <w:br/>
      </w:r>
      <w:r>
        <w:br/>
      </w:r>
      <w:r>
        <w:rPr>
          <w:rStyle w:val="VerbatimChar"/>
        </w:rPr>
        <w:t xml:space="preserve">auto_df.drop('name', axis=1, inplace=True)</w:t>
      </w:r>
    </w:p>
    <w:bookmarkEnd w:id="71"/>
    <w:bookmarkStart w:id="72" w:name="graphics-1"/>
    <w:p>
      <w:pPr>
        <w:pStyle w:val="Heading3"/>
      </w:pPr>
      <w:r>
        <w:t xml:space="preserve">3.11.4 Graphics</w:t>
      </w:r>
    </w:p>
    <w:p>
      <w:pPr>
        <w:pStyle w:val="SourceCode"/>
      </w:pPr>
      <w:r>
        <w:rPr>
          <w:rStyle w:val="VerbatimChar"/>
        </w:rPr>
        <w:t xml:space="preserve">xlim = ax.get_xlim() # get the x_limit values xlim[0], xlim[1]</w:t>
      </w:r>
      <w:r>
        <w:br/>
      </w:r>
      <w:r>
        <w:rPr>
          <w:rStyle w:val="VerbatimChar"/>
        </w:rPr>
        <w:t xml:space="preserve">ax.axline() # add a line to a plot</w:t>
      </w:r>
      <w:r>
        <w:br/>
      </w:r>
      <w:r>
        <w:rPr>
          <w:rStyle w:val="VerbatimChar"/>
        </w:rPr>
        <w:t xml:space="preserve">ax.axhline(0, c='k', ls='--'); # horizontal line</w:t>
      </w:r>
      <w:r>
        <w:br/>
      </w:r>
      <w:r>
        <w:rPr>
          <w:rStyle w:val="VerbatimChar"/>
        </w:rPr>
        <w:t xml:space="preserve">line, = ax.plot(x,y,label="line 1") # "line 1" is the legend</w:t>
      </w:r>
      <w:r>
        <w:br/>
      </w:r>
      <w:r>
        <w:rPr>
          <w:rStyle w:val="VerbatimChar"/>
        </w:rPr>
        <w:t xml:space="preserve"># alternatively the label can be set by </w:t>
      </w:r>
      <w:r>
        <w:br/>
      </w:r>
      <w:r>
        <w:rPr>
          <w:rStyle w:val="VerbatimChar"/>
        </w:rPr>
        <w:t xml:space="preserve">line.set_label("line 1")</w:t>
      </w:r>
      <w:r>
        <w:br/>
      </w:r>
      <w:r>
        <w:rPr>
          <w:rStyle w:val="VerbatimChar"/>
        </w:rPr>
        <w:t xml:space="preserve">ax.scatter(fitted, residuals, edgecolors = 'k', facecolors = 'none')</w:t>
      </w:r>
      <w:r>
        <w:br/>
      </w:r>
      <w:r>
        <w:rPr>
          <w:rStyle w:val="VerbatimChar"/>
        </w:rPr>
        <w:t xml:space="preserve">ax.plot([min(fitted),max(fitted)],[0,0],color = 'k',linestyle = ':', alpha = .3)</w:t>
      </w:r>
      <w:r>
        <w:br/>
      </w:r>
      <w:r>
        <w:rPr>
          <w:rStyle w:val="VerbatimChar"/>
        </w:rPr>
        <w:t xml:space="preserve">ax.legend(loc="upper left", fontsize=25) # adding legendes</w:t>
      </w:r>
      <w:r>
        <w:br/>
      </w:r>
      <w:r>
        <w:rPr>
          <w:rStyle w:val="VerbatimChar"/>
        </w:rPr>
        <w:t xml:space="preserve">ax.annotate(i,xy=(fitted[i],residuals[i])) # annote at the xy position with i. </w:t>
      </w:r>
      <w:r>
        <w:br/>
      </w:r>
      <w:r>
        <w:br/>
      </w:r>
      <w:r>
        <w:br/>
      </w:r>
      <w:r>
        <w:rPr>
          <w:rStyle w:val="VerbatimChar"/>
        </w:rPr>
        <w:t xml:space="preserve">plt.style.use('seaborn') # pretty matplotlib plots</w:t>
      </w:r>
      <w:r>
        <w:br/>
      </w:r>
      <w:r>
        <w:rPr>
          <w:rStyle w:val="VerbatimChar"/>
        </w:rPr>
        <w:t xml:space="preserve">plt.rcParams.update({'font.size': 16})</w:t>
      </w:r>
      <w:r>
        <w:br/>
      </w:r>
      <w:r>
        <w:rPr>
          <w:rStyle w:val="VerbatimChar"/>
        </w:rPr>
        <w:t xml:space="preserve">plt.rcParams["figure.figsize"] = (8,7)</w:t>
      </w:r>
      <w:r>
        <w:br/>
      </w:r>
      <w:r>
        <w:br/>
      </w:r>
      <w:r>
        <w:rPr>
          <w:rStyle w:val="VerbatimChar"/>
        </w:rPr>
        <w:t xml:space="preserve">plt.rc('font', size=10)</w:t>
      </w:r>
      <w:r>
        <w:br/>
      </w:r>
      <w:r>
        <w:rPr>
          <w:rStyle w:val="VerbatimChar"/>
        </w:rPr>
        <w:t xml:space="preserve">plt.rc('figure', titlesize=13)</w:t>
      </w:r>
      <w:r>
        <w:br/>
      </w:r>
      <w:r>
        <w:rPr>
          <w:rStyle w:val="VerbatimChar"/>
        </w:rPr>
        <w:t xml:space="preserve">plt.rc('axes', labelsize=10)</w:t>
      </w:r>
      <w:r>
        <w:br/>
      </w:r>
      <w:r>
        <w:rPr>
          <w:rStyle w:val="VerbatimChar"/>
        </w:rPr>
        <w:t xml:space="preserve">plt.rc('axes', titlesize=13)</w:t>
      </w:r>
      <w:r>
        <w:br/>
      </w:r>
      <w:r>
        <w:rPr>
          <w:rStyle w:val="VerbatimChar"/>
        </w:rPr>
        <w:t xml:space="preserve">plt.rc('legend', fontsize=8) # adjust legend globally</w:t>
      </w:r>
      <w:r>
        <w:br/>
      </w:r>
      <w:r>
        <w:rPr>
          <w:rStyle w:val="VerbatimChar"/>
        </w:rPr>
        <w:t xml:space="preserve">    </w:t>
      </w:r>
    </w:p>
    <w:bookmarkEnd w:id="72"/>
    <w:bookmarkStart w:id="73" w:name="using-sklearn"/>
    <w:p>
      <w:pPr>
        <w:pStyle w:val="Heading3"/>
      </w:pPr>
      <w:r>
        <w:t xml:space="preserve">3.11.5 Using Sklearn</w:t>
      </w:r>
    </w:p>
    <w:p>
      <w:pPr>
        <w:pStyle w:val="SourceCode"/>
      </w:pPr>
      <w:r>
        <w:rPr>
          <w:rStyle w:val="VerbatimChar"/>
        </w:rPr>
        <w:t xml:space="preserve">from sklearn.linear_model import LinearRegression</w:t>
      </w:r>
      <w:r>
        <w:br/>
      </w:r>
      <w:r>
        <w:rPr>
          <w:rStyle w:val="VerbatimChar"/>
        </w:rPr>
        <w:t xml:space="preserve">## Set the target and predictors</w:t>
      </w:r>
      <w:r>
        <w:br/>
      </w:r>
      <w:r>
        <w:rPr>
          <w:rStyle w:val="VerbatimChar"/>
        </w:rPr>
        <w:t xml:space="preserve">X = auto_df['horsepower']</w:t>
      </w:r>
      <w:r>
        <w:br/>
      </w:r>
      <w:r>
        <w:br/>
      </w:r>
      <w:r>
        <w:rPr>
          <w:rStyle w:val="VerbatimChar"/>
        </w:rPr>
        <w:t xml:space="preserve">### To get polynomial features</w:t>
      </w:r>
      <w:r>
        <w:br/>
      </w:r>
      <w:r>
        <w:rPr>
          <w:rStyle w:val="VerbatimChar"/>
        </w:rPr>
        <w:t xml:space="preserve">poly = PolynomialFeatures(interaction_only=True,include_bias = False)</w:t>
      </w:r>
      <w:r>
        <w:br/>
      </w:r>
      <w:r>
        <w:rPr>
          <w:rStyle w:val="VerbatimChar"/>
        </w:rPr>
        <w:t xml:space="preserve">X = poly.fit_transform(X)</w:t>
      </w:r>
      <w:r>
        <w:br/>
      </w:r>
      <w:r>
        <w:br/>
      </w:r>
      <w:r>
        <w:rPr>
          <w:rStyle w:val="VerbatimChar"/>
        </w:rPr>
        <w:t xml:space="preserve">y = auto_df['mpg']</w:t>
      </w:r>
      <w:r>
        <w:br/>
      </w:r>
      <w:r>
        <w:br/>
      </w:r>
      <w:r>
        <w:rPr>
          <w:rStyle w:val="VerbatimChar"/>
        </w:rPr>
        <w:t xml:space="preserve">## Reshape the columns in the required dimensions for sklearn</w:t>
      </w:r>
      <w:r>
        <w:br/>
      </w:r>
      <w:r>
        <w:rPr>
          <w:rStyle w:val="VerbatimChar"/>
        </w:rPr>
        <w:t xml:space="preserve">length = X.values.shape[0]</w:t>
      </w:r>
      <w:r>
        <w:br/>
      </w:r>
      <w:r>
        <w:rPr>
          <w:rStyle w:val="VerbatimChar"/>
        </w:rPr>
        <w:t xml:space="preserve">X = X.values.reshape(length, 1) #both X and y needs to be 2-D</w:t>
      </w:r>
      <w:r>
        <w:br/>
      </w:r>
      <w:r>
        <w:rPr>
          <w:rStyle w:val="VerbatimChar"/>
        </w:rPr>
        <w:t xml:space="preserve">y = y.values.reshape(length, 1)</w:t>
      </w:r>
      <w:r>
        <w:br/>
      </w:r>
      <w:r>
        <w:br/>
      </w:r>
      <w:r>
        <w:rPr>
          <w:rStyle w:val="VerbatimChar"/>
        </w:rPr>
        <w:t xml:space="preserve">## Initiate the linear regressor and fit it to data using sklearn</w:t>
      </w:r>
      <w:r>
        <w:br/>
      </w:r>
      <w:r>
        <w:rPr>
          <w:rStyle w:val="VerbatimChar"/>
        </w:rPr>
        <w:t xml:space="preserve">regr = LinearRegression()</w:t>
      </w:r>
      <w:r>
        <w:br/>
      </w:r>
      <w:r>
        <w:rPr>
          <w:rStyle w:val="VerbatimChar"/>
        </w:rPr>
        <w:t xml:space="preserve">regr.fit(X, y)</w:t>
      </w:r>
      <w:r>
        <w:br/>
      </w:r>
      <w:r>
        <w:rPr>
          <w:rStyle w:val="VerbatimChar"/>
        </w:rPr>
        <w:t xml:space="preserve">regr.intercept_</w:t>
      </w:r>
      <w:r>
        <w:br/>
      </w:r>
      <w:r>
        <w:rPr>
          <w:rStyle w:val="VerbatimChar"/>
        </w:rPr>
        <w:t xml:space="preserve">regr.coef_</w:t>
      </w:r>
      <w:r>
        <w:br/>
      </w:r>
      <w:r>
        <w:br/>
      </w:r>
      <w:r>
        <w:rPr>
          <w:rStyle w:val="VerbatimChar"/>
        </w:rPr>
        <w:t xml:space="preserve">pred_y = regr.predict(X)</w:t>
      </w:r>
    </w:p>
    <w:bookmarkEnd w:id="73"/>
    <w:bookmarkStart w:id="74" w:name="using-statsmodels-and-islp"/>
    <w:p>
      <w:pPr>
        <w:pStyle w:val="Heading3"/>
      </w:pPr>
      <w:r>
        <w:t xml:space="preserve">3.11.6 Using statsmodels and ISLP</w:t>
      </w:r>
    </w:p>
    <w:p>
      <w:pPr>
        <w:pStyle w:val="SourceCode"/>
      </w:pPr>
      <w:r>
        <w:rPr>
          <w:rStyle w:val="VerbatimChar"/>
        </w:rPr>
        <w:t xml:space="preserve">from ISLP import load_data</w:t>
      </w:r>
      <w:r>
        <w:br/>
      </w:r>
      <w:r>
        <w:rPr>
          <w:rStyle w:val="VerbatimChar"/>
        </w:rPr>
        <w:t xml:space="preserve">from ISLP.models import (ModelSpec as MS,</w:t>
      </w:r>
      <w:r>
        <w:br/>
      </w:r>
      <w:r>
        <w:rPr>
          <w:rStyle w:val="VerbatimChar"/>
        </w:rPr>
        <w:t xml:space="preserve">                         summarize,</w:t>
      </w:r>
      <w:r>
        <w:br/>
      </w:r>
      <w:r>
        <w:rPr>
          <w:rStyle w:val="VerbatimChar"/>
        </w:rPr>
        <w:t xml:space="preserve">                         poly)</w:t>
      </w:r>
      <w:r>
        <w:br/>
      </w:r>
      <w:r>
        <w:rPr>
          <w:rStyle w:val="VerbatimChar"/>
        </w:rPr>
        <w:t xml:space="preserve">                         </w:t>
      </w:r>
      <w:r>
        <w:br/>
      </w:r>
      <w:r>
        <w:rPr>
          <w:rStyle w:val="VerbatimChar"/>
        </w:rPr>
        <w:t xml:space="preserve">import statsmodels.api as sm</w:t>
      </w:r>
      <w:r>
        <w:br/>
      </w:r>
      <w:r>
        <w:rPr>
          <w:rStyle w:val="VerbatimChar"/>
        </w:rPr>
        <w:t xml:space="preserve">import statsmodels.formula.api as smf</w:t>
      </w:r>
      <w:r>
        <w:br/>
      </w:r>
      <w:r>
        <w:rPr>
          <w:rStyle w:val="VerbatimChar"/>
        </w:rPr>
        <w:t xml:space="preserve">from statsmodels.stats.outliers_influence \</w:t>
      </w:r>
      <w:r>
        <w:br/>
      </w:r>
      <w:r>
        <w:rPr>
          <w:rStyle w:val="VerbatimChar"/>
        </w:rPr>
        <w:t xml:space="preserve">     import variance_inflation_factor as VIF</w:t>
      </w:r>
      <w:r>
        <w:br/>
      </w:r>
      <w:r>
        <w:rPr>
          <w:rStyle w:val="VerbatimChar"/>
        </w:rPr>
        <w:t xml:space="preserve">from statsmodels.stats.anova import anova_lm</w:t>
      </w:r>
      <w:r>
        <w:br/>
      </w:r>
      <w:r>
        <w:br/>
      </w:r>
      <w:r>
        <w:rPr>
          <w:rStyle w:val="VerbatimChar"/>
        </w:rPr>
        <w:t xml:space="preserve">#Training</w:t>
      </w:r>
      <w:r>
        <w:br/>
      </w:r>
      <w:r>
        <w:rPr>
          <w:rStyle w:val="VerbatimChar"/>
        </w:rPr>
        <w:t xml:space="preserve">Boston = load_data("Boston") </w:t>
      </w:r>
      <w:r>
        <w:br/>
      </w:r>
      <w:r>
        <w:rPr>
          <w:rStyle w:val="VerbatimChar"/>
        </w:rPr>
        <w:t xml:space="preserve">#hand-craft the design matrix X</w:t>
      </w:r>
      <w:r>
        <w:br/>
      </w:r>
      <w:r>
        <w:rPr>
          <w:rStyle w:val="VerbatimChar"/>
        </w:rPr>
        <w:t xml:space="preserve">X = pd.DataFrame({'intercept': np.ones(Boston.shape[0]), #design matrix. intercept column</w:t>
      </w:r>
      <w:r>
        <w:br/>
      </w:r>
      <w:r>
        <w:rPr>
          <w:rStyle w:val="VerbatimChar"/>
        </w:rPr>
        <w:t xml:space="preserve">                  'lstat': Boston['lstat']}) </w:t>
      </w:r>
      <w:r>
        <w:br/>
      </w:r>
      <w:r>
        <w:rPr>
          <w:rStyle w:val="VerbatimChar"/>
        </w:rPr>
        <w:t xml:space="preserve">#the following is the preferred method to create X</w:t>
      </w:r>
      <w:r>
        <w:br/>
      </w:r>
      <w:r>
        <w:rPr>
          <w:rStyle w:val="VerbatimChar"/>
        </w:rPr>
        <w:t xml:space="preserve">design = MS(['lstat']) # specifying the model variables. Automatically add an intercept, adding "intercept=False" if no intercept. </w:t>
      </w:r>
      <w:r>
        <w:br/>
      </w:r>
      <w:r>
        <w:rPr>
          <w:rStyle w:val="VerbatimChar"/>
        </w:rPr>
        <w:t xml:space="preserve">design = design.fit(Boston) # do intial computation as specified in the model object design by MS(), such as means or sd. This attached some statistics to the `design` object, and need to be applied to the new data for prediciton</w:t>
      </w:r>
      <w:r>
        <w:br/>
      </w:r>
      <w:r>
        <w:br/>
      </w:r>
      <w:r>
        <w:rPr>
          <w:rStyle w:val="VerbatimChar"/>
        </w:rPr>
        <w:t xml:space="preserve">X = design.transform(Boston) # apply the fitted transformation to the data to create X</w:t>
      </w:r>
      <w:r>
        <w:br/>
      </w:r>
      <w:r>
        <w:rPr>
          <w:rStyle w:val="VerbatimChar"/>
        </w:rPr>
        <w:t xml:space="preserve">#alternatiely, </w:t>
      </w:r>
      <w:r>
        <w:br/>
      </w:r>
      <w:r>
        <w:rPr>
          <w:rStyle w:val="VerbatimChar"/>
        </w:rPr>
        <w:t xml:space="preserve">X = design.fit_transform(Boston) # this combines the .fit() and .transform() two lines</w:t>
      </w:r>
      <w:r>
        <w:br/>
      </w:r>
      <w:r>
        <w:br/>
      </w:r>
      <w:r>
        <w:rPr>
          <w:rStyle w:val="VerbatimChar"/>
        </w:rPr>
        <w:t xml:space="preserve">y = Boston['medv']</w:t>
      </w:r>
      <w:r>
        <w:br/>
      </w:r>
      <w:r>
        <w:rPr>
          <w:rStyle w:val="VerbatimChar"/>
        </w:rPr>
        <w:t xml:space="preserve">model = sm.OLS(y, X) # setup the model</w:t>
      </w:r>
      <w:r>
        <w:br/>
      </w:r>
      <w:r>
        <w:rPr>
          <w:rStyle w:val="VerbatimChar"/>
        </w:rPr>
        <w:t xml:space="preserve">model = smf.ols('mpg ~ horsepower', data=auto_df) # alternatively use smf formula, y~x</w:t>
      </w:r>
      <w:r>
        <w:br/>
      </w:r>
      <w:r>
        <w:br/>
      </w:r>
      <w:r>
        <w:rPr>
          <w:rStyle w:val="VerbatimChar"/>
        </w:rPr>
        <w:t xml:space="preserve">results = model.fit() # results is a dictionary:.summary(), .params </w:t>
      </w:r>
      <w:r>
        <w:br/>
      </w:r>
      <w:r>
        <w:br/>
      </w:r>
      <w:r>
        <w:rPr>
          <w:rStyle w:val="VerbatimChar"/>
        </w:rPr>
        <w:t xml:space="preserve">results.summary()</w:t>
      </w:r>
      <w:r>
        <w:br/>
      </w:r>
      <w:r>
        <w:rPr>
          <w:rStyle w:val="VerbatimChar"/>
        </w:rPr>
        <w:t xml:space="preserve">results.params # coefficients</w:t>
      </w:r>
      <w:r>
        <w:br/>
      </w:r>
      <w:r>
        <w:rPr>
          <w:rStyle w:val="VerbatimChar"/>
        </w:rPr>
        <w:t xml:space="preserve">results.resid # reisdual array</w:t>
      </w:r>
      <w:r>
        <w:br/>
      </w:r>
      <w:r>
        <w:rPr>
          <w:rStyle w:val="VerbatimChar"/>
        </w:rPr>
        <w:t xml:space="preserve">results.rsquared # R^2</w:t>
      </w:r>
      <w:r>
        <w:br/>
      </w:r>
      <w:r>
        <w:rPr>
          <w:rStyle w:val="VerbatimChar"/>
        </w:rPr>
        <w:t xml:space="preserve">np.sqrt(results.scale) # RSE</w:t>
      </w:r>
      <w:r>
        <w:br/>
      </w:r>
      <w:r>
        <w:rPr>
          <w:rStyle w:val="VerbatimChar"/>
        </w:rPr>
        <w:t xml:space="preserve">results.fittedvalues # fitted \hat(y)_i at x_i in the traning set</w:t>
      </w:r>
      <w:r>
        <w:br/>
      </w:r>
      <w:r>
        <w:br/>
      </w:r>
      <w:r>
        <w:br/>
      </w:r>
      <w:r>
        <w:rPr>
          <w:rStyle w:val="VerbatimChar"/>
        </w:rPr>
        <w:t xml:space="preserve">summarize(results) # summzrize() is from ISLP to show the esstial results from model.fit()</w:t>
      </w:r>
      <w:r>
        <w:br/>
      </w:r>
      <w:r>
        <w:br/>
      </w:r>
      <w:r>
        <w:rPr>
          <w:rStyle w:val="VerbatimChar"/>
        </w:rPr>
        <w:t xml:space="preserve"># Makding prediciton </w:t>
      </w:r>
      <w:r>
        <w:br/>
      </w:r>
      <w:r>
        <w:rPr>
          <w:rStyle w:val="VerbatimChar"/>
        </w:rPr>
        <w:t xml:space="preserve">new_df = pd.DataFrame({'lstat':[5, 10, 15]})  # new test-set containing data where to make predicitons</w:t>
      </w:r>
      <w:r>
        <w:br/>
      </w:r>
      <w:r>
        <w:rPr>
          <w:rStyle w:val="VerbatimChar"/>
        </w:rPr>
        <w:t xml:space="preserve">newX = design.transform(new_df) # apply the same transform to the test-set</w:t>
      </w:r>
      <w:r>
        <w:br/>
      </w:r>
      <w:r>
        <w:rPr>
          <w:rStyle w:val="VerbatimChar"/>
        </w:rPr>
        <w:t xml:space="preserve">new_predictions = results.get_prediction(newX);</w:t>
      </w:r>
      <w:r>
        <w:br/>
      </w:r>
      <w:r>
        <w:rPr>
          <w:rStyle w:val="VerbatimChar"/>
        </w:rPr>
        <w:t xml:space="preserve">new_predictions.predicted_mean #predicted values</w:t>
      </w:r>
      <w:r>
        <w:br/>
      </w:r>
      <w:r>
        <w:rPr>
          <w:rStyle w:val="VerbatimChar"/>
        </w:rPr>
        <w:t xml:space="preserve">new_predictions.conf_int(alpha=0.05) #for the predicted values</w:t>
      </w:r>
      <w:r>
        <w:br/>
      </w:r>
      <w:r>
        <w:br/>
      </w:r>
      <w:r>
        <w:rPr>
          <w:rStyle w:val="VerbatimChar"/>
        </w:rPr>
        <w:t xml:space="preserve">new_predictions.conf_int(obs=True, alpha=0.05) # prediction intervals by setting obs=True</w:t>
      </w:r>
      <w:r>
        <w:br/>
      </w:r>
      <w:r>
        <w:br/>
      </w:r>
      <w:r>
        <w:rPr>
          <w:rStyle w:val="VerbatimChar"/>
        </w:rPr>
        <w:t xml:space="preserve"># Including an interaction term</w:t>
      </w:r>
      <w:r>
        <w:br/>
      </w:r>
      <w:r>
        <w:rPr>
          <w:rStyle w:val="VerbatimChar"/>
        </w:rPr>
        <w:t xml:space="preserve">X = MS(['lstat',</w:t>
      </w:r>
      <w:r>
        <w:br/>
      </w:r>
      <w:r>
        <w:rPr>
          <w:rStyle w:val="VerbatimChar"/>
        </w:rPr>
        <w:t xml:space="preserve">        'age',</w:t>
      </w:r>
      <w:r>
        <w:br/>
      </w:r>
      <w:r>
        <w:rPr>
          <w:rStyle w:val="VerbatimChar"/>
        </w:rPr>
        <w:t xml:space="preserve">        ('lstat', 'age')]).fit_transform(Boston) #interaction term ('lstat', 'age')</w:t>
      </w:r>
      <w:r>
        <w:br/>
      </w:r>
      <w:r>
        <w:br/>
      </w:r>
      <w:r>
        <w:rPr>
          <w:rStyle w:val="VerbatimChar"/>
        </w:rPr>
        <w:t xml:space="preserve"># Adding a polynomial term of higher degree</w:t>
      </w:r>
      <w:r>
        <w:br/>
      </w:r>
      <w:r>
        <w:rPr>
          <w:rStyle w:val="VerbatimChar"/>
        </w:rPr>
        <w:t xml:space="preserve">X = MS([poly('lstat', degree=2), 'age']).fit_transform(Boston) # Note poly is from ISLP, # adding deg1 and deg2 terms. by default poly creates ortho. poly. not including an intercept. </w:t>
      </w:r>
      <w:r>
        <w:br/>
      </w:r>
      <w:r>
        <w:rPr>
          <w:rStyle w:val="VerbatimChar"/>
        </w:rPr>
        <w:t xml:space="preserve"># Given a qualitative variable, `ModelSpec()` generates dummy</w:t>
      </w:r>
      <w:r>
        <w:br/>
      </w:r>
      <w:r>
        <w:rPr>
          <w:rStyle w:val="VerbatimChar"/>
        </w:rPr>
        <w:t xml:space="preserve">variables automatically, to avoid collinearity with an intercept, the first column is dropped in the design matrix generated by 'ModelSpec()` by default.</w:t>
      </w:r>
      <w:r>
        <w:br/>
      </w:r>
      <w:r>
        <w:br/>
      </w:r>
      <w:r>
        <w:rPr>
          <w:rStyle w:val="VerbatimChar"/>
        </w:rPr>
        <w:t xml:space="preserve"># Compare nested models using ANOVA</w:t>
      </w:r>
      <w:r>
        <w:br/>
      </w:r>
      <w:r>
        <w:rPr>
          <w:rStyle w:val="VerbatimChar"/>
        </w:rPr>
        <w:t xml:space="preserve">anova_lm(results1, results3) # result1 is the result of linear model, an result3 is the result of a larger model</w:t>
      </w:r>
      <w:r>
        <w:br/>
      </w:r>
      <w:r>
        <w:br/>
      </w:r>
      <w:r>
        <w:rPr>
          <w:rStyle w:val="VerbatimChar"/>
        </w:rPr>
        <w:t xml:space="preserve"># Identify high leverage x</w:t>
      </w:r>
      <w:r>
        <w:br/>
      </w:r>
      <w:r>
        <w:rPr>
          <w:rStyle w:val="VerbatimChar"/>
        </w:rPr>
        <w:t xml:space="preserve">infl = results.get_influence() </w:t>
      </w:r>
      <w:r>
        <w:br/>
      </w:r>
      <w:r>
        <w:rPr>
          <w:rStyle w:val="VerbatimChar"/>
        </w:rPr>
        <w:t xml:space="preserve"># hat_matrix_diag calculate the leverate statistics</w:t>
      </w:r>
      <w:r>
        <w:br/>
      </w:r>
      <w:r>
        <w:rPr>
          <w:rStyle w:val="VerbatimChar"/>
        </w:rPr>
        <w:t xml:space="preserve">np.argmax(infl.hat_matrix_diag) # identify the location of the largest levarage</w:t>
      </w:r>
      <w:r>
        <w:br/>
      </w:r>
      <w:r>
        <w:br/>
      </w:r>
      <w:r>
        <w:rPr>
          <w:rStyle w:val="VerbatimChar"/>
        </w:rPr>
        <w:t xml:space="preserve"># Calculate VIF</w:t>
      </w:r>
      <w:r>
        <w:br/>
      </w:r>
      <w:r>
        <w:rPr>
          <w:rStyle w:val="VerbatimChar"/>
        </w:rPr>
        <w:t xml:space="preserve">vals = [VIF(X, i)</w:t>
      </w:r>
      <w:r>
        <w:br/>
      </w:r>
      <w:r>
        <w:rPr>
          <w:rStyle w:val="VerbatimChar"/>
        </w:rPr>
        <w:t xml:space="preserve">        for i in range(1, X.shape[1])] #excluding column 0 because it's all 1's in X.</w:t>
      </w:r>
      <w:r>
        <w:br/>
      </w:r>
      <w:r>
        <w:rPr>
          <w:rStyle w:val="VerbatimChar"/>
        </w:rPr>
        <w:t xml:space="preserve">vif = pd.DataFrame({'vif':vals},</w:t>
      </w:r>
      <w:r>
        <w:br/>
      </w:r>
      <w:r>
        <w:rPr>
          <w:rStyle w:val="VerbatimChar"/>
        </w:rPr>
        <w:t xml:space="preserve">                   index=X.columns[1:])</w:t>
      </w:r>
      <w:r>
        <w:br/>
      </w:r>
      <w:r>
        <w:rPr>
          <w:rStyle w:val="VerbatimChar"/>
        </w:rPr>
        <w:t xml:space="preserve">vif # VIF exceeds 5 or 10 indicates a problematic amount of colinearity</w:t>
      </w:r>
    </w:p>
    <w:p>
      <w:pPr>
        <w:pStyle w:val="FirstParagraph"/>
      </w:pPr>
      <w:r>
        <w:t xml:space="preserve">Useful Code Snippets</w:t>
      </w:r>
    </w:p>
    <w:p>
      <w:pPr>
        <w:pStyle w:val="SourceCode"/>
      </w:pPr>
      <w:r>
        <w:rPr>
          <w:rStyle w:val="VerbatimChar"/>
        </w:rPr>
        <w:t xml:space="preserve">def abline(ax, b, m, *args, **kwargs):</w:t>
      </w:r>
      <w:r>
        <w:br/>
      </w:r>
      <w:r>
        <w:rPr>
          <w:rStyle w:val="VerbatimChar"/>
        </w:rPr>
        <w:t xml:space="preserve">    "Add a line with slope m and intercept b to ax"</w:t>
      </w:r>
      <w:r>
        <w:br/>
      </w:r>
      <w:r>
        <w:rPr>
          <w:rStyle w:val="VerbatimChar"/>
        </w:rPr>
        <w:t xml:space="preserve">    xlim = ax.get_xlim()</w:t>
      </w:r>
      <w:r>
        <w:br/>
      </w:r>
      <w:r>
        <w:rPr>
          <w:rStyle w:val="VerbatimChar"/>
        </w:rPr>
        <w:t xml:space="preserve">    ylim = [m * xlim[0] + b, m * xlim[1] + b]</w:t>
      </w:r>
      <w:r>
        <w:br/>
      </w:r>
      <w:r>
        <w:rPr>
          <w:rStyle w:val="VerbatimChar"/>
        </w:rPr>
        <w:t xml:space="preserve">    ax.plot(xlim, ylim, *args, **kwargs)</w:t>
      </w:r>
    </w:p>
    <w:p>
      <w:pPr>
        <w:pStyle w:val="SourceCode"/>
      </w:pPr>
      <w:r>
        <w:rPr>
          <w:rStyle w:val="VerbatimChar"/>
        </w:rPr>
        <w:t xml:space="preserve"># Plot scatter plot with a regression line</w:t>
      </w:r>
      <w:r>
        <w:br/>
      </w:r>
      <w:r>
        <w:rPr>
          <w:rStyle w:val="VerbatimChar"/>
        </w:rPr>
        <w:t xml:space="preserve">ax = Boston.plot.scatter('lstat', 'medv')</w:t>
      </w:r>
      <w:r>
        <w:br/>
      </w:r>
      <w:r>
        <w:rPr>
          <w:rStyle w:val="VerbatimChar"/>
        </w:rPr>
        <w:t xml:space="preserve">abline(ax,</w:t>
      </w:r>
      <w:r>
        <w:br/>
      </w:r>
      <w:r>
        <w:rPr>
          <w:rStyle w:val="VerbatimChar"/>
        </w:rPr>
        <w:t xml:space="preserve">       results.params[0],</w:t>
      </w:r>
      <w:r>
        <w:br/>
      </w:r>
      <w:r>
        <w:rPr>
          <w:rStyle w:val="VerbatimChar"/>
        </w:rPr>
        <w:t xml:space="preserve">       results.params[1],</w:t>
      </w:r>
      <w:r>
        <w:br/>
      </w:r>
      <w:r>
        <w:rPr>
          <w:rStyle w:val="VerbatimChar"/>
        </w:rPr>
        <w:t xml:space="preserve">       'r--',</w:t>
      </w:r>
      <w:r>
        <w:br/>
      </w:r>
      <w:r>
        <w:rPr>
          <w:rStyle w:val="VerbatimChar"/>
        </w:rPr>
        <w:t xml:space="preserve">       linewidth=3)</w:t>
      </w:r>
    </w:p>
    <w:p>
      <w:pPr>
        <w:pStyle w:val="SourceCode"/>
      </w:pPr>
      <w:r>
        <w:rPr>
          <w:rStyle w:val="VerbatimChar"/>
        </w:rPr>
        <w:t xml:space="preserve"># Plot residuals vs. fitted values (note, not vs x, therefore works for multiple regression)</w:t>
      </w:r>
      <w:r>
        <w:br/>
      </w:r>
      <w:r>
        <w:rPr>
          <w:rStyle w:val="VerbatimChar"/>
        </w:rPr>
        <w:t xml:space="preserve">ax = subplots(figsize=(8,8))[1]</w:t>
      </w:r>
      <w:r>
        <w:br/>
      </w:r>
      <w:r>
        <w:rPr>
          <w:rStyle w:val="VerbatimChar"/>
        </w:rPr>
        <w:t xml:space="preserve">ax.scatter(results.fittedvalues, results.resid)</w:t>
      </w:r>
      <w:r>
        <w:br/>
      </w:r>
      <w:r>
        <w:rPr>
          <w:rStyle w:val="VerbatimChar"/>
        </w:rPr>
        <w:t xml:space="preserve">ax.set_xlabel('Fitted value')</w:t>
      </w:r>
      <w:r>
        <w:br/>
      </w:r>
      <w:r>
        <w:rPr>
          <w:rStyle w:val="VerbatimChar"/>
        </w:rPr>
        <w:t xml:space="preserve">ax.set_ylabel('Residual')</w:t>
      </w:r>
      <w:r>
        <w:br/>
      </w:r>
      <w:r>
        <w:rPr>
          <w:rStyle w:val="VerbatimChar"/>
        </w:rPr>
        <w:t xml:space="preserve">ax.axhline(0, c='k', ls='--');</w:t>
      </w:r>
      <w:r>
        <w:br/>
      </w:r>
      <w:r>
        <w:br/>
      </w:r>
      <w:r>
        <w:rPr>
          <w:rStyle w:val="VerbatimChar"/>
        </w:rPr>
        <w:t xml:space="preserve"># Alternatively</w:t>
      </w:r>
      <w:r>
        <w:br/>
      </w:r>
      <w:r>
        <w:rPr>
          <w:rStyle w:val="VerbatimChar"/>
        </w:rPr>
        <w:t xml:space="preserve">sns.residplot(x=X, y=y, lowess=True, color="g", ax=ax)</w:t>
      </w:r>
      <w:r>
        <w:br/>
      </w:r>
      <w:r>
        <w:br/>
      </w:r>
      <w:r>
        <w:rPr>
          <w:rStyle w:val="VerbatimChar"/>
        </w:rPr>
        <w:t xml:space="preserve"># Plot the smoothed residuals~fitted by LOWESS</w:t>
      </w:r>
      <w:r>
        <w:br/>
      </w:r>
      <w:r>
        <w:rPr>
          <w:rStyle w:val="VerbatimChar"/>
        </w:rPr>
        <w:t xml:space="preserve">from statsmodels.nonparametric.smoothers_lowess import lowess</w:t>
      </w:r>
      <w:r>
        <w:br/>
      </w:r>
      <w:r>
        <w:rPr>
          <w:rStyle w:val="VerbatimChar"/>
        </w:rPr>
        <w:t xml:space="preserve">smoothed = lowess(residuals,fitted) # Note the order (y,x)</w:t>
      </w:r>
      <w:r>
        <w:br/>
      </w:r>
      <w:r>
        <w:rPr>
          <w:rStyle w:val="VerbatimChar"/>
        </w:rPr>
        <w:t xml:space="preserve">ax.plot(smoothed[:,0],smoothed[:,1],color = 'r')</w:t>
      </w:r>
      <w:r>
        <w:br/>
      </w:r>
      <w:r>
        <w:br/>
      </w:r>
      <w:r>
        <w:rPr>
          <w:rStyle w:val="VerbatimChar"/>
        </w:rPr>
        <w:t xml:space="preserve"># QQ plot for the residuas (obtain studentized residuals)</w:t>
      </w:r>
      <w:r>
        <w:br/>
      </w:r>
      <w:r>
        <w:rPr>
          <w:rStyle w:val="VerbatimChar"/>
        </w:rPr>
        <w:t xml:space="preserve">import scipy.stats as stats</w:t>
      </w:r>
      <w:r>
        <w:br/>
      </w:r>
      <w:r>
        <w:rPr>
          <w:rStyle w:val="VerbatimChar"/>
        </w:rPr>
        <w:t xml:space="preserve">sorted_student_residuals = pd.Series(smf_model.get_influence().resid_studentized_internal)</w:t>
      </w:r>
      <w:r>
        <w:br/>
      </w:r>
      <w:r>
        <w:rPr>
          <w:rStyle w:val="VerbatimChar"/>
        </w:rPr>
        <w:t xml:space="preserve">sorted_student_residuals.index = smf_model.resid.index</w:t>
      </w:r>
      <w:r>
        <w:br/>
      </w:r>
      <w:r>
        <w:rPr>
          <w:rStyle w:val="VerbatimChar"/>
        </w:rPr>
        <w:t xml:space="preserve">sorted_student_residuals = sorted_student_residuals.sort_values(ascending = True)</w:t>
      </w:r>
      <w:r>
        <w:br/>
      </w:r>
      <w:r>
        <w:rPr>
          <w:rStyle w:val="VerbatimChar"/>
        </w:rPr>
        <w:t xml:space="preserve">df = pd.DataFrame(sorted_student_residuals)</w:t>
      </w:r>
      <w:r>
        <w:br/>
      </w:r>
      <w:r>
        <w:rPr>
          <w:rStyle w:val="VerbatimChar"/>
        </w:rPr>
        <w:t xml:space="preserve">df.columns = ['sorted_student_residuals']</w:t>
      </w:r>
      <w:r>
        <w:br/>
      </w:r>
      <w:r>
        <w:br/>
      </w:r>
      <w:r>
        <w:rPr>
          <w:rStyle w:val="VerbatimChar"/>
        </w:rPr>
        <w:t xml:space="preserve">#stats.probplot() assess whether a dataset follows a specified distribution</w:t>
      </w:r>
      <w:r>
        <w:br/>
      </w:r>
      <w:r>
        <w:rPr>
          <w:rStyle w:val="VerbatimChar"/>
        </w:rPr>
        <w:t xml:space="preserve">df['theoretical_quantiles'] = stats.probplot(df['sorted_student_residuals'], dist = 'norm', fit = False)[0] </w:t>
      </w:r>
      <w:r>
        <w:br/>
      </w:r>
      <w:r>
        <w:rPr>
          <w:rStyle w:val="VerbatimChar"/>
        </w:rPr>
        <w:t xml:space="preserve">    </w:t>
      </w:r>
      <w:r>
        <w:br/>
      </w:r>
      <w:r>
        <w:rPr>
          <w:rStyle w:val="VerbatimChar"/>
        </w:rPr>
        <w:t xml:space="preserve">x = df['theoretical_quantiles']</w:t>
      </w:r>
      <w:r>
        <w:br/>
      </w:r>
      <w:r>
        <w:rPr>
          <w:rStyle w:val="VerbatimChar"/>
        </w:rPr>
        <w:t xml:space="preserve">y = df['sorted_student_residuals']</w:t>
      </w:r>
      <w:r>
        <w:br/>
      </w:r>
      <w:r>
        <w:rPr>
          <w:rStyle w:val="VerbatimChar"/>
        </w:rPr>
        <w:t xml:space="preserve">ax.scatter(x,y, edgecolor = 'k',facecolor = 'none')</w:t>
      </w:r>
    </w:p>
    <w:p>
      <w:pPr>
        <w:pStyle w:val="SourceCode"/>
      </w:pPr>
      <w:r>
        <w:rPr>
          <w:rStyle w:val="VerbatimChar"/>
        </w:rPr>
        <w:t xml:space="preserve"># Plot leverage statistics</w:t>
      </w:r>
      <w:r>
        <w:br/>
      </w:r>
      <w:r>
        <w:rPr>
          <w:rStyle w:val="VerbatimChar"/>
        </w:rPr>
        <w:t xml:space="preserve">infl = results.get_influence()</w:t>
      </w:r>
      <w:r>
        <w:br/>
      </w:r>
      <w:r>
        <w:rPr>
          <w:rStyle w:val="VerbatimChar"/>
        </w:rPr>
        <w:t xml:space="preserve">ax = subplots(figsize=(8,8))[1]</w:t>
      </w:r>
      <w:r>
        <w:br/>
      </w:r>
      <w:r>
        <w:rPr>
          <w:rStyle w:val="VerbatimChar"/>
        </w:rPr>
        <w:t xml:space="preserve">ax.scatter(np.arange(X.shape[0]), infl.hat_matrix_diag)</w:t>
      </w:r>
      <w:r>
        <w:br/>
      </w:r>
      <w:r>
        <w:rPr>
          <w:rStyle w:val="VerbatimChar"/>
        </w:rPr>
        <w:t xml:space="preserve">ax.set_xlabel('Index')</w:t>
      </w:r>
      <w:r>
        <w:br/>
      </w:r>
      <w:r>
        <w:rPr>
          <w:rStyle w:val="VerbatimChar"/>
        </w:rPr>
        <w:t xml:space="preserve">ax.set_ylabel('Leverage')</w:t>
      </w:r>
      <w:r>
        <w:br/>
      </w:r>
      <w:r>
        <w:rPr>
          <w:rStyle w:val="VerbatimChar"/>
        </w:rPr>
        <w:t xml:space="preserve">np.argmax(infl.hat_matrix_diag) # identify the location of the largest levarage</w:t>
      </w:r>
    </w:p>
    <w:bookmarkEnd w:id="74"/>
    <w:bookmarkEnd w:id="75"/>
    <w:bookmarkEnd w:id="76"/>
    <w:bookmarkStart w:id="77" w:name="summary"/>
    <w:p>
      <w:pPr>
        <w:pStyle w:val="Heading1"/>
      </w:pPr>
      <w:r>
        <w:t xml:space="preserve">4. Summary</w:t>
      </w:r>
    </w:p>
    <w:p>
      <w:pPr>
        <w:pStyle w:val="FirstParagraph"/>
      </w:pPr>
      <w:r>
        <w:t xml:space="preserve">In summary, this book has no content whatsoever.</w:t>
      </w:r>
    </w:p>
    <w:bookmarkEnd w:id="77"/>
    <w:bookmarkStart w:id="79" w:name="references"/>
    <w:p>
      <w:pPr>
        <w:pStyle w:val="Heading1"/>
      </w:pPr>
      <w:r>
        <w:t xml:space="preserve">References</w:t>
      </w:r>
    </w:p>
    <w:bookmarkStart w:id="78" w:name="refs"/>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intro-stat-learning/ISLP_labs/tree/stable"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intro-stat-learning/ISLP_labs/tree/stable"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2024-01-18T17:14:45Z</dcterms:created>
  <dcterms:modified xsi:type="dcterms:W3CDTF">2024-01-18T17:14:45Z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