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54" w:rsidRDefault="00D30754">
      <w:r>
        <w:t xml:space="preserve">Erin </w:t>
      </w:r>
      <w:proofErr w:type="spellStart"/>
      <w:r>
        <w:t>Alltop</w:t>
      </w:r>
      <w:proofErr w:type="spellEnd"/>
    </w:p>
    <w:p w:rsidR="00D30754" w:rsidRDefault="00D30754">
      <w:r>
        <w:t>Assignment 3 (group part)</w:t>
      </w:r>
    </w:p>
    <w:p w:rsidR="00D30754" w:rsidRDefault="00D30754">
      <w:r>
        <w:t>Planning Document</w:t>
      </w:r>
    </w:p>
    <w:p w:rsidR="00D30754" w:rsidRDefault="00D30754"/>
    <w:p w:rsidR="00D30754" w:rsidRDefault="00D30754">
      <w:r>
        <w:t>1. I picked David Rider’s document as the best planning document. I felt that David had the most thorough and efficient planning method that allows for a smooth transition to a properly working program.</w:t>
      </w:r>
    </w:p>
    <w:p w:rsidR="00D30754" w:rsidRDefault="00D30754"/>
    <w:p w:rsidR="00D30754" w:rsidRDefault="00D30754">
      <w:r>
        <w:t>2. Because David’s design was so thorough, he had the best start to creating a working program without needing to revise his design. For his understanding portion, he seems to grasp not only what the assignment is asking of him, but of what techniques (new and otherwise) he will need to employ to create his program. Some of the other designs I reviewed were lacking somewhat in this area, either not exploring all of the techniques to be used, or by simply rewording the assignment.</w:t>
      </w:r>
    </w:p>
    <w:p w:rsidR="00D30754" w:rsidRDefault="00D30754"/>
    <w:p w:rsidR="00D30754" w:rsidRDefault="00D30754">
      <w:r>
        <w:t>Additionally, he has a thorough grasp of his testing procedures and explained them in-depth to further proof that he understands what his program must do and will not do. I found that some of the other designs were missing testing procedures (which causes the programmer to come up with them during or after programming) or were missing explanations for the procedures (and while the testing seemed to be thorough and accurate, we know that in programming it can be easy to forget what you were “going for” without having comments.)</w:t>
      </w:r>
    </w:p>
    <w:p w:rsidR="00D30754" w:rsidRDefault="00D30754"/>
    <w:p w:rsidR="00D30754" w:rsidRDefault="00D30754">
      <w:r>
        <w:t xml:space="preserve">The </w:t>
      </w:r>
      <w:proofErr w:type="spellStart"/>
      <w:r>
        <w:t>pseudocode</w:t>
      </w:r>
      <w:proofErr w:type="spellEnd"/>
      <w:r>
        <w:t xml:space="preserve"> he wrote for the design seems to be complete and demonstrates his understanding of the assignment as well. </w:t>
      </w:r>
    </w:p>
    <w:p w:rsidR="00D30754" w:rsidRDefault="00D30754"/>
    <w:p w:rsidR="00CC59AD" w:rsidRDefault="00D30754">
      <w:r>
        <w:t xml:space="preserve">3. I think the area that could use the most improvement in this design is within the </w:t>
      </w:r>
      <w:proofErr w:type="spellStart"/>
      <w:r>
        <w:t>pseudocode</w:t>
      </w:r>
      <w:proofErr w:type="spellEnd"/>
      <w:r>
        <w:t xml:space="preserve"> area. While David clearly understands the assignment and it is written in a way th</w:t>
      </w:r>
      <w:r w:rsidR="00CC59AD">
        <w:t>at a non-programmer could fairly easily</w:t>
      </w:r>
      <w:r>
        <w:t xml:space="preserve"> understand his </w:t>
      </w:r>
      <w:proofErr w:type="spellStart"/>
      <w:r>
        <w:t>pseudocode</w:t>
      </w:r>
      <w:proofErr w:type="spellEnd"/>
      <w:r>
        <w:t xml:space="preserve">, it is missing a couple of areas where he could have expanded his </w:t>
      </w:r>
      <w:proofErr w:type="spellStart"/>
      <w:r w:rsidR="00CC59AD">
        <w:t>pseudocode</w:t>
      </w:r>
      <w:proofErr w:type="spellEnd"/>
      <w:r w:rsidR="00CC59AD">
        <w:t xml:space="preserve"> to help him in writing the program. </w:t>
      </w:r>
    </w:p>
    <w:p w:rsidR="00CC59AD" w:rsidRDefault="00CC59AD"/>
    <w:p w:rsidR="00D30754" w:rsidRDefault="00CC59AD">
      <w:r>
        <w:t>An example of this would be explicitly noting where you would design each variable and to what/what purpose, or to expand on the loop and if/else function more thoroughly instead of stating that it will be used.</w:t>
      </w:r>
    </w:p>
    <w:p w:rsidR="00D30754" w:rsidRDefault="00D30754"/>
    <w:p w:rsidR="00D30754" w:rsidRDefault="00CC59AD" w:rsidP="00D30754">
      <w:r>
        <w:t>Overall I believe that our entire group did a great job and each design has its own weaknesses and strengths.</w:t>
      </w:r>
    </w:p>
    <w:sectPr w:rsidR="00D30754" w:rsidSect="00D307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30754"/>
    <w:rsid w:val="00CC59AD"/>
    <w:rsid w:val="00D30754"/>
  </w:rsids>
  <m:mathPr>
    <m:mathFont m:val="맑은 고딕"/>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F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Alltop</dc:creator>
  <cp:keywords/>
  <cp:lastModifiedBy>Erin Alltop</cp:lastModifiedBy>
  <cp:revision>1</cp:revision>
  <dcterms:created xsi:type="dcterms:W3CDTF">2016-01-23T16:27:00Z</dcterms:created>
  <dcterms:modified xsi:type="dcterms:W3CDTF">2016-01-23T16:52:00Z</dcterms:modified>
</cp:coreProperties>
</file>