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07343166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2DB8B54" w14:textId="693CE3F8" w:rsidR="00101148" w:rsidRDefault="0010114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B25588" wp14:editId="4288180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209A744D8AF4C67B930E559DA9A81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7CFF63" w14:textId="6F502472" w:rsidR="00101148" w:rsidRDefault="001451A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OGO verslag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3C1CA48671413DA191CD820C9E8E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5E6C21" w14:textId="04AF30CE" w:rsidR="00101148" w:rsidRDefault="00A84AA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Yanniek Wielage</w:t>
              </w:r>
              <w:r w:rsidR="00FA5309">
                <w:rPr>
                  <w:color w:val="4472C4" w:themeColor="accent1"/>
                  <w:sz w:val="28"/>
                  <w:szCs w:val="28"/>
                </w:rPr>
                <w:t xml:space="preserve"> || 1597082</w:t>
              </w:r>
            </w:p>
          </w:sdtContent>
        </w:sdt>
        <w:p w14:paraId="02670EE0" w14:textId="4E0C5283" w:rsidR="00101148" w:rsidRDefault="0010114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9371E9" wp14:editId="49C64A0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3EA197" w14:textId="30D7FE20" w:rsidR="00101148" w:rsidRDefault="00101148">
          <w:r>
            <w:br w:type="page"/>
          </w:r>
        </w:p>
      </w:sdtContent>
    </w:sdt>
    <w:p w14:paraId="7012B6F3" w14:textId="7E4A7385" w:rsidR="009B330B" w:rsidRDefault="009B330B" w:rsidP="009B330B">
      <w:pPr>
        <w:pStyle w:val="Heading1"/>
      </w:pPr>
      <w:r>
        <w:lastRenderedPageBreak/>
        <w:t>Inleiding</w:t>
      </w:r>
    </w:p>
    <w:p w14:paraId="6904A3E2" w14:textId="4095ACCA" w:rsidR="009B330B" w:rsidRDefault="00F85F98" w:rsidP="007B5CC9">
      <w:r>
        <w:t>Dit verslag heeft als doel uit te leggen welke aanpassingen</w:t>
      </w:r>
      <w:r w:rsidR="00903B35">
        <w:t xml:space="preserve"> er</w:t>
      </w:r>
      <w:r>
        <w:t xml:space="preserve"> zijn gemaakt aan </w:t>
      </w:r>
      <w:proofErr w:type="spellStart"/>
      <w:r>
        <w:t>Jabberpoint</w:t>
      </w:r>
      <w:proofErr w:type="spellEnd"/>
      <w:r w:rsidR="00A012A9">
        <w:t xml:space="preserve"> en waarom er voor deze aanpassingen is gekozen. Dit wordt </w:t>
      </w:r>
      <w:r w:rsidR="003D4C89">
        <w:t>bereikt</w:t>
      </w:r>
      <w:r w:rsidR="00A012A9">
        <w:t xml:space="preserve"> door eerst een geconstateerd probleem te formuleren</w:t>
      </w:r>
      <w:r w:rsidR="00BA5E29">
        <w:t xml:space="preserve">, waarna de oplossing wordt beschreven. </w:t>
      </w:r>
      <w:r w:rsidR="002837D4">
        <w:t xml:space="preserve">Dit verslag is geschreven tijdens de werkzaamheden, daarom is gekozen om niet alleen de </w:t>
      </w:r>
      <w:r w:rsidR="00B74285">
        <w:t>oplossing te beschrijven maar ook te ton</w:t>
      </w:r>
      <w:r w:rsidR="00862E0F">
        <w:t xml:space="preserve">en. </w:t>
      </w:r>
      <w:r w:rsidR="00BE646A">
        <w:t xml:space="preserve">Elk </w:t>
      </w:r>
      <w:r w:rsidR="00764FE9">
        <w:t>subhoofdstuk</w:t>
      </w:r>
      <w:r w:rsidR="00BE646A">
        <w:t xml:space="preserve"> bevat een probleem </w:t>
      </w:r>
      <w:r w:rsidR="00FF6ECB">
        <w:t>en een bijbehor</w:t>
      </w:r>
      <w:r w:rsidR="004C0C2C">
        <w:t xml:space="preserve">ende </w:t>
      </w:r>
      <w:r w:rsidR="00BE646A">
        <w:t>oplossing.</w:t>
      </w:r>
      <w:r w:rsidR="009B330B">
        <w:br w:type="page"/>
      </w:r>
    </w:p>
    <w:p w14:paraId="300703C6" w14:textId="44B0BFA6" w:rsidR="00363B3B" w:rsidRDefault="00582AB9" w:rsidP="00C1100C">
      <w:pPr>
        <w:pStyle w:val="Heading1"/>
      </w:pPr>
      <w:proofErr w:type="spellStart"/>
      <w:r>
        <w:lastRenderedPageBreak/>
        <w:t>Refactoring</w:t>
      </w:r>
      <w:proofErr w:type="spellEnd"/>
      <w:r>
        <w:t xml:space="preserve"> </w:t>
      </w:r>
      <w:proofErr w:type="spellStart"/>
      <w:r>
        <w:t>Jabberpoint</w:t>
      </w:r>
      <w:proofErr w:type="spellEnd"/>
    </w:p>
    <w:p w14:paraId="57E9CE8C" w14:textId="5ADE83A2" w:rsidR="00C1022A" w:rsidRPr="00C01112" w:rsidRDefault="00C1022A" w:rsidP="00C1022A">
      <w:pPr>
        <w:rPr>
          <w:vertAlign w:val="subscript"/>
        </w:rPr>
      </w:pPr>
      <w:r>
        <w:t xml:space="preserve">Bij het </w:t>
      </w:r>
      <w:proofErr w:type="spellStart"/>
      <w:r>
        <w:t>refactoren</w:t>
      </w:r>
      <w:proofErr w:type="spellEnd"/>
      <w:r>
        <w:t xml:space="preserve"> van de applicatie heb ik gebruik gemaakt de design </w:t>
      </w:r>
      <w:proofErr w:type="spellStart"/>
      <w:r>
        <w:t>patterns</w:t>
      </w:r>
      <w:proofErr w:type="spellEnd"/>
      <w:r>
        <w:t xml:space="preserve"> te vinden op </w:t>
      </w:r>
      <w:proofErr w:type="spellStart"/>
      <w:r>
        <w:t>refactoring.guru</w:t>
      </w:r>
      <w:proofErr w:type="spellEnd"/>
      <w:r>
        <w:t xml:space="preserve"> en de SOLID</w:t>
      </w:r>
      <w:r w:rsidR="00DD796E">
        <w:t>-principes.</w:t>
      </w:r>
      <w:r w:rsidR="00C01112">
        <w:t xml:space="preserve"> Beide zullen worden benoemd in de tekst waar toepasselijk.</w:t>
      </w:r>
    </w:p>
    <w:p w14:paraId="5CACD76B" w14:textId="68F1AACE" w:rsidR="008B5706" w:rsidRDefault="00A20087" w:rsidP="008B5706">
      <w:pPr>
        <w:pStyle w:val="Heading2"/>
      </w:pPr>
      <w:r>
        <w:t xml:space="preserve">Probleem 1. </w:t>
      </w:r>
      <w:r w:rsidR="008B5706">
        <w:t>Overbodige klasse</w:t>
      </w:r>
    </w:p>
    <w:p w14:paraId="067AC71B" w14:textId="6CE89C69" w:rsidR="00960930" w:rsidRDefault="00546380" w:rsidP="00960930">
      <w:r>
        <w:t xml:space="preserve">De </w:t>
      </w:r>
      <w:proofErr w:type="spellStart"/>
      <w:r>
        <w:t>AboutBox</w:t>
      </w:r>
      <w:proofErr w:type="spellEnd"/>
      <w:r>
        <w:t xml:space="preserve"> klasse is de kleinste klasse van de </w:t>
      </w:r>
      <w:proofErr w:type="spellStart"/>
      <w:r>
        <w:t>Jabberpoint</w:t>
      </w:r>
      <w:proofErr w:type="spellEnd"/>
      <w:r>
        <w:t xml:space="preserve"> applicatie. </w:t>
      </w:r>
      <w:r w:rsidR="0091777D">
        <w:t xml:space="preserve">De klasse bevat een enkele </w:t>
      </w:r>
      <w:r w:rsidR="00CE6866">
        <w:t>methode, genaamd ‘show()’</w:t>
      </w:r>
      <w:r w:rsidR="00636C45">
        <w:t>. Zie deze klasse in figuur 1.</w:t>
      </w:r>
    </w:p>
    <w:p w14:paraId="695B58BD" w14:textId="77777777" w:rsidR="00B07BD7" w:rsidRDefault="00636C45" w:rsidP="00B07BD7">
      <w:pPr>
        <w:keepNext/>
      </w:pPr>
      <w:r w:rsidRPr="00636C45">
        <w:drawing>
          <wp:inline distT="0" distB="0" distL="0" distR="0" wp14:anchorId="49D3EB06" wp14:editId="4359B34E">
            <wp:extent cx="5760720" cy="2934335"/>
            <wp:effectExtent l="0" t="0" r="0" b="0"/>
            <wp:docPr id="91588326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83262" name="Picture 1" descr="A computer screen with text and im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8F98" w14:textId="211C8A49" w:rsidR="00636C45" w:rsidRDefault="00B07BD7" w:rsidP="00B07BD7">
      <w:pPr>
        <w:pStyle w:val="Caption"/>
      </w:pPr>
      <w:r>
        <w:t xml:space="preserve">Figuur </w:t>
      </w:r>
      <w:fldSimple w:instr=" SEQ Figuur \* ARABIC ">
        <w:r w:rsidR="007735BA">
          <w:rPr>
            <w:noProof/>
          </w:rPr>
          <w:t>1</w:t>
        </w:r>
      </w:fldSimple>
      <w:r>
        <w:t xml:space="preserve"> - </w:t>
      </w:r>
      <w:proofErr w:type="spellStart"/>
      <w:r>
        <w:t>AboutBox</w:t>
      </w:r>
      <w:proofErr w:type="spellEnd"/>
    </w:p>
    <w:p w14:paraId="3961304D" w14:textId="0B6562DD" w:rsidR="000E1467" w:rsidRDefault="000E1467" w:rsidP="00960930">
      <w:proofErr w:type="spellStart"/>
      <w:r>
        <w:t>AboutBox</w:t>
      </w:r>
      <w:proofErr w:type="spellEnd"/>
      <w:r w:rsidR="004F0476">
        <w:t xml:space="preserve"> wordt eenmalig aangeroepen binnen de tekst: </w:t>
      </w:r>
    </w:p>
    <w:p w14:paraId="5B0501B6" w14:textId="77777777" w:rsidR="004F0476" w:rsidRPr="004F0476" w:rsidRDefault="004F0476" w:rsidP="004F04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nl-NL"/>
          <w14:ligatures w14:val="none"/>
        </w:rPr>
      </w:pPr>
      <w:proofErr w:type="spellStart"/>
      <w:r w:rsidRPr="004F04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nl-NL"/>
          <w14:ligatures w14:val="none"/>
        </w:rPr>
        <w:t>AboutBox.</w:t>
      </w:r>
      <w:r w:rsidRPr="004F047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GB" w:eastAsia="nl-NL"/>
          <w14:ligatures w14:val="none"/>
        </w:rPr>
        <w:t>show</w:t>
      </w:r>
      <w:proofErr w:type="spellEnd"/>
      <w:r w:rsidRPr="004F04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nl-NL"/>
          <w14:ligatures w14:val="none"/>
        </w:rPr>
        <w:t>(</w:t>
      </w:r>
      <w:r w:rsidRPr="004F047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nl-NL"/>
          <w14:ligatures w14:val="none"/>
        </w:rPr>
        <w:t>parent</w:t>
      </w:r>
      <w:r w:rsidRPr="004F047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nl-NL"/>
          <w14:ligatures w14:val="none"/>
        </w:rPr>
        <w:t>)</w:t>
      </w:r>
      <w:r w:rsidRPr="004F047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nl-NL"/>
          <w14:ligatures w14:val="none"/>
        </w:rPr>
        <w:t>;</w:t>
      </w:r>
    </w:p>
    <w:p w14:paraId="75948439" w14:textId="4916702A" w:rsidR="00ED525A" w:rsidRPr="00D0275D" w:rsidRDefault="00D0275D" w:rsidP="00960930">
      <w:proofErr w:type="spellStart"/>
      <w:r w:rsidRPr="00D0275D">
        <w:t>AboutBox</w:t>
      </w:r>
      <w:proofErr w:type="spellEnd"/>
      <w:r w:rsidRPr="00D0275D">
        <w:t xml:space="preserve"> is een aparte k</w:t>
      </w:r>
      <w:r>
        <w:t>lasse en heeft als enige verantwoordelijkheid om een</w:t>
      </w:r>
      <w:r w:rsidR="00494285">
        <w:t xml:space="preserve"> </w:t>
      </w:r>
      <w:proofErr w:type="spellStart"/>
      <w:r w:rsidR="00494285">
        <w:t>popup</w:t>
      </w:r>
      <w:proofErr w:type="spellEnd"/>
      <w:r>
        <w:t xml:space="preserve"> menu te tonen</w:t>
      </w:r>
      <w:r w:rsidR="00494285">
        <w:t>. De verantwoordeli</w:t>
      </w:r>
      <w:r w:rsidR="00FB3CA3">
        <w:t>jkheid voor het verwerken van menu acties hoort eigenlijk bij ‘</w:t>
      </w:r>
      <w:proofErr w:type="spellStart"/>
      <w:r w:rsidR="00FB3CA3">
        <w:t>MenuController</w:t>
      </w:r>
      <w:proofErr w:type="spellEnd"/>
      <w:r w:rsidR="00FB3CA3">
        <w:t>’</w:t>
      </w:r>
      <w:r w:rsidR="00F97FA4">
        <w:t xml:space="preserve">. </w:t>
      </w:r>
    </w:p>
    <w:p w14:paraId="28FB10C0" w14:textId="46CC907F" w:rsidR="00A12DBA" w:rsidRDefault="00E648C8" w:rsidP="00960930">
      <w:r>
        <w:t>Zodat de verantwoordelijkheid neer</w:t>
      </w:r>
      <w:r w:rsidR="00E01495">
        <w:t xml:space="preserve"> wordt gelegd bij de juiste klasse</w:t>
      </w:r>
      <w:r w:rsidR="009C70FD">
        <w:t>,</w:t>
      </w:r>
      <w:r>
        <w:t xml:space="preserve"> </w:t>
      </w:r>
      <w:r w:rsidR="00EF7E7D">
        <w:t>is er gekozen om de methode te verplaatsen naar ‘</w:t>
      </w:r>
      <w:proofErr w:type="spellStart"/>
      <w:r w:rsidR="00EF7E7D">
        <w:t>MenuController</w:t>
      </w:r>
      <w:proofErr w:type="spellEnd"/>
      <w:r w:rsidR="00EF7E7D">
        <w:t>’</w:t>
      </w:r>
      <w:r w:rsidR="002858C8">
        <w:t>, te zien in figuur 2.</w:t>
      </w:r>
      <w:r w:rsidR="00683FCD">
        <w:t xml:space="preserve"> </w:t>
      </w:r>
      <w:r w:rsidR="00D2294C">
        <w:t xml:space="preserve">Deze </w:t>
      </w:r>
      <w:r w:rsidR="009F61F6">
        <w:t xml:space="preserve">nieuwe </w:t>
      </w:r>
      <w:r w:rsidR="00D2294C">
        <w:t xml:space="preserve">methode </w:t>
      </w:r>
      <w:r w:rsidR="00510259">
        <w:t>-</w:t>
      </w:r>
      <w:r w:rsidR="0026288C">
        <w:t>wordt</w:t>
      </w:r>
      <w:r w:rsidR="004E0CDB">
        <w:t xml:space="preserve"> in</w:t>
      </w:r>
      <w:r w:rsidR="00D2294C">
        <w:t xml:space="preserve"> plaats van </w:t>
      </w:r>
      <w:proofErr w:type="spellStart"/>
      <w:r w:rsidR="00D2294C">
        <w:t>AboutBox.show</w:t>
      </w:r>
      <w:proofErr w:type="spellEnd"/>
      <w:r w:rsidR="00D2294C">
        <w:t>() kunnen worden aangeroepen wanneer nodig.</w:t>
      </w:r>
      <w:r w:rsidR="004D4D35">
        <w:t xml:space="preserve"> </w:t>
      </w:r>
      <w:r w:rsidR="00A12DBA">
        <w:t>In de aanpassing, is de klasse ‘</w:t>
      </w:r>
      <w:proofErr w:type="spellStart"/>
      <w:r w:rsidR="00A12DBA">
        <w:t>AboutBox</w:t>
      </w:r>
      <w:proofErr w:type="spellEnd"/>
      <w:r w:rsidR="00A12DBA">
        <w:t xml:space="preserve">’ verwijderd. </w:t>
      </w:r>
      <w:r w:rsidR="00B728AD">
        <w:t xml:space="preserve">Op deze manier wordt </w:t>
      </w:r>
      <w:r w:rsidR="004A6C8D">
        <w:t xml:space="preserve">de scheiding van verantwoordelijkheden in de applicatie duidelijker, zoals verwacht wordt in de </w:t>
      </w:r>
      <w:r w:rsidR="009E3222">
        <w:t>‘</w:t>
      </w:r>
      <w:r w:rsidR="004A6C8D">
        <w:t xml:space="preserve">Single </w:t>
      </w:r>
      <w:proofErr w:type="spellStart"/>
      <w:r w:rsidR="004A6C8D">
        <w:t>Responsibility</w:t>
      </w:r>
      <w:proofErr w:type="spellEnd"/>
      <w:r w:rsidR="004A6C8D">
        <w:t xml:space="preserve"> </w:t>
      </w:r>
      <w:proofErr w:type="spellStart"/>
      <w:r w:rsidR="004A6C8D">
        <w:t>Principle</w:t>
      </w:r>
      <w:proofErr w:type="spellEnd"/>
      <w:r w:rsidR="00DD40F4">
        <w:t>’</w:t>
      </w:r>
      <w:r w:rsidR="00CA09F6">
        <w:t xml:space="preserve"> </w:t>
      </w:r>
      <w:r w:rsidR="004A6C8D">
        <w:t>die deel uitmaakt van de SOLID-</w:t>
      </w:r>
      <w:r w:rsidR="003301AB">
        <w:t>principes</w:t>
      </w:r>
      <w:r w:rsidR="004A6C8D">
        <w:t>.</w:t>
      </w:r>
    </w:p>
    <w:p w14:paraId="2A3A3EC1" w14:textId="77777777" w:rsidR="00B07BD7" w:rsidRDefault="00B07BD7" w:rsidP="00B07BD7">
      <w:pPr>
        <w:keepNext/>
      </w:pPr>
      <w:r w:rsidRPr="00B07BD7">
        <w:lastRenderedPageBreak/>
        <w:drawing>
          <wp:inline distT="0" distB="0" distL="0" distR="0" wp14:anchorId="2928FC68" wp14:editId="3B6417FE">
            <wp:extent cx="5760720" cy="2631440"/>
            <wp:effectExtent l="0" t="0" r="0" b="0"/>
            <wp:docPr id="17991119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11960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C9A5" w14:textId="183C2ECD" w:rsidR="00C40400" w:rsidRDefault="00B07BD7" w:rsidP="003301AB">
      <w:pPr>
        <w:pStyle w:val="Caption"/>
      </w:pPr>
      <w:r>
        <w:t xml:space="preserve">Figuur </w:t>
      </w:r>
      <w:fldSimple w:instr=" SEQ Figuur \* ARABIC ">
        <w:r w:rsidR="007735BA">
          <w:rPr>
            <w:noProof/>
          </w:rPr>
          <w:t>2</w:t>
        </w:r>
      </w:fldSimple>
      <w:r>
        <w:t xml:space="preserve"> – </w:t>
      </w:r>
      <w:proofErr w:type="spellStart"/>
      <w:r>
        <w:t>showAboutBox</w:t>
      </w:r>
      <w:proofErr w:type="spellEnd"/>
      <w:r>
        <w:t>()</w:t>
      </w:r>
    </w:p>
    <w:p w14:paraId="29B8F2C4" w14:textId="32EA134B" w:rsidR="003301AB" w:rsidRDefault="00041A46" w:rsidP="007F3504">
      <w:pPr>
        <w:pStyle w:val="Heading2"/>
      </w:pPr>
      <w:r>
        <w:t xml:space="preserve">Probleem 2. </w:t>
      </w:r>
      <w:r w:rsidR="00D10EE8">
        <w:t>Flexibiliteit</w:t>
      </w:r>
    </w:p>
    <w:p w14:paraId="0FA0BDB4" w14:textId="6E4932E1" w:rsidR="00D10EE8" w:rsidRDefault="00D10EE8" w:rsidP="00D10EE8">
      <w:r>
        <w:t xml:space="preserve">In het klassendiagram </w:t>
      </w:r>
      <w:r w:rsidR="0073720A">
        <w:t>is een drietal klassen te zien, die een relatie hebben.</w:t>
      </w:r>
      <w:r w:rsidR="0091411F">
        <w:t xml:space="preserve"> In dit geval is het een </w:t>
      </w:r>
      <w:proofErr w:type="spellStart"/>
      <w:r w:rsidR="0091411F">
        <w:t>inheritance</w:t>
      </w:r>
      <w:proofErr w:type="spellEnd"/>
      <w:r w:rsidR="0091411F">
        <w:t xml:space="preserve"> relatie, omdat beide </w:t>
      </w:r>
      <w:r w:rsidR="005E6D46">
        <w:t>‘</w:t>
      </w:r>
      <w:proofErr w:type="spellStart"/>
      <w:r w:rsidR="005E6D46">
        <w:t>XMLAccessor</w:t>
      </w:r>
      <w:proofErr w:type="spellEnd"/>
      <w:r w:rsidR="005E6D46">
        <w:t xml:space="preserve">’ </w:t>
      </w:r>
      <w:r w:rsidR="0091411F">
        <w:t>en ’</w:t>
      </w:r>
      <w:proofErr w:type="spellStart"/>
      <w:r w:rsidR="0091411F">
        <w:t>DemoPresentation</w:t>
      </w:r>
      <w:proofErr w:type="spellEnd"/>
      <w:r w:rsidR="0091411F">
        <w:t>’</w:t>
      </w:r>
      <w:r>
        <w:t xml:space="preserve"> </w:t>
      </w:r>
      <w:r w:rsidR="00BC66F9">
        <w:t>er</w:t>
      </w:r>
      <w:r w:rsidR="00016B52">
        <w:t>v</w:t>
      </w:r>
      <w:r w:rsidR="00BC66F9">
        <w:t>en van</w:t>
      </w:r>
      <w:r w:rsidR="00D06C77">
        <w:t xml:space="preserve"> ‘</w:t>
      </w:r>
      <w:proofErr w:type="spellStart"/>
      <w:r w:rsidR="00D06C77">
        <w:t>Accessor</w:t>
      </w:r>
      <w:proofErr w:type="spellEnd"/>
      <w:r w:rsidR="00D06C77">
        <w:t>’</w:t>
      </w:r>
      <w:r w:rsidR="00BC66F9">
        <w:t>.</w:t>
      </w:r>
      <w:r w:rsidR="00030E18">
        <w:t xml:space="preserve"> </w:t>
      </w:r>
      <w:r w:rsidR="00883E0C">
        <w:t>Zie deze klassen in figuur 3.</w:t>
      </w:r>
    </w:p>
    <w:p w14:paraId="715F67F7" w14:textId="77777777" w:rsidR="009F267B" w:rsidRDefault="00D10EE8" w:rsidP="009F267B">
      <w:pPr>
        <w:keepNext/>
      </w:pPr>
      <w:r w:rsidRPr="00D10EE8">
        <w:drawing>
          <wp:inline distT="0" distB="0" distL="0" distR="0" wp14:anchorId="7A042FCA" wp14:editId="0DAA4F73">
            <wp:extent cx="2667372" cy="4591691"/>
            <wp:effectExtent l="0" t="0" r="0" b="0"/>
            <wp:docPr id="15479561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6137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9606" w14:textId="7906BE2C" w:rsidR="00D10EE8" w:rsidRDefault="009F267B" w:rsidP="009F267B">
      <w:pPr>
        <w:pStyle w:val="Caption"/>
      </w:pPr>
      <w:r>
        <w:t xml:space="preserve">Figuur </w:t>
      </w:r>
      <w:fldSimple w:instr=" SEQ Figuur \* ARABIC ">
        <w:r w:rsidR="007735BA">
          <w:rPr>
            <w:noProof/>
          </w:rPr>
          <w:t>3</w:t>
        </w:r>
      </w:fldSimple>
      <w:r>
        <w:t xml:space="preserve"> - Drietal klassen</w:t>
      </w:r>
    </w:p>
    <w:p w14:paraId="3282338F" w14:textId="65B52E27" w:rsidR="00E126F4" w:rsidRDefault="00A65D92" w:rsidP="001E10B5">
      <w:r>
        <w:lastRenderedPageBreak/>
        <w:t>‘</w:t>
      </w:r>
      <w:proofErr w:type="spellStart"/>
      <w:r>
        <w:t>Accessor</w:t>
      </w:r>
      <w:proofErr w:type="spellEnd"/>
      <w:r>
        <w:t>’ is een abstracte klasse met als methoden:</w:t>
      </w:r>
    </w:p>
    <w:p w14:paraId="2D2964F6" w14:textId="6EF8A57F" w:rsidR="00A65D92" w:rsidRDefault="00A65D92" w:rsidP="00A65D92">
      <w:pPr>
        <w:pStyle w:val="ListParagraph"/>
        <w:numPr>
          <w:ilvl w:val="0"/>
          <w:numId w:val="2"/>
        </w:numPr>
      </w:pPr>
      <w:proofErr w:type="spellStart"/>
      <w:r>
        <w:t>loadFile</w:t>
      </w:r>
      <w:proofErr w:type="spellEnd"/>
      <w:r>
        <w:t>()</w:t>
      </w:r>
    </w:p>
    <w:p w14:paraId="016AF939" w14:textId="6EA4B273" w:rsidR="00A65D92" w:rsidRPr="004647D4" w:rsidRDefault="00A65D92" w:rsidP="00A65D92">
      <w:pPr>
        <w:pStyle w:val="ListParagraph"/>
        <w:numPr>
          <w:ilvl w:val="0"/>
          <w:numId w:val="2"/>
        </w:numPr>
      </w:pPr>
      <w:proofErr w:type="spellStart"/>
      <w:r>
        <w:t>saveFile</w:t>
      </w:r>
      <w:proofErr w:type="spellEnd"/>
      <w:r>
        <w:t>()</w:t>
      </w:r>
    </w:p>
    <w:p w14:paraId="61F019B8" w14:textId="3A4D09F1" w:rsidR="00E126F4" w:rsidRDefault="00614035" w:rsidP="001E10B5">
      <w:r>
        <w:t>Deze methoden</w:t>
      </w:r>
      <w:r w:rsidR="00F94C1B">
        <w:t xml:space="preserve"> worden </w:t>
      </w:r>
      <w:r w:rsidR="00C71615">
        <w:t xml:space="preserve">met logica </w:t>
      </w:r>
      <w:r w:rsidR="00F94C1B">
        <w:t>gevuld in beide ‘</w:t>
      </w:r>
      <w:proofErr w:type="spellStart"/>
      <w:r w:rsidR="00F94C1B">
        <w:t>XMLAccessor</w:t>
      </w:r>
      <w:proofErr w:type="spellEnd"/>
      <w:r w:rsidR="00F94C1B">
        <w:t>’ en ‘</w:t>
      </w:r>
      <w:proofErr w:type="spellStart"/>
      <w:r w:rsidR="00F94C1B">
        <w:t>DemoPresentation</w:t>
      </w:r>
      <w:proofErr w:type="spellEnd"/>
      <w:r w:rsidR="00F94C1B">
        <w:t>’</w:t>
      </w:r>
      <w:r w:rsidR="00BF4610">
        <w:t>.</w:t>
      </w:r>
      <w:r w:rsidR="005C3002">
        <w:t xml:space="preserve"> </w:t>
      </w:r>
      <w:proofErr w:type="spellStart"/>
      <w:r w:rsidR="00174613">
        <w:t>loadFile</w:t>
      </w:r>
      <w:proofErr w:type="spellEnd"/>
      <w:r w:rsidR="00174613">
        <w:t>() in ‘</w:t>
      </w:r>
      <w:proofErr w:type="spellStart"/>
      <w:r w:rsidR="00174613">
        <w:t>DemoPresentation</w:t>
      </w:r>
      <w:proofErr w:type="spellEnd"/>
      <w:r w:rsidR="00174613">
        <w:t xml:space="preserve">’ is grotendeels </w:t>
      </w:r>
      <w:proofErr w:type="spellStart"/>
      <w:r w:rsidR="00174613">
        <w:t>hardcoded</w:t>
      </w:r>
      <w:proofErr w:type="spellEnd"/>
      <w:r w:rsidR="00174613">
        <w:t xml:space="preserve">. Een gebruiker zou buiten het programma dit niet aan kunnen passen. </w:t>
      </w:r>
      <w:r w:rsidR="00A618F4">
        <w:t>Wanneer het programma moet worden uitgebreid, of wanneer de demo presentatie moet worden aangepast</w:t>
      </w:r>
      <w:r w:rsidR="004E27AA">
        <w:t xml:space="preserve">, moet de code worden aangepast. </w:t>
      </w:r>
      <w:r w:rsidR="00BC7085">
        <w:t xml:space="preserve">Dit volgt niet </w:t>
      </w:r>
      <w:r w:rsidR="00F805C8">
        <w:t>de</w:t>
      </w:r>
      <w:r w:rsidR="004E27AA">
        <w:t xml:space="preserve"> ‘Open/Closed’ principe. </w:t>
      </w:r>
      <w:r w:rsidR="00863FE2">
        <w:t xml:space="preserve">Volgens deze principe moet bij uitbreiding geen code hoeven worden aangepast. </w:t>
      </w:r>
    </w:p>
    <w:p w14:paraId="10CD68DF" w14:textId="77777777" w:rsidR="00FF63D4" w:rsidRPr="00FF63D4" w:rsidRDefault="00CF1738" w:rsidP="001E10B5">
      <w:pPr>
        <w:rPr>
          <w:lang w:val="en-GB"/>
        </w:rPr>
      </w:pPr>
      <w:r>
        <w:t xml:space="preserve">Om dit probleem op te lossen, is er een oplossing </w:t>
      </w:r>
      <w:r w:rsidR="00FF63D4">
        <w:t>verzonnen</w:t>
      </w:r>
      <w:r>
        <w:t>.</w:t>
      </w:r>
      <w:r w:rsidR="00FF63D4">
        <w:t xml:space="preserve"> Bij deze oplossing wordt bepaalde logica geplaatst in ‘</w:t>
      </w:r>
      <w:proofErr w:type="spellStart"/>
      <w:r w:rsidR="00FF63D4">
        <w:t>XMLAccessor</w:t>
      </w:r>
      <w:proofErr w:type="spellEnd"/>
      <w:r w:rsidR="00FF63D4">
        <w:t xml:space="preserve">’. </w:t>
      </w:r>
      <w:r w:rsidR="00FF63D4" w:rsidRPr="00FF63D4">
        <w:rPr>
          <w:lang w:val="en-GB"/>
        </w:rPr>
        <w:t xml:space="preserve">De </w:t>
      </w:r>
      <w:proofErr w:type="spellStart"/>
      <w:r w:rsidR="00FF63D4" w:rsidRPr="00FF63D4">
        <w:rPr>
          <w:lang w:val="en-GB"/>
        </w:rPr>
        <w:t>volgende</w:t>
      </w:r>
      <w:proofErr w:type="spellEnd"/>
      <w:r w:rsidR="00FF63D4" w:rsidRPr="00FF63D4">
        <w:rPr>
          <w:lang w:val="en-GB"/>
        </w:rPr>
        <w:t xml:space="preserve"> </w:t>
      </w:r>
      <w:proofErr w:type="spellStart"/>
      <w:r w:rsidR="00FF63D4" w:rsidRPr="00FF63D4">
        <w:rPr>
          <w:lang w:val="en-GB"/>
        </w:rPr>
        <w:t>methode</w:t>
      </w:r>
      <w:proofErr w:type="spellEnd"/>
      <w:r w:rsidR="00FF63D4" w:rsidRPr="00FF63D4">
        <w:rPr>
          <w:lang w:val="en-GB"/>
        </w:rPr>
        <w:t xml:space="preserve"> is </w:t>
      </w:r>
      <w:proofErr w:type="spellStart"/>
      <w:r w:rsidR="00FF63D4" w:rsidRPr="00FF63D4">
        <w:rPr>
          <w:lang w:val="en-GB"/>
        </w:rPr>
        <w:t>gecreëerd</w:t>
      </w:r>
      <w:proofErr w:type="spellEnd"/>
      <w:r w:rsidR="00FF63D4" w:rsidRPr="00FF63D4">
        <w:rPr>
          <w:lang w:val="en-GB"/>
        </w:rPr>
        <w:t xml:space="preserve">: </w:t>
      </w:r>
    </w:p>
    <w:p w14:paraId="299151D9" w14:textId="77777777" w:rsidR="00FF63D4" w:rsidRPr="00FF63D4" w:rsidRDefault="00FF63D4" w:rsidP="00FF63D4">
      <w:pPr>
        <w:pStyle w:val="HTMLPreformatted"/>
        <w:shd w:val="clear" w:color="auto" w:fill="2B2B2B"/>
        <w:rPr>
          <w:color w:val="A9B7C6"/>
          <w:lang w:val="en-GB"/>
        </w:rPr>
      </w:pPr>
      <w:r w:rsidRPr="00FF63D4">
        <w:rPr>
          <w:color w:val="CC7832"/>
          <w:lang w:val="en-GB"/>
        </w:rPr>
        <w:t xml:space="preserve">public void </w:t>
      </w:r>
      <w:proofErr w:type="spellStart"/>
      <w:r w:rsidRPr="00FF63D4">
        <w:rPr>
          <w:color w:val="FFC66D"/>
          <w:lang w:val="en-GB"/>
        </w:rPr>
        <w:t>createNewPresentation</w:t>
      </w:r>
      <w:proofErr w:type="spellEnd"/>
      <w:r w:rsidRPr="00FF63D4">
        <w:rPr>
          <w:color w:val="A9B7C6"/>
          <w:lang w:val="en-GB"/>
        </w:rPr>
        <w:t>(Presentation presentation</w:t>
      </w:r>
      <w:r w:rsidRPr="00FF63D4">
        <w:rPr>
          <w:color w:val="CC7832"/>
          <w:lang w:val="en-GB"/>
        </w:rPr>
        <w:t xml:space="preserve">, </w:t>
      </w:r>
      <w:r w:rsidRPr="00FF63D4">
        <w:rPr>
          <w:color w:val="A9B7C6"/>
          <w:lang w:val="en-GB"/>
        </w:rPr>
        <w:t xml:space="preserve">String </w:t>
      </w:r>
      <w:proofErr w:type="spellStart"/>
      <w:r w:rsidRPr="00FF63D4">
        <w:rPr>
          <w:color w:val="A9B7C6"/>
          <w:lang w:val="en-GB"/>
        </w:rPr>
        <w:t>unusedFilename</w:t>
      </w:r>
      <w:proofErr w:type="spellEnd"/>
      <w:r w:rsidRPr="00FF63D4">
        <w:rPr>
          <w:color w:val="CC7832"/>
          <w:lang w:val="en-GB"/>
        </w:rPr>
        <w:t xml:space="preserve">, </w:t>
      </w:r>
      <w:r w:rsidRPr="00FF63D4">
        <w:rPr>
          <w:color w:val="A9B7C6"/>
          <w:lang w:val="en-GB"/>
        </w:rPr>
        <w:t>String title</w:t>
      </w:r>
      <w:r w:rsidRPr="00FF63D4">
        <w:rPr>
          <w:color w:val="CC7832"/>
          <w:lang w:val="en-GB"/>
        </w:rPr>
        <w:t xml:space="preserve">, </w:t>
      </w:r>
      <w:proofErr w:type="spellStart"/>
      <w:r w:rsidRPr="00FF63D4">
        <w:rPr>
          <w:color w:val="A9B7C6"/>
          <w:lang w:val="en-GB"/>
        </w:rPr>
        <w:t>ArrayList</w:t>
      </w:r>
      <w:proofErr w:type="spellEnd"/>
      <w:r w:rsidRPr="00FF63D4">
        <w:rPr>
          <w:color w:val="A9B7C6"/>
          <w:lang w:val="en-GB"/>
        </w:rPr>
        <w:t>&lt;Slide&gt; slides) {</w:t>
      </w:r>
      <w:r w:rsidRPr="00FF63D4">
        <w:rPr>
          <w:color w:val="A9B7C6"/>
          <w:lang w:val="en-GB"/>
        </w:rPr>
        <w:br/>
        <w:t xml:space="preserve">   </w:t>
      </w:r>
      <w:proofErr w:type="spellStart"/>
      <w:r w:rsidRPr="00FF63D4">
        <w:rPr>
          <w:color w:val="A9B7C6"/>
          <w:lang w:val="en-GB"/>
        </w:rPr>
        <w:t>presentation.setTitle</w:t>
      </w:r>
      <w:proofErr w:type="spellEnd"/>
      <w:r w:rsidRPr="00FF63D4">
        <w:rPr>
          <w:color w:val="A9B7C6"/>
          <w:lang w:val="en-GB"/>
        </w:rPr>
        <w:t>(title)</w:t>
      </w:r>
      <w:r w:rsidRPr="00FF63D4">
        <w:rPr>
          <w:color w:val="CC7832"/>
          <w:lang w:val="en-GB"/>
        </w:rPr>
        <w:t>;</w:t>
      </w:r>
      <w:r w:rsidRPr="00FF63D4">
        <w:rPr>
          <w:color w:val="CC7832"/>
          <w:lang w:val="en-GB"/>
        </w:rPr>
        <w:br/>
        <w:t xml:space="preserve">   for </w:t>
      </w:r>
      <w:r w:rsidRPr="00FF63D4">
        <w:rPr>
          <w:color w:val="A9B7C6"/>
          <w:lang w:val="en-GB"/>
        </w:rPr>
        <w:t xml:space="preserve">(Slide </w:t>
      </w:r>
      <w:proofErr w:type="spellStart"/>
      <w:r w:rsidRPr="00FF63D4">
        <w:rPr>
          <w:color w:val="A9B7C6"/>
          <w:lang w:val="en-GB"/>
        </w:rPr>
        <w:t>slide</w:t>
      </w:r>
      <w:proofErr w:type="spellEnd"/>
      <w:r w:rsidRPr="00FF63D4">
        <w:rPr>
          <w:color w:val="A9B7C6"/>
          <w:lang w:val="en-GB"/>
        </w:rPr>
        <w:t xml:space="preserve"> : slides) {</w:t>
      </w:r>
      <w:r w:rsidRPr="00FF63D4">
        <w:rPr>
          <w:color w:val="A9B7C6"/>
          <w:lang w:val="en-GB"/>
        </w:rPr>
        <w:br/>
        <w:t xml:space="preserve">      </w:t>
      </w:r>
      <w:proofErr w:type="spellStart"/>
      <w:r w:rsidRPr="00FF63D4">
        <w:rPr>
          <w:color w:val="A9B7C6"/>
          <w:lang w:val="en-GB"/>
        </w:rPr>
        <w:t>presentation.append</w:t>
      </w:r>
      <w:proofErr w:type="spellEnd"/>
      <w:r w:rsidRPr="00FF63D4">
        <w:rPr>
          <w:color w:val="A9B7C6"/>
          <w:lang w:val="en-GB"/>
        </w:rPr>
        <w:t>(slide)</w:t>
      </w:r>
      <w:r w:rsidRPr="00FF63D4">
        <w:rPr>
          <w:color w:val="CC7832"/>
          <w:lang w:val="en-GB"/>
        </w:rPr>
        <w:t>;</w:t>
      </w:r>
      <w:r w:rsidRPr="00FF63D4">
        <w:rPr>
          <w:color w:val="CC7832"/>
          <w:lang w:val="en-GB"/>
        </w:rPr>
        <w:br/>
        <w:t xml:space="preserve">   </w:t>
      </w:r>
      <w:r w:rsidRPr="00FF63D4">
        <w:rPr>
          <w:color w:val="A9B7C6"/>
          <w:lang w:val="en-GB"/>
        </w:rPr>
        <w:t>}</w:t>
      </w:r>
      <w:r w:rsidRPr="00FF63D4">
        <w:rPr>
          <w:color w:val="A9B7C6"/>
          <w:lang w:val="en-GB"/>
        </w:rPr>
        <w:br/>
        <w:t>}</w:t>
      </w:r>
    </w:p>
    <w:p w14:paraId="432101D6" w14:textId="0A832C85" w:rsidR="00CF1738" w:rsidRDefault="00FF63D4" w:rsidP="001E10B5">
      <w:r w:rsidRPr="00497D59">
        <w:t xml:space="preserve">Deze methode voert </w:t>
      </w:r>
      <w:r w:rsidR="00497D59" w:rsidRPr="00497D59">
        <w:t>d</w:t>
      </w:r>
      <w:r w:rsidR="00497D59">
        <w:t xml:space="preserve">ezelfde logica uit wanneer de parameters zijn gevuld. </w:t>
      </w:r>
      <w:r w:rsidR="000C5578">
        <w:t xml:space="preserve">Het idee was om deze logica naar de </w:t>
      </w:r>
      <w:proofErr w:type="spellStart"/>
      <w:r w:rsidR="000C5578">
        <w:t>main</w:t>
      </w:r>
      <w:proofErr w:type="spellEnd"/>
      <w:r w:rsidR="000C5578">
        <w:t xml:space="preserve">() methode in </w:t>
      </w:r>
      <w:proofErr w:type="spellStart"/>
      <w:r w:rsidR="000C5578">
        <w:t>Jabberpoint</w:t>
      </w:r>
      <w:proofErr w:type="spellEnd"/>
      <w:r w:rsidR="000C5578">
        <w:t xml:space="preserve"> te</w:t>
      </w:r>
      <w:r w:rsidR="00350EF4">
        <w:t xml:space="preserve"> verplaatsen.</w:t>
      </w:r>
      <w:r w:rsidR="004A2CE5">
        <w:t xml:space="preserve"> In de </w:t>
      </w:r>
      <w:proofErr w:type="spellStart"/>
      <w:r w:rsidR="004A2CE5">
        <w:t>main</w:t>
      </w:r>
      <w:proofErr w:type="spellEnd"/>
      <w:r w:rsidR="004A2CE5">
        <w:t xml:space="preserve">() methode wordt dan een lijst aangemaakt met data die in de presentatie moet komen, inclusief de </w:t>
      </w:r>
      <w:r w:rsidR="009E4ADA">
        <w:t>titel</w:t>
      </w:r>
      <w:r w:rsidR="004A2CE5">
        <w:t xml:space="preserve"> van de dia</w:t>
      </w:r>
      <w:r w:rsidR="00886736">
        <w:t>’s en de presentatie</w:t>
      </w:r>
      <w:r w:rsidR="004A2CE5">
        <w:t>.</w:t>
      </w:r>
      <w:r w:rsidR="000C5578">
        <w:t xml:space="preserve"> </w:t>
      </w:r>
    </w:p>
    <w:p w14:paraId="30BEBDA9" w14:textId="4F9B0809" w:rsidR="00EC41B0" w:rsidRPr="00497D59" w:rsidRDefault="003F64AE" w:rsidP="001E10B5">
      <w:r>
        <w:t>De klasse maakte al gebruik van de ‘</w:t>
      </w:r>
      <w:proofErr w:type="spellStart"/>
      <w:r>
        <w:t>Strategy</w:t>
      </w:r>
      <w:proofErr w:type="spellEnd"/>
      <w:r>
        <w:t xml:space="preserve">’ design </w:t>
      </w:r>
      <w:proofErr w:type="spellStart"/>
      <w:r>
        <w:t>pattern</w:t>
      </w:r>
      <w:proofErr w:type="spellEnd"/>
      <w:r w:rsidR="00123307">
        <w:t xml:space="preserve">. </w:t>
      </w:r>
      <w:proofErr w:type="spellStart"/>
      <w:r w:rsidR="006C0523">
        <w:t>createNewPresentation</w:t>
      </w:r>
      <w:proofErr w:type="spellEnd"/>
      <w:r w:rsidR="006C0523">
        <w:t xml:space="preserve">() breidt deze klasse </w:t>
      </w:r>
      <w:r w:rsidR="00614F92">
        <w:t xml:space="preserve">uit en behoudt de design </w:t>
      </w:r>
      <w:proofErr w:type="spellStart"/>
      <w:r w:rsidR="00614F92">
        <w:t>pattern</w:t>
      </w:r>
      <w:proofErr w:type="spellEnd"/>
      <w:r w:rsidR="00614F92">
        <w:t>.</w:t>
      </w:r>
      <w:r w:rsidR="0012487E">
        <w:t xml:space="preserve"> </w:t>
      </w:r>
      <w:r w:rsidR="00E22E30">
        <w:t>Dankzij deze oplossing kan er een nieuwe presentatie worden gecreëerd die bijvoorbeeld als demo presentatie kan dienen.</w:t>
      </w:r>
      <w:r w:rsidR="00CD073B">
        <w:t xml:space="preserve"> De presentatie kan daarna alsnog als .</w:t>
      </w:r>
      <w:proofErr w:type="spellStart"/>
      <w:r w:rsidR="00CD073B">
        <w:t>xml</w:t>
      </w:r>
      <w:proofErr w:type="spellEnd"/>
      <w:r w:rsidR="00CD073B">
        <w:t xml:space="preserve"> bestand worden opgeslage</w:t>
      </w:r>
      <w:r w:rsidR="00D81C8D">
        <w:t>n</w:t>
      </w:r>
      <w:r w:rsidR="00524FED">
        <w:t>, zoals van tevoren al mogelijk was.</w:t>
      </w:r>
    </w:p>
    <w:p w14:paraId="49C831DF" w14:textId="200C4829" w:rsidR="00E126F4" w:rsidRPr="00E126F4" w:rsidRDefault="00066B18" w:rsidP="00E126F4">
      <w:pPr>
        <w:pStyle w:val="Heading2"/>
      </w:pPr>
      <w:r>
        <w:t xml:space="preserve">Probleem 3. </w:t>
      </w:r>
      <w:r w:rsidR="00E126F4">
        <w:t>Te veel verantwoordelijkheden</w:t>
      </w:r>
    </w:p>
    <w:p w14:paraId="33EC214A" w14:textId="799A74C4" w:rsidR="00353CD6" w:rsidRDefault="001853DF" w:rsidP="001E10B5">
      <w:r>
        <w:t>De klasse ‘</w:t>
      </w:r>
      <w:proofErr w:type="spellStart"/>
      <w:r>
        <w:t>MenuController</w:t>
      </w:r>
      <w:proofErr w:type="spellEnd"/>
      <w:r>
        <w:t xml:space="preserve">’ bestaat uit een </w:t>
      </w:r>
      <w:r w:rsidR="002F3A9A">
        <w:t xml:space="preserve">grote </w:t>
      </w:r>
      <w:proofErr w:type="spellStart"/>
      <w:r w:rsidR="002F3A9A">
        <w:t>constructor</w:t>
      </w:r>
      <w:proofErr w:type="spellEnd"/>
      <w:r w:rsidR="002F3A9A">
        <w:t xml:space="preserve"> waar te veel gebeurd. </w:t>
      </w:r>
      <w:r w:rsidR="00EC1F31">
        <w:t xml:space="preserve">Wanneer alle logica in een </w:t>
      </w:r>
      <w:proofErr w:type="spellStart"/>
      <w:r w:rsidR="00EC1F31">
        <w:t>constructor</w:t>
      </w:r>
      <w:proofErr w:type="spellEnd"/>
      <w:r w:rsidR="00EC1F31">
        <w:t xml:space="preserve"> is geplaatst, volgt de code al snel niet het </w:t>
      </w:r>
      <w:r w:rsidR="001C3CEF">
        <w:t>‘</w:t>
      </w:r>
      <w:r w:rsidR="00EC1F31">
        <w:t>Open/Closed principe</w:t>
      </w:r>
      <w:r w:rsidR="001C3CEF">
        <w:t>’</w:t>
      </w:r>
      <w:r w:rsidR="00EC1F31">
        <w:t>.</w:t>
      </w:r>
      <w:r w:rsidR="00505AF9">
        <w:t xml:space="preserve"> Deze principe gaat over de uitbreiding van de code. Aangezien alle code in de </w:t>
      </w:r>
      <w:proofErr w:type="spellStart"/>
      <w:r w:rsidR="00505AF9">
        <w:t>constructor</w:t>
      </w:r>
      <w:proofErr w:type="spellEnd"/>
      <w:r w:rsidR="00505AF9">
        <w:t xml:space="preserve"> is geplaatst, moet van alles worden aangepast wanneer er iets wordt toegevoegd. </w:t>
      </w:r>
      <w:r w:rsidR="00353CD6">
        <w:t xml:space="preserve">Daarom wordt deze </w:t>
      </w:r>
      <w:proofErr w:type="spellStart"/>
      <w:r w:rsidR="00353CD6">
        <w:t>constructor</w:t>
      </w:r>
      <w:proofErr w:type="spellEnd"/>
      <w:r w:rsidR="00353CD6">
        <w:t xml:space="preserve"> als een architecturaal probleem gezien. </w:t>
      </w:r>
      <w:r w:rsidR="000F2D2B">
        <w:t>In figuur</w:t>
      </w:r>
      <w:r w:rsidR="00A550DA">
        <w:t xml:space="preserve"> 4</w:t>
      </w:r>
      <w:r w:rsidR="001041AA">
        <w:t xml:space="preserve"> </w:t>
      </w:r>
      <w:r w:rsidR="000F2D2B">
        <w:t>wordt de huidige opbouw van de klasse getoond.</w:t>
      </w:r>
    </w:p>
    <w:p w14:paraId="51C45C5B" w14:textId="77777777" w:rsidR="001041AA" w:rsidRDefault="000F2D2B" w:rsidP="001041AA">
      <w:pPr>
        <w:keepNext/>
      </w:pPr>
      <w:r w:rsidRPr="000F2D2B">
        <w:drawing>
          <wp:inline distT="0" distB="0" distL="0" distR="0" wp14:anchorId="6E3BAC5A" wp14:editId="74EFCDBD">
            <wp:extent cx="2344043" cy="1200150"/>
            <wp:effectExtent l="0" t="0" r="0" b="0"/>
            <wp:docPr id="652559658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9658" name="Picture 1" descr="A screenshot of a computer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48" cy="12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CF77" w14:textId="149AD7BE" w:rsidR="000F2D2B" w:rsidRPr="000F2D2B" w:rsidRDefault="001041AA" w:rsidP="001041AA">
      <w:pPr>
        <w:pStyle w:val="Caption"/>
        <w:rPr>
          <w:color w:val="auto"/>
        </w:rPr>
      </w:pPr>
      <w:r>
        <w:t xml:space="preserve">Figuur </w:t>
      </w:r>
      <w:fldSimple w:instr=" SEQ Figuur \* ARABIC ">
        <w:r w:rsidR="007735BA">
          <w:rPr>
            <w:noProof/>
          </w:rPr>
          <w:t>4</w:t>
        </w:r>
      </w:fldSimple>
      <w:r>
        <w:t xml:space="preserve"> - Methoden </w:t>
      </w:r>
      <w:proofErr w:type="spellStart"/>
      <w:r>
        <w:t>MenuController</w:t>
      </w:r>
      <w:proofErr w:type="spellEnd"/>
      <w:r>
        <w:t>()</w:t>
      </w:r>
    </w:p>
    <w:p w14:paraId="00054D57" w14:textId="7C905A38" w:rsidR="00E126F4" w:rsidRPr="00CB5673" w:rsidRDefault="00EE76FE" w:rsidP="001E10B5">
      <w:r>
        <w:t xml:space="preserve">Om te zorgen dat deze klasse de ‘Open/Closed’ principe gaat volgen, is een groot aantal van de code verplaatst naar methoden binnen dezelfde klasse. </w:t>
      </w:r>
      <w:r w:rsidR="00651E68">
        <w:t>Elke methode heeft een eigen doel, waarvan bepaalde specifieker zijn dan anderen. Een voorbeeld</w:t>
      </w:r>
      <w:r w:rsidR="00CB5673">
        <w:t xml:space="preserve"> van een nieuwe methode is de </w:t>
      </w:r>
      <w:proofErr w:type="spellStart"/>
      <w:r w:rsidR="00CB5673">
        <w:t>createHelpMenuItems</w:t>
      </w:r>
      <w:proofErr w:type="spellEnd"/>
      <w:r w:rsidR="00CB5673">
        <w:t>() methode, te zien in figuu</w:t>
      </w:r>
      <w:r w:rsidR="00161A6C">
        <w:t xml:space="preserve">r </w:t>
      </w:r>
      <w:r w:rsidR="001C1F1B">
        <w:t>5</w:t>
      </w:r>
      <w:r w:rsidR="0081798A">
        <w:t>.</w:t>
      </w:r>
      <w:r w:rsidR="00CB5673">
        <w:rPr>
          <w:color w:val="C00000"/>
        </w:rPr>
        <w:t xml:space="preserve"> </w:t>
      </w:r>
      <w:r w:rsidR="008132A8">
        <w:t xml:space="preserve">Deze methode maakt een lijst van items aan die </w:t>
      </w:r>
      <w:r w:rsidR="008132A8">
        <w:lastRenderedPageBreak/>
        <w:t>gebruikt worden</w:t>
      </w:r>
      <w:r w:rsidR="00524242">
        <w:t xml:space="preserve"> in het HELP-menu. </w:t>
      </w:r>
      <w:r w:rsidR="00C41946">
        <w:t xml:space="preserve">Dit menu bevat momenteel maar één item, maar dit kan bij uitbreiding van de applicatie veranderen. Vandaar de list in plaats van een enkel </w:t>
      </w:r>
      <w:proofErr w:type="spellStart"/>
      <w:r w:rsidR="00C41946">
        <w:t>MenuItem</w:t>
      </w:r>
      <w:proofErr w:type="spellEnd"/>
      <w:r w:rsidR="00C41946">
        <w:t xml:space="preserve"> object.</w:t>
      </w:r>
    </w:p>
    <w:p w14:paraId="1B198054" w14:textId="77777777" w:rsidR="008D0B1E" w:rsidRDefault="00CB5673" w:rsidP="008D0B1E">
      <w:pPr>
        <w:keepNext/>
      </w:pPr>
      <w:r w:rsidRPr="00CB5673">
        <w:drawing>
          <wp:inline distT="0" distB="0" distL="0" distR="0" wp14:anchorId="582C24FC" wp14:editId="52251F95">
            <wp:extent cx="5760720" cy="1250315"/>
            <wp:effectExtent l="0" t="0" r="0" b="6985"/>
            <wp:docPr id="7406247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2478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7052" w14:textId="45A73244" w:rsidR="00CB5673" w:rsidRDefault="008D0B1E" w:rsidP="008D0B1E">
      <w:pPr>
        <w:pStyle w:val="Caption"/>
      </w:pPr>
      <w:r>
        <w:t xml:space="preserve">Figuur </w:t>
      </w:r>
      <w:fldSimple w:instr=" SEQ Figuur \* ARABIC ">
        <w:r w:rsidR="007735BA">
          <w:rPr>
            <w:noProof/>
          </w:rPr>
          <w:t>5</w:t>
        </w:r>
      </w:fldSimple>
      <w:r>
        <w:t xml:space="preserve"> </w:t>
      </w:r>
      <w:r w:rsidR="001F37C9">
        <w:t>–</w:t>
      </w:r>
      <w:r>
        <w:t xml:space="preserve"> </w:t>
      </w:r>
      <w:proofErr w:type="spellStart"/>
      <w:r>
        <w:t>createHelpMenuItems</w:t>
      </w:r>
      <w:proofErr w:type="spellEnd"/>
      <w:r w:rsidR="001F37C9">
        <w:t>()</w:t>
      </w:r>
    </w:p>
    <w:p w14:paraId="15122332" w14:textId="13D6250F" w:rsidR="00D92A68" w:rsidRPr="00D92A68" w:rsidRDefault="00647E63" w:rsidP="002F59F6">
      <w:pPr>
        <w:rPr>
          <w:color w:val="A9B7C6"/>
          <w:lang w:val="en-GB"/>
        </w:rPr>
      </w:pPr>
      <w:r>
        <w:t>De klasse ‘</w:t>
      </w:r>
      <w:proofErr w:type="spellStart"/>
      <w:r>
        <w:t>MenuController</w:t>
      </w:r>
      <w:proofErr w:type="spellEnd"/>
      <w:r>
        <w:t xml:space="preserve">’ wordt omgezet naar </w:t>
      </w:r>
      <w:r w:rsidR="00BF50C6">
        <w:t xml:space="preserve">drie </w:t>
      </w:r>
      <w:proofErr w:type="spellStart"/>
      <w:r w:rsidR="00BF50C6">
        <w:t>klasses</w:t>
      </w:r>
      <w:proofErr w:type="spellEnd"/>
      <w:r w:rsidR="00BF50C6">
        <w:t xml:space="preserve">. Deze </w:t>
      </w:r>
      <w:proofErr w:type="spellStart"/>
      <w:r w:rsidR="00BF50C6">
        <w:t>klasses</w:t>
      </w:r>
      <w:proofErr w:type="spellEnd"/>
      <w:r w:rsidR="00BF50C6">
        <w:t xml:space="preserve"> proberen de </w:t>
      </w:r>
      <w:proofErr w:type="spellStart"/>
      <w:r w:rsidR="00BF50C6">
        <w:t>Command</w:t>
      </w:r>
      <w:proofErr w:type="spellEnd"/>
      <w:r w:rsidR="00BF50C6">
        <w:t xml:space="preserve"> design </w:t>
      </w:r>
      <w:proofErr w:type="spellStart"/>
      <w:r w:rsidR="00BF50C6">
        <w:t>pattern</w:t>
      </w:r>
      <w:proofErr w:type="spellEnd"/>
      <w:r w:rsidR="00BF50C6">
        <w:t xml:space="preserve"> en de </w:t>
      </w:r>
      <w:proofErr w:type="spellStart"/>
      <w:r w:rsidR="00BF50C6">
        <w:t>Observer</w:t>
      </w:r>
      <w:proofErr w:type="spellEnd"/>
      <w:r w:rsidR="00BF50C6">
        <w:t xml:space="preserve"> design </w:t>
      </w:r>
      <w:proofErr w:type="spellStart"/>
      <w:r w:rsidR="00BF50C6">
        <w:t>pattern</w:t>
      </w:r>
      <w:proofErr w:type="spellEnd"/>
      <w:r w:rsidR="00BF50C6">
        <w:t xml:space="preserve"> toe te voegen aan de applicatie. </w:t>
      </w:r>
    </w:p>
    <w:p w14:paraId="4F4821C1" w14:textId="6CEDFFDE" w:rsidR="00D92A68" w:rsidRDefault="00EA5AFE" w:rsidP="005A6FA3">
      <w:r>
        <w:t xml:space="preserve">Na de </w:t>
      </w:r>
      <w:proofErr w:type="spellStart"/>
      <w:r>
        <w:t>refactoring</w:t>
      </w:r>
      <w:proofErr w:type="spellEnd"/>
      <w:r>
        <w:t xml:space="preserve"> is </w:t>
      </w:r>
      <w:r w:rsidR="000328EB">
        <w:t>d</w:t>
      </w:r>
      <w:r w:rsidR="00331830">
        <w:t xml:space="preserve">e </w:t>
      </w:r>
      <w:proofErr w:type="spellStart"/>
      <w:r w:rsidR="00331830">
        <w:t>constructor</w:t>
      </w:r>
      <w:proofErr w:type="spellEnd"/>
      <w:r w:rsidR="00331830">
        <w:t xml:space="preserve"> vele malen kleiner en de code is overzichtelijker. Daarnaast </w:t>
      </w:r>
      <w:r w:rsidR="00491BD7">
        <w:t>voldoet de klasse nu aan de ‘Open/Closed’ principe.</w:t>
      </w:r>
      <w:r w:rsidR="0016199D">
        <w:t xml:space="preserve"> </w:t>
      </w:r>
    </w:p>
    <w:p w14:paraId="199792A2" w14:textId="4D1C6831" w:rsidR="00946E42" w:rsidRDefault="008557A1" w:rsidP="005A6FA3">
      <w:r>
        <w:t xml:space="preserve">De </w:t>
      </w:r>
      <w:proofErr w:type="spellStart"/>
      <w:r>
        <w:t>MenuController</w:t>
      </w:r>
      <w:proofErr w:type="spellEnd"/>
      <w:r>
        <w:t xml:space="preserve"> had drie verantwoordelijkheden</w:t>
      </w:r>
      <w:r w:rsidR="001A4B56">
        <w:t>, namelijk:</w:t>
      </w:r>
    </w:p>
    <w:p w14:paraId="12639FCA" w14:textId="47E1342C" w:rsidR="00EA4FF0" w:rsidRDefault="00EA4FF0" w:rsidP="00EA4FF0">
      <w:pPr>
        <w:pStyle w:val="ListParagraph"/>
        <w:numPr>
          <w:ilvl w:val="0"/>
          <w:numId w:val="1"/>
        </w:numPr>
      </w:pPr>
      <w:r>
        <w:t>Het aanmaken van het menu</w:t>
      </w:r>
    </w:p>
    <w:p w14:paraId="06EF049D" w14:textId="45C40F4C" w:rsidR="00EB5E88" w:rsidRDefault="00EB5E88" w:rsidP="00EA4FF0">
      <w:pPr>
        <w:pStyle w:val="ListParagraph"/>
        <w:numPr>
          <w:ilvl w:val="0"/>
          <w:numId w:val="1"/>
        </w:numPr>
      </w:pPr>
      <w:r>
        <w:t xml:space="preserve">Het aanroepen van logica wanneer een </w:t>
      </w:r>
      <w:r w:rsidR="005002AE">
        <w:t>menu item wordt gebruikt</w:t>
      </w:r>
    </w:p>
    <w:p w14:paraId="50A60EF0" w14:textId="68027C11" w:rsidR="00EA4FF0" w:rsidRDefault="00EA4FF0" w:rsidP="00EA4FF0">
      <w:pPr>
        <w:pStyle w:val="ListParagraph"/>
        <w:numPr>
          <w:ilvl w:val="0"/>
          <w:numId w:val="1"/>
        </w:numPr>
      </w:pPr>
      <w:r>
        <w:t xml:space="preserve">Het uitvoeren van </w:t>
      </w:r>
      <w:r w:rsidR="00AA7B7A">
        <w:t>de logica wanneer deze menu items worden gebrui</w:t>
      </w:r>
      <w:r w:rsidR="00DB5927">
        <w:t>kt</w:t>
      </w:r>
    </w:p>
    <w:p w14:paraId="62FE78A7" w14:textId="31CC0CEC" w:rsidR="007C1821" w:rsidRDefault="00F03073" w:rsidP="00BD7565">
      <w:r>
        <w:t xml:space="preserve">Er is daarom gekozen om een </w:t>
      </w:r>
      <w:r w:rsidR="00904F9A">
        <w:t>twee</w:t>
      </w:r>
      <w:r w:rsidR="00855C49">
        <w:t xml:space="preserve"> nieuwe</w:t>
      </w:r>
      <w:r>
        <w:t xml:space="preserve"> klasse</w:t>
      </w:r>
      <w:r w:rsidR="00855C49">
        <w:t>n</w:t>
      </w:r>
      <w:r>
        <w:t xml:space="preserve"> aan te maken, </w:t>
      </w:r>
      <w:r w:rsidR="00C87813">
        <w:t>de eerste heet</w:t>
      </w:r>
      <w:r w:rsidR="00B02CFA">
        <w:t xml:space="preserve"> ‘</w:t>
      </w:r>
      <w:proofErr w:type="spellStart"/>
      <w:r w:rsidR="00B02CFA">
        <w:t>MenuActionController</w:t>
      </w:r>
      <w:proofErr w:type="spellEnd"/>
      <w:r w:rsidR="00B02CFA">
        <w:t>’</w:t>
      </w:r>
      <w:r w:rsidR="007E363A">
        <w:t xml:space="preserve">. Deze klasse heeft als verantwoordelijkheid om de acties uit te voeren. </w:t>
      </w:r>
    </w:p>
    <w:p w14:paraId="51A3B0F5" w14:textId="3A5AE65D" w:rsidR="00E31D85" w:rsidRDefault="00E31D85" w:rsidP="00BD7565">
      <w:r>
        <w:t xml:space="preserve">De tweede klasse heet </w:t>
      </w:r>
      <w:proofErr w:type="spellStart"/>
      <w:r>
        <w:t>MenuInitializer</w:t>
      </w:r>
      <w:proofErr w:type="spellEnd"/>
      <w:r>
        <w:t xml:space="preserve"> en bevat de code gebruikt voor het aanmaken van het menu.</w:t>
      </w:r>
    </w:p>
    <w:p w14:paraId="0EE9580C" w14:textId="73BC7B6D" w:rsidR="009B5419" w:rsidRDefault="009B5419" w:rsidP="00BD7565">
      <w:r>
        <w:t>De klasse ‘</w:t>
      </w:r>
      <w:proofErr w:type="spellStart"/>
      <w:r>
        <w:t>MenuObserver</w:t>
      </w:r>
      <w:proofErr w:type="spellEnd"/>
      <w:r>
        <w:t xml:space="preserve">’ behoudt als enige verantwoordelijkheid het beheren van de </w:t>
      </w:r>
      <w:proofErr w:type="spellStart"/>
      <w:r>
        <w:t>listeners</w:t>
      </w:r>
      <w:proofErr w:type="spellEnd"/>
      <w:r>
        <w:t>.</w:t>
      </w:r>
      <w:r w:rsidR="00406464">
        <w:t xml:space="preserve"> Elke</w:t>
      </w:r>
    </w:p>
    <w:p w14:paraId="185D0AD3" w14:textId="21D05F2B" w:rsidR="00406464" w:rsidRDefault="00406464" w:rsidP="00BD7565">
      <w:r>
        <w:t>Elke klasse heeft nu een enkele verantwoordelijkheid</w:t>
      </w:r>
      <w:r w:rsidR="00AC36D1">
        <w:t>.</w:t>
      </w:r>
    </w:p>
    <w:p w14:paraId="7536348B" w14:textId="60A1DCBC" w:rsidR="002343B4" w:rsidRDefault="00AF5759" w:rsidP="00AF5759">
      <w:pPr>
        <w:pStyle w:val="Heading2"/>
      </w:pPr>
      <w:r>
        <w:t xml:space="preserve">Probleem 4: </w:t>
      </w:r>
      <w:r w:rsidR="00F366DD">
        <w:t xml:space="preserve">Inefficiënte </w:t>
      </w:r>
      <w:proofErr w:type="spellStart"/>
      <w:r w:rsidR="00F366DD">
        <w:t>commands</w:t>
      </w:r>
      <w:proofErr w:type="spellEnd"/>
    </w:p>
    <w:p w14:paraId="0B368F51" w14:textId="43123E55" w:rsidR="0047038E" w:rsidRDefault="0047038E" w:rsidP="0047038E">
      <w:r>
        <w:t xml:space="preserve">Wanner een menu item wordt gebruikt, wordt een bepaald actie uitgevoerd. Deze </w:t>
      </w:r>
      <w:r w:rsidR="00D016AC">
        <w:t>acties zijn</w:t>
      </w:r>
      <w:r>
        <w:t xml:space="preserve"> </w:t>
      </w:r>
      <w:r w:rsidR="000048FF">
        <w:t xml:space="preserve">de logica die moet worden uitgevoerd wanneer een corresponderend menu item wordt aangeroepen. </w:t>
      </w:r>
      <w:r w:rsidR="00A945C2">
        <w:t xml:space="preserve">In het geval van deze locatie bestond dit uit een </w:t>
      </w:r>
      <w:proofErr w:type="spellStart"/>
      <w:r w:rsidR="00A945C2">
        <w:t>ActionListener</w:t>
      </w:r>
      <w:proofErr w:type="spellEnd"/>
      <w:r w:rsidR="00E0334A">
        <w:t xml:space="preserve"> opgezet in de </w:t>
      </w:r>
      <w:proofErr w:type="spellStart"/>
      <w:r w:rsidR="00E0334A">
        <w:t>constructor</w:t>
      </w:r>
      <w:proofErr w:type="spellEnd"/>
      <w:r w:rsidR="00AB0A3C">
        <w:t xml:space="preserve">, zoals: </w:t>
      </w:r>
    </w:p>
    <w:p w14:paraId="5EAA5EE1" w14:textId="77777777" w:rsidR="00AB0A3C" w:rsidRPr="00AB0A3C" w:rsidRDefault="00AB0A3C" w:rsidP="00AB0A3C">
      <w:pPr>
        <w:pStyle w:val="HTMLPreformatted"/>
        <w:shd w:val="clear" w:color="auto" w:fill="2B2B2B"/>
        <w:rPr>
          <w:color w:val="A9B7C6"/>
          <w:lang w:val="en-GB"/>
        </w:rPr>
      </w:pPr>
      <w:proofErr w:type="spellStart"/>
      <w:r w:rsidRPr="00AB0A3C">
        <w:rPr>
          <w:color w:val="A9B7C6"/>
          <w:lang w:val="en-GB"/>
        </w:rPr>
        <w:t>fileMenu.add</w:t>
      </w:r>
      <w:proofErr w:type="spellEnd"/>
      <w:r w:rsidRPr="00AB0A3C">
        <w:rPr>
          <w:color w:val="A9B7C6"/>
          <w:lang w:val="en-GB"/>
        </w:rPr>
        <w:t>(</w:t>
      </w:r>
      <w:proofErr w:type="spellStart"/>
      <w:r w:rsidRPr="00AB0A3C">
        <w:rPr>
          <w:color w:val="A9B7C6"/>
          <w:lang w:val="en-GB"/>
        </w:rPr>
        <w:t>menuItem</w:t>
      </w:r>
      <w:proofErr w:type="spellEnd"/>
      <w:r w:rsidRPr="00AB0A3C">
        <w:rPr>
          <w:color w:val="A9B7C6"/>
          <w:lang w:val="en-GB"/>
        </w:rPr>
        <w:t xml:space="preserve"> = </w:t>
      </w:r>
      <w:proofErr w:type="spellStart"/>
      <w:r w:rsidRPr="00AB0A3C">
        <w:rPr>
          <w:color w:val="A9B7C6"/>
          <w:lang w:val="en-GB"/>
        </w:rPr>
        <w:t>mkMenuItem</w:t>
      </w:r>
      <w:proofErr w:type="spellEnd"/>
      <w:r w:rsidRPr="00AB0A3C">
        <w:rPr>
          <w:color w:val="A9B7C6"/>
          <w:lang w:val="en-GB"/>
        </w:rPr>
        <w:t>(</w:t>
      </w:r>
      <w:r w:rsidRPr="00AB0A3C">
        <w:rPr>
          <w:i/>
          <w:iCs/>
          <w:color w:val="9876AA"/>
          <w:lang w:val="en-GB"/>
        </w:rPr>
        <w:t>NEW</w:t>
      </w:r>
      <w:r w:rsidRPr="00AB0A3C">
        <w:rPr>
          <w:color w:val="A9B7C6"/>
          <w:lang w:val="en-GB"/>
        </w:rPr>
        <w:t>))</w:t>
      </w:r>
      <w:r w:rsidRPr="00AB0A3C">
        <w:rPr>
          <w:color w:val="CC7832"/>
          <w:lang w:val="en-GB"/>
        </w:rPr>
        <w:t>;</w:t>
      </w:r>
      <w:r w:rsidRPr="00AB0A3C">
        <w:rPr>
          <w:color w:val="CC7832"/>
          <w:lang w:val="en-GB"/>
        </w:rPr>
        <w:br/>
      </w:r>
      <w:proofErr w:type="spellStart"/>
      <w:r w:rsidRPr="00AB0A3C">
        <w:rPr>
          <w:color w:val="A9B7C6"/>
          <w:lang w:val="en-GB"/>
        </w:rPr>
        <w:t>menuItem.addActionListener</w:t>
      </w:r>
      <w:proofErr w:type="spellEnd"/>
      <w:r w:rsidRPr="00AB0A3C">
        <w:rPr>
          <w:color w:val="A9B7C6"/>
          <w:lang w:val="en-GB"/>
        </w:rPr>
        <w:t>(</w:t>
      </w:r>
      <w:r w:rsidRPr="00AB0A3C">
        <w:rPr>
          <w:color w:val="CC7832"/>
          <w:lang w:val="en-GB"/>
        </w:rPr>
        <w:t xml:space="preserve">new </w:t>
      </w:r>
      <w:r w:rsidRPr="00AB0A3C">
        <w:rPr>
          <w:color w:val="A9B7C6"/>
          <w:lang w:val="en-GB"/>
        </w:rPr>
        <w:t>ActionListener() {</w:t>
      </w:r>
      <w:r w:rsidRPr="00AB0A3C">
        <w:rPr>
          <w:color w:val="A9B7C6"/>
          <w:lang w:val="en-GB"/>
        </w:rPr>
        <w:br/>
        <w:t xml:space="preserve">   </w:t>
      </w:r>
      <w:r w:rsidRPr="00AB0A3C">
        <w:rPr>
          <w:color w:val="CC7832"/>
          <w:lang w:val="en-GB"/>
        </w:rPr>
        <w:t xml:space="preserve">public void </w:t>
      </w:r>
      <w:proofErr w:type="spellStart"/>
      <w:r w:rsidRPr="00AB0A3C">
        <w:rPr>
          <w:color w:val="FFC66D"/>
          <w:lang w:val="en-GB"/>
        </w:rPr>
        <w:t>actionPerformed</w:t>
      </w:r>
      <w:proofErr w:type="spellEnd"/>
      <w:r w:rsidRPr="00AB0A3C">
        <w:rPr>
          <w:color w:val="A9B7C6"/>
          <w:lang w:val="en-GB"/>
        </w:rPr>
        <w:t>(</w:t>
      </w:r>
      <w:proofErr w:type="spellStart"/>
      <w:r w:rsidRPr="00AB0A3C">
        <w:rPr>
          <w:color w:val="A9B7C6"/>
          <w:lang w:val="en-GB"/>
        </w:rPr>
        <w:t>ActionEvent</w:t>
      </w:r>
      <w:proofErr w:type="spellEnd"/>
      <w:r w:rsidRPr="00AB0A3C">
        <w:rPr>
          <w:color w:val="A9B7C6"/>
          <w:lang w:val="en-GB"/>
        </w:rPr>
        <w:t xml:space="preserve"> </w:t>
      </w:r>
      <w:proofErr w:type="spellStart"/>
      <w:r w:rsidRPr="00AB0A3C">
        <w:rPr>
          <w:color w:val="A9B7C6"/>
          <w:lang w:val="en-GB"/>
        </w:rPr>
        <w:t>actionEvent</w:t>
      </w:r>
      <w:proofErr w:type="spellEnd"/>
      <w:r w:rsidRPr="00AB0A3C">
        <w:rPr>
          <w:color w:val="A9B7C6"/>
          <w:lang w:val="en-GB"/>
        </w:rPr>
        <w:t>) {</w:t>
      </w:r>
      <w:r w:rsidRPr="00AB0A3C">
        <w:rPr>
          <w:color w:val="A9B7C6"/>
          <w:lang w:val="en-GB"/>
        </w:rPr>
        <w:br/>
        <w:t xml:space="preserve">      </w:t>
      </w:r>
      <w:proofErr w:type="spellStart"/>
      <w:r w:rsidRPr="00AB0A3C">
        <w:rPr>
          <w:color w:val="9876AA"/>
          <w:lang w:val="en-GB"/>
        </w:rPr>
        <w:t>presentation</w:t>
      </w:r>
      <w:r w:rsidRPr="00AB0A3C">
        <w:rPr>
          <w:color w:val="A9B7C6"/>
          <w:lang w:val="en-GB"/>
        </w:rPr>
        <w:t>.clear</w:t>
      </w:r>
      <w:proofErr w:type="spellEnd"/>
      <w:r w:rsidRPr="00AB0A3C">
        <w:rPr>
          <w:color w:val="A9B7C6"/>
          <w:lang w:val="en-GB"/>
        </w:rPr>
        <w:t>()</w:t>
      </w:r>
      <w:r w:rsidRPr="00AB0A3C">
        <w:rPr>
          <w:color w:val="CC7832"/>
          <w:lang w:val="en-GB"/>
        </w:rPr>
        <w:t>;</w:t>
      </w:r>
      <w:r w:rsidRPr="00AB0A3C">
        <w:rPr>
          <w:color w:val="CC7832"/>
          <w:lang w:val="en-GB"/>
        </w:rPr>
        <w:br/>
        <w:t xml:space="preserve">      </w:t>
      </w:r>
      <w:proofErr w:type="spellStart"/>
      <w:r w:rsidRPr="00AB0A3C">
        <w:rPr>
          <w:color w:val="9876AA"/>
          <w:lang w:val="en-GB"/>
        </w:rPr>
        <w:t>parent</w:t>
      </w:r>
      <w:r w:rsidRPr="00AB0A3C">
        <w:rPr>
          <w:color w:val="A9B7C6"/>
          <w:lang w:val="en-GB"/>
        </w:rPr>
        <w:t>.repaint</w:t>
      </w:r>
      <w:proofErr w:type="spellEnd"/>
      <w:r w:rsidRPr="00AB0A3C">
        <w:rPr>
          <w:color w:val="A9B7C6"/>
          <w:lang w:val="en-GB"/>
        </w:rPr>
        <w:t>()</w:t>
      </w:r>
      <w:r w:rsidRPr="00AB0A3C">
        <w:rPr>
          <w:color w:val="CC7832"/>
          <w:lang w:val="en-GB"/>
        </w:rPr>
        <w:t>;</w:t>
      </w:r>
      <w:r w:rsidRPr="00AB0A3C">
        <w:rPr>
          <w:color w:val="CC7832"/>
          <w:lang w:val="en-GB"/>
        </w:rPr>
        <w:br/>
        <w:t xml:space="preserve">   </w:t>
      </w:r>
      <w:r w:rsidRPr="00AB0A3C">
        <w:rPr>
          <w:color w:val="A9B7C6"/>
          <w:lang w:val="en-GB"/>
        </w:rPr>
        <w:t>}</w:t>
      </w:r>
      <w:r w:rsidRPr="00AB0A3C">
        <w:rPr>
          <w:color w:val="A9B7C6"/>
          <w:lang w:val="en-GB"/>
        </w:rPr>
        <w:br/>
        <w:t>})</w:t>
      </w:r>
      <w:r w:rsidRPr="00AB0A3C">
        <w:rPr>
          <w:color w:val="CC7832"/>
          <w:lang w:val="en-GB"/>
        </w:rPr>
        <w:t>;</w:t>
      </w:r>
    </w:p>
    <w:p w14:paraId="231B4D28" w14:textId="7D637272" w:rsidR="00AB0A3C" w:rsidRPr="00AB0A3C" w:rsidRDefault="00AB0A3C" w:rsidP="0047038E">
      <w:r w:rsidRPr="00AB0A3C">
        <w:t>Dit zorgt voor dubbele code.</w:t>
      </w:r>
      <w:r>
        <w:t xml:space="preserve"> Dit is opgelost door gebruik te maken van de </w:t>
      </w:r>
      <w:proofErr w:type="spellStart"/>
      <w:r>
        <w:t>command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. </w:t>
      </w:r>
      <w:r w:rsidR="002A66C1">
        <w:t xml:space="preserve">Zie het voorbeeld in figuur 5 voor een implementatie van deze design </w:t>
      </w:r>
      <w:proofErr w:type="spellStart"/>
      <w:r w:rsidR="002A66C1">
        <w:t>pattern</w:t>
      </w:r>
      <w:proofErr w:type="spellEnd"/>
      <w:r w:rsidR="002A66C1">
        <w:t>.</w:t>
      </w:r>
      <w:r w:rsidR="00BF0DD7">
        <w:t xml:space="preserve"> Op het moment dat een gebruiker klikt op de ‘ABOUT’-knop</w:t>
      </w:r>
      <w:r w:rsidR="00345645">
        <w:t xml:space="preserve">, </w:t>
      </w:r>
      <w:r w:rsidR="00FA0140">
        <w:t xml:space="preserve">wordt de </w:t>
      </w:r>
      <w:proofErr w:type="spellStart"/>
      <w:r w:rsidR="00FA0140">
        <w:t>showAboutBox</w:t>
      </w:r>
      <w:proofErr w:type="spellEnd"/>
      <w:r w:rsidR="00FA0140">
        <w:t>() methode uitgevoerd. Deze methode bevat de logica om het verwachte resultaat te bereiken.</w:t>
      </w:r>
    </w:p>
    <w:sectPr w:rsidR="00AB0A3C" w:rsidRPr="00AB0A3C" w:rsidSect="009B330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19DE"/>
    <w:multiLevelType w:val="hybridMultilevel"/>
    <w:tmpl w:val="882C89DC"/>
    <w:lvl w:ilvl="0" w:tplc="90129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3D61"/>
    <w:multiLevelType w:val="hybridMultilevel"/>
    <w:tmpl w:val="B30A14FA"/>
    <w:lvl w:ilvl="0" w:tplc="AA9ED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90626">
    <w:abstractNumId w:val="0"/>
  </w:num>
  <w:num w:numId="2" w16cid:durableId="167375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0B"/>
    <w:rsid w:val="000041C3"/>
    <w:rsid w:val="000048FF"/>
    <w:rsid w:val="00016B52"/>
    <w:rsid w:val="000257F1"/>
    <w:rsid w:val="00030E18"/>
    <w:rsid w:val="000328EB"/>
    <w:rsid w:val="000340EC"/>
    <w:rsid w:val="00041A46"/>
    <w:rsid w:val="00066B18"/>
    <w:rsid w:val="00070E88"/>
    <w:rsid w:val="0007768E"/>
    <w:rsid w:val="00093A5B"/>
    <w:rsid w:val="000B2122"/>
    <w:rsid w:val="000B26B2"/>
    <w:rsid w:val="000C5578"/>
    <w:rsid w:val="000E1467"/>
    <w:rsid w:val="000F2D2B"/>
    <w:rsid w:val="00101148"/>
    <w:rsid w:val="001041AA"/>
    <w:rsid w:val="00114010"/>
    <w:rsid w:val="00123307"/>
    <w:rsid w:val="0012487E"/>
    <w:rsid w:val="001451AB"/>
    <w:rsid w:val="001546CD"/>
    <w:rsid w:val="0016199D"/>
    <w:rsid w:val="00161A6C"/>
    <w:rsid w:val="00174613"/>
    <w:rsid w:val="001853DF"/>
    <w:rsid w:val="001A4B56"/>
    <w:rsid w:val="001A58D5"/>
    <w:rsid w:val="001C09D9"/>
    <w:rsid w:val="001C1F1B"/>
    <w:rsid w:val="001C3CEF"/>
    <w:rsid w:val="001E10B5"/>
    <w:rsid w:val="001E1827"/>
    <w:rsid w:val="001F37C9"/>
    <w:rsid w:val="00214036"/>
    <w:rsid w:val="002343B4"/>
    <w:rsid w:val="0026288C"/>
    <w:rsid w:val="002837D4"/>
    <w:rsid w:val="002858C8"/>
    <w:rsid w:val="002A66C1"/>
    <w:rsid w:val="002A69A6"/>
    <w:rsid w:val="002D1453"/>
    <w:rsid w:val="002F3A9A"/>
    <w:rsid w:val="002F59F6"/>
    <w:rsid w:val="002F743C"/>
    <w:rsid w:val="00301895"/>
    <w:rsid w:val="00301B2C"/>
    <w:rsid w:val="0030238D"/>
    <w:rsid w:val="00304DF8"/>
    <w:rsid w:val="00325CC3"/>
    <w:rsid w:val="003301AB"/>
    <w:rsid w:val="00331830"/>
    <w:rsid w:val="00345645"/>
    <w:rsid w:val="00350EF4"/>
    <w:rsid w:val="00353CD6"/>
    <w:rsid w:val="00363B3B"/>
    <w:rsid w:val="003648AD"/>
    <w:rsid w:val="0037697E"/>
    <w:rsid w:val="003A7C1A"/>
    <w:rsid w:val="003D4C89"/>
    <w:rsid w:val="003E35DD"/>
    <w:rsid w:val="003F64AE"/>
    <w:rsid w:val="00406464"/>
    <w:rsid w:val="00411D48"/>
    <w:rsid w:val="00440F27"/>
    <w:rsid w:val="00442534"/>
    <w:rsid w:val="004647D4"/>
    <w:rsid w:val="004650E3"/>
    <w:rsid w:val="0047038E"/>
    <w:rsid w:val="00472E56"/>
    <w:rsid w:val="00491BD7"/>
    <w:rsid w:val="00494285"/>
    <w:rsid w:val="0049498B"/>
    <w:rsid w:val="00495DEC"/>
    <w:rsid w:val="00497D59"/>
    <w:rsid w:val="004A2CE5"/>
    <w:rsid w:val="004A6C8D"/>
    <w:rsid w:val="004C0C2C"/>
    <w:rsid w:val="004D4D35"/>
    <w:rsid w:val="004E0CDB"/>
    <w:rsid w:val="004E27AA"/>
    <w:rsid w:val="004F0476"/>
    <w:rsid w:val="005002AE"/>
    <w:rsid w:val="00505AF9"/>
    <w:rsid w:val="00510259"/>
    <w:rsid w:val="00521EBD"/>
    <w:rsid w:val="00524242"/>
    <w:rsid w:val="00524FED"/>
    <w:rsid w:val="00546380"/>
    <w:rsid w:val="0057212E"/>
    <w:rsid w:val="0058036E"/>
    <w:rsid w:val="00582AB9"/>
    <w:rsid w:val="005966C5"/>
    <w:rsid w:val="005A4EBF"/>
    <w:rsid w:val="005A6FA3"/>
    <w:rsid w:val="005C2FE0"/>
    <w:rsid w:val="005C3002"/>
    <w:rsid w:val="005D486A"/>
    <w:rsid w:val="005E294F"/>
    <w:rsid w:val="005E6D46"/>
    <w:rsid w:val="005F4474"/>
    <w:rsid w:val="00614035"/>
    <w:rsid w:val="00614F92"/>
    <w:rsid w:val="00624FB8"/>
    <w:rsid w:val="00636C45"/>
    <w:rsid w:val="00647E63"/>
    <w:rsid w:val="006519EC"/>
    <w:rsid w:val="00651E68"/>
    <w:rsid w:val="006577F0"/>
    <w:rsid w:val="00683FCD"/>
    <w:rsid w:val="00686F60"/>
    <w:rsid w:val="006A2D61"/>
    <w:rsid w:val="006A3686"/>
    <w:rsid w:val="006B0226"/>
    <w:rsid w:val="006B6708"/>
    <w:rsid w:val="006C0523"/>
    <w:rsid w:val="007031F6"/>
    <w:rsid w:val="0070530F"/>
    <w:rsid w:val="00710DFB"/>
    <w:rsid w:val="0073720A"/>
    <w:rsid w:val="00764FE9"/>
    <w:rsid w:val="00771429"/>
    <w:rsid w:val="007735BA"/>
    <w:rsid w:val="00775712"/>
    <w:rsid w:val="007B1ADA"/>
    <w:rsid w:val="007B1DF4"/>
    <w:rsid w:val="007B5CC9"/>
    <w:rsid w:val="007C1821"/>
    <w:rsid w:val="007C77C5"/>
    <w:rsid w:val="007D35BD"/>
    <w:rsid w:val="007D708C"/>
    <w:rsid w:val="007E363A"/>
    <w:rsid w:val="007F3504"/>
    <w:rsid w:val="007F4BFA"/>
    <w:rsid w:val="00803DE2"/>
    <w:rsid w:val="008132A8"/>
    <w:rsid w:val="0081798A"/>
    <w:rsid w:val="00823780"/>
    <w:rsid w:val="008439A0"/>
    <w:rsid w:val="008557A1"/>
    <w:rsid w:val="00855C49"/>
    <w:rsid w:val="008620AD"/>
    <w:rsid w:val="00862E0F"/>
    <w:rsid w:val="00863FE2"/>
    <w:rsid w:val="00865172"/>
    <w:rsid w:val="00883E0C"/>
    <w:rsid w:val="00886736"/>
    <w:rsid w:val="008A0987"/>
    <w:rsid w:val="008B5706"/>
    <w:rsid w:val="008B6F99"/>
    <w:rsid w:val="008B777F"/>
    <w:rsid w:val="008D0B1E"/>
    <w:rsid w:val="00903B35"/>
    <w:rsid w:val="00904F9A"/>
    <w:rsid w:val="0091246B"/>
    <w:rsid w:val="009127AF"/>
    <w:rsid w:val="0091411F"/>
    <w:rsid w:val="0091777D"/>
    <w:rsid w:val="00935E30"/>
    <w:rsid w:val="00946E42"/>
    <w:rsid w:val="0095422B"/>
    <w:rsid w:val="00960930"/>
    <w:rsid w:val="00964729"/>
    <w:rsid w:val="009B330B"/>
    <w:rsid w:val="009B5419"/>
    <w:rsid w:val="009B7ED4"/>
    <w:rsid w:val="009C70FD"/>
    <w:rsid w:val="009D773A"/>
    <w:rsid w:val="009E3222"/>
    <w:rsid w:val="009E4ADA"/>
    <w:rsid w:val="009F267B"/>
    <w:rsid w:val="009F61F6"/>
    <w:rsid w:val="009F7067"/>
    <w:rsid w:val="00A012A9"/>
    <w:rsid w:val="00A10EB5"/>
    <w:rsid w:val="00A12DBA"/>
    <w:rsid w:val="00A20087"/>
    <w:rsid w:val="00A25EB1"/>
    <w:rsid w:val="00A33FBB"/>
    <w:rsid w:val="00A4211F"/>
    <w:rsid w:val="00A4733F"/>
    <w:rsid w:val="00A550DA"/>
    <w:rsid w:val="00A618F4"/>
    <w:rsid w:val="00A65D92"/>
    <w:rsid w:val="00A84AA2"/>
    <w:rsid w:val="00A8556F"/>
    <w:rsid w:val="00A945C2"/>
    <w:rsid w:val="00AA7B7A"/>
    <w:rsid w:val="00AB0A3C"/>
    <w:rsid w:val="00AC36D1"/>
    <w:rsid w:val="00AC5417"/>
    <w:rsid w:val="00AF5759"/>
    <w:rsid w:val="00B02C59"/>
    <w:rsid w:val="00B02CFA"/>
    <w:rsid w:val="00B07BD7"/>
    <w:rsid w:val="00B340F8"/>
    <w:rsid w:val="00B728AD"/>
    <w:rsid w:val="00B74285"/>
    <w:rsid w:val="00B82800"/>
    <w:rsid w:val="00B92470"/>
    <w:rsid w:val="00BA5E29"/>
    <w:rsid w:val="00BB0917"/>
    <w:rsid w:val="00BB21A7"/>
    <w:rsid w:val="00BC0E7B"/>
    <w:rsid w:val="00BC66F9"/>
    <w:rsid w:val="00BC7085"/>
    <w:rsid w:val="00BD7565"/>
    <w:rsid w:val="00BE646A"/>
    <w:rsid w:val="00BF0DD7"/>
    <w:rsid w:val="00BF1DEC"/>
    <w:rsid w:val="00BF4610"/>
    <w:rsid w:val="00BF50C6"/>
    <w:rsid w:val="00C01112"/>
    <w:rsid w:val="00C1022A"/>
    <w:rsid w:val="00C1100C"/>
    <w:rsid w:val="00C17297"/>
    <w:rsid w:val="00C37118"/>
    <w:rsid w:val="00C3727B"/>
    <w:rsid w:val="00C40400"/>
    <w:rsid w:val="00C4046D"/>
    <w:rsid w:val="00C41946"/>
    <w:rsid w:val="00C647EF"/>
    <w:rsid w:val="00C71615"/>
    <w:rsid w:val="00C87813"/>
    <w:rsid w:val="00CA09F6"/>
    <w:rsid w:val="00CB5673"/>
    <w:rsid w:val="00CC6C0B"/>
    <w:rsid w:val="00CD073B"/>
    <w:rsid w:val="00CE6866"/>
    <w:rsid w:val="00CF1738"/>
    <w:rsid w:val="00D016AC"/>
    <w:rsid w:val="00D0275D"/>
    <w:rsid w:val="00D03A2D"/>
    <w:rsid w:val="00D06C77"/>
    <w:rsid w:val="00D10EE8"/>
    <w:rsid w:val="00D17E94"/>
    <w:rsid w:val="00D21745"/>
    <w:rsid w:val="00D2294C"/>
    <w:rsid w:val="00D2576B"/>
    <w:rsid w:val="00D42C46"/>
    <w:rsid w:val="00D43D3A"/>
    <w:rsid w:val="00D608F0"/>
    <w:rsid w:val="00D72CEC"/>
    <w:rsid w:val="00D81C8D"/>
    <w:rsid w:val="00D92A68"/>
    <w:rsid w:val="00DB5927"/>
    <w:rsid w:val="00DD40F4"/>
    <w:rsid w:val="00DD4845"/>
    <w:rsid w:val="00DD796E"/>
    <w:rsid w:val="00E01495"/>
    <w:rsid w:val="00E0334A"/>
    <w:rsid w:val="00E126F4"/>
    <w:rsid w:val="00E14876"/>
    <w:rsid w:val="00E22E30"/>
    <w:rsid w:val="00E31D85"/>
    <w:rsid w:val="00E31F7E"/>
    <w:rsid w:val="00E648C8"/>
    <w:rsid w:val="00EA4FF0"/>
    <w:rsid w:val="00EA5AFE"/>
    <w:rsid w:val="00EB5E88"/>
    <w:rsid w:val="00EC1F31"/>
    <w:rsid w:val="00EC41B0"/>
    <w:rsid w:val="00EC4E01"/>
    <w:rsid w:val="00ED525A"/>
    <w:rsid w:val="00EE6573"/>
    <w:rsid w:val="00EE76FE"/>
    <w:rsid w:val="00EF7E7D"/>
    <w:rsid w:val="00F03073"/>
    <w:rsid w:val="00F366DD"/>
    <w:rsid w:val="00F47FBB"/>
    <w:rsid w:val="00F749BA"/>
    <w:rsid w:val="00F74E9C"/>
    <w:rsid w:val="00F805C8"/>
    <w:rsid w:val="00F85F98"/>
    <w:rsid w:val="00F94C1B"/>
    <w:rsid w:val="00F97FA4"/>
    <w:rsid w:val="00FA0140"/>
    <w:rsid w:val="00FA5309"/>
    <w:rsid w:val="00FA74E1"/>
    <w:rsid w:val="00FB2EB6"/>
    <w:rsid w:val="00FB3CA3"/>
    <w:rsid w:val="00FC4CCB"/>
    <w:rsid w:val="00FF63D4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B58B"/>
  <w15:chartTrackingRefBased/>
  <w15:docId w15:val="{EFD128F5-C7C6-4CC1-B18E-9D97AF5B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B330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330B"/>
    <w:rPr>
      <w:rFonts w:eastAsiaTheme="minorEastAsia"/>
      <w:kern w:val="0"/>
      <w:lang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3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476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07B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A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9A744D8AF4C67B930E559DA9A8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9082-D083-45FE-8C86-C6A1D6A62D0D}"/>
      </w:docPartPr>
      <w:docPartBody>
        <w:p w:rsidR="0065459A" w:rsidRDefault="0065459A" w:rsidP="0065459A">
          <w:pPr>
            <w:pStyle w:val="9209A744D8AF4C67B930E559DA9A81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483C1CA48671413DA191CD820C9E8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1B9D-9833-4F86-B532-38C6DE6237CA}"/>
      </w:docPartPr>
      <w:docPartBody>
        <w:p w:rsidR="0065459A" w:rsidRDefault="0065459A" w:rsidP="0065459A">
          <w:pPr>
            <w:pStyle w:val="483C1CA48671413DA191CD820C9E8EED"/>
          </w:pPr>
          <w:r>
            <w:rPr>
              <w:color w:val="4472C4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9A"/>
    <w:rsid w:val="006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9A744D8AF4C67B930E559DA9A813C">
    <w:name w:val="9209A744D8AF4C67B930E559DA9A813C"/>
    <w:rsid w:val="0065459A"/>
  </w:style>
  <w:style w:type="paragraph" w:customStyle="1" w:styleId="483C1CA48671413DA191CD820C9E8EED">
    <w:name w:val="483C1CA48671413DA191CD820C9E8EED"/>
    <w:rsid w:val="00654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1037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OGO verslag</dc:title>
  <dc:subject>Yanniek Wielage || 1597082</dc:subject>
  <dc:creator>Yanniek Wielage</dc:creator>
  <cp:keywords/>
  <dc:description/>
  <cp:lastModifiedBy>Yanniek Wielage</cp:lastModifiedBy>
  <cp:revision>343</cp:revision>
  <cp:lastPrinted>2024-02-01T21:24:00Z</cp:lastPrinted>
  <dcterms:created xsi:type="dcterms:W3CDTF">2024-02-01T16:58:00Z</dcterms:created>
  <dcterms:modified xsi:type="dcterms:W3CDTF">2024-02-01T21:25:00Z</dcterms:modified>
</cp:coreProperties>
</file>