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 OpenCV 中，绘制直线需要获取直线的起点和终点坐标，调用 cv2.line()函数实现该功能。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Color=(B,G,R)</w:t>
      </w:r>
    </w:p>
    <w:p>
      <w:r>
        <w:drawing>
          <wp:inline distT="0" distB="0" distL="114300" distR="114300">
            <wp:extent cx="5271770" cy="23672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 OpenCV 中，绘制矩形通过 cv2.rectangle()函数实现</w:t>
      </w:r>
    </w:p>
    <w:p>
      <w:r>
        <w:drawing>
          <wp:inline distT="0" distB="0" distL="114300" distR="114300">
            <wp:extent cx="5274310" cy="110617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4084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 OpenCV 中，绘制</w:t>
      </w:r>
      <w:r>
        <w:rPr>
          <w:rFonts w:hint="eastAsia"/>
          <w:lang w:val="en-US" w:eastAsia="zh-CN"/>
        </w:rPr>
        <w:t>圆形</w:t>
      </w:r>
      <w:r>
        <w:rPr>
          <w:rFonts w:hint="eastAsia"/>
          <w:lang w:eastAsia="zh-CN"/>
        </w:rPr>
        <w:t>通过 cv2.</w:t>
      </w:r>
      <w:r>
        <w:rPr>
          <w:rFonts w:hint="eastAsia"/>
          <w:lang w:val="en-US" w:eastAsia="zh-CN"/>
        </w:rPr>
        <w:t>circle</w:t>
      </w:r>
      <w:r>
        <w:rPr>
          <w:rFonts w:hint="eastAsia"/>
          <w:lang w:eastAsia="zh-CN"/>
        </w:rPr>
        <w:t>()函数实现</w:t>
      </w:r>
    </w:p>
    <w:p>
      <w:r>
        <w:drawing>
          <wp:inline distT="0" distB="0" distL="114300" distR="114300">
            <wp:extent cx="5269865" cy="242887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 OpenCV 中，绘制椭圆比较复杂，要多输入几个参数，如中心点的位置坐标，长轴和短轴的长度，椭圆沿逆时针方向旋转的角度等。 cv2.ellipse()函数</w:t>
      </w:r>
    </w:p>
    <w:p>
      <w:r>
        <w:drawing>
          <wp:inline distT="0" distB="0" distL="114300" distR="114300">
            <wp:extent cx="5266690" cy="330009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 OpenCV 中，调用 cv2.polylines()函数绘制多边形，它需要指定每个顶点的坐标，通过这些点构建多边形</w:t>
      </w:r>
    </w:p>
    <w:p>
      <w:r>
        <w:drawing>
          <wp:inline distT="0" distB="0" distL="114300" distR="114300">
            <wp:extent cx="5266055" cy="2258695"/>
            <wp:effectExtent l="0" t="0" r="1079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 OpenCV 中，调用 cv2.putText()函数添加对应的文字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Org是左上角的坐标</w:t>
      </w:r>
      <w:bookmarkStart w:id="0" w:name="_GoBack"/>
      <w:bookmarkEnd w:id="0"/>
    </w:p>
    <w:p>
      <w:r>
        <w:drawing>
          <wp:inline distT="0" distB="0" distL="114300" distR="114300">
            <wp:extent cx="5271135" cy="691515"/>
            <wp:effectExtent l="0" t="0" r="571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3138170"/>
            <wp:effectExtent l="0" t="0" r="825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3371CB2"/>
    <w:rsid w:val="08302092"/>
    <w:rsid w:val="0C851C8F"/>
    <w:rsid w:val="0DC57E23"/>
    <w:rsid w:val="180E007B"/>
    <w:rsid w:val="38503132"/>
    <w:rsid w:val="4D52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5">
    <w:name w:val="fontstyle21"/>
    <w:basedOn w:val="3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259</Characters>
  <Lines>0</Lines>
  <Paragraphs>0</Paragraphs>
  <TotalTime>92</TotalTime>
  <ScaleCrop>false</ScaleCrop>
  <LinksUpToDate>false</LinksUpToDate>
  <CharactersWithSpaces>275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2023-03-31T13:36:54Z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FCF3B4FE671841FD9B6D8894CAD671FE</vt:lpwstr>
  </property>
</Properties>
</file>