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图像加法运算主要有两种方法。第一种是调用 Numpy 库实现，目标图像像素为两张图像的像素之和；第二种是通过 OpenCV 调用 add()函数实现。</w:t>
      </w:r>
    </w:p>
    <w:p>
      <w:r>
        <w:drawing>
          <wp:inline distT="0" distB="0" distL="114300" distR="114300">
            <wp:extent cx="5270500" cy="204660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注意，当两幅图像的像素值相加结果小于等于 255 时，则输出图像直接赋值该结果；如果相加值大于 255，则输出图像的像素结果设置为 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图像减法运算主要调用 subtract()函数实现</w:t>
      </w:r>
    </w:p>
    <w:p>
      <w:r>
        <w:drawing>
          <wp:inline distT="0" distB="0" distL="114300" distR="114300">
            <wp:extent cx="5267960" cy="22821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与运算是计算机中一种基本的逻辑运算方式，符号表示为“&amp;”，其运算规则为：</w:t>
      </w:r>
    </w:p>
    <w:p>
      <w:pPr>
        <w:rPr>
          <w:rFonts w:hint="eastAsia"/>
        </w:rPr>
      </w:pPr>
      <w:r>
        <w:rPr>
          <w:rFonts w:hint="eastAsia"/>
        </w:rPr>
        <w:t> 0&amp;0=0</w:t>
      </w:r>
    </w:p>
    <w:p>
      <w:pPr>
        <w:rPr>
          <w:rFonts w:hint="eastAsia"/>
        </w:rPr>
      </w:pPr>
      <w:r>
        <w:rPr>
          <w:rFonts w:hint="eastAsia"/>
        </w:rPr>
        <w:t> 0&amp;1=0</w:t>
      </w:r>
    </w:p>
    <w:p>
      <w:pPr>
        <w:rPr>
          <w:rFonts w:hint="eastAsia"/>
        </w:rPr>
      </w:pPr>
      <w:r>
        <w:rPr>
          <w:rFonts w:hint="eastAsia"/>
        </w:rPr>
        <w:t> 1&amp;0=0</w:t>
      </w:r>
    </w:p>
    <w:p>
      <w:pPr>
        <w:rPr>
          <w:rFonts w:hint="eastAsia"/>
        </w:rPr>
      </w:pPr>
      <w:r>
        <w:rPr>
          <w:rFonts w:hint="eastAsia"/>
        </w:rPr>
        <w:t> 1&amp;1=1</w:t>
      </w:r>
    </w:p>
    <w:p>
      <w:pPr>
        <w:rPr>
          <w:rFonts w:hint="eastAsia"/>
        </w:rPr>
      </w:pPr>
      <w:r>
        <w:rPr>
          <w:rFonts w:hint="eastAsia"/>
        </w:rPr>
        <w:t>图像的与运算是指两张图像（灰度图像或彩色图像均可）的每个像素值进行二进制“与”操作，实现图像裁剪。</w:t>
      </w:r>
    </w:p>
    <w:p>
      <w:r>
        <w:drawing>
          <wp:inline distT="0" distB="0" distL="114300" distR="114300">
            <wp:extent cx="5273040" cy="187198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逻辑或运算是指如果一个操作数或多个操作数为 true，则逻辑或运算符返回布尔值 true；只有全部操作数为 false，结果才是 false。图像的或运算是指两张图像（灰度图像或彩色图像均可）的每个像素值进行二进制“或”操作，实现图像裁剪。</w:t>
      </w:r>
    </w:p>
    <w:p>
      <w:r>
        <w:drawing>
          <wp:inline distT="0" distB="0" distL="114300" distR="114300">
            <wp:extent cx="5274310" cy="19697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图像非运算就是图像的像素反色处理，它将原始图像的黑色像素点转换为白色像素点，白色像素点则转换为黑色像素点</w:t>
      </w:r>
    </w:p>
    <w:p>
      <w:r>
        <w:drawing>
          <wp:inline distT="0" distB="0" distL="114300" distR="114300">
            <wp:extent cx="5267325" cy="190055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逻辑异或运算（xor）是一个数学运算符，数学符号为“⊕”，计算机符号为“xor”，其运算法则为：如果 a、b 两个值不相同，则异或结果为 1；如果 a、b 两个值相同，异或结果为 0。</w:t>
      </w:r>
    </w:p>
    <w:p>
      <w:pPr>
        <w:rPr>
          <w:rFonts w:hint="eastAsia"/>
        </w:rPr>
      </w:pPr>
      <w:r>
        <w:rPr>
          <w:rFonts w:hint="eastAsia"/>
        </w:rPr>
        <w:t>图像的异或运算是指两张图像（灰度图像或彩色图像均可）的每个像素值进行二进制“异或”操作，实现图像裁剪。</w:t>
      </w:r>
    </w:p>
    <w:p>
      <w:r>
        <w:drawing>
          <wp:inline distT="0" distB="0" distL="114300" distR="114300">
            <wp:extent cx="5273040" cy="424180"/>
            <wp:effectExtent l="0" t="0" r="381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717040"/>
            <wp:effectExtent l="0" t="0" r="952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C851C8F"/>
    <w:rsid w:val="0DC57E23"/>
    <w:rsid w:val="180E007B"/>
    <w:rsid w:val="2961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2023-04-02T05:44:39Z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FCF3B4FE671841FD9B6D8894CAD671FE</vt:lpwstr>
  </property>
</Properties>
</file>