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0F5" w:rsidRPr="00343F44" w:rsidRDefault="00E100F5">
      <w:pPr>
        <w:rPr>
          <w:rFonts w:ascii="Times New Roman" w:hAnsi="Times New Roman" w:cs="Times New Roman"/>
          <w:i/>
          <w:sz w:val="21"/>
          <w:szCs w:val="21"/>
        </w:rPr>
      </w:pPr>
      <w:r w:rsidRPr="00343F44">
        <w:rPr>
          <w:rFonts w:ascii="Times New Roman" w:hAnsi="Times New Roman" w:cs="Times New Roman"/>
          <w:i/>
          <w:sz w:val="21"/>
          <w:szCs w:val="21"/>
        </w:rPr>
        <w:t xml:space="preserve">Abstract </w:t>
      </w:r>
    </w:p>
    <w:p w:rsidR="00E100F5" w:rsidRPr="00343F44" w:rsidRDefault="00E100F5">
      <w:pPr>
        <w:rPr>
          <w:rFonts w:ascii="Times New Roman" w:hAnsi="Times New Roman" w:cs="Times New Roman"/>
          <w:i/>
          <w:sz w:val="21"/>
          <w:szCs w:val="21"/>
        </w:rPr>
      </w:pPr>
      <w:r w:rsidRPr="00343F44">
        <w:rPr>
          <w:rFonts w:ascii="Times New Roman" w:hAnsi="Times New Roman" w:cs="Times New Roman"/>
          <w:i/>
          <w:sz w:val="21"/>
          <w:szCs w:val="21"/>
        </w:rPr>
        <w:t xml:space="preserve">At the end of year one, Kit is starting to understand that you can really like your company but also be really tired from work at the same time. That this is being written 11 PM on 5.21.2018 – the Monday of 2018 Commencement Week – might have something to do with it. </w:t>
      </w:r>
    </w:p>
    <w:p w:rsidR="00E100F5" w:rsidRPr="00343F44" w:rsidRDefault="00E100F5">
      <w:pPr>
        <w:rPr>
          <w:rFonts w:ascii="Times New Roman" w:hAnsi="Times New Roman" w:cs="Times New Roman"/>
          <w:sz w:val="21"/>
          <w:szCs w:val="21"/>
        </w:rPr>
      </w:pPr>
      <w:r w:rsidRPr="00343F44">
        <w:rPr>
          <w:rFonts w:ascii="Times New Roman" w:hAnsi="Times New Roman" w:cs="Times New Roman"/>
          <w:sz w:val="21"/>
          <w:szCs w:val="21"/>
        </w:rPr>
        <w:t>//</w:t>
      </w:r>
    </w:p>
    <w:p w:rsidR="0011638F" w:rsidRPr="00343F44" w:rsidRDefault="0024003A">
      <w:pPr>
        <w:rPr>
          <w:rFonts w:ascii="Times New Roman" w:hAnsi="Times New Roman" w:cs="Times New Roman"/>
          <w:sz w:val="21"/>
          <w:szCs w:val="21"/>
        </w:rPr>
      </w:pPr>
      <w:r w:rsidRPr="00343F44">
        <w:rPr>
          <w:rFonts w:ascii="Times New Roman" w:hAnsi="Times New Roman" w:cs="Times New Roman"/>
          <w:sz w:val="21"/>
          <w:szCs w:val="21"/>
        </w:rPr>
        <w:t xml:space="preserve">Letter to the shareholders: </w:t>
      </w:r>
    </w:p>
    <w:p w:rsidR="0024003A" w:rsidRPr="00343F44" w:rsidRDefault="0024003A">
      <w:pPr>
        <w:rPr>
          <w:rFonts w:ascii="Times New Roman" w:hAnsi="Times New Roman" w:cs="Times New Roman"/>
          <w:sz w:val="21"/>
          <w:szCs w:val="21"/>
        </w:rPr>
      </w:pPr>
      <w:r w:rsidRPr="00343F44">
        <w:rPr>
          <w:rFonts w:ascii="Times New Roman" w:hAnsi="Times New Roman" w:cs="Times New Roman"/>
          <w:sz w:val="21"/>
          <w:szCs w:val="21"/>
        </w:rPr>
        <w:t xml:space="preserve">There are three points that I want to make about real life, and I’ll make them short and sweet. They are: </w:t>
      </w:r>
    </w:p>
    <w:p w:rsidR="0024003A" w:rsidRPr="00343F44" w:rsidRDefault="0024003A" w:rsidP="0024003A">
      <w:pPr>
        <w:pStyle w:val="ListParagraph"/>
        <w:numPr>
          <w:ilvl w:val="0"/>
          <w:numId w:val="1"/>
        </w:numPr>
        <w:rPr>
          <w:rFonts w:ascii="Times New Roman" w:hAnsi="Times New Roman" w:cs="Times New Roman"/>
          <w:sz w:val="21"/>
          <w:szCs w:val="21"/>
        </w:rPr>
      </w:pPr>
      <w:r w:rsidRPr="00343F44">
        <w:rPr>
          <w:rFonts w:ascii="Times New Roman" w:hAnsi="Times New Roman" w:cs="Times New Roman"/>
          <w:sz w:val="21"/>
          <w:szCs w:val="21"/>
        </w:rPr>
        <w:t xml:space="preserve">I’m pretty lucky </w:t>
      </w:r>
    </w:p>
    <w:p w:rsidR="0024003A" w:rsidRPr="00343F44" w:rsidRDefault="0024003A" w:rsidP="0024003A">
      <w:pPr>
        <w:pStyle w:val="ListParagraph"/>
        <w:numPr>
          <w:ilvl w:val="0"/>
          <w:numId w:val="1"/>
        </w:numPr>
        <w:rPr>
          <w:rFonts w:ascii="Times New Roman" w:hAnsi="Times New Roman" w:cs="Times New Roman"/>
          <w:sz w:val="21"/>
          <w:szCs w:val="21"/>
        </w:rPr>
      </w:pPr>
      <w:r w:rsidRPr="00343F44">
        <w:rPr>
          <w:rFonts w:ascii="Times New Roman" w:hAnsi="Times New Roman" w:cs="Times New Roman"/>
          <w:sz w:val="21"/>
          <w:szCs w:val="21"/>
        </w:rPr>
        <w:t xml:space="preserve">Work is </w:t>
      </w:r>
      <w:r w:rsidRPr="00343F44">
        <w:rPr>
          <w:rFonts w:ascii="Times New Roman" w:hAnsi="Times New Roman" w:cs="Times New Roman"/>
          <w:i/>
          <w:sz w:val="21"/>
          <w:szCs w:val="21"/>
        </w:rPr>
        <w:t xml:space="preserve">really </w:t>
      </w:r>
      <w:r w:rsidRPr="00343F44">
        <w:rPr>
          <w:rFonts w:ascii="Times New Roman" w:hAnsi="Times New Roman" w:cs="Times New Roman"/>
          <w:sz w:val="21"/>
          <w:szCs w:val="21"/>
        </w:rPr>
        <w:t xml:space="preserve">hard </w:t>
      </w:r>
    </w:p>
    <w:p w:rsidR="0024003A" w:rsidRPr="00343F44" w:rsidRDefault="0024003A" w:rsidP="0024003A">
      <w:pPr>
        <w:pStyle w:val="ListParagraph"/>
        <w:numPr>
          <w:ilvl w:val="0"/>
          <w:numId w:val="1"/>
        </w:numPr>
        <w:rPr>
          <w:rFonts w:ascii="Times New Roman" w:hAnsi="Times New Roman" w:cs="Times New Roman"/>
          <w:sz w:val="21"/>
          <w:szCs w:val="21"/>
        </w:rPr>
      </w:pPr>
      <w:r w:rsidRPr="00343F44">
        <w:rPr>
          <w:rFonts w:ascii="Times New Roman" w:hAnsi="Times New Roman" w:cs="Times New Roman"/>
          <w:sz w:val="21"/>
          <w:szCs w:val="21"/>
        </w:rPr>
        <w:t>Life without structure is really hard to live</w:t>
      </w:r>
    </w:p>
    <w:p w:rsidR="0024003A" w:rsidRPr="00343F44" w:rsidRDefault="0024003A" w:rsidP="0024003A">
      <w:pPr>
        <w:rPr>
          <w:rFonts w:ascii="Times New Roman" w:hAnsi="Times New Roman" w:cs="Times New Roman"/>
          <w:sz w:val="21"/>
          <w:szCs w:val="21"/>
        </w:rPr>
      </w:pPr>
      <w:r w:rsidRPr="00343F44">
        <w:rPr>
          <w:rFonts w:ascii="Times New Roman" w:hAnsi="Times New Roman" w:cs="Times New Roman"/>
          <w:sz w:val="21"/>
          <w:szCs w:val="21"/>
        </w:rPr>
        <w:t xml:space="preserve">So I’m pretty lucky. </w:t>
      </w:r>
    </w:p>
    <w:p w:rsidR="0024003A" w:rsidRPr="00343F44" w:rsidRDefault="0024003A" w:rsidP="0024003A">
      <w:pPr>
        <w:rPr>
          <w:rFonts w:ascii="Times New Roman" w:hAnsi="Times New Roman" w:cs="Times New Roman"/>
          <w:sz w:val="21"/>
          <w:szCs w:val="21"/>
        </w:rPr>
      </w:pPr>
      <w:r w:rsidRPr="00343F44">
        <w:rPr>
          <w:rFonts w:ascii="Times New Roman" w:hAnsi="Times New Roman" w:cs="Times New Roman"/>
          <w:sz w:val="21"/>
          <w:szCs w:val="21"/>
        </w:rPr>
        <w:t xml:space="preserve">Back in the summer after 2017 Commencement, I was working at a startup called Apptimize. 50 people, Series B, fine place to be at. I was interning, since I tried to apply for full-time but didn’t end up with the position. I thought I’d be better off working for a summer first instead of settling for a full-time role at a company I didn’t really like. </w:t>
      </w:r>
    </w:p>
    <w:p w:rsidR="0024003A" w:rsidRPr="00343F44" w:rsidRDefault="0024003A" w:rsidP="0024003A">
      <w:pPr>
        <w:rPr>
          <w:rFonts w:ascii="Times New Roman" w:hAnsi="Times New Roman" w:cs="Times New Roman"/>
          <w:sz w:val="21"/>
          <w:szCs w:val="21"/>
        </w:rPr>
      </w:pPr>
      <w:r w:rsidRPr="00343F44">
        <w:rPr>
          <w:rFonts w:ascii="Times New Roman" w:hAnsi="Times New Roman" w:cs="Times New Roman"/>
          <w:sz w:val="21"/>
          <w:szCs w:val="21"/>
        </w:rPr>
        <w:t xml:space="preserve">Bet paid off. I’m working at Oscar </w:t>
      </w:r>
      <w:r w:rsidR="00784E8B" w:rsidRPr="00343F44">
        <w:rPr>
          <w:rFonts w:ascii="Times New Roman" w:hAnsi="Times New Roman" w:cs="Times New Roman"/>
          <w:sz w:val="21"/>
          <w:szCs w:val="21"/>
        </w:rPr>
        <w:t xml:space="preserve">Health </w:t>
      </w:r>
      <w:r w:rsidRPr="00343F44">
        <w:rPr>
          <w:rFonts w:ascii="Times New Roman" w:hAnsi="Times New Roman" w:cs="Times New Roman"/>
          <w:sz w:val="21"/>
          <w:szCs w:val="21"/>
        </w:rPr>
        <w:t xml:space="preserve">now, a health tech company which is doing some really cool stuff in New York. But just as easily, that bet could have </w:t>
      </w:r>
      <w:r w:rsidRPr="00343F44">
        <w:rPr>
          <w:rFonts w:ascii="Times New Roman" w:hAnsi="Times New Roman" w:cs="Times New Roman"/>
          <w:i/>
          <w:sz w:val="21"/>
          <w:szCs w:val="21"/>
        </w:rPr>
        <w:t>not</w:t>
      </w:r>
      <w:r w:rsidRPr="00343F44">
        <w:rPr>
          <w:rFonts w:ascii="Times New Roman" w:hAnsi="Times New Roman" w:cs="Times New Roman"/>
          <w:sz w:val="21"/>
          <w:szCs w:val="21"/>
        </w:rPr>
        <w:t xml:space="preserve"> paid off. I’m thankful that it ended up the way it did. </w:t>
      </w:r>
    </w:p>
    <w:p w:rsidR="0024003A" w:rsidRPr="00343F44" w:rsidRDefault="0024003A" w:rsidP="0015326B">
      <w:pPr>
        <w:rPr>
          <w:rFonts w:ascii="Times New Roman" w:hAnsi="Times New Roman" w:cs="Times New Roman"/>
          <w:sz w:val="21"/>
          <w:szCs w:val="21"/>
        </w:rPr>
      </w:pPr>
      <w:r w:rsidRPr="00343F44">
        <w:rPr>
          <w:rFonts w:ascii="Times New Roman" w:hAnsi="Times New Roman" w:cs="Times New Roman"/>
          <w:sz w:val="21"/>
          <w:szCs w:val="21"/>
        </w:rPr>
        <w:t>I moved over in October. I already spent a satisfying final summer with the family at home, and on my 22</w:t>
      </w:r>
      <w:r w:rsidRPr="00343F44">
        <w:rPr>
          <w:rFonts w:ascii="Times New Roman" w:hAnsi="Times New Roman" w:cs="Times New Roman"/>
          <w:sz w:val="21"/>
          <w:szCs w:val="21"/>
          <w:vertAlign w:val="superscript"/>
        </w:rPr>
        <w:t>nd</w:t>
      </w:r>
      <w:r w:rsidRPr="00343F44">
        <w:rPr>
          <w:rFonts w:ascii="Times New Roman" w:hAnsi="Times New Roman" w:cs="Times New Roman"/>
          <w:sz w:val="21"/>
          <w:szCs w:val="21"/>
        </w:rPr>
        <w:t xml:space="preserve"> </w:t>
      </w:r>
      <w:r w:rsidR="0015326B" w:rsidRPr="00343F44">
        <w:rPr>
          <w:rFonts w:ascii="Times New Roman" w:hAnsi="Times New Roman" w:cs="Times New Roman"/>
          <w:sz w:val="21"/>
          <w:szCs w:val="21"/>
        </w:rPr>
        <w:t xml:space="preserve">(8/20) I took a road trip </w:t>
      </w:r>
      <w:r w:rsidRPr="00343F44">
        <w:rPr>
          <w:rFonts w:ascii="Times New Roman" w:hAnsi="Times New Roman" w:cs="Times New Roman"/>
          <w:sz w:val="21"/>
          <w:szCs w:val="21"/>
        </w:rPr>
        <w:t>up to Seattle with a couple of SF buddies and saw the</w:t>
      </w:r>
      <w:r w:rsidR="0015326B" w:rsidRPr="00343F44">
        <w:rPr>
          <w:rFonts w:ascii="Times New Roman" w:hAnsi="Times New Roman" w:cs="Times New Roman"/>
          <w:sz w:val="21"/>
          <w:szCs w:val="21"/>
        </w:rPr>
        <w:t xml:space="preserve"> total eclipse in Oregon</w:t>
      </w:r>
      <w:r w:rsidRPr="00343F44">
        <w:rPr>
          <w:rFonts w:ascii="Times New Roman" w:hAnsi="Times New Roman" w:cs="Times New Roman"/>
          <w:sz w:val="21"/>
          <w:szCs w:val="21"/>
        </w:rPr>
        <w:t>. Camped out on Emily Chen’s (Kirkland ’15) couch for the week of 10/9. Floated around in an Airbnb for a month in the East Village. Signed a lease the week before Thanksgiving. William Greenlaw (Pfoho ’17)</w:t>
      </w:r>
      <w:r w:rsidR="0015326B" w:rsidRPr="00343F44">
        <w:rPr>
          <w:rFonts w:ascii="Times New Roman" w:hAnsi="Times New Roman" w:cs="Times New Roman"/>
          <w:sz w:val="21"/>
          <w:szCs w:val="21"/>
        </w:rPr>
        <w:t xml:space="preserve"> ended up being the best of roommates, and the other roommate we have is alright. </w:t>
      </w:r>
    </w:p>
    <w:p w:rsidR="0024003A" w:rsidRPr="00343F44" w:rsidRDefault="0015326B" w:rsidP="0024003A">
      <w:pPr>
        <w:rPr>
          <w:rFonts w:ascii="Times New Roman" w:hAnsi="Times New Roman" w:cs="Times New Roman"/>
          <w:sz w:val="21"/>
          <w:szCs w:val="21"/>
        </w:rPr>
      </w:pPr>
      <w:r w:rsidRPr="00343F44">
        <w:rPr>
          <w:rFonts w:ascii="Times New Roman" w:hAnsi="Times New Roman" w:cs="Times New Roman"/>
          <w:sz w:val="21"/>
          <w:szCs w:val="21"/>
        </w:rPr>
        <w:t>So I’m in a good place by the end of the year. Compared to Commencement Week, I</w:t>
      </w:r>
      <w:r w:rsidR="002F0B69" w:rsidRPr="00343F44">
        <w:rPr>
          <w:rFonts w:ascii="Times New Roman" w:hAnsi="Times New Roman" w:cs="Times New Roman"/>
          <w:sz w:val="21"/>
          <w:szCs w:val="21"/>
        </w:rPr>
        <w:t xml:space="preserve"> am</w:t>
      </w:r>
      <w:r w:rsidRPr="00343F44">
        <w:rPr>
          <w:rFonts w:ascii="Times New Roman" w:hAnsi="Times New Roman" w:cs="Times New Roman"/>
          <w:sz w:val="21"/>
          <w:szCs w:val="21"/>
        </w:rPr>
        <w:t xml:space="preserve">: </w:t>
      </w:r>
    </w:p>
    <w:p w:rsidR="0015326B" w:rsidRPr="00343F44" w:rsidRDefault="0015326B" w:rsidP="0015326B">
      <w:pPr>
        <w:pStyle w:val="ListParagraph"/>
        <w:numPr>
          <w:ilvl w:val="0"/>
          <w:numId w:val="2"/>
        </w:numPr>
        <w:rPr>
          <w:rFonts w:ascii="Times New Roman" w:hAnsi="Times New Roman" w:cs="Times New Roman"/>
          <w:sz w:val="21"/>
          <w:szCs w:val="21"/>
        </w:rPr>
      </w:pPr>
      <w:r w:rsidRPr="00343F44">
        <w:rPr>
          <w:rFonts w:ascii="Times New Roman" w:hAnsi="Times New Roman" w:cs="Times New Roman"/>
          <w:sz w:val="21"/>
          <w:szCs w:val="21"/>
        </w:rPr>
        <w:t>Actually employed</w:t>
      </w:r>
    </w:p>
    <w:p w:rsidR="0015326B" w:rsidRPr="00343F44" w:rsidRDefault="0015326B" w:rsidP="0015326B">
      <w:pPr>
        <w:pStyle w:val="ListParagraph"/>
        <w:numPr>
          <w:ilvl w:val="0"/>
          <w:numId w:val="2"/>
        </w:numPr>
        <w:rPr>
          <w:rFonts w:ascii="Times New Roman" w:hAnsi="Times New Roman" w:cs="Times New Roman"/>
          <w:sz w:val="21"/>
          <w:szCs w:val="21"/>
        </w:rPr>
      </w:pPr>
      <w:r w:rsidRPr="00343F44">
        <w:rPr>
          <w:rFonts w:ascii="Times New Roman" w:hAnsi="Times New Roman" w:cs="Times New Roman"/>
          <w:sz w:val="21"/>
          <w:szCs w:val="21"/>
        </w:rPr>
        <w:t>Doing meaningful work</w:t>
      </w:r>
      <w:r w:rsidR="00EC1911" w:rsidRPr="00343F44">
        <w:rPr>
          <w:rStyle w:val="FootnoteReference"/>
          <w:rFonts w:ascii="Times New Roman" w:hAnsi="Times New Roman" w:cs="Times New Roman"/>
          <w:sz w:val="21"/>
          <w:szCs w:val="21"/>
        </w:rPr>
        <w:footnoteReference w:id="1"/>
      </w:r>
      <w:r w:rsidRPr="00343F44">
        <w:rPr>
          <w:rFonts w:ascii="Times New Roman" w:hAnsi="Times New Roman" w:cs="Times New Roman"/>
          <w:sz w:val="21"/>
          <w:szCs w:val="21"/>
        </w:rPr>
        <w:t xml:space="preserve"> at said company</w:t>
      </w:r>
    </w:p>
    <w:p w:rsidR="0015326B" w:rsidRPr="00343F44" w:rsidRDefault="002F0B69" w:rsidP="0015326B">
      <w:pPr>
        <w:pStyle w:val="ListParagraph"/>
        <w:numPr>
          <w:ilvl w:val="0"/>
          <w:numId w:val="2"/>
        </w:numPr>
        <w:rPr>
          <w:rFonts w:ascii="Times New Roman" w:hAnsi="Times New Roman" w:cs="Times New Roman"/>
          <w:sz w:val="21"/>
          <w:szCs w:val="21"/>
        </w:rPr>
      </w:pPr>
      <w:r w:rsidRPr="00343F44">
        <w:rPr>
          <w:rFonts w:ascii="Times New Roman" w:hAnsi="Times New Roman" w:cs="Times New Roman"/>
          <w:sz w:val="21"/>
          <w:szCs w:val="21"/>
        </w:rPr>
        <w:t xml:space="preserve">Leasing at a good location at a </w:t>
      </w:r>
      <w:r w:rsidRPr="00343F44">
        <w:rPr>
          <w:rFonts w:ascii="Times New Roman" w:hAnsi="Times New Roman" w:cs="Times New Roman"/>
          <w:i/>
          <w:sz w:val="21"/>
          <w:szCs w:val="21"/>
        </w:rPr>
        <w:t>really</w:t>
      </w:r>
      <w:r w:rsidRPr="00343F44">
        <w:rPr>
          <w:rFonts w:ascii="Times New Roman" w:hAnsi="Times New Roman" w:cs="Times New Roman"/>
          <w:sz w:val="21"/>
          <w:szCs w:val="21"/>
        </w:rPr>
        <w:t xml:space="preserve"> good rate</w:t>
      </w:r>
    </w:p>
    <w:p w:rsidR="0015326B" w:rsidRPr="00343F44" w:rsidRDefault="002F0B69" w:rsidP="0015326B">
      <w:pPr>
        <w:pStyle w:val="ListParagraph"/>
        <w:numPr>
          <w:ilvl w:val="0"/>
          <w:numId w:val="2"/>
        </w:numPr>
        <w:rPr>
          <w:rFonts w:ascii="Times New Roman" w:hAnsi="Times New Roman" w:cs="Times New Roman"/>
          <w:sz w:val="21"/>
          <w:szCs w:val="21"/>
        </w:rPr>
      </w:pPr>
      <w:r w:rsidRPr="00343F44">
        <w:rPr>
          <w:rFonts w:ascii="Times New Roman" w:hAnsi="Times New Roman" w:cs="Times New Roman"/>
          <w:sz w:val="21"/>
          <w:szCs w:val="21"/>
        </w:rPr>
        <w:t>Among good roommates and coworkers</w:t>
      </w:r>
    </w:p>
    <w:p w:rsidR="002F0B69" w:rsidRPr="00343F44" w:rsidRDefault="002F0B69" w:rsidP="002F0B69">
      <w:pPr>
        <w:rPr>
          <w:rFonts w:ascii="Times New Roman" w:hAnsi="Times New Roman" w:cs="Times New Roman"/>
          <w:sz w:val="21"/>
          <w:szCs w:val="21"/>
        </w:rPr>
      </w:pPr>
      <w:r w:rsidRPr="00343F44">
        <w:rPr>
          <w:rFonts w:ascii="Times New Roman" w:hAnsi="Times New Roman" w:cs="Times New Roman"/>
          <w:sz w:val="21"/>
          <w:szCs w:val="21"/>
        </w:rPr>
        <w:t xml:space="preserve">That’s a pretty good base. In terms of P0s – the most vital parts of life – I was in good standing, and I visited Kirkland during the holidays to celebrate. It’d say it was a fine celebration. </w:t>
      </w:r>
    </w:p>
    <w:p w:rsidR="002F0B69" w:rsidRPr="00343F44" w:rsidRDefault="002F0B69" w:rsidP="002F0B69">
      <w:pPr>
        <w:rPr>
          <w:rFonts w:ascii="Times New Roman" w:hAnsi="Times New Roman" w:cs="Times New Roman"/>
          <w:sz w:val="21"/>
          <w:szCs w:val="21"/>
        </w:rPr>
      </w:pPr>
      <w:r w:rsidRPr="00343F44">
        <w:rPr>
          <w:rFonts w:ascii="Times New Roman" w:hAnsi="Times New Roman" w:cs="Times New Roman"/>
          <w:sz w:val="21"/>
          <w:szCs w:val="21"/>
        </w:rPr>
        <w:t xml:space="preserve">But work is pretty hard. </w:t>
      </w:r>
    </w:p>
    <w:p w:rsidR="002F0B69" w:rsidRPr="00343F44" w:rsidRDefault="002F0B69" w:rsidP="0015326B">
      <w:pPr>
        <w:rPr>
          <w:rFonts w:ascii="Times New Roman" w:hAnsi="Times New Roman" w:cs="Times New Roman"/>
          <w:sz w:val="21"/>
          <w:szCs w:val="21"/>
        </w:rPr>
      </w:pPr>
      <w:r w:rsidRPr="00343F44">
        <w:rPr>
          <w:rFonts w:ascii="Times New Roman" w:hAnsi="Times New Roman" w:cs="Times New Roman"/>
          <w:sz w:val="21"/>
          <w:szCs w:val="21"/>
        </w:rPr>
        <w:t xml:space="preserve">Like, </w:t>
      </w:r>
      <w:r w:rsidRPr="00343F44">
        <w:rPr>
          <w:rFonts w:ascii="Times New Roman" w:hAnsi="Times New Roman" w:cs="Times New Roman"/>
          <w:i/>
          <w:sz w:val="21"/>
          <w:szCs w:val="21"/>
        </w:rPr>
        <w:t xml:space="preserve">really </w:t>
      </w:r>
      <w:r w:rsidRPr="00343F44">
        <w:rPr>
          <w:rFonts w:ascii="Times New Roman" w:hAnsi="Times New Roman" w:cs="Times New Roman"/>
          <w:sz w:val="21"/>
          <w:szCs w:val="21"/>
        </w:rPr>
        <w:t xml:space="preserve">time consuming. I’m working at a tech company, but the specific team I’m on – Network (like, networks of hospitals and providers) – works from 9 to 6, and I end up with a 9 hour work day. I KNOW. NOT THAT BAD. But compared with university, it’s obviously unprecedented. </w:t>
      </w:r>
    </w:p>
    <w:p w:rsidR="00784E8B" w:rsidRPr="00343F44" w:rsidRDefault="002F0B69" w:rsidP="0015326B">
      <w:pPr>
        <w:rPr>
          <w:rFonts w:ascii="Times New Roman" w:hAnsi="Times New Roman" w:cs="Times New Roman"/>
          <w:sz w:val="21"/>
          <w:szCs w:val="21"/>
        </w:rPr>
      </w:pPr>
      <w:r w:rsidRPr="00343F44">
        <w:rPr>
          <w:rFonts w:ascii="Times New Roman" w:hAnsi="Times New Roman" w:cs="Times New Roman"/>
          <w:sz w:val="21"/>
          <w:szCs w:val="21"/>
        </w:rPr>
        <w:t xml:space="preserve">The projects I’ve had to do are longer than the projects in school, and I’m held to a higher standard. Look, I was a B student in university. You can’t turn in B level work here – you’ve got to be perfectionist with your work, and I wasn’t used to that. </w:t>
      </w:r>
      <w:r w:rsidR="00784E8B" w:rsidRPr="00343F44">
        <w:rPr>
          <w:rFonts w:ascii="Times New Roman" w:hAnsi="Times New Roman" w:cs="Times New Roman"/>
          <w:sz w:val="21"/>
          <w:szCs w:val="21"/>
        </w:rPr>
        <w:t>Receiving a</w:t>
      </w:r>
      <w:r w:rsidRPr="00343F44">
        <w:rPr>
          <w:rFonts w:ascii="Times New Roman" w:hAnsi="Times New Roman" w:cs="Times New Roman"/>
          <w:sz w:val="21"/>
          <w:szCs w:val="21"/>
        </w:rPr>
        <w:t xml:space="preserve"> B+ grade was a fine tradeoff for the opportunity to do house </w:t>
      </w:r>
      <w:r w:rsidRPr="00343F44">
        <w:rPr>
          <w:rFonts w:ascii="Times New Roman" w:hAnsi="Times New Roman" w:cs="Times New Roman"/>
          <w:sz w:val="21"/>
          <w:szCs w:val="21"/>
        </w:rPr>
        <w:lastRenderedPageBreak/>
        <w:t xml:space="preserve">photography and IM crew and all the other good things that came with House Life. You can’t have that tradeoff here. </w:t>
      </w:r>
      <w:r w:rsidR="00784E8B" w:rsidRPr="00343F44">
        <w:rPr>
          <w:rFonts w:ascii="Times New Roman" w:hAnsi="Times New Roman" w:cs="Times New Roman"/>
          <w:sz w:val="21"/>
          <w:szCs w:val="21"/>
        </w:rPr>
        <w:t>M</w:t>
      </w:r>
      <w:r w:rsidRPr="00343F44">
        <w:rPr>
          <w:rFonts w:ascii="Times New Roman" w:hAnsi="Times New Roman" w:cs="Times New Roman"/>
          <w:sz w:val="21"/>
          <w:szCs w:val="21"/>
        </w:rPr>
        <w:t>y performance suffered in Q1 for that</w:t>
      </w:r>
      <w:r w:rsidR="00784E8B" w:rsidRPr="00343F44">
        <w:rPr>
          <w:rFonts w:ascii="Times New Roman" w:hAnsi="Times New Roman" w:cs="Times New Roman"/>
          <w:sz w:val="21"/>
          <w:szCs w:val="21"/>
        </w:rPr>
        <w:t xml:space="preserve"> and I had to climb my way up out of that hole. </w:t>
      </w:r>
    </w:p>
    <w:p w:rsidR="00784E8B"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I don’t think I’ve had something dominate my life so completely before. The only other equivalent was sophomore spring, when I was determined to redeem myself after crashing towards the end of CS50 by gunning for an A in CS171. I worked on the biweekly psets like, 7 days out of 10 and ended up with a </w:t>
      </w:r>
      <w:r w:rsidRPr="00343F44">
        <w:rPr>
          <w:rFonts w:ascii="Times New Roman" w:hAnsi="Times New Roman" w:cs="Times New Roman"/>
          <w:i/>
          <w:sz w:val="21"/>
          <w:szCs w:val="21"/>
        </w:rPr>
        <w:t>very</w:t>
      </w:r>
      <w:r w:rsidRPr="00343F44">
        <w:rPr>
          <w:rFonts w:ascii="Times New Roman" w:hAnsi="Times New Roman" w:cs="Times New Roman"/>
          <w:sz w:val="21"/>
          <w:szCs w:val="21"/>
        </w:rPr>
        <w:t xml:space="preserve"> satisfying A. But similar to that semester, the weeks seem to pass by incredibly quickly and the weekends all feel like a blur. </w:t>
      </w:r>
    </w:p>
    <w:p w:rsidR="00784E8B"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I think to myself sometimes that I truly would be tired and questioning my priorities in life were I not working for such an interesting company. I don’t know how the bankers and consultants do this – I can’t live that life. Work is hard. Boy, do the new grads have a surprise in store for them. </w:t>
      </w:r>
    </w:p>
    <w:p w:rsidR="00784E8B"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It’s hard finding structure in all this. </w:t>
      </w:r>
    </w:p>
    <w:p w:rsidR="00784E8B"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Back in school, it was all too easy to think about the milestones – in sophomore year, you’re living house life for the first time. In junior year, you’re past the halfway point. Opening ceremonies mark the beginning of the year and commencement, of course, the end. Just by merely existing you hit these milestones and they all culminate toward an ending. But in real life there is no structure. All your weeks just continuously move past you. </w:t>
      </w:r>
    </w:p>
    <w:p w:rsidR="002F0B69"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Sans structure, I’ve had times when I didn’t know what to look forward to. Looking forward to “the summer” in the abstract is nothing like looking towards a commencement. You don’t get melancholy about the last move in or the move out in real life – people are moving all the time and a single move is so much less significant. People are harder to see when you can’t just walk in a dhall and say hello. </w:t>
      </w:r>
    </w:p>
    <w:p w:rsidR="00A63974" w:rsidRPr="00343F44" w:rsidRDefault="00784E8B" w:rsidP="0015326B">
      <w:pPr>
        <w:rPr>
          <w:rFonts w:ascii="Times New Roman" w:hAnsi="Times New Roman" w:cs="Times New Roman"/>
          <w:sz w:val="21"/>
          <w:szCs w:val="21"/>
        </w:rPr>
      </w:pPr>
      <w:r w:rsidRPr="00343F44">
        <w:rPr>
          <w:rFonts w:ascii="Times New Roman" w:hAnsi="Times New Roman" w:cs="Times New Roman"/>
          <w:sz w:val="21"/>
          <w:szCs w:val="21"/>
        </w:rPr>
        <w:t xml:space="preserve">I know this is all necessary. All good times must come to an end, and because Verena agreed with that statement in December 2017, it must be true. I try my best to adjust to this new life. I’ll be doing a triathlon a day before I turn 23 in August (the actual thought was </w:t>
      </w:r>
      <w:r w:rsidRPr="00343F44">
        <w:rPr>
          <w:rFonts w:ascii="Times New Roman" w:hAnsi="Times New Roman" w:cs="Times New Roman"/>
          <w:i/>
          <w:sz w:val="21"/>
          <w:szCs w:val="21"/>
        </w:rPr>
        <w:t>how badass would it be if I did my first triathlon a day before my birthday?)</w:t>
      </w:r>
      <w:r w:rsidRPr="00343F44">
        <w:rPr>
          <w:rFonts w:ascii="Times New Roman" w:hAnsi="Times New Roman" w:cs="Times New Roman"/>
          <w:sz w:val="21"/>
          <w:szCs w:val="21"/>
        </w:rPr>
        <w:t xml:space="preserve">. Will and I have been hosting low-key dinners every two weeks, and soon we’ll host a high-key ones. We’ve seen in our past dinners Cindy Guan (Kirkland ‘15) + Emily Chen (Kirkland ’15) + Kate </w:t>
      </w:r>
      <w:proofErr w:type="spellStart"/>
      <w:r w:rsidRPr="00343F44">
        <w:rPr>
          <w:rFonts w:ascii="Times New Roman" w:hAnsi="Times New Roman" w:cs="Times New Roman"/>
          <w:sz w:val="21"/>
          <w:szCs w:val="21"/>
        </w:rPr>
        <w:t>Buellesbach</w:t>
      </w:r>
      <w:proofErr w:type="spellEnd"/>
      <w:r w:rsidRPr="00343F44">
        <w:rPr>
          <w:rFonts w:ascii="Times New Roman" w:hAnsi="Times New Roman" w:cs="Times New Roman"/>
          <w:sz w:val="21"/>
          <w:szCs w:val="21"/>
        </w:rPr>
        <w:t xml:space="preserve"> (Kirkland ’16, now in Seattle) + Lily </w:t>
      </w:r>
      <w:proofErr w:type="spellStart"/>
      <w:r w:rsidRPr="00343F44">
        <w:rPr>
          <w:rFonts w:ascii="Times New Roman" w:hAnsi="Times New Roman" w:cs="Times New Roman"/>
          <w:sz w:val="21"/>
          <w:szCs w:val="21"/>
        </w:rPr>
        <w:t>Gentner</w:t>
      </w:r>
      <w:proofErr w:type="spellEnd"/>
      <w:r w:rsidRPr="00343F44">
        <w:rPr>
          <w:rFonts w:ascii="Times New Roman" w:hAnsi="Times New Roman" w:cs="Times New Roman"/>
          <w:sz w:val="21"/>
          <w:szCs w:val="21"/>
        </w:rPr>
        <w:t xml:space="preserve"> (Kirkland ’16, now in Denver) + many other old friends who I’ve always wanted to have over for dinner. Emily Johansen is running the New York Marathon. </w:t>
      </w:r>
      <w:r w:rsidR="00A63974" w:rsidRPr="00343F44">
        <w:rPr>
          <w:rFonts w:ascii="Times New Roman" w:hAnsi="Times New Roman" w:cs="Times New Roman"/>
          <w:sz w:val="21"/>
          <w:szCs w:val="21"/>
        </w:rPr>
        <w:t xml:space="preserve">I’m visiting DC and Boston every once in a while. So on and so on. </w:t>
      </w:r>
    </w:p>
    <w:p w:rsidR="00EC1911" w:rsidRPr="00343F44" w:rsidRDefault="00EC1911" w:rsidP="0015326B">
      <w:pPr>
        <w:rPr>
          <w:rFonts w:ascii="Times New Roman" w:hAnsi="Times New Roman" w:cs="Times New Roman"/>
          <w:sz w:val="21"/>
          <w:szCs w:val="21"/>
        </w:rPr>
      </w:pPr>
      <w:r w:rsidRPr="00343F44">
        <w:rPr>
          <w:rFonts w:ascii="Times New Roman" w:hAnsi="Times New Roman" w:cs="Times New Roman"/>
          <w:sz w:val="21"/>
          <w:szCs w:val="21"/>
        </w:rPr>
        <w:t xml:space="preserve">I gave myself one year to adjust to the post-Kirkland life. I give myself the liberty to not feel completely satisfied, as after all this is the freshman year of the practical age. I can’t possibly peak at 22. If I peak at this early of an age, I’d be hitting a quarter-life crisis </w:t>
      </w:r>
      <w:r w:rsidRPr="00343F44">
        <w:rPr>
          <w:rFonts w:ascii="Times New Roman" w:hAnsi="Times New Roman" w:cs="Times New Roman"/>
          <w:i/>
          <w:sz w:val="21"/>
          <w:szCs w:val="21"/>
        </w:rPr>
        <w:t>real soon</w:t>
      </w:r>
      <w:r w:rsidRPr="00343F44">
        <w:rPr>
          <w:rFonts w:ascii="Times New Roman" w:hAnsi="Times New Roman" w:cs="Times New Roman"/>
          <w:sz w:val="21"/>
          <w:szCs w:val="21"/>
        </w:rPr>
        <w:t xml:space="preserve">. </w:t>
      </w:r>
    </w:p>
    <w:p w:rsidR="0015326B" w:rsidRPr="00343F44" w:rsidRDefault="00EC1911" w:rsidP="0015326B">
      <w:pPr>
        <w:rPr>
          <w:rFonts w:ascii="Times New Roman" w:hAnsi="Times New Roman" w:cs="Times New Roman"/>
          <w:sz w:val="21"/>
          <w:szCs w:val="21"/>
        </w:rPr>
      </w:pPr>
      <w:r w:rsidRPr="00343F44">
        <w:rPr>
          <w:rFonts w:ascii="Times New Roman" w:hAnsi="Times New Roman" w:cs="Times New Roman"/>
          <w:sz w:val="21"/>
          <w:szCs w:val="21"/>
        </w:rPr>
        <w:t xml:space="preserve">But you know, I’m pretty lucky. Family’s doing well. I’ve got the fundamentals down. I’m not having the time of my life, but I’m also performing at a high level and not getting </w:t>
      </w:r>
      <w:r w:rsidRPr="00343F44">
        <w:rPr>
          <w:rFonts w:ascii="Times New Roman" w:hAnsi="Times New Roman" w:cs="Times New Roman"/>
          <w:i/>
          <w:sz w:val="21"/>
          <w:szCs w:val="21"/>
        </w:rPr>
        <w:t>too</w:t>
      </w:r>
      <w:r w:rsidRPr="00343F44">
        <w:rPr>
          <w:rFonts w:ascii="Times New Roman" w:hAnsi="Times New Roman" w:cs="Times New Roman"/>
          <w:sz w:val="21"/>
          <w:szCs w:val="21"/>
        </w:rPr>
        <w:t xml:space="preserve"> stressed on the daily. That’s a lot to smile about. </w:t>
      </w:r>
    </w:p>
    <w:sectPr w:rsidR="0015326B" w:rsidRPr="0034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74C" w:rsidRDefault="0010774C" w:rsidP="00EC1911">
      <w:pPr>
        <w:spacing w:after="0" w:line="240" w:lineRule="auto"/>
      </w:pPr>
      <w:r>
        <w:separator/>
      </w:r>
    </w:p>
  </w:endnote>
  <w:endnote w:type="continuationSeparator" w:id="0">
    <w:p w:rsidR="0010774C" w:rsidRDefault="0010774C" w:rsidP="00EC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74C" w:rsidRDefault="0010774C" w:rsidP="00EC1911">
      <w:pPr>
        <w:spacing w:after="0" w:line="240" w:lineRule="auto"/>
      </w:pPr>
      <w:r>
        <w:separator/>
      </w:r>
    </w:p>
  </w:footnote>
  <w:footnote w:type="continuationSeparator" w:id="0">
    <w:p w:rsidR="0010774C" w:rsidRDefault="0010774C" w:rsidP="00EC1911">
      <w:pPr>
        <w:spacing w:after="0" w:line="240" w:lineRule="auto"/>
      </w:pPr>
      <w:r>
        <w:continuationSeparator/>
      </w:r>
    </w:p>
  </w:footnote>
  <w:footnote w:id="1">
    <w:p w:rsidR="00EC1911" w:rsidRPr="00343F44" w:rsidRDefault="00EC1911">
      <w:pPr>
        <w:pStyle w:val="FootnoteText"/>
        <w:rPr>
          <w:rFonts w:ascii="Times New Roman" w:hAnsi="Times New Roman" w:cs="Times New Roman"/>
          <w:sz w:val="18"/>
          <w:szCs w:val="18"/>
        </w:rPr>
      </w:pPr>
      <w:r w:rsidRPr="00343F44">
        <w:rPr>
          <w:rStyle w:val="FootnoteReference"/>
          <w:rFonts w:ascii="Times New Roman" w:hAnsi="Times New Roman" w:cs="Times New Roman"/>
          <w:sz w:val="18"/>
          <w:szCs w:val="18"/>
        </w:rPr>
        <w:footnoteRef/>
      </w:r>
      <w:r w:rsidRPr="00343F44">
        <w:rPr>
          <w:rFonts w:ascii="Times New Roman" w:hAnsi="Times New Roman" w:cs="Times New Roman"/>
          <w:sz w:val="18"/>
          <w:szCs w:val="18"/>
        </w:rPr>
        <w:t xml:space="preserve"> As an aside, the decision to work for a company like Oscar instead of pursing something more akin to media is heavily rooted in the type of things I want to do. I had a great time doing the Kirkland thing, but at the end of the day, I don’t want to just record and capture the people who are doing important things – I want to </w:t>
      </w:r>
      <w:r w:rsidRPr="00343F44">
        <w:rPr>
          <w:rFonts w:ascii="Times New Roman" w:hAnsi="Times New Roman" w:cs="Times New Roman"/>
          <w:i/>
          <w:sz w:val="18"/>
          <w:szCs w:val="18"/>
        </w:rPr>
        <w:t>be</w:t>
      </w:r>
      <w:r w:rsidRPr="00343F44">
        <w:rPr>
          <w:rFonts w:ascii="Times New Roman" w:hAnsi="Times New Roman" w:cs="Times New Roman"/>
          <w:sz w:val="18"/>
          <w:szCs w:val="18"/>
        </w:rPr>
        <w:t xml:space="preserve"> the pers</w:t>
      </w:r>
      <w:r w:rsidR="00343F44">
        <w:rPr>
          <w:rFonts w:ascii="Times New Roman" w:hAnsi="Times New Roman" w:cs="Times New Roman"/>
          <w:sz w:val="18"/>
          <w:szCs w:val="18"/>
        </w:rPr>
        <w:softHyphen/>
      </w:r>
      <w:r w:rsidR="00343F44">
        <w:rPr>
          <w:rFonts w:ascii="Times New Roman" w:hAnsi="Times New Roman" w:cs="Times New Roman"/>
          <w:sz w:val="18"/>
          <w:szCs w:val="18"/>
        </w:rPr>
        <w:softHyphen/>
      </w:r>
      <w:bookmarkStart w:id="0" w:name="_GoBack"/>
      <w:bookmarkEnd w:id="0"/>
      <w:r w:rsidRPr="00343F44">
        <w:rPr>
          <w:rFonts w:ascii="Times New Roman" w:hAnsi="Times New Roman" w:cs="Times New Roman"/>
          <w:sz w:val="18"/>
          <w:szCs w:val="18"/>
        </w:rPr>
        <w:t xml:space="preserve">on who’s doing the important work.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B5FA1"/>
    <w:multiLevelType w:val="hybridMultilevel"/>
    <w:tmpl w:val="F966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F2EAB"/>
    <w:multiLevelType w:val="hybridMultilevel"/>
    <w:tmpl w:val="791CC704"/>
    <w:lvl w:ilvl="0" w:tplc="C554C978">
      <w:start w:val="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3A"/>
    <w:rsid w:val="000118FC"/>
    <w:rsid w:val="0004230C"/>
    <w:rsid w:val="0005768E"/>
    <w:rsid w:val="00060D01"/>
    <w:rsid w:val="000659D1"/>
    <w:rsid w:val="000853A6"/>
    <w:rsid w:val="000A2401"/>
    <w:rsid w:val="000C4586"/>
    <w:rsid w:val="000E55A7"/>
    <w:rsid w:val="0010774C"/>
    <w:rsid w:val="00114A86"/>
    <w:rsid w:val="0011638F"/>
    <w:rsid w:val="0015326B"/>
    <w:rsid w:val="00163496"/>
    <w:rsid w:val="0016675D"/>
    <w:rsid w:val="001745B5"/>
    <w:rsid w:val="00191189"/>
    <w:rsid w:val="00196433"/>
    <w:rsid w:val="001D24D0"/>
    <w:rsid w:val="001E06C5"/>
    <w:rsid w:val="001F5E3F"/>
    <w:rsid w:val="002005F9"/>
    <w:rsid w:val="002219B0"/>
    <w:rsid w:val="0024003A"/>
    <w:rsid w:val="002500C2"/>
    <w:rsid w:val="002706D1"/>
    <w:rsid w:val="002F0B69"/>
    <w:rsid w:val="003002A1"/>
    <w:rsid w:val="00300A01"/>
    <w:rsid w:val="003169F9"/>
    <w:rsid w:val="00323010"/>
    <w:rsid w:val="00343F44"/>
    <w:rsid w:val="003911F3"/>
    <w:rsid w:val="003B4A7B"/>
    <w:rsid w:val="003B59E5"/>
    <w:rsid w:val="00401970"/>
    <w:rsid w:val="0040414A"/>
    <w:rsid w:val="00442239"/>
    <w:rsid w:val="00442815"/>
    <w:rsid w:val="00455EA4"/>
    <w:rsid w:val="00467774"/>
    <w:rsid w:val="00470406"/>
    <w:rsid w:val="004727F7"/>
    <w:rsid w:val="00482C20"/>
    <w:rsid w:val="004A736E"/>
    <w:rsid w:val="004C0411"/>
    <w:rsid w:val="004D239D"/>
    <w:rsid w:val="004E204C"/>
    <w:rsid w:val="004F5B7F"/>
    <w:rsid w:val="0051581D"/>
    <w:rsid w:val="00517D57"/>
    <w:rsid w:val="00550128"/>
    <w:rsid w:val="00552EA5"/>
    <w:rsid w:val="00565130"/>
    <w:rsid w:val="00595B4B"/>
    <w:rsid w:val="005A7259"/>
    <w:rsid w:val="0060746D"/>
    <w:rsid w:val="00632485"/>
    <w:rsid w:val="00651CEB"/>
    <w:rsid w:val="00660F36"/>
    <w:rsid w:val="006849DD"/>
    <w:rsid w:val="006F1D9F"/>
    <w:rsid w:val="0070408C"/>
    <w:rsid w:val="0072470E"/>
    <w:rsid w:val="00724FBC"/>
    <w:rsid w:val="00736EB5"/>
    <w:rsid w:val="00784E8B"/>
    <w:rsid w:val="007A26E9"/>
    <w:rsid w:val="007A50F9"/>
    <w:rsid w:val="007A7C0E"/>
    <w:rsid w:val="007C0CBF"/>
    <w:rsid w:val="00803CE0"/>
    <w:rsid w:val="00812E62"/>
    <w:rsid w:val="00860C83"/>
    <w:rsid w:val="00864F03"/>
    <w:rsid w:val="008741DA"/>
    <w:rsid w:val="00887CC5"/>
    <w:rsid w:val="008947BE"/>
    <w:rsid w:val="008B4145"/>
    <w:rsid w:val="008B563B"/>
    <w:rsid w:val="00906D3F"/>
    <w:rsid w:val="00907F2F"/>
    <w:rsid w:val="00910FBE"/>
    <w:rsid w:val="00930B97"/>
    <w:rsid w:val="0096073B"/>
    <w:rsid w:val="00986910"/>
    <w:rsid w:val="00987F07"/>
    <w:rsid w:val="009B5803"/>
    <w:rsid w:val="009C53FB"/>
    <w:rsid w:val="00A1323E"/>
    <w:rsid w:val="00A324B2"/>
    <w:rsid w:val="00A3327B"/>
    <w:rsid w:val="00A512D0"/>
    <w:rsid w:val="00A63974"/>
    <w:rsid w:val="00A66203"/>
    <w:rsid w:val="00A73D3E"/>
    <w:rsid w:val="00A8241C"/>
    <w:rsid w:val="00AF5844"/>
    <w:rsid w:val="00B02946"/>
    <w:rsid w:val="00B06026"/>
    <w:rsid w:val="00B1487E"/>
    <w:rsid w:val="00B509F3"/>
    <w:rsid w:val="00B555C2"/>
    <w:rsid w:val="00BA4612"/>
    <w:rsid w:val="00BA61A3"/>
    <w:rsid w:val="00BC335A"/>
    <w:rsid w:val="00C5120F"/>
    <w:rsid w:val="00C54F0E"/>
    <w:rsid w:val="00CA0E61"/>
    <w:rsid w:val="00CA3626"/>
    <w:rsid w:val="00CD54F9"/>
    <w:rsid w:val="00D411A8"/>
    <w:rsid w:val="00D5362E"/>
    <w:rsid w:val="00DA120C"/>
    <w:rsid w:val="00DA75F8"/>
    <w:rsid w:val="00DD1E9A"/>
    <w:rsid w:val="00DF0828"/>
    <w:rsid w:val="00E100F5"/>
    <w:rsid w:val="00E27074"/>
    <w:rsid w:val="00E27BF8"/>
    <w:rsid w:val="00E40BE6"/>
    <w:rsid w:val="00E54C2A"/>
    <w:rsid w:val="00E83C9A"/>
    <w:rsid w:val="00EA0B51"/>
    <w:rsid w:val="00EB3A22"/>
    <w:rsid w:val="00EB58D4"/>
    <w:rsid w:val="00EC1911"/>
    <w:rsid w:val="00ED452A"/>
    <w:rsid w:val="00F14C59"/>
    <w:rsid w:val="00F21D8C"/>
    <w:rsid w:val="00F4420D"/>
    <w:rsid w:val="00F52A32"/>
    <w:rsid w:val="00F62D57"/>
    <w:rsid w:val="00F90A4C"/>
    <w:rsid w:val="00FD1750"/>
    <w:rsid w:val="00FD2C74"/>
    <w:rsid w:val="00FD71D9"/>
    <w:rsid w:val="00FE00A4"/>
    <w:rsid w:val="00FF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A8E99-CAAD-4D1C-B4BC-2E818E77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3A"/>
    <w:pPr>
      <w:ind w:left="720"/>
      <w:contextualSpacing/>
    </w:pPr>
  </w:style>
  <w:style w:type="paragraph" w:styleId="FootnoteText">
    <w:name w:val="footnote text"/>
    <w:basedOn w:val="Normal"/>
    <w:link w:val="FootnoteTextChar"/>
    <w:uiPriority w:val="99"/>
    <w:semiHidden/>
    <w:unhideWhenUsed/>
    <w:rsid w:val="00EC19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911"/>
    <w:rPr>
      <w:sz w:val="20"/>
      <w:szCs w:val="20"/>
    </w:rPr>
  </w:style>
  <w:style w:type="character" w:styleId="FootnoteReference">
    <w:name w:val="footnote reference"/>
    <w:basedOn w:val="DefaultParagraphFont"/>
    <w:uiPriority w:val="99"/>
    <w:semiHidden/>
    <w:unhideWhenUsed/>
    <w:rsid w:val="00EC1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2716-2490-4714-8142-A12C937D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Wu</dc:creator>
  <cp:keywords/>
  <dc:description/>
  <cp:lastModifiedBy>Kit Wu</cp:lastModifiedBy>
  <cp:revision>5</cp:revision>
  <cp:lastPrinted>2018-07-30T01:23:00Z</cp:lastPrinted>
  <dcterms:created xsi:type="dcterms:W3CDTF">2018-05-22T00:33:00Z</dcterms:created>
  <dcterms:modified xsi:type="dcterms:W3CDTF">2018-07-30T01:24:00Z</dcterms:modified>
</cp:coreProperties>
</file>