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8"/>
        </w:rPr>
      </w:pPr>
      <w:r>
        <w:rPr>
          <w:b/>
          <w:bCs/>
          <w:sz w:val="44"/>
          <w:szCs w:val="48"/>
        </w:rPr>
        <w:t>南 开 大 学</w:t>
      </w:r>
      <w:r>
        <w:rPr>
          <w:rFonts w:hint="eastAsia"/>
          <w:b/>
          <w:bCs/>
          <w:sz w:val="44"/>
          <w:szCs w:val="48"/>
          <w:lang w:val="en-US" w:eastAsia="zh-CN"/>
        </w:rPr>
        <w:t>数据库系统原理</w:t>
      </w:r>
      <w:r>
        <w:rPr>
          <w:rFonts w:hint="eastAsia"/>
          <w:b/>
          <w:bCs/>
          <w:sz w:val="44"/>
          <w:szCs w:val="48"/>
        </w:rPr>
        <w:t>大作业</w:t>
      </w:r>
      <w:r>
        <w:rPr>
          <w:b/>
          <w:bCs/>
          <w:sz w:val="44"/>
          <w:szCs w:val="48"/>
        </w:rPr>
        <w:t>论文</w:t>
      </w:r>
    </w:p>
    <w:p>
      <w:pPr>
        <w:jc w:val="center"/>
        <w:rPr>
          <w:rFonts w:hint="default" w:ascii="宋体" w:hAnsi="宋体" w:eastAsia="宋体"/>
          <w:sz w:val="28"/>
          <w:szCs w:val="28"/>
          <w:lang w:val="en-US" w:eastAsia="zh-CN"/>
        </w:rPr>
      </w:pPr>
      <w:r>
        <w:rPr>
          <w:rFonts w:ascii="宋体" w:hAnsi="宋体"/>
          <w:sz w:val="28"/>
          <w:szCs w:val="28"/>
        </w:rPr>
        <w:t>中文题目：</w:t>
      </w:r>
      <w:r>
        <w:rPr>
          <w:rFonts w:hint="eastAsia" w:ascii="宋体" w:hAnsi="宋体"/>
          <w:sz w:val="28"/>
          <w:szCs w:val="28"/>
          <w:lang w:val="en-US" w:eastAsia="zh-CN"/>
        </w:rPr>
        <w:t>电影购票系统</w:t>
      </w:r>
    </w:p>
    <w:p>
      <w:pPr>
        <w:jc w:val="center"/>
        <w:rPr>
          <w:rFonts w:hint="default" w:ascii="宋体" w:hAnsi="宋体" w:eastAsia="宋体"/>
          <w:sz w:val="28"/>
          <w:szCs w:val="28"/>
          <w:lang w:val="en-US" w:eastAsia="zh-CN"/>
        </w:rPr>
      </w:pPr>
      <w:r>
        <w:rPr>
          <w:rFonts w:ascii="宋体" w:hAnsi="宋体"/>
          <w:sz w:val="28"/>
          <w:szCs w:val="28"/>
        </w:rPr>
        <w:t>学 号： 201</w:t>
      </w:r>
      <w:r>
        <w:rPr>
          <w:rFonts w:hint="eastAsia" w:ascii="宋体" w:hAnsi="宋体"/>
          <w:sz w:val="28"/>
          <w:szCs w:val="28"/>
          <w:lang w:val="en-US" w:eastAsia="zh-CN"/>
        </w:rPr>
        <w:t>3852</w:t>
      </w:r>
    </w:p>
    <w:p>
      <w:pPr>
        <w:jc w:val="center"/>
        <w:rPr>
          <w:rFonts w:hint="eastAsia" w:ascii="宋体" w:hAnsi="宋体" w:eastAsia="宋体"/>
          <w:sz w:val="28"/>
          <w:szCs w:val="28"/>
          <w:lang w:val="en-US" w:eastAsia="zh-CN"/>
        </w:rPr>
      </w:pPr>
      <w:r>
        <w:rPr>
          <w:rFonts w:ascii="宋体" w:hAnsi="宋体"/>
          <w:sz w:val="28"/>
          <w:szCs w:val="28"/>
        </w:rPr>
        <w:t xml:space="preserve">姓 名： </w:t>
      </w:r>
      <w:r>
        <w:rPr>
          <w:rFonts w:hint="eastAsia" w:ascii="宋体" w:hAnsi="宋体"/>
          <w:sz w:val="28"/>
          <w:szCs w:val="28"/>
          <w:lang w:val="en-US" w:eastAsia="zh-CN"/>
        </w:rPr>
        <w:t>郁万祥</w:t>
      </w:r>
    </w:p>
    <w:p>
      <w:pPr>
        <w:jc w:val="center"/>
        <w:rPr>
          <w:rFonts w:ascii="宋体" w:hAnsi="宋体"/>
          <w:sz w:val="28"/>
          <w:szCs w:val="28"/>
        </w:rPr>
      </w:pPr>
      <w:r>
        <w:rPr>
          <w:rFonts w:ascii="宋体" w:hAnsi="宋体"/>
          <w:sz w:val="28"/>
          <w:szCs w:val="28"/>
        </w:rPr>
        <w:t>年 级： 2020 级</w:t>
      </w:r>
    </w:p>
    <w:p>
      <w:pPr>
        <w:jc w:val="center"/>
        <w:rPr>
          <w:rFonts w:hint="eastAsia" w:ascii="宋体" w:hAnsi="宋体" w:eastAsia="宋体"/>
          <w:sz w:val="28"/>
          <w:szCs w:val="28"/>
          <w:lang w:val="en-US" w:eastAsia="zh-CN"/>
        </w:rPr>
      </w:pPr>
      <w:r>
        <w:rPr>
          <w:rFonts w:ascii="宋体" w:hAnsi="宋体"/>
          <w:sz w:val="28"/>
          <w:szCs w:val="28"/>
        </w:rPr>
        <w:t xml:space="preserve">专 业： </w:t>
      </w:r>
      <w:r>
        <w:rPr>
          <w:rFonts w:hint="eastAsia" w:ascii="宋体" w:hAnsi="宋体"/>
          <w:sz w:val="28"/>
          <w:szCs w:val="28"/>
          <w:lang w:val="en-US" w:eastAsia="zh-CN"/>
        </w:rPr>
        <w:t>软件工程</w:t>
      </w:r>
    </w:p>
    <w:p>
      <w:pPr>
        <w:jc w:val="center"/>
        <w:rPr>
          <w:rFonts w:ascii="宋体" w:hAnsi="宋体"/>
          <w:sz w:val="28"/>
          <w:szCs w:val="28"/>
        </w:rPr>
      </w:pPr>
      <w:r>
        <w:rPr>
          <w:rFonts w:ascii="宋体" w:hAnsi="宋体"/>
          <w:sz w:val="28"/>
          <w:szCs w:val="28"/>
        </w:rPr>
        <w:t xml:space="preserve">学 院： </w:t>
      </w:r>
      <w:r>
        <w:rPr>
          <w:rFonts w:hint="eastAsia" w:ascii="宋体" w:hAnsi="宋体"/>
          <w:sz w:val="28"/>
          <w:szCs w:val="28"/>
          <w:lang w:val="en-US" w:eastAsia="zh-CN"/>
        </w:rPr>
        <w:t>软件</w:t>
      </w:r>
      <w:r>
        <w:rPr>
          <w:rFonts w:hint="eastAsia" w:ascii="宋体" w:hAnsi="宋体"/>
          <w:sz w:val="28"/>
          <w:szCs w:val="28"/>
        </w:rPr>
        <w:t>学院</w:t>
      </w:r>
    </w:p>
    <w:p>
      <w:pPr>
        <w:jc w:val="center"/>
        <w:rPr>
          <w:rFonts w:hint="eastAsia" w:ascii="宋体" w:hAnsi="宋体" w:eastAsia="宋体"/>
          <w:sz w:val="28"/>
          <w:szCs w:val="28"/>
          <w:lang w:val="en-US" w:eastAsia="zh-CN"/>
        </w:rPr>
      </w:pPr>
      <w:r>
        <w:rPr>
          <w:rFonts w:ascii="宋体" w:hAnsi="宋体"/>
          <w:sz w:val="28"/>
          <w:szCs w:val="28"/>
        </w:rPr>
        <w:t xml:space="preserve">指导教师： </w:t>
      </w:r>
      <w:r>
        <w:rPr>
          <w:rFonts w:hint="eastAsia" w:ascii="宋体" w:hAnsi="宋体"/>
          <w:sz w:val="28"/>
          <w:szCs w:val="28"/>
          <w:lang w:val="en-US" w:eastAsia="zh-CN"/>
        </w:rPr>
        <w:t>李旭东</w:t>
      </w:r>
    </w:p>
    <w:p>
      <w:pPr>
        <w:jc w:val="center"/>
        <w:rPr>
          <w:rFonts w:ascii="宋体" w:hAnsi="宋体"/>
          <w:sz w:val="28"/>
          <w:szCs w:val="28"/>
        </w:rPr>
      </w:pPr>
      <w:r>
        <w:rPr>
          <w:rFonts w:ascii="宋体" w:hAnsi="宋体"/>
          <w:sz w:val="28"/>
          <w:szCs w:val="28"/>
        </w:rPr>
        <w:t xml:space="preserve">完成日期： 2022 年 </w:t>
      </w:r>
      <w:r>
        <w:rPr>
          <w:rFonts w:hint="eastAsia" w:ascii="宋体" w:hAnsi="宋体"/>
          <w:sz w:val="28"/>
          <w:szCs w:val="28"/>
          <w:lang w:val="en-US" w:eastAsia="zh-CN"/>
        </w:rPr>
        <w:t>6</w:t>
      </w:r>
      <w:r>
        <w:rPr>
          <w:rFonts w:ascii="宋体" w:hAnsi="宋体"/>
          <w:sz w:val="28"/>
          <w:szCs w:val="28"/>
        </w:rPr>
        <w:t xml:space="preserve"> 月 </w:t>
      </w:r>
      <w:r>
        <w:rPr>
          <w:rFonts w:hint="eastAsia" w:ascii="宋体" w:hAnsi="宋体"/>
          <w:sz w:val="28"/>
          <w:szCs w:val="28"/>
          <w:lang w:val="en-US" w:eastAsia="zh-CN"/>
        </w:rPr>
        <w:t>23</w:t>
      </w:r>
      <w:bookmarkStart w:id="1" w:name="_GoBack"/>
      <w:bookmarkEnd w:id="1"/>
      <w:r>
        <w:rPr>
          <w:rFonts w:ascii="宋体" w:hAnsi="宋体"/>
          <w:sz w:val="28"/>
          <w:szCs w:val="28"/>
        </w:rPr>
        <w:t xml:space="preserve"> 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rPr>
          <w:rFonts w:hint="default"/>
          <w:lang w:val="en-US" w:eastAsia="zh-CN"/>
        </w:rPr>
      </w:pPr>
    </w:p>
    <w:p>
      <w:pPr>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p>
      <w:pPr>
        <w:spacing w:line="360" w:lineRule="auto"/>
        <w:ind w:firstLine="420" w:firstLineChars="0"/>
        <w:jc w:val="left"/>
        <w:rPr>
          <w:rFonts w:hint="default" w:ascii="宋体" w:hAnsi="宋体" w:cs="宋体"/>
          <w:sz w:val="24"/>
          <w:szCs w:val="24"/>
          <w:lang w:val="en-US" w:eastAsia="zh-CN"/>
        </w:rPr>
      </w:pPr>
      <w:r>
        <w:rPr>
          <w:rFonts w:hint="eastAsia" w:ascii="宋体" w:hAnsi="宋体" w:cs="宋体"/>
          <w:sz w:val="24"/>
          <w:szCs w:val="24"/>
          <w:lang w:val="en-US" w:eastAsia="zh-CN"/>
        </w:rPr>
        <w:t>随着互联网不断发展，大量数据出现在人们的眼前，为了更好的储存、管理这些数据，数据库概念应运而生，其中关系型数据库是目前应用最为广泛的类型。经过一学期对于数据库系统原理的学习后，经过总结与反思，完成了本次数据库课程报告，这次课程报告的主要任务是基于关系型数据库而设计的电影购票系统，设计过程包括了基本业务的分析，建立E-R模型，使用范式理论进行模型优化，以及对于触发器，储存过程等本学期课程所学到知识的应用与总结。</w:t>
      </w:r>
    </w:p>
    <w:p>
      <w:pPr>
        <w:spacing w:line="360" w:lineRule="auto"/>
        <w:ind w:firstLine="420" w:firstLineChars="0"/>
        <w:jc w:val="left"/>
        <w:rPr>
          <w:rFonts w:hint="eastAsia" w:ascii="宋体" w:hAnsi="宋体" w:cs="宋体"/>
          <w:sz w:val="24"/>
          <w:szCs w:val="24"/>
          <w:lang w:val="en-US" w:eastAsia="zh-CN"/>
        </w:rPr>
      </w:pPr>
      <w:r>
        <w:rPr>
          <w:rFonts w:hint="eastAsia" w:ascii="宋体" w:hAnsi="宋体" w:cs="宋体"/>
          <w:sz w:val="24"/>
          <w:szCs w:val="24"/>
          <w:lang w:val="en-US" w:eastAsia="zh-CN"/>
        </w:rPr>
        <w:t>同时，考虑到本学期同时进行Java语言与应用的学习，电影购票系统在关系型数据库设计的基础上，本次项目同时完成开发了完整的应用系统，此次电影购票系统的开发具有较好的完整性。</w:t>
      </w:r>
    </w:p>
    <w:p>
      <w:pPr>
        <w:spacing w:line="360" w:lineRule="auto"/>
        <w:ind w:firstLine="420" w:firstLineChars="0"/>
        <w:jc w:val="left"/>
        <w:rPr>
          <w:rFonts w:hint="eastAsia" w:ascii="宋体" w:hAnsi="宋体" w:cs="宋体"/>
          <w:sz w:val="24"/>
          <w:szCs w:val="24"/>
          <w:lang w:val="en-US" w:eastAsia="zh-CN"/>
        </w:rPr>
      </w:pPr>
    </w:p>
    <w:p>
      <w:pPr>
        <w:spacing w:line="360" w:lineRule="auto"/>
        <w:ind w:firstLine="420" w:firstLineChars="0"/>
        <w:jc w:val="left"/>
        <w:rPr>
          <w:rFonts w:hint="eastAsia" w:ascii="宋体" w:hAnsi="宋体" w:cs="宋体"/>
          <w:sz w:val="24"/>
          <w:szCs w:val="24"/>
          <w:lang w:val="en-US" w:eastAsia="zh-CN"/>
        </w:rPr>
      </w:pPr>
    </w:p>
    <w:p>
      <w:pPr>
        <w:spacing w:line="360" w:lineRule="auto"/>
        <w:jc w:val="left"/>
        <w:rPr>
          <w:rFonts w:hint="eastAsia" w:ascii="宋体" w:hAnsi="宋体" w:cs="宋体"/>
          <w:sz w:val="24"/>
          <w:szCs w:val="24"/>
          <w:lang w:val="en-US" w:eastAsia="zh-CN"/>
        </w:rPr>
      </w:pPr>
    </w:p>
    <w:p>
      <w:pPr>
        <w:spacing w:line="360" w:lineRule="auto"/>
        <w:jc w:val="left"/>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关键字：</w:t>
      </w:r>
      <w:r>
        <w:rPr>
          <w:rFonts w:hint="eastAsia" w:ascii="宋体" w:hAnsi="宋体" w:cs="宋体"/>
          <w:sz w:val="24"/>
          <w:szCs w:val="24"/>
          <w:lang w:val="en-US" w:eastAsia="zh-CN"/>
        </w:rPr>
        <w:t>关系型数据库；E-R模型；范式；MySQL；触发器；存储函数</w:t>
      </w:r>
    </w:p>
    <w:p>
      <w:pPr>
        <w:spacing w:line="360" w:lineRule="auto"/>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headerReference r:id="rId5" w:type="default"/>
          <w:pgSz w:w="11906" w:h="16838"/>
          <w:pgMar w:top="1440" w:right="1800" w:bottom="1440" w:left="1800" w:header="851" w:footer="992" w:gutter="0"/>
          <w:pgNumType w:fmt="decimal"/>
          <w:cols w:space="425" w:num="1"/>
          <w:docGrid w:type="lines" w:linePitch="312" w:charSpace="0"/>
        </w:sect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jc w:val="center"/>
        <w:rPr>
          <w:rFonts w:hint="eastAsia" w:ascii="黑体" w:hAnsi="黑体" w:eastAsia="黑体" w:cs="黑体"/>
          <w:sz w:val="24"/>
          <w:szCs w:val="24"/>
          <w:lang w:val="en-US" w:eastAsia="zh-CN"/>
        </w:rPr>
      </w:pPr>
      <w:r>
        <w:rPr>
          <w:rFonts w:hint="eastAsia" w:ascii="黑体" w:hAnsi="黑体" w:eastAsia="黑体" w:cs="黑体"/>
          <w:sz w:val="30"/>
          <w:szCs w:val="30"/>
          <w:lang w:val="en-US" w:eastAsia="zh-CN"/>
        </w:rPr>
        <w:t>Abstract</w:t>
      </w:r>
    </w:p>
    <w:p>
      <w:pPr>
        <w:jc w:val="center"/>
        <w:rPr>
          <w:rFonts w:hint="eastAsia" w:ascii="黑体" w:hAnsi="黑体" w:eastAsia="黑体" w:cs="黑体"/>
          <w:sz w:val="24"/>
          <w:szCs w:val="24"/>
          <w:lang w:val="en-US" w:eastAsia="zh-CN"/>
        </w:rPr>
      </w:pPr>
    </w:p>
    <w:p>
      <w:pPr>
        <w:jc w:val="center"/>
        <w:rPr>
          <w:rFonts w:hint="eastAsia" w:ascii="黑体" w:hAnsi="黑体" w:eastAsia="黑体" w:cs="黑体"/>
          <w:sz w:val="24"/>
          <w:szCs w:val="24"/>
          <w:lang w:val="en-US" w:eastAsia="zh-CN"/>
        </w:rPr>
      </w:pPr>
    </w:p>
    <w:p>
      <w:pPr>
        <w:jc w:val="center"/>
        <w:rPr>
          <w:rFonts w:hint="eastAsia" w:ascii="黑体" w:hAnsi="黑体" w:eastAsia="黑体" w:cs="黑体"/>
          <w:sz w:val="24"/>
          <w:szCs w:val="24"/>
          <w:lang w:val="en-US" w:eastAsia="zh-CN"/>
        </w:rPr>
      </w:pPr>
    </w:p>
    <w:p>
      <w:pPr>
        <w:spacing w:line="360" w:lineRule="auto"/>
        <w:ind w:firstLine="420" w:firstLineChars="0"/>
        <w:rPr>
          <w:rFonts w:hint="eastAsia" w:ascii="宋体" w:hAnsi="宋体" w:eastAsia="宋体" w:cs="宋体"/>
          <w:lang w:val="en-US" w:eastAsia="zh-CN"/>
        </w:rPr>
      </w:pPr>
      <w:r>
        <w:rPr>
          <w:rFonts w:hint="eastAsia" w:ascii="宋体" w:hAnsi="宋体" w:eastAsia="宋体" w:cs="宋体"/>
          <w:lang w:val="en-US" w:eastAsia="zh-CN"/>
        </w:rPr>
        <w:t>With the continuous development of the Internet, a large number of data appear in front of people. In order to better store and manage these data, the concept of database came into being, of which relational database is the most widely used type. After a semester of study on the principle of database system, after summary and reflection, this database course report has been completed. The main task of this course report is to design a movie ticket purchasing system based on relational database. The design process includes the analysis of basic business, the establishment of E-R model, the use of paradigm theory for model optimization, and the use of triggers, Application and summary of the knowledge learned in the course of this semester, such as storage process.</w:t>
      </w:r>
    </w:p>
    <w:p>
      <w:pPr>
        <w:spacing w:line="360" w:lineRule="auto"/>
        <w:ind w:firstLine="420" w:firstLineChars="0"/>
        <w:rPr>
          <w:rFonts w:hint="eastAsia" w:ascii="宋体" w:hAnsi="宋体" w:eastAsia="宋体" w:cs="宋体"/>
          <w:lang w:val="en-US" w:eastAsia="zh-CN"/>
        </w:rPr>
      </w:pPr>
      <w:r>
        <w:rPr>
          <w:rFonts w:hint="eastAsia" w:ascii="宋体" w:hAnsi="宋体" w:eastAsia="宋体" w:cs="宋体"/>
          <w:lang w:val="en-US" w:eastAsia="zh-CN"/>
        </w:rPr>
        <w:t>At the same time, considering the simultaneous learning of Java language and application in this semester, the film ticketing system has completed the development of a complete application system based on the design of relational database. The development of the film ticketing system has good integrity.</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宋体" w:hAnsi="宋体" w:eastAsia="宋体" w:cs="宋体"/>
          <w:lang w:val="en-US" w:eastAsia="zh-CN"/>
        </w:rPr>
      </w:pPr>
      <w:r>
        <w:rPr>
          <w:rFonts w:hint="eastAsia" w:ascii="黑体" w:hAnsi="黑体" w:eastAsia="黑体" w:cs="黑体"/>
          <w:lang w:val="en-US" w:eastAsia="zh-CN"/>
        </w:rPr>
        <w:t>Keywords：</w:t>
      </w:r>
      <w:r>
        <w:rPr>
          <w:rFonts w:hint="eastAsia" w:ascii="宋体" w:hAnsi="宋体" w:eastAsia="宋体" w:cs="宋体"/>
          <w:lang w:val="en-US" w:eastAsia="zh-CN"/>
        </w:rPr>
        <w:t>relational database; E-R model; Paradigm; MySQL；Trigger; Storage function</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headerReference r:id="rId6" w:type="default"/>
          <w:type w:val="continuous"/>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kern w:val="2"/>
          <w:sz w:val="21"/>
          <w:szCs w:val="22"/>
          <w:lang w:val="en-US" w:eastAsia="zh-CN" w:bidi="ar-SA"/>
        </w:rPr>
        <w:id w:val="147451422"/>
        <w15:color w:val="DBDBDB"/>
        <w:docPartObj>
          <w:docPartGallery w:val="Table of Contents"/>
          <w:docPartUnique/>
        </w:docPartObj>
      </w:sdtPr>
      <w:sdtEndPr>
        <w:rPr>
          <w:rFonts w:ascii="宋体" w:hAnsi="宋体" w:eastAsia="宋体" w:cstheme="minorBidi"/>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bookmarkStart w:id="0" w:name="_Toc10704_WPSOffice_Type1"/>
          <w:r>
            <w:rPr>
              <w:rFonts w:ascii="宋体" w:hAnsi="宋体" w:eastAsia="宋体"/>
              <w:sz w:val="21"/>
            </w:rPr>
            <w:t>目录</w:t>
          </w:r>
        </w:p>
        <w:p>
          <w:pPr>
            <w:pStyle w:val="7"/>
            <w:tabs>
              <w:tab w:val="right" w:leader="dot" w:pos="8306"/>
            </w:tabs>
            <w:rPr>
              <w:sz w:val="28"/>
              <w:szCs w:val="28"/>
            </w:rPr>
          </w:pPr>
          <w:sdt>
            <w:sdtPr>
              <w:rPr>
                <w:rFonts w:hint="default"/>
                <w:sz w:val="20"/>
                <w:szCs w:val="20"/>
                <w:lang w:val="en-US" w:eastAsia="zh-CN"/>
              </w:rPr>
              <w:id w:val="147451422"/>
              <w:placeholder>
                <w:docPart w:val="{540577c6-62db-460a-a2b8-0fb1af9e325a}"/>
              </w:placeholder>
              <w15:color w:val="509DF3"/>
            </w:sdtPr>
            <w:sdtEndPr>
              <w:rPr>
                <w:rFonts w:hint="default"/>
                <w:sz w:val="28"/>
                <w:szCs w:val="28"/>
                <w:lang w:val="en-US" w:eastAsia="zh-CN"/>
              </w:rPr>
            </w:sdtEndPr>
            <w:sdtContent>
              <w:r>
                <w:rPr>
                  <w:rFonts w:hint="eastAsia"/>
                  <w:sz w:val="28"/>
                  <w:szCs w:val="28"/>
                  <w:lang w:val="en-US" w:eastAsia="zh-CN"/>
                </w:rPr>
                <w:t>摘要</w:t>
              </w:r>
            </w:sdtContent>
          </w:sdt>
          <w:r>
            <w:rPr>
              <w:sz w:val="28"/>
              <w:szCs w:val="28"/>
            </w:rPr>
            <w:tab/>
          </w:r>
          <w:r>
            <w:rPr>
              <w:sz w:val="28"/>
              <w:szCs w:val="28"/>
            </w:rPr>
            <w:t>1</w:t>
          </w:r>
        </w:p>
        <w:p>
          <w:pPr>
            <w:pStyle w:val="7"/>
            <w:tabs>
              <w:tab w:val="right" w:leader="dot" w:pos="8306"/>
            </w:tabs>
            <w:rPr>
              <w:sz w:val="28"/>
              <w:szCs w:val="28"/>
            </w:rPr>
          </w:pPr>
          <w:sdt>
            <w:sdtPr>
              <w:rPr>
                <w:rFonts w:hint="default"/>
                <w:sz w:val="28"/>
                <w:szCs w:val="28"/>
                <w:lang w:val="en-US" w:eastAsia="zh-CN"/>
              </w:rPr>
              <w:id w:val="147451422"/>
              <w:placeholder>
                <w:docPart w:val="{321cd141-f7bf-48c0-b5dd-2130844cfe63}"/>
              </w:placeholder>
              <w15:color w:val="509DF3"/>
            </w:sdtPr>
            <w:sdtEndPr>
              <w:rPr>
                <w:rFonts w:hint="default"/>
                <w:sz w:val="28"/>
                <w:szCs w:val="28"/>
                <w:lang w:val="en-US" w:eastAsia="zh-CN"/>
              </w:rPr>
            </w:sdtEndPr>
            <w:sdtContent>
              <w:r>
                <w:rPr>
                  <w:rFonts w:hint="eastAsia"/>
                  <w:sz w:val="28"/>
                  <w:szCs w:val="28"/>
                  <w:lang w:val="en-US" w:eastAsia="zh-CN"/>
                </w:rPr>
                <w:t>Abstract</w:t>
              </w:r>
            </w:sdtContent>
          </w:sdt>
          <w:r>
            <w:rPr>
              <w:sz w:val="28"/>
              <w:szCs w:val="28"/>
            </w:rPr>
            <w:tab/>
          </w:r>
          <w:r>
            <w:rPr>
              <w:sz w:val="28"/>
              <w:szCs w:val="28"/>
            </w:rPr>
            <w:t>2</w:t>
          </w:r>
          <w:bookmarkEnd w:id="0"/>
        </w:p>
        <w:p>
          <w:pPr>
            <w:pStyle w:val="7"/>
            <w:numPr>
              <w:ilvl w:val="0"/>
              <w:numId w:val="2"/>
            </w:numPr>
            <w:tabs>
              <w:tab w:val="right" w:leader="dot" w:pos="8306"/>
            </w:tabs>
            <w:rPr>
              <w:rFonts w:hint="eastAsia"/>
              <w:sz w:val="28"/>
              <w:szCs w:val="28"/>
              <w:lang w:val="en-US" w:eastAsia="zh-CN"/>
            </w:rPr>
          </w:pPr>
          <w:r>
            <w:rPr>
              <w:rFonts w:hint="eastAsia"/>
              <w:sz w:val="28"/>
              <w:szCs w:val="28"/>
              <w:lang w:val="en-US" w:eastAsia="zh-CN"/>
            </w:rPr>
            <w:t>分析与设计..................................................................................5</w:t>
          </w:r>
        </w:p>
        <w:p>
          <w:pPr>
            <w:pStyle w:val="7"/>
            <w:numPr>
              <w:ilvl w:val="0"/>
              <w:numId w:val="0"/>
            </w:numPr>
            <w:tabs>
              <w:tab w:val="right" w:leader="dot" w:pos="8306"/>
            </w:tabs>
            <w:ind w:firstLine="840" w:firstLineChars="300"/>
            <w:rPr>
              <w:rFonts w:hint="default"/>
              <w:sz w:val="28"/>
              <w:szCs w:val="28"/>
              <w:lang w:val="en-US" w:eastAsia="zh-CN"/>
            </w:rPr>
          </w:pPr>
          <w:r>
            <w:rPr>
              <w:rFonts w:hint="eastAsia"/>
              <w:sz w:val="28"/>
              <w:szCs w:val="28"/>
              <w:lang w:val="en-US" w:eastAsia="zh-CN"/>
            </w:rPr>
            <w:t>1.1 业务需求.................................................................................5</w:t>
          </w:r>
        </w:p>
        <w:p>
          <w:pPr>
            <w:pStyle w:val="7"/>
            <w:numPr>
              <w:ilvl w:val="0"/>
              <w:numId w:val="0"/>
            </w:numPr>
            <w:tabs>
              <w:tab w:val="right" w:leader="dot" w:pos="8306"/>
            </w:tabs>
            <w:ind w:firstLine="840" w:firstLineChars="300"/>
            <w:rPr>
              <w:rFonts w:hint="default"/>
              <w:sz w:val="28"/>
              <w:szCs w:val="28"/>
              <w:lang w:val="en-US" w:eastAsia="zh-CN"/>
            </w:rPr>
          </w:pPr>
          <w:r>
            <w:rPr>
              <w:rFonts w:hint="eastAsia"/>
              <w:sz w:val="28"/>
              <w:szCs w:val="28"/>
              <w:lang w:val="en-US" w:eastAsia="zh-CN"/>
            </w:rPr>
            <w:t>1.2 E-R模型...................................................................................6</w:t>
          </w:r>
        </w:p>
        <w:p>
          <w:pPr>
            <w:pStyle w:val="7"/>
            <w:numPr>
              <w:ilvl w:val="0"/>
              <w:numId w:val="0"/>
            </w:numPr>
            <w:tabs>
              <w:tab w:val="right" w:leader="dot" w:pos="8306"/>
            </w:tabs>
            <w:rPr>
              <w:rFonts w:hint="default"/>
              <w:sz w:val="28"/>
              <w:szCs w:val="28"/>
              <w:lang w:val="en-US" w:eastAsia="zh-CN"/>
            </w:rPr>
          </w:pPr>
          <w:r>
            <w:rPr>
              <w:rFonts w:hint="eastAsia"/>
              <w:sz w:val="28"/>
              <w:szCs w:val="28"/>
              <w:lang w:val="en-US" w:eastAsia="zh-CN"/>
            </w:rPr>
            <w:t xml:space="preserve">      1.3 关系数据库E-R模型..............................................................7</w:t>
          </w:r>
        </w:p>
        <w:p>
          <w:pPr>
            <w:pStyle w:val="7"/>
            <w:numPr>
              <w:ilvl w:val="0"/>
              <w:numId w:val="0"/>
            </w:numPr>
            <w:tabs>
              <w:tab w:val="right" w:leader="dot" w:pos="8306"/>
            </w:tabs>
            <w:ind w:left="1120" w:hanging="1120" w:hangingChars="400"/>
            <w:rPr>
              <w:rFonts w:hint="default"/>
              <w:sz w:val="28"/>
              <w:szCs w:val="28"/>
              <w:lang w:val="en-US" w:eastAsia="zh-CN"/>
            </w:rPr>
          </w:pPr>
          <w:r>
            <w:rPr>
              <w:rFonts w:hint="eastAsia"/>
              <w:sz w:val="28"/>
              <w:szCs w:val="28"/>
              <w:lang w:val="en-US" w:eastAsia="zh-CN"/>
            </w:rPr>
            <w:t xml:space="preserve">      1.4 范式理论.................................................................................8</w:t>
          </w:r>
        </w:p>
        <w:p>
          <w:pPr>
            <w:pStyle w:val="7"/>
            <w:numPr>
              <w:ilvl w:val="0"/>
              <w:numId w:val="0"/>
            </w:numPr>
            <w:tabs>
              <w:tab w:val="right" w:leader="dot" w:pos="8306"/>
            </w:tabs>
            <w:ind w:left="840" w:hanging="840" w:hangingChars="300"/>
            <w:rPr>
              <w:rFonts w:hint="default"/>
              <w:sz w:val="28"/>
              <w:szCs w:val="28"/>
              <w:lang w:val="en-US" w:eastAsia="zh-CN"/>
            </w:rPr>
          </w:pPr>
          <w:r>
            <w:rPr>
              <w:rFonts w:hint="eastAsia"/>
              <w:sz w:val="28"/>
              <w:szCs w:val="28"/>
              <w:lang w:val="en-US" w:eastAsia="zh-CN"/>
            </w:rPr>
            <w:t xml:space="preserve">      1.5 DDL语句.................................................................................9</w:t>
          </w:r>
        </w:p>
        <w:p>
          <w:pPr>
            <w:pStyle w:val="7"/>
            <w:numPr>
              <w:ilvl w:val="0"/>
              <w:numId w:val="2"/>
            </w:numPr>
            <w:tabs>
              <w:tab w:val="right" w:leader="dot" w:pos="8306"/>
            </w:tabs>
            <w:rPr>
              <w:sz w:val="28"/>
              <w:szCs w:val="28"/>
            </w:rPr>
          </w:pPr>
          <w:r>
            <w:rPr>
              <w:rFonts w:hint="eastAsia"/>
              <w:sz w:val="28"/>
              <w:szCs w:val="28"/>
              <w:lang w:val="en-US" w:eastAsia="zh-CN"/>
            </w:rPr>
            <w:t>案例分析....................................................................................10</w:t>
          </w:r>
        </w:p>
        <w:p>
          <w:pPr>
            <w:pStyle w:val="7"/>
            <w:numPr>
              <w:ilvl w:val="0"/>
              <w:numId w:val="0"/>
            </w:numPr>
            <w:tabs>
              <w:tab w:val="right" w:leader="dot" w:pos="8306"/>
            </w:tabs>
            <w:rPr>
              <w:rFonts w:hint="default"/>
              <w:sz w:val="28"/>
              <w:szCs w:val="28"/>
              <w:lang w:val="en-US" w:eastAsia="zh-CN"/>
            </w:rPr>
          </w:pPr>
          <w:r>
            <w:rPr>
              <w:rFonts w:hint="eastAsia"/>
              <w:sz w:val="28"/>
              <w:szCs w:val="28"/>
              <w:lang w:val="en-US" w:eastAsia="zh-CN"/>
            </w:rPr>
            <w:t xml:space="preserve">      2.1 视图.......................................................................................10</w:t>
          </w:r>
        </w:p>
        <w:p>
          <w:pPr>
            <w:pStyle w:val="7"/>
            <w:numPr>
              <w:ilvl w:val="0"/>
              <w:numId w:val="0"/>
            </w:numPr>
            <w:tabs>
              <w:tab w:val="right" w:leader="dot" w:pos="8306"/>
            </w:tabs>
            <w:rPr>
              <w:rFonts w:hint="default"/>
              <w:sz w:val="28"/>
              <w:szCs w:val="28"/>
              <w:lang w:val="en-US" w:eastAsia="zh-CN"/>
            </w:rPr>
          </w:pPr>
          <w:r>
            <w:rPr>
              <w:rFonts w:hint="eastAsia"/>
              <w:sz w:val="28"/>
              <w:szCs w:val="28"/>
              <w:lang w:val="en-US" w:eastAsia="zh-CN"/>
            </w:rPr>
            <w:t xml:space="preserve">      2.2 触发器...................................................................................10</w:t>
          </w:r>
        </w:p>
        <w:p>
          <w:pPr>
            <w:pStyle w:val="7"/>
            <w:numPr>
              <w:ilvl w:val="0"/>
              <w:numId w:val="0"/>
            </w:numPr>
            <w:tabs>
              <w:tab w:val="right" w:leader="dot" w:pos="8306"/>
            </w:tabs>
            <w:ind w:left="835" w:leftChars="348" w:firstLine="0" w:firstLineChars="0"/>
            <w:rPr>
              <w:rFonts w:hint="default"/>
              <w:sz w:val="28"/>
              <w:szCs w:val="28"/>
              <w:lang w:val="en-US" w:eastAsia="zh-CN"/>
            </w:rPr>
          </w:pPr>
          <w:r>
            <w:rPr>
              <w:rFonts w:hint="eastAsia"/>
              <w:sz w:val="28"/>
              <w:szCs w:val="28"/>
              <w:lang w:val="en-US" w:eastAsia="zh-CN"/>
            </w:rPr>
            <w:t>2.3 存储函数、过程....................................................................11 2.4 事务处理...............................................................................12</w:t>
          </w:r>
        </w:p>
        <w:p>
          <w:pPr>
            <w:pStyle w:val="7"/>
            <w:numPr>
              <w:ilvl w:val="0"/>
              <w:numId w:val="0"/>
            </w:numPr>
            <w:tabs>
              <w:tab w:val="right" w:leader="dot" w:pos="8306"/>
            </w:tabs>
            <w:ind w:firstLine="840" w:firstLineChars="300"/>
            <w:rPr>
              <w:rFonts w:hint="default"/>
              <w:sz w:val="28"/>
              <w:szCs w:val="28"/>
              <w:lang w:val="en-US" w:eastAsia="zh-CN"/>
            </w:rPr>
          </w:pPr>
          <w:r>
            <w:rPr>
              <w:rFonts w:hint="eastAsia"/>
              <w:sz w:val="28"/>
              <w:szCs w:val="28"/>
              <w:lang w:val="en-US" w:eastAsia="zh-CN"/>
            </w:rPr>
            <w:t>2.5 统计分析...............................................................................13</w:t>
          </w:r>
        </w:p>
        <w:p>
          <w:pPr>
            <w:pStyle w:val="7"/>
            <w:numPr>
              <w:ilvl w:val="0"/>
              <w:numId w:val="2"/>
            </w:numPr>
            <w:tabs>
              <w:tab w:val="right" w:leader="dot" w:pos="8306"/>
            </w:tabs>
            <w:rPr>
              <w:sz w:val="28"/>
              <w:szCs w:val="28"/>
            </w:rPr>
          </w:pPr>
          <w:r>
            <w:rPr>
              <w:rFonts w:hint="eastAsia"/>
              <w:sz w:val="28"/>
              <w:szCs w:val="28"/>
              <w:lang w:val="en-US" w:eastAsia="zh-CN"/>
            </w:rPr>
            <w:t>完整应用系统............................................................................14</w:t>
          </w:r>
        </w:p>
        <w:p>
          <w:pPr>
            <w:pStyle w:val="7"/>
            <w:numPr>
              <w:ilvl w:val="0"/>
              <w:numId w:val="0"/>
            </w:numPr>
            <w:tabs>
              <w:tab w:val="right" w:leader="dot" w:pos="8306"/>
            </w:tabs>
            <w:rPr>
              <w:rFonts w:hint="default"/>
              <w:sz w:val="28"/>
              <w:szCs w:val="28"/>
              <w:lang w:val="en-US" w:eastAsia="zh-CN"/>
            </w:rPr>
          </w:pPr>
          <w:r>
            <w:rPr>
              <w:rFonts w:hint="eastAsia"/>
              <w:sz w:val="28"/>
              <w:szCs w:val="28"/>
              <w:lang w:val="en-US" w:eastAsia="zh-CN"/>
            </w:rPr>
            <w:t xml:space="preserve">      3.1 系统介绍...............................................................................14</w:t>
          </w:r>
        </w:p>
        <w:p>
          <w:pPr>
            <w:pStyle w:val="7"/>
            <w:numPr>
              <w:ilvl w:val="0"/>
              <w:numId w:val="0"/>
            </w:numPr>
            <w:tabs>
              <w:tab w:val="right" w:leader="dot" w:pos="8306"/>
            </w:tabs>
            <w:rPr>
              <w:rFonts w:hint="default"/>
              <w:sz w:val="28"/>
              <w:szCs w:val="28"/>
              <w:lang w:val="en-US" w:eastAsia="zh-CN"/>
            </w:rPr>
          </w:pPr>
          <w:r>
            <w:rPr>
              <w:rFonts w:hint="eastAsia"/>
              <w:sz w:val="28"/>
              <w:szCs w:val="28"/>
              <w:lang w:val="en-US" w:eastAsia="zh-CN"/>
            </w:rPr>
            <w:t xml:space="preserve">      3.2 系统展示...............................................................................14</w:t>
          </w:r>
        </w:p>
        <w:p>
          <w:pPr>
            <w:pStyle w:val="7"/>
            <w:numPr>
              <w:ilvl w:val="0"/>
              <w:numId w:val="2"/>
            </w:numPr>
            <w:tabs>
              <w:tab w:val="right" w:leader="dot" w:pos="8306"/>
            </w:tabs>
            <w:rPr>
              <w:rFonts w:hint="default"/>
              <w:sz w:val="28"/>
              <w:szCs w:val="28"/>
              <w:lang w:val="en-US" w:eastAsia="zh-CN"/>
            </w:rPr>
          </w:pPr>
          <w:r>
            <w:rPr>
              <w:rFonts w:hint="eastAsia"/>
              <w:sz w:val="28"/>
              <w:szCs w:val="28"/>
              <w:lang w:val="en-US" w:eastAsia="zh-CN"/>
            </w:rPr>
            <w:t>总结与思考................................................................................18</w:t>
          </w:r>
        </w:p>
        <w:p>
          <w:pPr>
            <w:pStyle w:val="8"/>
            <w:tabs>
              <w:tab w:val="right" w:leader="dot" w:pos="8306"/>
            </w:tabs>
            <w:ind w:left="0" w:leftChars="0" w:firstLine="0" w:firstLineChars="0"/>
            <w:rPr>
              <w:rFonts w:hint="default"/>
              <w:lang w:val="en-US" w:eastAsia="zh-CN"/>
            </w:rPr>
          </w:pPr>
        </w:p>
      </w:sdtContent>
    </w:sdt>
    <w:p>
      <w:pPr>
        <w:pStyle w:val="8"/>
        <w:tabs>
          <w:tab w:val="right" w:leader="dot" w:pos="8306"/>
        </w:tabs>
        <w:ind w:left="0" w:leftChars="0" w:firstLine="0" w:firstLineChars="0"/>
        <w:rPr>
          <w:rFonts w:hint="default"/>
          <w:lang w:val="en-US" w:eastAsia="zh-CN"/>
        </w:rPr>
        <w:sectPr>
          <w:headerReference r:id="rId7" w:type="default"/>
          <w:pgSz w:w="11906" w:h="16838"/>
          <w:pgMar w:top="1440" w:right="1800" w:bottom="1440" w:left="1800" w:header="851" w:footer="992" w:gutter="0"/>
          <w:pgNumType w:fmt="decimal"/>
          <w:cols w:space="425" w:num="1"/>
          <w:docGrid w:type="lines" w:linePitch="312" w:charSpace="0"/>
        </w:sectPr>
      </w:pPr>
    </w:p>
    <w:p>
      <w:pPr>
        <w:pStyle w:val="8"/>
        <w:tabs>
          <w:tab w:val="right" w:leader="dot" w:pos="8306"/>
        </w:tabs>
        <w:ind w:left="0" w:leftChars="0" w:firstLine="0" w:firstLineChars="0"/>
        <w:jc w:val="center"/>
        <w:rPr>
          <w:rFonts w:hint="eastAsia" w:ascii="黑体" w:hAnsi="黑体" w:eastAsia="黑体" w:cs="黑体"/>
          <w:sz w:val="28"/>
          <w:szCs w:val="28"/>
          <w:lang w:val="en-US" w:eastAsia="zh-CN"/>
        </w:rPr>
      </w:pPr>
    </w:p>
    <w:p>
      <w:pPr>
        <w:pStyle w:val="8"/>
        <w:numPr>
          <w:ilvl w:val="0"/>
          <w:numId w:val="3"/>
        </w:numPr>
        <w:tabs>
          <w:tab w:val="right" w:leader="dot" w:pos="8306"/>
        </w:tabs>
        <w:ind w:left="0" w:leftChars="0" w:firstLine="0" w:firstLine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分析与设计</w:t>
      </w:r>
    </w:p>
    <w:p>
      <w:pPr>
        <w:pStyle w:val="8"/>
        <w:numPr>
          <w:ilvl w:val="0"/>
          <w:numId w:val="0"/>
        </w:numPr>
        <w:tabs>
          <w:tab w:val="right" w:leader="dot" w:pos="8306"/>
        </w:tabs>
        <w:jc w:val="left"/>
        <w:rPr>
          <w:rFonts w:hint="eastAsia" w:ascii="宋体" w:hAnsi="宋体" w:eastAsia="宋体" w:cs="宋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1.1业务需求</w:t>
      </w:r>
    </w:p>
    <w:p>
      <w:pPr>
        <w:pStyle w:val="8"/>
        <w:numPr>
          <w:ilvl w:val="0"/>
          <w:numId w:val="0"/>
        </w:numPr>
        <w:tabs>
          <w:tab w:val="right" w:leader="dot" w:pos="8306"/>
        </w:tabs>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r>
        <w:rPr>
          <w:rFonts w:hint="eastAsia" w:ascii="Calibri" w:hAnsi="Calibri" w:eastAsia="宋体" w:cs="Calibri"/>
          <w:sz w:val="24"/>
          <w:szCs w:val="24"/>
          <w:lang w:val="en-US" w:eastAsia="zh-CN"/>
        </w:rPr>
        <w:t>①电影院：能够储存电影院序号、电影院名字、电影院地址</w:t>
      </w: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r>
        <w:rPr>
          <w:rFonts w:hint="eastAsia" w:ascii="Calibri" w:hAnsi="Calibri" w:eastAsia="宋体" w:cs="Calibri"/>
          <w:sz w:val="24"/>
          <w:szCs w:val="24"/>
          <w:lang w:val="en-US" w:eastAsia="zh-CN"/>
        </w:rPr>
        <w:t>②放映厅：能够储存放映厅序号、放映厅名字、所属电影院、座位容量</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③影片：能够储存电影序号、电影名字、电影类型、电影简介、电影时长、电影封面图片</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④电影场次：能够储存场次序号、电影院以及大厅序号、电影序号、开始时间、场次持续时间、价格</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⑤评论：能够储存评论用户、评论影片名字、评论内容、评论时间，并且要求按时间排序</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⑥电影票：能够存储票据序号、用户序号、电影序号、场次序号、座位信息</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⑦用户：能够存储用户序号、用户名字、用户登陆密码、用户类型、余额、会员等级</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r>
        <w:rPr>
          <w:rFonts w:hint="eastAsia" w:ascii="Calibri" w:hAnsi="Calibri" w:eastAsia="宋体" w:cs="Calibri"/>
          <w:sz w:val="24"/>
          <w:szCs w:val="24"/>
          <w:lang w:val="en-US" w:eastAsia="zh-CN"/>
        </w:rPr>
        <w:t>通过创建不同的用户，实现不同的功能：</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总管理员用户可以对所有电影院的信息进行增删改查以及对影评进行编辑；</w:t>
      </w: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各个电影院管理员可以对该电影院的大厅信息和放映电影信息以及电影票信息进行增删改查；</w:t>
      </w: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r>
        <w:rPr>
          <w:rFonts w:hint="eastAsia" w:ascii="Calibri" w:hAnsi="Calibri" w:eastAsia="宋体" w:cs="Calibri"/>
          <w:sz w:val="24"/>
          <w:szCs w:val="24"/>
          <w:lang w:val="en-US" w:eastAsia="zh-CN"/>
        </w:rPr>
        <w:t>购买用户可以在购票系统中完成对某电影院中电影播放情况和电影的查询，同时可以在系统上购买电影票和选座操作</w:t>
      </w: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eastAsia" w:ascii="Calibri" w:hAnsi="Calibri" w:eastAsia="宋体" w:cs="Calibri"/>
          <w:sz w:val="24"/>
          <w:szCs w:val="24"/>
          <w:lang w:val="en-US" w:eastAsia="zh-CN"/>
        </w:rPr>
      </w:pPr>
    </w:p>
    <w:p>
      <w:pPr>
        <w:pStyle w:val="8"/>
        <w:numPr>
          <w:ilvl w:val="0"/>
          <w:numId w:val="0"/>
        </w:numPr>
        <w:tabs>
          <w:tab w:val="right" w:leader="dot" w:pos="8306"/>
        </w:tabs>
        <w:spacing w:line="360" w:lineRule="auto"/>
        <w:jc w:val="left"/>
        <w:rPr>
          <w:rFonts w:hint="default" w:ascii="Calibri" w:hAnsi="Calibri" w:eastAsia="宋体" w:cs="Calibri"/>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1.2 E-R模型</w:t>
      </w: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inline distT="0" distB="0" distL="114300" distR="114300">
            <wp:extent cx="6376035" cy="3935730"/>
            <wp:effectExtent l="0" t="0" r="5715" b="0"/>
            <wp:docPr id="30" name="图片 30"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绘图1"/>
                    <pic:cNvPicPr>
                      <a:picLocks noChangeAspect="1"/>
                    </pic:cNvPicPr>
                  </pic:nvPicPr>
                  <pic:blipFill>
                    <a:blip r:embed="rId14"/>
                    <a:srcRect r="20916" b="30960"/>
                    <a:stretch>
                      <a:fillRect/>
                    </a:stretch>
                  </pic:blipFill>
                  <pic:spPr>
                    <a:xfrm>
                      <a:off x="0" y="0"/>
                      <a:ext cx="6376035" cy="3935730"/>
                    </a:xfrm>
                    <a:prstGeom prst="rect">
                      <a:avLst/>
                    </a:prstGeom>
                  </pic:spPr>
                </pic:pic>
              </a:graphicData>
            </a:graphic>
          </wp:inline>
        </w:drawing>
      </w:r>
    </w:p>
    <w:p>
      <w:pPr>
        <w:pStyle w:val="8"/>
        <w:numPr>
          <w:ilvl w:val="0"/>
          <w:numId w:val="0"/>
        </w:numPr>
        <w:tabs>
          <w:tab w:val="right" w:leader="dot" w:pos="8306"/>
        </w:tabs>
        <w:jc w:val="center"/>
        <w:rPr>
          <w:rFonts w:hint="default" w:ascii="黑体" w:hAnsi="黑体" w:eastAsia="黑体" w:cs="黑体"/>
          <w:sz w:val="24"/>
          <w:szCs w:val="24"/>
          <w:lang w:val="en-US" w:eastAsia="zh-CN"/>
        </w:rPr>
      </w:pPr>
      <w:r>
        <w:rPr>
          <w:rFonts w:hint="eastAsia" w:ascii="黑体" w:hAnsi="黑体" w:eastAsia="黑体" w:cs="黑体"/>
          <w:sz w:val="21"/>
          <w:szCs w:val="21"/>
          <w:lang w:val="en-US" w:eastAsia="zh-CN"/>
        </w:rPr>
        <w:t>图1.1</w:t>
      </w: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 关系数据库E-R模型</w:t>
      </w: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76925" cy="6302375"/>
            <wp:effectExtent l="0" t="0" r="0" b="3175"/>
            <wp:docPr id="3" name="图片 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
                    <pic:cNvPicPr>
                      <a:picLocks noChangeAspect="1"/>
                    </pic:cNvPicPr>
                  </pic:nvPicPr>
                  <pic:blipFill>
                    <a:blip r:embed="rId15"/>
                    <a:stretch>
                      <a:fillRect/>
                    </a:stretch>
                  </pic:blipFill>
                  <pic:spPr>
                    <a:xfrm>
                      <a:off x="0" y="0"/>
                      <a:ext cx="5876925" cy="6302375"/>
                    </a:xfrm>
                    <a:prstGeom prst="rect">
                      <a:avLst/>
                    </a:prstGeom>
                  </pic:spPr>
                </pic:pic>
              </a:graphicData>
            </a:graphic>
          </wp:inline>
        </w:drawing>
      </w: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center"/>
        <w:rPr>
          <w:rFonts w:hint="default" w:ascii="黑体" w:hAnsi="黑体" w:eastAsia="黑体" w:cs="黑体"/>
          <w:sz w:val="24"/>
          <w:szCs w:val="24"/>
          <w:lang w:val="en-US" w:eastAsia="zh-CN"/>
        </w:rPr>
      </w:pPr>
      <w:r>
        <w:rPr>
          <w:rFonts w:hint="eastAsia" w:ascii="黑体" w:hAnsi="黑体" w:eastAsia="黑体" w:cs="黑体"/>
          <w:sz w:val="21"/>
          <w:szCs w:val="21"/>
          <w:lang w:val="en-US" w:eastAsia="zh-CN"/>
        </w:rPr>
        <w:t>图1.2</w:t>
      </w: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default"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1.4 范式理论</w:t>
      </w: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jc w:val="left"/>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1NF：  </w:t>
      </w: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p>
    <w:p>
      <w:pPr>
        <w:pStyle w:val="8"/>
        <w:numPr>
          <w:ilvl w:val="0"/>
          <w:numId w:val="0"/>
        </w:numPr>
        <w:tabs>
          <w:tab w:val="right" w:leader="dot" w:pos="8306"/>
        </w:tabs>
        <w:spacing w:line="360" w:lineRule="auto"/>
        <w:ind w:firstLine="480" w:firstLineChars="200"/>
        <w:jc w:val="left"/>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103505</wp:posOffset>
                </wp:positionH>
                <wp:positionV relativeFrom="paragraph">
                  <wp:posOffset>59690</wp:posOffset>
                </wp:positionV>
                <wp:extent cx="4445" cy="709295"/>
                <wp:effectExtent l="45085" t="0" r="55245" b="5080"/>
                <wp:wrapNone/>
                <wp:docPr id="17" name="直接箭头连接符 17"/>
                <wp:cNvGraphicFramePr/>
                <a:graphic xmlns:a="http://schemas.openxmlformats.org/drawingml/2006/main">
                  <a:graphicData uri="http://schemas.microsoft.com/office/word/2010/wordprocessingShape">
                    <wps:wsp>
                      <wps:cNvCnPr/>
                      <wps:spPr>
                        <a:xfrm>
                          <a:off x="1246505" y="2063750"/>
                          <a:ext cx="4445" cy="709295"/>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15pt;margin-top:4.7pt;height:55.85pt;width:0.35pt;z-index:251660288;mso-width-relative:page;mso-height-relative:page;" filled="f" stroked="t" coordsize="21600,21600" o:gfxdata="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dL6+dUA&#10;AAAHAQAADwAAAAAAAAABACAAAAAiAAAAZHJzL2Rvd25yZXYueG1sUEsBAhQAFAAAAAgAh07iQNGu&#10;98UiAgAAAAQAAA4AAAAAAAAAAQAgAAAAJAEAAGRycy9lMm9Eb2MueG1sUEsFBgAAAAAGAAYAWQEA&#10;ALg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数据库表的每一列都是不可分割的基本数据项</w:t>
      </w:r>
    </w:p>
    <w:p>
      <w:pPr>
        <w:pStyle w:val="8"/>
        <w:numPr>
          <w:ilvl w:val="0"/>
          <w:numId w:val="0"/>
        </w:numPr>
        <w:tabs>
          <w:tab w:val="right" w:leader="dot" w:pos="8306"/>
        </w:tabs>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设计方案中的每一个实体集中的每一元素都不可分割，故设计方案</w:t>
      </w:r>
    </w:p>
    <w:p>
      <w:pPr>
        <w:pStyle w:val="8"/>
        <w:numPr>
          <w:ilvl w:val="0"/>
          <w:numId w:val="0"/>
        </w:numPr>
        <w:tabs>
          <w:tab w:val="right" w:leader="dot" w:pos="8306"/>
        </w:tabs>
        <w:spacing w:line="360" w:lineRule="auto"/>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满足基本的1NF</w:t>
      </w:r>
    </w:p>
    <w:p>
      <w:pPr>
        <w:pStyle w:val="8"/>
        <w:numPr>
          <w:ilvl w:val="0"/>
          <w:numId w:val="0"/>
        </w:numPr>
        <w:tabs>
          <w:tab w:val="right" w:leader="dot" w:pos="8306"/>
        </w:tabs>
        <w:spacing w:line="360" w:lineRule="auto"/>
        <w:ind w:firstLine="480"/>
        <w:jc w:val="left"/>
        <w:rPr>
          <w:rFonts w:hint="default"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2NF：</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122555</wp:posOffset>
                </wp:positionH>
                <wp:positionV relativeFrom="paragraph">
                  <wp:posOffset>100330</wp:posOffset>
                </wp:positionV>
                <wp:extent cx="4445" cy="709295"/>
                <wp:effectExtent l="45085" t="0" r="55245" b="5080"/>
                <wp:wrapNone/>
                <wp:docPr id="18" name="直接箭头连接符 18"/>
                <wp:cNvGraphicFramePr/>
                <a:graphic xmlns:a="http://schemas.openxmlformats.org/drawingml/2006/main">
                  <a:graphicData uri="http://schemas.microsoft.com/office/word/2010/wordprocessingShape">
                    <wps:wsp>
                      <wps:cNvCnPr/>
                      <wps:spPr>
                        <a:xfrm>
                          <a:off x="0" y="0"/>
                          <a:ext cx="4445" cy="709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65pt;margin-top:7.9pt;height:55.85pt;width:0.35pt;z-index:251661312;mso-width-relative:page;mso-height-relative:page;" filled="f" stroked="t" coordsize="21600,21600" o:gfxdata="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&#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6AORP0gAAAAgBAAAPAAAAAAAAAAEAIAAAACIAAABk&#10;cnMvZG93bnJldi54bWxQSwECFAAUAAAACACHTuJAh/yrkwwCAADiAwAADgAAAAAAAAABACAAAAAh&#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数据库中每个表必须有关键字，其他数据元素与主关键字一一对应</w:t>
      </w:r>
    </w:p>
    <w:p>
      <w:pPr>
        <w:pStyle w:val="8"/>
        <w:numPr>
          <w:ilvl w:val="0"/>
          <w:numId w:val="0"/>
        </w:numPr>
        <w:tabs>
          <w:tab w:val="right" w:leader="dot" w:pos="8306"/>
        </w:tabs>
        <w:spacing w:line="360" w:lineRule="auto"/>
        <w:ind w:left="960" w:hanging="960" w:hangingChars="4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根据图1.2可以看出每个实体集都有关键字，并且根据实际要求，</w:t>
      </w:r>
    </w:p>
    <w:p>
      <w:pPr>
        <w:pStyle w:val="8"/>
        <w:numPr>
          <w:ilvl w:val="0"/>
          <w:numId w:val="0"/>
        </w:numPr>
        <w:tabs>
          <w:tab w:val="right" w:leader="dot" w:pos="8306"/>
        </w:tabs>
        <w:spacing w:line="360" w:lineRule="auto"/>
        <w:ind w:left="960" w:hanging="960" w:hangingChars="4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其他数据元素据元素也应该与关键字一一对应，故设计方案满足2NF</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3NF：</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数据库表中的所有数据元素不但要能被唯一地被主关键字所标识，而且他</w:t>
      </w: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他们之间还必须相互独立，不存在其他的函数关系。</w:t>
      </w: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该设计方案中的每一个实体集中的元素都相互独立，故满足3NF</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BCNF：</w:t>
      </w:r>
    </w:p>
    <w:p>
      <w:pPr>
        <w:pStyle w:val="8"/>
        <w:numPr>
          <w:ilvl w:val="0"/>
          <w:numId w:val="0"/>
        </w:numPr>
        <w:tabs>
          <w:tab w:val="right" w:leader="dot" w:pos="8306"/>
        </w:tabs>
        <w:spacing w:line="360" w:lineRule="auto"/>
        <w:jc w:val="left"/>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关系模式R∈1NF。若函数依赖集合F中的所有函数依赖X→Y（Y不包含于X）的左部都包含R的任一候选键，则R∈BCNF。换言之，BCNF中的所有依赖的左部都必须包含候选键。</w:t>
      </w:r>
    </w:p>
    <w:p>
      <w:pPr>
        <w:pStyle w:val="8"/>
        <w:numPr>
          <w:ilvl w:val="0"/>
          <w:numId w:val="0"/>
        </w:numPr>
        <w:tabs>
          <w:tab w:val="right" w:leader="dot" w:pos="8306"/>
        </w:tabs>
        <w:spacing w:line="360" w:lineRule="auto"/>
        <w:jc w:val="left"/>
        <w:rPr>
          <w:rFonts w:ascii="宋体" w:hAnsi="宋体" w:eastAsia="宋体" w:cs="宋体"/>
          <w:sz w:val="24"/>
          <w:szCs w:val="24"/>
        </w:rPr>
      </w:pP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本次数据库设计满足3NF，但是不满足BCNF，由于考虑到合理性，顾设计方案满足3NF足矣。</w:t>
      </w:r>
    </w:p>
    <w:p>
      <w:pPr>
        <w:pStyle w:val="8"/>
        <w:numPr>
          <w:ilvl w:val="0"/>
          <w:numId w:val="0"/>
        </w:numPr>
        <w:tabs>
          <w:tab w:val="right" w:leader="dot" w:pos="8306"/>
        </w:tabs>
        <w:spacing w:line="360" w:lineRule="auto"/>
        <w:jc w:val="left"/>
        <w:rPr>
          <w:rFonts w:ascii="宋体" w:hAnsi="宋体" w:eastAsia="宋体" w:cs="宋体"/>
          <w:sz w:val="24"/>
          <w:szCs w:val="24"/>
        </w:rPr>
      </w:pPr>
    </w:p>
    <w:p>
      <w:pPr>
        <w:pStyle w:val="8"/>
        <w:numPr>
          <w:ilvl w:val="0"/>
          <w:numId w:val="0"/>
        </w:numPr>
        <w:tabs>
          <w:tab w:val="right" w:leader="dot" w:pos="8306"/>
        </w:tabs>
        <w:spacing w:line="360" w:lineRule="auto"/>
        <w:jc w:val="left"/>
        <w:rPr>
          <w:rFonts w:ascii="宋体" w:hAnsi="宋体" w:eastAsia="宋体" w:cs="宋体"/>
          <w:sz w:val="24"/>
          <w:szCs w:val="24"/>
        </w:rPr>
      </w:pPr>
    </w:p>
    <w:p>
      <w:pPr>
        <w:pStyle w:val="8"/>
        <w:numPr>
          <w:ilvl w:val="0"/>
          <w:numId w:val="0"/>
        </w:numPr>
        <w:tabs>
          <w:tab w:val="right" w:leader="dot" w:pos="8306"/>
        </w:tabs>
        <w:spacing w:line="360" w:lineRule="auto"/>
        <w:jc w:val="left"/>
        <w:rPr>
          <w:rFonts w:ascii="宋体" w:hAnsi="宋体" w:eastAsia="宋体" w:cs="宋体"/>
          <w:sz w:val="24"/>
          <w:szCs w:val="24"/>
        </w:rPr>
      </w:pPr>
    </w:p>
    <w:p>
      <w:pPr>
        <w:pStyle w:val="8"/>
        <w:numPr>
          <w:ilvl w:val="0"/>
          <w:numId w:val="0"/>
        </w:numPr>
        <w:tabs>
          <w:tab w:val="right" w:leader="dot" w:pos="8306"/>
        </w:tabs>
        <w:spacing w:line="360" w:lineRule="auto"/>
        <w:jc w:val="left"/>
        <w:rPr>
          <w:rFonts w:ascii="宋体" w:hAnsi="宋体" w:eastAsia="宋体" w:cs="宋体"/>
          <w:sz w:val="24"/>
          <w:szCs w:val="24"/>
        </w:rPr>
        <w:sectPr>
          <w:headerReference r:id="rId8" w:type="default"/>
          <w:pgSz w:w="11906" w:h="16838"/>
          <w:pgMar w:top="1440" w:right="1800" w:bottom="1440" w:left="1800" w:header="851" w:footer="992" w:gutter="0"/>
          <w:pgNumType w:fmt="decimal"/>
          <w:cols w:space="425" w:num="1"/>
          <w:docGrid w:type="lines" w:linePitch="312" w:charSpace="0"/>
        </w:sectPr>
      </w:pP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1.5 DDL语句</w:t>
      </w:r>
    </w:p>
    <w:p>
      <w:pPr>
        <w:pStyle w:val="8"/>
        <w:numPr>
          <w:ilvl w:val="0"/>
          <w:numId w:val="0"/>
        </w:numPr>
        <w:tabs>
          <w:tab w:val="right" w:leader="dot" w:pos="8306"/>
        </w:tabs>
        <w:spacing w:line="360" w:lineRule="auto"/>
        <w:jc w:val="left"/>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eastAsia="宋体" w:cs="宋体"/>
          <w:sz w:val="24"/>
          <w:szCs w:val="24"/>
          <w:lang w:val="en-US" w:eastAsia="zh-CN"/>
        </w:rPr>
        <w:t>借助于MySQLworkbench，直接将关系型数据库E-R模型生成DDL语句，具体DDL语句见附录1</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sectPr>
          <w:headerReference r:id="rId9" w:type="default"/>
          <w:pgSz w:w="11906" w:h="16838"/>
          <w:pgMar w:top="1440" w:right="1800" w:bottom="1440" w:left="1800" w:header="851" w:footer="992" w:gutter="0"/>
          <w:pgNumType w:fmt="decimal"/>
          <w:cols w:space="425" w:num="1"/>
          <w:docGrid w:type="lines" w:linePitch="312" w:charSpace="0"/>
        </w:sectPr>
      </w:pPr>
    </w:p>
    <w:p>
      <w:pPr>
        <w:pStyle w:val="7"/>
        <w:numPr>
          <w:ilvl w:val="0"/>
          <w:numId w:val="0"/>
        </w:numPr>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7"/>
        <w:numPr>
          <w:ilvl w:val="0"/>
          <w:numId w:val="0"/>
        </w:numPr>
        <w:tabs>
          <w:tab w:val="right" w:leader="dot" w:pos="8306"/>
        </w:tabs>
        <w:rPr>
          <w:rFonts w:hint="eastAsia" w:ascii="宋体" w:hAnsi="宋体" w:eastAsia="宋体" w:cs="宋体"/>
          <w:sz w:val="24"/>
          <w:szCs w:val="24"/>
          <w:lang w:val="en-US" w:eastAsia="zh-CN"/>
        </w:rPr>
      </w:pPr>
    </w:p>
    <w:p>
      <w:pPr>
        <w:pStyle w:val="7"/>
        <w:numPr>
          <w:ilvl w:val="0"/>
          <w:numId w:val="3"/>
        </w:numPr>
        <w:tabs>
          <w:tab w:val="right" w:leader="dot" w:pos="8306"/>
        </w:tabs>
        <w:ind w:left="0" w:leftChars="0" w:firstLine="0" w:firstLineChars="0"/>
        <w:jc w:val="cente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案例分析</w:t>
      </w:r>
    </w:p>
    <w:p>
      <w:pPr>
        <w:pStyle w:val="7"/>
        <w:numPr>
          <w:ilvl w:val="0"/>
          <w:numId w:val="0"/>
        </w:numPr>
        <w:tabs>
          <w:tab w:val="right" w:leader="dot" w:pos="8306"/>
        </w:tabs>
        <w:jc w:val="center"/>
        <w:rPr>
          <w:rFonts w:hint="default" w:ascii="黑体" w:hAnsi="黑体" w:eastAsia="黑体" w:cs="黑体"/>
          <w:sz w:val="28"/>
          <w:szCs w:val="28"/>
          <w:lang w:val="en-US" w:eastAsia="zh-CN"/>
        </w:rPr>
      </w:pP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 视图</w:t>
      </w: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r>
        <w:rPr>
          <w:rFonts w:ascii="宋体" w:hAnsi="宋体" w:eastAsia="宋体" w:cs="宋体"/>
          <w:sz w:val="24"/>
          <w:szCs w:val="24"/>
        </w:rPr>
        <w:t>视图是指计算机数据库中的视图，是一个虚拟表，其内容由查询定义</w:t>
      </w:r>
      <w:r>
        <w:rPr>
          <w:rFonts w:hint="eastAsia" w:ascii="宋体" w:hAnsi="宋体" w:eastAsia="宋体" w:cs="宋体"/>
          <w:sz w:val="24"/>
          <w:szCs w:val="24"/>
          <w:lang w:eastAsia="zh-CN"/>
        </w:rPr>
        <w:t>。</w:t>
      </w:r>
      <w:r>
        <w:rPr>
          <w:rFonts w:ascii="宋体" w:hAnsi="宋体" w:eastAsia="宋体" w:cs="宋体"/>
          <w:sz w:val="24"/>
          <w:szCs w:val="24"/>
        </w:rPr>
        <w:t>同真实的表一样，视图包含一系列带有名称的列和行数据。但是，视图并不在数据库中以存储的数据值集形式存在。行和列数据来自由定义视图的查询所引用的表，并且在引用视图时动态生成。</w:t>
      </w:r>
    </w:p>
    <w:p>
      <w:pPr>
        <w:pStyle w:val="7"/>
        <w:numPr>
          <w:ilvl w:val="0"/>
          <w:numId w:val="0"/>
        </w:numPr>
        <w:tabs>
          <w:tab w:val="right" w:leader="dot" w:pos="8306"/>
        </w:tabs>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具体案例：</w:t>
      </w:r>
    </w:p>
    <w:p>
      <w:pPr>
        <w:pStyle w:val="7"/>
        <w:numPr>
          <w:ilvl w:val="0"/>
          <w:numId w:val="0"/>
        </w:numPr>
        <w:tabs>
          <w:tab w:val="right" w:leader="dot" w:pos="8306"/>
        </w:tabs>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某店员临时需要获取正在观看某影片的用户部分信息以及此影片部分信息，生成一张视图，内容包括电影名字和用户名字。</w:t>
      </w:r>
    </w:p>
    <w:p>
      <w:pPr>
        <w:ind w:left="420" w:leftChars="0" w:firstLine="420" w:firstLineChars="0"/>
        <w:rPr>
          <w:rFonts w:hint="default" w:ascii="等线" w:hAnsi="等线" w:eastAsia="等线" w:cs="等线"/>
          <w:sz w:val="21"/>
          <w:szCs w:val="21"/>
          <w:lang w:val="en-US" w:eastAsia="zh-CN"/>
        </w:rPr>
      </w:pPr>
      <w:r>
        <w:rPr>
          <w:rFonts w:hint="eastAsia" w:ascii="等线" w:hAnsi="等线" w:eastAsia="等线" w:cs="等线"/>
          <w:sz w:val="21"/>
          <w:szCs w:val="21"/>
        </w:rPr>
        <w:t>drop view if exists</w:t>
      </w:r>
      <w:r>
        <w:rPr>
          <w:rFonts w:hint="eastAsia" w:ascii="等线" w:hAnsi="等线" w:eastAsia="等线" w:cs="等线"/>
          <w:sz w:val="21"/>
          <w:szCs w:val="21"/>
          <w:lang w:val="en-US" w:eastAsia="zh-CN"/>
        </w:rPr>
        <w:t xml:space="preserve"> users_total</w:t>
      </w:r>
    </w:p>
    <w:p>
      <w:pPr>
        <w:ind w:left="420" w:leftChars="0" w:firstLine="420" w:firstLineChars="0"/>
        <w:rPr>
          <w:rFonts w:hint="eastAsia" w:ascii="等线" w:hAnsi="等线" w:eastAsia="等线" w:cs="等线"/>
          <w:sz w:val="21"/>
          <w:szCs w:val="21"/>
        </w:rPr>
      </w:pPr>
      <w:r>
        <w:rPr>
          <w:rFonts w:hint="eastAsia" w:ascii="等线" w:hAnsi="等线" w:eastAsia="等线" w:cs="等线"/>
          <w:sz w:val="21"/>
          <w:szCs w:val="21"/>
        </w:rPr>
        <w:t xml:space="preserve">create view </w:t>
      </w:r>
      <w:r>
        <w:rPr>
          <w:rFonts w:hint="eastAsia" w:ascii="等线" w:hAnsi="等线" w:eastAsia="等线" w:cs="等线"/>
          <w:sz w:val="21"/>
          <w:szCs w:val="21"/>
          <w:lang w:val="en-US" w:eastAsia="zh-CN"/>
        </w:rPr>
        <w:t>user</w:t>
      </w:r>
      <w:r>
        <w:rPr>
          <w:rFonts w:hint="eastAsia" w:ascii="等线" w:hAnsi="等线" w:eastAsia="等线" w:cs="等线"/>
          <w:sz w:val="21"/>
          <w:szCs w:val="21"/>
        </w:rPr>
        <w:t xml:space="preserve">s_total select </w:t>
      </w:r>
      <w:r>
        <w:rPr>
          <w:rFonts w:hint="eastAsia" w:ascii="等线" w:hAnsi="等线" w:eastAsia="等线" w:cs="等线"/>
          <w:sz w:val="21"/>
          <w:szCs w:val="21"/>
          <w:lang w:val="en-US" w:eastAsia="zh-CN"/>
        </w:rPr>
        <w:t>user_id,movie_id</w:t>
      </w:r>
      <w:r>
        <w:rPr>
          <w:rFonts w:hint="eastAsia" w:ascii="等线" w:hAnsi="等线" w:eastAsia="等线" w:cs="等线"/>
          <w:sz w:val="21"/>
          <w:szCs w:val="21"/>
        </w:rPr>
        <w:t xml:space="preserve"> from </w:t>
      </w:r>
      <w:r>
        <w:rPr>
          <w:rFonts w:hint="eastAsia" w:ascii="等线" w:hAnsi="等线" w:eastAsia="等线" w:cs="等线"/>
          <w:sz w:val="21"/>
          <w:szCs w:val="21"/>
          <w:lang w:val="en-US" w:eastAsia="zh-CN"/>
        </w:rPr>
        <w:t>users natural join movie natural join session where session_id=输入</w:t>
      </w:r>
    </w:p>
    <w:p>
      <w:pPr>
        <w:pStyle w:val="7"/>
        <w:numPr>
          <w:ilvl w:val="0"/>
          <w:numId w:val="0"/>
        </w:numPr>
        <w:tabs>
          <w:tab w:val="right" w:leader="dot" w:pos="8306"/>
        </w:tabs>
        <w:spacing w:line="360" w:lineRule="auto"/>
        <w:ind w:firstLine="420" w:firstLineChars="200"/>
        <w:rPr>
          <w:rFonts w:hint="eastAsia" w:ascii="等线" w:hAnsi="等线" w:eastAsia="等线" w:cs="等线"/>
          <w:sz w:val="21"/>
          <w:szCs w:val="21"/>
          <w:lang w:val="en-US" w:eastAsia="zh-CN"/>
        </w:rPr>
      </w:pPr>
    </w:p>
    <w:p>
      <w:pPr>
        <w:pStyle w:val="7"/>
        <w:numPr>
          <w:ilvl w:val="0"/>
          <w:numId w:val="0"/>
        </w:numPr>
        <w:tabs>
          <w:tab w:val="right" w:leader="dot" w:pos="8306"/>
        </w:tabs>
        <w:spacing w:line="360" w:lineRule="auto"/>
        <w:rPr>
          <w:rFonts w:hint="default" w:ascii="宋体" w:hAnsi="宋体" w:eastAsia="宋体" w:cs="宋体"/>
          <w:sz w:val="24"/>
          <w:szCs w:val="24"/>
          <w:lang w:val="en-US" w:eastAsia="zh-CN"/>
        </w:rPr>
      </w:pP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 触发器</w:t>
      </w: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r>
        <w:rPr>
          <w:rFonts w:ascii="宋体" w:hAnsi="宋体" w:eastAsia="宋体" w:cs="宋体"/>
          <w:sz w:val="24"/>
          <w:szCs w:val="24"/>
        </w:rPr>
        <w:t>触发器（trigger）是SQL server 提供给</w:t>
      </w:r>
      <w:r>
        <w:rPr>
          <w:rFonts w:hint="eastAsia" w:ascii="宋体" w:hAnsi="宋体" w:eastAsia="宋体" w:cs="宋体"/>
          <w:sz w:val="24"/>
          <w:szCs w:val="24"/>
          <w:lang w:val="en-US" w:eastAsia="zh-CN"/>
        </w:rPr>
        <w:t>程序员</w:t>
      </w:r>
      <w:r>
        <w:rPr>
          <w:rFonts w:ascii="宋体" w:hAnsi="宋体" w:eastAsia="宋体" w:cs="宋体"/>
          <w:sz w:val="24"/>
          <w:szCs w:val="24"/>
        </w:rPr>
        <w:t>和数据分析员来保证</w:t>
      </w:r>
      <w:r>
        <w:rPr>
          <w:rFonts w:hint="eastAsia" w:ascii="宋体" w:hAnsi="宋体" w:eastAsia="宋体" w:cs="宋体"/>
          <w:sz w:val="24"/>
          <w:szCs w:val="24"/>
          <w:lang w:val="en-US" w:eastAsia="zh-CN"/>
        </w:rPr>
        <w:t>数据完整性</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"https://baike.baidu.com/item/%E6%95%B0%E6%8D%AE%E5%AE%8C%E6%95%B4%E6%80%A7/110071" \t "https://baike.baidu.com/item/%E8%A7%A6%E5%8F%91%E5%99%A8/_blank" </w:instrText>
      </w:r>
      <w:r>
        <w:rPr>
          <w:rFonts w:ascii="宋体" w:hAnsi="宋体" w:eastAsia="宋体" w:cs="宋体"/>
          <w:sz w:val="24"/>
          <w:szCs w:val="24"/>
        </w:rPr>
        <w:fldChar w:fldCharType="separate"/>
      </w:r>
      <w:r>
        <w:rPr>
          <w:rFonts w:ascii="宋体" w:hAnsi="宋体" w:eastAsia="宋体" w:cs="宋体"/>
          <w:sz w:val="24"/>
          <w:szCs w:val="24"/>
        </w:rPr>
        <w:fldChar w:fldCharType="end"/>
      </w:r>
      <w:r>
        <w:rPr>
          <w:rFonts w:ascii="宋体" w:hAnsi="宋体" w:eastAsia="宋体" w:cs="宋体"/>
          <w:sz w:val="24"/>
          <w:szCs w:val="24"/>
        </w:rPr>
        <w:t>的一种方法，它是与表事件相关的特殊的存储过程，它的</w:t>
      </w:r>
      <w:r>
        <w:rPr>
          <w:rFonts w:hint="eastAsia" w:ascii="宋体" w:hAnsi="宋体" w:eastAsia="宋体" w:cs="宋体"/>
          <w:sz w:val="24"/>
          <w:szCs w:val="24"/>
          <w:lang w:val="en-US" w:eastAsia="zh-CN"/>
        </w:rPr>
        <w:t>执行</w:t>
      </w:r>
      <w:r>
        <w:rPr>
          <w:rFonts w:ascii="宋体" w:hAnsi="宋体" w:eastAsia="宋体" w:cs="宋体"/>
          <w:sz w:val="24"/>
          <w:szCs w:val="24"/>
        </w:rPr>
        <w:t>不是由程序调用，也不是手工启动，而是由事件来触发，</w:t>
      </w:r>
      <w:r>
        <w:rPr>
          <w:rFonts w:hint="eastAsia" w:ascii="宋体" w:hAnsi="宋体" w:eastAsia="宋体" w:cs="宋体"/>
          <w:sz w:val="24"/>
          <w:szCs w:val="24"/>
          <w:lang w:val="en-US" w:eastAsia="zh-CN"/>
        </w:rPr>
        <w:t>比如</w:t>
      </w:r>
      <w:r>
        <w:rPr>
          <w:rFonts w:ascii="宋体" w:hAnsi="宋体" w:eastAsia="宋体" w:cs="宋体"/>
          <w:sz w:val="24"/>
          <w:szCs w:val="24"/>
        </w:rPr>
        <w:t>当对一个表进行操作（ insert，delete， update）时就会激活它执行。</w:t>
      </w:r>
    </w:p>
    <w:p>
      <w:pPr>
        <w:pStyle w:val="7"/>
        <w:numPr>
          <w:ilvl w:val="0"/>
          <w:numId w:val="0"/>
        </w:numPr>
        <w:tabs>
          <w:tab w:val="right" w:leader="dot" w:pos="8306"/>
        </w:tabs>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具体案例：</w:t>
      </w:r>
    </w:p>
    <w:p>
      <w:pPr>
        <w:pStyle w:val="7"/>
        <w:numPr>
          <w:ilvl w:val="0"/>
          <w:numId w:val="0"/>
        </w:numPr>
        <w:tabs>
          <w:tab w:val="right" w:leader="dot" w:pos="8306"/>
        </w:tabs>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①某用户是电影院的vip用户，不需要购票可直接进行观影，但是账户余额同时也需要扣除相应的票价，需要设计一个触发器，在观影场次中某座位如果被某vip用户占用，则触发器需要自动执行扣费操作。</w:t>
      </w:r>
    </w:p>
    <w:p>
      <w:pPr>
        <w:pStyle w:val="7"/>
        <w:numPr>
          <w:ilvl w:val="0"/>
          <w:numId w:val="0"/>
        </w:numPr>
        <w:tabs>
          <w:tab w:val="right" w:leader="dot" w:pos="8306"/>
        </w:tabs>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②为奖励用户积极对影片进行评论，只要用户发布一条超过200字的影评，便可以得到5元的余额奖励，通过设计触发器，每次增加一条评论时，便对该评论的用户的余额进行增加五元的处理。</w:t>
      </w:r>
    </w:p>
    <w:p>
      <w:pPr>
        <w:ind w:left="840" w:firstLine="420"/>
        <w:rPr>
          <w:rFonts w:hint="eastAsia" w:ascii="等线" w:hAnsi="等线" w:eastAsia="等线" w:cs="等线"/>
          <w:sz w:val="21"/>
          <w:szCs w:val="21"/>
        </w:rPr>
      </w:pPr>
      <w:r>
        <w:rPr>
          <w:rFonts w:hint="eastAsia" w:ascii="等线" w:hAnsi="等线" w:eastAsia="等线" w:cs="等线"/>
          <w:sz w:val="21"/>
          <w:szCs w:val="21"/>
        </w:rPr>
        <w:t>DELIMITER //</w:t>
      </w:r>
    </w:p>
    <w:p>
      <w:pPr>
        <w:ind w:left="840" w:firstLine="420"/>
        <w:rPr>
          <w:rFonts w:hint="eastAsia" w:ascii="等线" w:hAnsi="等线" w:eastAsia="等线" w:cs="等线"/>
          <w:sz w:val="21"/>
          <w:szCs w:val="21"/>
        </w:rPr>
      </w:pPr>
    </w:p>
    <w:p>
      <w:pPr>
        <w:ind w:left="840" w:firstLine="420"/>
        <w:rPr>
          <w:rFonts w:hint="eastAsia" w:ascii="等线" w:hAnsi="等线" w:eastAsia="等线" w:cs="等线"/>
          <w:sz w:val="21"/>
          <w:szCs w:val="21"/>
        </w:rPr>
      </w:pPr>
      <w:r>
        <w:rPr>
          <w:rFonts w:hint="eastAsia" w:ascii="等线" w:hAnsi="等线" w:eastAsia="等线" w:cs="等线"/>
          <w:sz w:val="21"/>
          <w:szCs w:val="21"/>
        </w:rPr>
        <w:t xml:space="preserve">drop trigger if exists </w:t>
      </w:r>
      <w:r>
        <w:rPr>
          <w:rFonts w:hint="eastAsia" w:ascii="等线" w:hAnsi="等线" w:eastAsia="等线" w:cs="等线"/>
          <w:sz w:val="21"/>
          <w:szCs w:val="21"/>
          <w:lang w:val="en-US" w:eastAsia="zh-CN"/>
        </w:rPr>
        <w:t>vip_users</w:t>
      </w:r>
      <w:r>
        <w:rPr>
          <w:rFonts w:hint="eastAsia" w:ascii="等线" w:hAnsi="等线" w:eastAsia="等线" w:cs="等线"/>
          <w:sz w:val="21"/>
          <w:szCs w:val="21"/>
        </w:rPr>
        <w:t>;</w:t>
      </w:r>
    </w:p>
    <w:p>
      <w:pPr>
        <w:ind w:left="840" w:firstLine="420"/>
        <w:rPr>
          <w:rFonts w:hint="eastAsia" w:ascii="等线" w:hAnsi="等线" w:eastAsia="等线" w:cs="等线"/>
          <w:sz w:val="21"/>
          <w:szCs w:val="21"/>
        </w:rPr>
      </w:pPr>
      <w:r>
        <w:rPr>
          <w:rFonts w:hint="eastAsia" w:ascii="等线" w:hAnsi="等线" w:eastAsia="等线" w:cs="等线"/>
          <w:sz w:val="21"/>
          <w:szCs w:val="21"/>
        </w:rPr>
        <w:t xml:space="preserve">create trigger </w:t>
      </w:r>
      <w:r>
        <w:rPr>
          <w:rFonts w:hint="eastAsia" w:ascii="等线" w:hAnsi="等线" w:eastAsia="等线" w:cs="等线"/>
          <w:sz w:val="21"/>
          <w:szCs w:val="21"/>
          <w:lang w:val="en-US" w:eastAsia="zh-CN"/>
        </w:rPr>
        <w:t>vip_users</w:t>
      </w:r>
      <w:r>
        <w:rPr>
          <w:rFonts w:hint="eastAsia" w:ascii="等线" w:hAnsi="等线" w:eastAsia="等线" w:cs="等线"/>
          <w:sz w:val="21"/>
          <w:szCs w:val="21"/>
        </w:rPr>
        <w:t xml:space="preserve"> after insert</w:t>
      </w:r>
    </w:p>
    <w:p>
      <w:pPr>
        <w:ind w:left="840" w:firstLine="420"/>
        <w:rPr>
          <w:rFonts w:hint="eastAsia" w:ascii="等线" w:hAnsi="等线" w:eastAsia="等线" w:cs="等线"/>
          <w:sz w:val="21"/>
          <w:szCs w:val="21"/>
        </w:rPr>
      </w:pPr>
      <w:r>
        <w:rPr>
          <w:rFonts w:hint="eastAsia" w:ascii="等线" w:hAnsi="等线" w:eastAsia="等线" w:cs="等线"/>
          <w:sz w:val="21"/>
          <w:szCs w:val="21"/>
        </w:rPr>
        <w:t xml:space="preserve">on </w:t>
      </w:r>
      <w:r>
        <w:rPr>
          <w:rFonts w:hint="eastAsia" w:ascii="等线" w:hAnsi="等线" w:eastAsia="等线" w:cs="等线"/>
          <w:sz w:val="21"/>
          <w:szCs w:val="21"/>
          <w:lang w:val="en-US" w:eastAsia="zh-CN"/>
        </w:rPr>
        <w:t xml:space="preserve">ticket </w:t>
      </w:r>
      <w:r>
        <w:rPr>
          <w:rFonts w:hint="eastAsia" w:ascii="等线" w:hAnsi="等线" w:eastAsia="等线" w:cs="等线"/>
          <w:sz w:val="21"/>
          <w:szCs w:val="21"/>
        </w:rPr>
        <w:t>for each row</w:t>
      </w:r>
    </w:p>
    <w:p>
      <w:pPr>
        <w:ind w:left="840" w:firstLine="420"/>
        <w:rPr>
          <w:rFonts w:hint="eastAsia" w:ascii="等线" w:hAnsi="等线" w:eastAsia="等线" w:cs="等线"/>
          <w:sz w:val="21"/>
          <w:szCs w:val="21"/>
        </w:rPr>
      </w:pPr>
      <w:r>
        <w:rPr>
          <w:rFonts w:hint="eastAsia" w:ascii="等线" w:hAnsi="等线" w:eastAsia="等线" w:cs="等线"/>
          <w:sz w:val="21"/>
          <w:szCs w:val="21"/>
        </w:rPr>
        <w:t>begin</w:t>
      </w:r>
    </w:p>
    <w:p>
      <w:pPr>
        <w:ind w:left="840" w:firstLine="420"/>
        <w:jc w:val="left"/>
        <w:rPr>
          <w:rFonts w:hint="eastAsia" w:ascii="等线" w:hAnsi="等线" w:eastAsia="等线" w:cs="等线"/>
          <w:sz w:val="21"/>
          <w:szCs w:val="21"/>
        </w:rPr>
      </w:pPr>
      <w:r>
        <w:rPr>
          <w:rFonts w:hint="eastAsia" w:ascii="等线" w:hAnsi="等线" w:eastAsia="等线" w:cs="等线"/>
          <w:sz w:val="21"/>
          <w:szCs w:val="21"/>
          <w:lang w:val="en-US" w:eastAsia="zh-CN"/>
        </w:rPr>
        <w:t>u</w:t>
      </w:r>
      <w:r>
        <w:rPr>
          <w:rFonts w:hint="eastAsia" w:ascii="等线" w:hAnsi="等线" w:eastAsia="等线" w:cs="等线"/>
          <w:sz w:val="21"/>
          <w:szCs w:val="21"/>
        </w:rPr>
        <w:t>pdate</w:t>
      </w:r>
      <w:r>
        <w:rPr>
          <w:rFonts w:hint="eastAsia" w:ascii="等线" w:hAnsi="等线" w:eastAsia="等线" w:cs="等线"/>
          <w:sz w:val="21"/>
          <w:szCs w:val="21"/>
          <w:lang w:val="en-US" w:eastAsia="zh-CN"/>
        </w:rPr>
        <w:t xml:space="preserve"> balance </w:t>
      </w:r>
      <w:r>
        <w:rPr>
          <w:rFonts w:hint="eastAsia" w:ascii="等线" w:hAnsi="等线" w:eastAsia="等线" w:cs="等线"/>
          <w:sz w:val="21"/>
          <w:szCs w:val="21"/>
        </w:rPr>
        <w:t xml:space="preserve">set </w:t>
      </w:r>
      <w:r>
        <w:rPr>
          <w:rFonts w:hint="eastAsia" w:ascii="等线" w:hAnsi="等线" w:eastAsia="等线" w:cs="等线"/>
          <w:sz w:val="21"/>
          <w:szCs w:val="21"/>
          <w:lang w:val="en-US" w:eastAsia="zh-CN"/>
        </w:rPr>
        <w:t>users</w:t>
      </w:r>
      <w:r>
        <w:rPr>
          <w:rFonts w:hint="eastAsia" w:ascii="等线" w:hAnsi="等线" w:eastAsia="等线" w:cs="等线"/>
          <w:sz w:val="21"/>
          <w:szCs w:val="21"/>
        </w:rPr>
        <w:t>.</w:t>
      </w:r>
      <w:r>
        <w:rPr>
          <w:rFonts w:hint="eastAsia" w:ascii="等线" w:hAnsi="等线" w:eastAsia="等线" w:cs="等线"/>
          <w:sz w:val="21"/>
          <w:szCs w:val="21"/>
          <w:lang w:val="en-US" w:eastAsia="zh-CN"/>
        </w:rPr>
        <w:t>balance</w:t>
      </w:r>
      <w:r>
        <w:rPr>
          <w:rFonts w:hint="eastAsia" w:ascii="等线" w:hAnsi="等线" w:eastAsia="等线" w:cs="等线"/>
          <w:sz w:val="21"/>
          <w:szCs w:val="21"/>
        </w:rPr>
        <w:t>=</w:t>
      </w:r>
      <w:r>
        <w:rPr>
          <w:rFonts w:hint="eastAsia" w:ascii="等线" w:hAnsi="等线" w:eastAsia="等线" w:cs="等线"/>
          <w:sz w:val="21"/>
          <w:szCs w:val="21"/>
          <w:lang w:val="en-US" w:eastAsia="zh-CN"/>
        </w:rPr>
        <w:t>users</w:t>
      </w:r>
      <w:r>
        <w:rPr>
          <w:rFonts w:hint="eastAsia" w:ascii="等线" w:hAnsi="等线" w:eastAsia="等线" w:cs="等线"/>
          <w:sz w:val="21"/>
          <w:szCs w:val="21"/>
        </w:rPr>
        <w:t>.</w:t>
      </w:r>
      <w:r>
        <w:rPr>
          <w:rFonts w:hint="eastAsia" w:ascii="等线" w:hAnsi="等线" w:eastAsia="等线" w:cs="等线"/>
          <w:sz w:val="21"/>
          <w:szCs w:val="21"/>
          <w:lang w:val="en-US" w:eastAsia="zh-CN"/>
        </w:rPr>
        <w:t xml:space="preserve">balance-ticket.price where </w:t>
      </w:r>
      <w:r>
        <w:rPr>
          <w:rFonts w:hint="eastAsia" w:ascii="等线" w:hAnsi="等线" w:eastAsia="等线" w:cs="等线"/>
          <w:sz w:val="21"/>
          <w:szCs w:val="21"/>
          <w:lang w:val="en-US" w:eastAsia="zh-CN"/>
        </w:rPr>
        <w:tab/>
      </w:r>
      <w:r>
        <w:rPr>
          <w:rFonts w:hint="eastAsia" w:ascii="等线" w:hAnsi="等线" w:eastAsia="等线" w:cs="等线"/>
          <w:sz w:val="21"/>
          <w:szCs w:val="21"/>
          <w:lang w:val="en-US" w:eastAsia="zh-CN"/>
        </w:rPr>
        <w:t>users.user_id=now.user_id</w:t>
      </w:r>
      <w:r>
        <w:rPr>
          <w:rFonts w:hint="eastAsia" w:ascii="等线" w:hAnsi="等线" w:eastAsia="等线" w:cs="等线"/>
          <w:sz w:val="21"/>
          <w:szCs w:val="21"/>
        </w:rPr>
        <w:t>;</w:t>
      </w:r>
    </w:p>
    <w:p>
      <w:pPr>
        <w:ind w:left="840" w:firstLine="420"/>
        <w:rPr>
          <w:rFonts w:hint="eastAsia" w:ascii="等线" w:hAnsi="等线" w:eastAsia="等线" w:cs="等线"/>
          <w:sz w:val="21"/>
          <w:szCs w:val="21"/>
        </w:rPr>
      </w:pPr>
      <w:r>
        <w:rPr>
          <w:rFonts w:hint="eastAsia" w:ascii="等线" w:hAnsi="等线" w:eastAsia="等线" w:cs="等线"/>
          <w:sz w:val="21"/>
          <w:szCs w:val="21"/>
        </w:rPr>
        <w:t>end</w:t>
      </w:r>
    </w:p>
    <w:p>
      <w:pPr>
        <w:ind w:left="840" w:firstLine="420"/>
        <w:rPr>
          <w:rFonts w:hint="eastAsia" w:ascii="等线" w:hAnsi="等线" w:eastAsia="等线" w:cs="等线"/>
          <w:sz w:val="21"/>
          <w:szCs w:val="21"/>
        </w:rPr>
      </w:pPr>
      <w:r>
        <w:rPr>
          <w:rFonts w:hint="eastAsia" w:ascii="等线" w:hAnsi="等线" w:eastAsia="等线" w:cs="等线"/>
          <w:sz w:val="21"/>
          <w:szCs w:val="21"/>
        </w:rPr>
        <w:t>//</w:t>
      </w:r>
    </w:p>
    <w:p>
      <w:pPr>
        <w:ind w:left="840" w:firstLine="420"/>
        <w:rPr>
          <w:rFonts w:hint="eastAsia" w:ascii="等线" w:hAnsi="等线" w:eastAsia="等线" w:cs="等线"/>
          <w:sz w:val="21"/>
          <w:szCs w:val="21"/>
        </w:rPr>
      </w:pPr>
    </w:p>
    <w:p>
      <w:pPr>
        <w:ind w:left="840" w:firstLine="420"/>
        <w:rPr>
          <w:rFonts w:hint="eastAsia" w:ascii="等线" w:hAnsi="等线" w:eastAsia="等线" w:cs="等线"/>
          <w:sz w:val="21"/>
          <w:szCs w:val="21"/>
        </w:rPr>
      </w:pPr>
      <w:r>
        <w:rPr>
          <w:rFonts w:hint="eastAsia" w:ascii="等线" w:hAnsi="等线" w:eastAsia="等线" w:cs="等线"/>
          <w:sz w:val="21"/>
          <w:szCs w:val="21"/>
        </w:rPr>
        <w:t>DELIMITER //</w:t>
      </w:r>
    </w:p>
    <w:p>
      <w:pPr>
        <w:ind w:left="840" w:firstLine="420"/>
        <w:rPr>
          <w:rFonts w:hint="eastAsia" w:ascii="等线" w:hAnsi="等线" w:eastAsia="等线" w:cs="等线"/>
          <w:sz w:val="21"/>
          <w:szCs w:val="21"/>
        </w:rPr>
      </w:pPr>
    </w:p>
    <w:p>
      <w:pPr>
        <w:ind w:left="840" w:firstLine="420"/>
        <w:rPr>
          <w:rFonts w:hint="eastAsia" w:ascii="等线" w:hAnsi="等线" w:eastAsia="等线" w:cs="等线"/>
          <w:sz w:val="21"/>
          <w:szCs w:val="21"/>
          <w:lang w:val="en-US" w:eastAsia="zh-CN"/>
        </w:rPr>
      </w:pPr>
      <w:r>
        <w:rPr>
          <w:rFonts w:hint="eastAsia" w:ascii="等线" w:hAnsi="等线" w:eastAsia="等线" w:cs="等线"/>
          <w:sz w:val="21"/>
          <w:szCs w:val="21"/>
        </w:rPr>
        <w:t xml:space="preserve">drop trigger if exists </w:t>
      </w:r>
      <w:r>
        <w:rPr>
          <w:rFonts w:hint="eastAsia" w:ascii="等线" w:hAnsi="等线" w:eastAsia="等线" w:cs="等线"/>
          <w:sz w:val="21"/>
          <w:szCs w:val="21"/>
          <w:lang w:val="en-US" w:eastAsia="zh-CN"/>
        </w:rPr>
        <w:t>award;</w:t>
      </w:r>
    </w:p>
    <w:p>
      <w:pPr>
        <w:ind w:left="840" w:firstLine="420"/>
        <w:rPr>
          <w:rFonts w:hint="eastAsia" w:ascii="等线" w:hAnsi="等线" w:eastAsia="等线" w:cs="等线"/>
          <w:sz w:val="21"/>
          <w:szCs w:val="21"/>
        </w:rPr>
      </w:pPr>
      <w:r>
        <w:rPr>
          <w:rFonts w:hint="eastAsia" w:ascii="等线" w:hAnsi="等线" w:eastAsia="等线" w:cs="等线"/>
          <w:sz w:val="21"/>
          <w:szCs w:val="21"/>
        </w:rPr>
        <w:t xml:space="preserve">create trigger </w:t>
      </w:r>
      <w:r>
        <w:rPr>
          <w:rFonts w:hint="eastAsia" w:ascii="等线" w:hAnsi="等线" w:eastAsia="等线" w:cs="等线"/>
          <w:sz w:val="21"/>
          <w:szCs w:val="21"/>
          <w:lang w:val="en-US" w:eastAsia="zh-CN"/>
        </w:rPr>
        <w:t>award</w:t>
      </w:r>
      <w:r>
        <w:rPr>
          <w:rFonts w:hint="eastAsia" w:ascii="等线" w:hAnsi="等线" w:eastAsia="等线" w:cs="等线"/>
          <w:sz w:val="21"/>
          <w:szCs w:val="21"/>
        </w:rPr>
        <w:t xml:space="preserve"> after insert</w:t>
      </w:r>
    </w:p>
    <w:p>
      <w:pPr>
        <w:ind w:left="840" w:firstLine="420"/>
        <w:rPr>
          <w:rFonts w:hint="eastAsia" w:ascii="等线" w:hAnsi="等线" w:eastAsia="等线" w:cs="等线"/>
          <w:sz w:val="21"/>
          <w:szCs w:val="21"/>
        </w:rPr>
      </w:pPr>
      <w:r>
        <w:rPr>
          <w:rFonts w:hint="eastAsia" w:ascii="等线" w:hAnsi="等线" w:eastAsia="等线" w:cs="等线"/>
          <w:sz w:val="21"/>
          <w:szCs w:val="21"/>
        </w:rPr>
        <w:t xml:space="preserve">on </w:t>
      </w:r>
      <w:r>
        <w:rPr>
          <w:rFonts w:hint="eastAsia" w:ascii="等线" w:hAnsi="等线" w:eastAsia="等线" w:cs="等线"/>
          <w:sz w:val="21"/>
          <w:szCs w:val="21"/>
          <w:lang w:val="en-US" w:eastAsia="zh-CN"/>
        </w:rPr>
        <w:t xml:space="preserve">comment </w:t>
      </w:r>
      <w:r>
        <w:rPr>
          <w:rFonts w:hint="eastAsia" w:ascii="等线" w:hAnsi="等线" w:eastAsia="等线" w:cs="等线"/>
          <w:sz w:val="21"/>
          <w:szCs w:val="21"/>
        </w:rPr>
        <w:t>for each row</w:t>
      </w:r>
    </w:p>
    <w:p>
      <w:pPr>
        <w:ind w:left="840" w:firstLine="420"/>
        <w:rPr>
          <w:rFonts w:hint="eastAsia" w:ascii="等线" w:hAnsi="等线" w:eastAsia="等线" w:cs="等线"/>
          <w:sz w:val="21"/>
          <w:szCs w:val="21"/>
        </w:rPr>
      </w:pPr>
      <w:r>
        <w:rPr>
          <w:rFonts w:hint="eastAsia" w:ascii="等线" w:hAnsi="等线" w:eastAsia="等线" w:cs="等线"/>
          <w:sz w:val="21"/>
          <w:szCs w:val="21"/>
        </w:rPr>
        <w:t>begin</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update </w:t>
      </w:r>
      <w:r>
        <w:rPr>
          <w:rFonts w:hint="eastAsia" w:ascii="等线" w:hAnsi="等线" w:eastAsia="等线" w:cs="等线"/>
          <w:sz w:val="21"/>
          <w:szCs w:val="21"/>
          <w:lang w:val="en-US" w:eastAsia="zh-CN"/>
        </w:rPr>
        <w:t xml:space="preserve">users </w:t>
      </w:r>
      <w:r>
        <w:rPr>
          <w:rFonts w:hint="eastAsia" w:ascii="等线" w:hAnsi="等线" w:eastAsia="等线" w:cs="等线"/>
          <w:sz w:val="21"/>
          <w:szCs w:val="21"/>
        </w:rPr>
        <w:t xml:space="preserve">set </w:t>
      </w:r>
      <w:r>
        <w:rPr>
          <w:rFonts w:hint="eastAsia" w:ascii="等线" w:hAnsi="等线" w:eastAsia="等线" w:cs="等线"/>
          <w:sz w:val="21"/>
          <w:szCs w:val="21"/>
          <w:lang w:val="en-US" w:eastAsia="zh-CN"/>
        </w:rPr>
        <w:t>users</w:t>
      </w:r>
      <w:r>
        <w:rPr>
          <w:rFonts w:hint="eastAsia" w:ascii="等线" w:hAnsi="等线" w:eastAsia="等线" w:cs="等线"/>
          <w:sz w:val="21"/>
          <w:szCs w:val="21"/>
        </w:rPr>
        <w:t>.</w:t>
      </w:r>
      <w:r>
        <w:rPr>
          <w:rFonts w:hint="eastAsia" w:ascii="等线" w:hAnsi="等线" w:eastAsia="等线" w:cs="等线"/>
          <w:sz w:val="21"/>
          <w:szCs w:val="21"/>
          <w:lang w:val="en-US" w:eastAsia="zh-CN"/>
        </w:rPr>
        <w:t>balance</w:t>
      </w:r>
      <w:r>
        <w:rPr>
          <w:rFonts w:hint="eastAsia" w:ascii="等线" w:hAnsi="等线" w:eastAsia="等线" w:cs="等线"/>
          <w:sz w:val="21"/>
          <w:szCs w:val="21"/>
        </w:rPr>
        <w:t>=</w:t>
      </w:r>
      <w:r>
        <w:rPr>
          <w:rFonts w:hint="eastAsia" w:ascii="等线" w:hAnsi="等线" w:eastAsia="等线" w:cs="等线"/>
          <w:sz w:val="21"/>
          <w:szCs w:val="21"/>
          <w:lang w:val="en-US" w:eastAsia="zh-CN"/>
        </w:rPr>
        <w:t>users</w:t>
      </w:r>
      <w:r>
        <w:rPr>
          <w:rFonts w:hint="eastAsia" w:ascii="等线" w:hAnsi="等线" w:eastAsia="等线" w:cs="等线"/>
          <w:sz w:val="21"/>
          <w:szCs w:val="21"/>
        </w:rPr>
        <w:t>.</w:t>
      </w:r>
      <w:r>
        <w:rPr>
          <w:rFonts w:hint="eastAsia" w:ascii="等线" w:hAnsi="等线" w:eastAsia="等线" w:cs="等线"/>
          <w:sz w:val="21"/>
          <w:szCs w:val="21"/>
          <w:lang w:val="en-US" w:eastAsia="zh-CN"/>
        </w:rPr>
        <w:t>balance+5 where users.user_id=now.user_id</w:t>
      </w:r>
      <w:r>
        <w:rPr>
          <w:rFonts w:hint="eastAsia" w:ascii="等线" w:hAnsi="等线" w:eastAsia="等线" w:cs="等线"/>
          <w:sz w:val="21"/>
          <w:szCs w:val="21"/>
        </w:rPr>
        <w:t>;</w:t>
      </w:r>
    </w:p>
    <w:p>
      <w:pPr>
        <w:ind w:left="840" w:firstLine="420"/>
        <w:rPr>
          <w:rFonts w:hint="eastAsia" w:ascii="等线" w:hAnsi="等线" w:eastAsia="等线" w:cs="等线"/>
          <w:sz w:val="21"/>
          <w:szCs w:val="21"/>
        </w:rPr>
      </w:pPr>
      <w:r>
        <w:rPr>
          <w:rFonts w:hint="eastAsia" w:ascii="等线" w:hAnsi="等线" w:eastAsia="等线" w:cs="等线"/>
          <w:sz w:val="21"/>
          <w:szCs w:val="21"/>
        </w:rPr>
        <w:t>end</w:t>
      </w:r>
    </w:p>
    <w:p>
      <w:pPr>
        <w:ind w:left="840" w:firstLine="420"/>
        <w:rPr>
          <w:rFonts w:hint="eastAsia" w:ascii="等线" w:hAnsi="等线" w:eastAsia="等线" w:cs="等线"/>
          <w:sz w:val="21"/>
          <w:szCs w:val="21"/>
        </w:rPr>
      </w:pPr>
      <w:r>
        <w:rPr>
          <w:rFonts w:hint="eastAsia" w:ascii="等线" w:hAnsi="等线" w:eastAsia="等线" w:cs="等线"/>
          <w:sz w:val="21"/>
          <w:szCs w:val="21"/>
        </w:rPr>
        <w:t>//</w:t>
      </w:r>
    </w:p>
    <w:p>
      <w:pPr>
        <w:pStyle w:val="7"/>
        <w:numPr>
          <w:ilvl w:val="0"/>
          <w:numId w:val="0"/>
        </w:numPr>
        <w:tabs>
          <w:tab w:val="right" w:leader="dot" w:pos="8306"/>
        </w:tabs>
        <w:ind w:firstLine="480" w:firstLineChars="200"/>
        <w:rPr>
          <w:rFonts w:hint="eastAsia" w:ascii="宋体" w:hAnsi="宋体" w:eastAsia="宋体" w:cs="宋体"/>
          <w:sz w:val="24"/>
          <w:szCs w:val="24"/>
          <w:lang w:val="en-US" w:eastAsia="zh-CN"/>
        </w:rPr>
      </w:pPr>
    </w:p>
    <w:p>
      <w:pPr>
        <w:pStyle w:val="7"/>
        <w:numPr>
          <w:ilvl w:val="0"/>
          <w:numId w:val="0"/>
        </w:numPr>
        <w:tabs>
          <w:tab w:val="right" w:leader="dot" w:pos="8306"/>
        </w:tabs>
        <w:rPr>
          <w:rFonts w:hint="eastAsia" w:ascii="黑体" w:hAnsi="黑体" w:eastAsia="黑体" w:cs="黑体"/>
          <w:sz w:val="24"/>
          <w:szCs w:val="24"/>
          <w:lang w:val="en-US" w:eastAsia="zh-CN"/>
        </w:rPr>
      </w:pP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2.3 存储函数、过程</w:t>
      </w: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r>
        <w:rPr>
          <w:rFonts w:ascii="宋体" w:hAnsi="宋体" w:eastAsia="宋体" w:cs="宋体"/>
          <w:sz w:val="24"/>
          <w:szCs w:val="24"/>
        </w:rPr>
        <w:t>存储函数和存储过程一样，都是在数据库中定义一些 SQL 语句的集合。存储函数可以通过 return 语句返回函数值，主要用于计算并返回一个值。而存储过程没有直接返回值，主要用于执行操作。</w:t>
      </w:r>
    </w:p>
    <w:p>
      <w:pPr>
        <w:pStyle w:val="7"/>
        <w:numPr>
          <w:ilvl w:val="0"/>
          <w:numId w:val="0"/>
        </w:numPr>
        <w:tabs>
          <w:tab w:val="right" w:leader="dot" w:pos="8306"/>
        </w:tabs>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具体案例：将用户购票过程封装成一个存储过程，不需要返回值，传入用户信息和购票信息，在存储过程中实现购票过程。亦或者可以返回用户的余额，封装成存储函数。</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DELIMITER //</w:t>
      </w:r>
    </w:p>
    <w:p>
      <w:pPr>
        <w:ind w:left="840" w:firstLine="420"/>
        <w:jc w:val="left"/>
        <w:rPr>
          <w:rFonts w:hint="eastAsia" w:ascii="等线" w:hAnsi="等线" w:eastAsia="等线" w:cs="等线"/>
          <w:sz w:val="21"/>
          <w:szCs w:val="21"/>
        </w:rPr>
      </w:pP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drop procedure if exists </w:t>
      </w:r>
      <w:r>
        <w:rPr>
          <w:rFonts w:hint="eastAsia" w:ascii="等线" w:hAnsi="等线" w:eastAsia="等线" w:cs="等线"/>
          <w:sz w:val="21"/>
          <w:szCs w:val="21"/>
          <w:lang w:val="en-US" w:eastAsia="zh-CN"/>
        </w:rPr>
        <w:t>buyticket</w:t>
      </w:r>
      <w:r>
        <w:rPr>
          <w:rFonts w:hint="eastAsia" w:ascii="等线" w:hAnsi="等线" w:eastAsia="等线" w:cs="等线"/>
          <w:sz w:val="21"/>
          <w:szCs w:val="21"/>
        </w:rPr>
        <w:t>;</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create procedure </w:t>
      </w:r>
      <w:r>
        <w:rPr>
          <w:rFonts w:hint="eastAsia" w:ascii="等线" w:hAnsi="等线" w:eastAsia="等线" w:cs="等线"/>
          <w:sz w:val="21"/>
          <w:szCs w:val="21"/>
          <w:lang w:val="en-US" w:eastAsia="zh-CN"/>
        </w:rPr>
        <w:t>butticket</w:t>
      </w:r>
      <w:r>
        <w:rPr>
          <w:rFonts w:hint="eastAsia" w:ascii="等线" w:hAnsi="等线" w:eastAsia="等线" w:cs="等线"/>
          <w:sz w:val="21"/>
          <w:szCs w:val="21"/>
        </w:rPr>
        <w:t>(</w:t>
      </w:r>
      <w:r>
        <w:rPr>
          <w:rFonts w:hint="eastAsia" w:ascii="等线" w:hAnsi="等线" w:eastAsia="等线" w:cs="等线"/>
          <w:sz w:val="21"/>
          <w:szCs w:val="21"/>
          <w:lang w:val="en-US" w:eastAsia="zh-CN"/>
        </w:rPr>
        <w:t>user_id</w:t>
      </w:r>
      <w:r>
        <w:rPr>
          <w:rFonts w:hint="eastAsia" w:ascii="等线" w:hAnsi="等线" w:eastAsia="等线" w:cs="等线"/>
          <w:sz w:val="21"/>
          <w:szCs w:val="21"/>
        </w:rPr>
        <w:t xml:space="preserve"> varchar(45),</w:t>
      </w:r>
      <w:r>
        <w:rPr>
          <w:rFonts w:hint="eastAsia" w:ascii="等线" w:hAnsi="等线" w:eastAsia="等线" w:cs="等线"/>
          <w:sz w:val="21"/>
          <w:szCs w:val="21"/>
          <w:lang w:val="en-US" w:eastAsia="zh-CN"/>
        </w:rPr>
        <w:t>move_id</w:t>
      </w:r>
      <w:r>
        <w:rPr>
          <w:rFonts w:hint="eastAsia" w:ascii="等线" w:hAnsi="等线" w:eastAsia="等线" w:cs="等线"/>
          <w:sz w:val="21"/>
          <w:szCs w:val="21"/>
        </w:rPr>
        <w:t xml:space="preserve"> varchar(45)</w:t>
      </w:r>
      <w:r>
        <w:rPr>
          <w:rFonts w:hint="eastAsia" w:ascii="等线" w:hAnsi="等线" w:eastAsia="等线" w:cs="等线"/>
          <w:sz w:val="21"/>
          <w:szCs w:val="21"/>
          <w:lang w:val="en-US" w:eastAsia="zh-CN"/>
        </w:rPr>
        <w:t>,seat,session_id,hall_id,cinema_id</w:t>
      </w:r>
      <w:r>
        <w:rPr>
          <w:rFonts w:hint="eastAsia" w:ascii="等线" w:hAnsi="等线" w:eastAsia="等线" w:cs="等线"/>
          <w:sz w:val="21"/>
          <w:szCs w:val="21"/>
        </w:rPr>
        <w:t>)</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begin</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Delacre price int;</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Select ticket.price into price from ticket where ticket.movie_id=move_id;</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Update user set user.balance = user.balance-price where user.user_id=user_id;</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Insert ticket values(user_id,movie_id,session_id,seat)</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end; </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w:t>
      </w:r>
    </w:p>
    <w:p>
      <w:pPr>
        <w:ind w:left="840" w:firstLine="420"/>
        <w:jc w:val="left"/>
        <w:rPr>
          <w:rFonts w:hint="eastAsia" w:ascii="等线" w:hAnsi="等线" w:eastAsia="等线" w:cs="等线"/>
          <w:sz w:val="21"/>
          <w:szCs w:val="21"/>
        </w:rPr>
      </w:pPr>
    </w:p>
    <w:p>
      <w:pPr>
        <w:ind w:left="840" w:firstLine="420"/>
        <w:jc w:val="left"/>
        <w:rPr>
          <w:rFonts w:hint="eastAsia" w:ascii="等线" w:hAnsi="等线" w:eastAsia="等线" w:cs="等线"/>
          <w:sz w:val="21"/>
          <w:szCs w:val="21"/>
        </w:rPr>
      </w:pPr>
    </w:p>
    <w:p>
      <w:pPr>
        <w:ind w:left="840" w:firstLine="420"/>
        <w:jc w:val="left"/>
        <w:rPr>
          <w:rFonts w:hint="eastAsia" w:ascii="等线" w:hAnsi="等线" w:eastAsia="等线" w:cs="等线"/>
          <w:sz w:val="21"/>
          <w:szCs w:val="21"/>
        </w:rPr>
      </w:pP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DELIMITER //</w:t>
      </w:r>
    </w:p>
    <w:p>
      <w:pPr>
        <w:ind w:left="840" w:firstLine="420"/>
        <w:jc w:val="left"/>
        <w:rPr>
          <w:rFonts w:hint="eastAsia" w:ascii="等线" w:hAnsi="等线" w:eastAsia="等线" w:cs="等线"/>
          <w:sz w:val="21"/>
          <w:szCs w:val="21"/>
        </w:rPr>
      </w:pP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drop </w:t>
      </w:r>
      <w:r>
        <w:rPr>
          <w:rFonts w:hint="eastAsia" w:ascii="等线" w:hAnsi="等线" w:eastAsia="等线" w:cs="等线"/>
          <w:sz w:val="21"/>
          <w:szCs w:val="21"/>
          <w:lang w:val="en-US" w:eastAsia="zh-CN"/>
        </w:rPr>
        <w:t xml:space="preserve">function </w:t>
      </w:r>
      <w:r>
        <w:rPr>
          <w:rFonts w:hint="eastAsia" w:ascii="等线" w:hAnsi="等线" w:eastAsia="等线" w:cs="等线"/>
          <w:sz w:val="21"/>
          <w:szCs w:val="21"/>
        </w:rPr>
        <w:t xml:space="preserve">if exists </w:t>
      </w:r>
      <w:r>
        <w:rPr>
          <w:rFonts w:hint="eastAsia" w:ascii="等线" w:hAnsi="等线" w:eastAsia="等线" w:cs="等线"/>
          <w:sz w:val="21"/>
          <w:szCs w:val="21"/>
          <w:lang w:val="en-US" w:eastAsia="zh-CN"/>
        </w:rPr>
        <w:t>buyticket</w:t>
      </w:r>
      <w:r>
        <w:rPr>
          <w:rFonts w:hint="eastAsia" w:ascii="等线" w:hAnsi="等线" w:eastAsia="等线" w:cs="等线"/>
          <w:sz w:val="21"/>
          <w:szCs w:val="21"/>
        </w:rPr>
        <w:t>;</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create </w:t>
      </w:r>
      <w:r>
        <w:rPr>
          <w:rFonts w:hint="eastAsia" w:ascii="等线" w:hAnsi="等线" w:eastAsia="等线" w:cs="等线"/>
          <w:sz w:val="21"/>
          <w:szCs w:val="21"/>
          <w:lang w:val="en-US" w:eastAsia="zh-CN"/>
        </w:rPr>
        <w:t>function butticket</w:t>
      </w:r>
      <w:r>
        <w:rPr>
          <w:rFonts w:hint="eastAsia" w:ascii="等线" w:hAnsi="等线" w:eastAsia="等线" w:cs="等线"/>
          <w:sz w:val="21"/>
          <w:szCs w:val="21"/>
        </w:rPr>
        <w:t>(</w:t>
      </w:r>
      <w:r>
        <w:rPr>
          <w:rFonts w:hint="eastAsia" w:ascii="等线" w:hAnsi="等线" w:eastAsia="等线" w:cs="等线"/>
          <w:sz w:val="21"/>
          <w:szCs w:val="21"/>
          <w:lang w:val="en-US" w:eastAsia="zh-CN"/>
        </w:rPr>
        <w:t>user_id</w:t>
      </w:r>
      <w:r>
        <w:rPr>
          <w:rFonts w:hint="eastAsia" w:ascii="等线" w:hAnsi="等线" w:eastAsia="等线" w:cs="等线"/>
          <w:sz w:val="21"/>
          <w:szCs w:val="21"/>
        </w:rPr>
        <w:t xml:space="preserve"> varchar(45),</w:t>
      </w:r>
      <w:r>
        <w:rPr>
          <w:rFonts w:hint="eastAsia" w:ascii="等线" w:hAnsi="等线" w:eastAsia="等线" w:cs="等线"/>
          <w:sz w:val="21"/>
          <w:szCs w:val="21"/>
          <w:lang w:val="en-US" w:eastAsia="zh-CN"/>
        </w:rPr>
        <w:t>move_id</w:t>
      </w:r>
      <w:r>
        <w:rPr>
          <w:rFonts w:hint="eastAsia" w:ascii="等线" w:hAnsi="等线" w:eastAsia="等线" w:cs="等线"/>
          <w:sz w:val="21"/>
          <w:szCs w:val="21"/>
        </w:rPr>
        <w:t xml:space="preserve"> varchar(45)</w:t>
      </w:r>
      <w:r>
        <w:rPr>
          <w:rFonts w:hint="eastAsia" w:ascii="等线" w:hAnsi="等线" w:eastAsia="等线" w:cs="等线"/>
          <w:sz w:val="21"/>
          <w:szCs w:val="21"/>
          <w:lang w:val="en-US" w:eastAsia="zh-CN"/>
        </w:rPr>
        <w:t>,seat,session_id,hall_id,cinema_id</w:t>
      </w:r>
      <w:r>
        <w:rPr>
          <w:rFonts w:hint="eastAsia" w:ascii="等线" w:hAnsi="等线" w:eastAsia="等线" w:cs="等线"/>
          <w:sz w:val="21"/>
          <w:szCs w:val="21"/>
        </w:rPr>
        <w:t>)</w:t>
      </w:r>
    </w:p>
    <w:p>
      <w:pPr>
        <w:ind w:left="840" w:firstLine="420"/>
        <w:jc w:val="left"/>
        <w:rPr>
          <w:rFonts w:hint="default" w:ascii="等线" w:hAnsi="等线" w:eastAsia="等线" w:cs="等线"/>
          <w:sz w:val="21"/>
          <w:szCs w:val="21"/>
          <w:lang w:val="en-US" w:eastAsia="zh-CN"/>
        </w:rPr>
      </w:pPr>
      <w:r>
        <w:rPr>
          <w:rFonts w:hint="eastAsia" w:ascii="等线" w:hAnsi="等线" w:eastAsia="等线" w:cs="等线"/>
          <w:sz w:val="21"/>
          <w:szCs w:val="21"/>
          <w:lang w:val="en-US" w:eastAsia="zh-CN"/>
        </w:rPr>
        <w:t>Returns  int;</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begin</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Delacre price int;</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Select ticket.price into price from ticket where ticket.movie_id=move_id;</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Update user set user.balance = user.balance-price where user.user_id=user_id;</w:t>
      </w:r>
    </w:p>
    <w:p>
      <w:pPr>
        <w:ind w:left="840" w:firstLine="42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Insert ticket values(user_id,movie_id,session_id,seat)</w:t>
      </w:r>
    </w:p>
    <w:p>
      <w:pPr>
        <w:ind w:left="840" w:firstLine="420"/>
        <w:jc w:val="left"/>
        <w:rPr>
          <w:rFonts w:hint="default" w:ascii="等线" w:hAnsi="等线" w:eastAsia="等线" w:cs="等线"/>
          <w:sz w:val="21"/>
          <w:szCs w:val="21"/>
          <w:lang w:val="en-US" w:eastAsia="zh-CN"/>
        </w:rPr>
      </w:pPr>
      <w:r>
        <w:rPr>
          <w:rFonts w:hint="eastAsia" w:ascii="等线" w:hAnsi="等线" w:eastAsia="等线" w:cs="等线"/>
          <w:sz w:val="21"/>
          <w:szCs w:val="21"/>
          <w:lang w:val="en-US" w:eastAsia="zh-CN"/>
        </w:rPr>
        <w:t>Return balance;</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 xml:space="preserve">end; </w:t>
      </w:r>
    </w:p>
    <w:p>
      <w:pPr>
        <w:ind w:left="840" w:firstLine="420"/>
        <w:jc w:val="left"/>
        <w:rPr>
          <w:rFonts w:hint="eastAsia" w:ascii="等线" w:hAnsi="等线" w:eastAsia="等线" w:cs="等线"/>
          <w:sz w:val="21"/>
          <w:szCs w:val="21"/>
        </w:rPr>
      </w:pPr>
      <w:r>
        <w:rPr>
          <w:rFonts w:hint="eastAsia" w:ascii="等线" w:hAnsi="等线" w:eastAsia="等线" w:cs="等线"/>
          <w:sz w:val="21"/>
          <w:szCs w:val="21"/>
        </w:rPr>
        <w:t>//</w:t>
      </w:r>
    </w:p>
    <w:p>
      <w:pPr>
        <w:ind w:left="840" w:firstLine="420"/>
        <w:jc w:val="left"/>
        <w:rPr>
          <w:rFonts w:hint="eastAsia" w:ascii="等线" w:hAnsi="等线" w:eastAsia="等线" w:cs="等线"/>
          <w:sz w:val="21"/>
          <w:szCs w:val="21"/>
        </w:rPr>
      </w:pP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p>
    <w:p>
      <w:pPr>
        <w:pStyle w:val="7"/>
        <w:numPr>
          <w:ilvl w:val="0"/>
          <w:numId w:val="0"/>
        </w:numPr>
        <w:tabs>
          <w:tab w:val="right" w:leader="dot" w:pos="8306"/>
        </w:tabs>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2.4 事务处理</w:t>
      </w: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r>
        <w:rPr>
          <w:rFonts w:ascii="宋体" w:hAnsi="宋体" w:eastAsia="宋体" w:cs="宋体"/>
          <w:sz w:val="24"/>
          <w:szCs w:val="24"/>
        </w:rPr>
        <w:t>数据库事务( transaction)是访问并可能操作各种</w:t>
      </w:r>
      <w:r>
        <w:rPr>
          <w:rFonts w:hint="eastAsia" w:ascii="宋体" w:hAnsi="宋体" w:eastAsia="宋体" w:cs="宋体"/>
          <w:sz w:val="24"/>
          <w:szCs w:val="24"/>
          <w:lang w:val="en-US" w:eastAsia="zh-CN"/>
        </w:rPr>
        <w:t>数据项</w:t>
      </w:r>
      <w:r>
        <w:rPr>
          <w:rFonts w:ascii="宋体" w:hAnsi="宋体" w:eastAsia="宋体" w:cs="宋体"/>
          <w:sz w:val="24"/>
          <w:szCs w:val="24"/>
        </w:rPr>
        <w:t>的一个数据库操作</w:t>
      </w:r>
      <w:r>
        <w:rPr>
          <w:rFonts w:hint="eastAsia" w:ascii="宋体" w:hAnsi="宋体" w:eastAsia="宋体" w:cs="宋体"/>
          <w:sz w:val="24"/>
          <w:szCs w:val="24"/>
          <w:lang w:val="en-US" w:eastAsia="zh-CN"/>
        </w:rPr>
        <w:t>序列</w:t>
      </w:r>
      <w:r>
        <w:rPr>
          <w:rFonts w:ascii="宋体" w:hAnsi="宋体" w:eastAsia="宋体" w:cs="宋体"/>
          <w:sz w:val="24"/>
          <w:szCs w:val="24"/>
        </w:rPr>
        <w:t>，这些操作要么全部执行,要么全部不执行，是一个不可分割的工作单位。事务由事务开始与事务结束之间执行的全部数据库操作组成。</w:t>
      </w: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具体案例：用户之间的余额赠送功能，</w:t>
      </w:r>
      <w:r>
        <w:rPr>
          <w:rFonts w:ascii="宋体" w:hAnsi="宋体" w:eastAsia="宋体" w:cs="宋体"/>
          <w:sz w:val="24"/>
          <w:szCs w:val="24"/>
        </w:rPr>
        <w:t>假如张三要给李四转账200元，这个转账会涉及到两个关键操作就是：将张三的余额减少200元，将李四的余额增加200元。如果两个操作之间突然出现错误，例如银行系统崩溃导致张三余额减少，而李四的余额没有增加，这样的系统是有问题的。事务就是保证这两个关键操作要么都成功，要么都要失败。</w:t>
      </w:r>
    </w:p>
    <w:p>
      <w:pPr>
        <w:pStyle w:val="7"/>
        <w:numPr>
          <w:ilvl w:val="0"/>
          <w:numId w:val="0"/>
        </w:numPr>
        <w:tabs>
          <w:tab w:val="right" w:leader="dot" w:pos="8306"/>
        </w:tabs>
        <w:spacing w:line="360" w:lineRule="auto"/>
        <w:ind w:firstLine="480" w:firstLineChars="200"/>
        <w:rPr>
          <w:rFonts w:ascii="宋体" w:hAnsi="宋体" w:eastAsia="宋体" w:cs="宋体"/>
          <w:sz w:val="24"/>
          <w:szCs w:val="24"/>
        </w:rPr>
      </w:pPr>
    </w:p>
    <w:p>
      <w:pPr>
        <w:pStyle w:val="7"/>
        <w:numPr>
          <w:ilvl w:val="0"/>
          <w:numId w:val="0"/>
        </w:numPr>
        <w:tabs>
          <w:tab w:val="right" w:leader="dot" w:pos="8306"/>
        </w:tabs>
        <w:spacing w:line="360" w:lineRule="auto"/>
        <w:ind w:firstLine="480" w:firstLineChars="200"/>
        <w:rPr>
          <w:rFonts w:hint="default" w:ascii="宋体" w:hAnsi="宋体" w:eastAsia="宋体" w:cs="宋体"/>
          <w:sz w:val="24"/>
          <w:szCs w:val="24"/>
          <w:lang w:val="en-US" w:eastAsia="zh-CN"/>
        </w:rPr>
      </w:pPr>
    </w:p>
    <w:p>
      <w:pPr>
        <w:pStyle w:val="7"/>
        <w:numPr>
          <w:ilvl w:val="0"/>
          <w:numId w:val="0"/>
        </w:numPr>
        <w:tabs>
          <w:tab w:val="right" w:leader="dot" w:pos="8306"/>
        </w:tabs>
        <w:spacing w:line="360" w:lineRule="auto"/>
        <w:ind w:firstLine="480" w:firstLineChars="200"/>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2.5 统计分析</w:t>
      </w:r>
    </w:p>
    <w:p>
      <w:pPr>
        <w:pStyle w:val="8"/>
        <w:numPr>
          <w:ilvl w:val="0"/>
          <w:numId w:val="0"/>
        </w:numPr>
        <w:tabs>
          <w:tab w:val="right" w:leader="dot" w:pos="8306"/>
        </w:tabs>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统计分析是一种数据处理方式，有时我们需要对数据的总数进行统计，或者对于满足某种条件的数据进行总数分析，这时候我们需要进行统计分析。</w:t>
      </w:r>
    </w:p>
    <w:p>
      <w:pPr>
        <w:pStyle w:val="8"/>
        <w:numPr>
          <w:ilvl w:val="0"/>
          <w:numId w:val="0"/>
        </w:numPr>
        <w:tabs>
          <w:tab w:val="right" w:leader="dot" w:pos="8306"/>
        </w:tabs>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具体案例：</w:t>
      </w:r>
    </w:p>
    <w:p>
      <w:pPr>
        <w:pStyle w:val="8"/>
        <w:numPr>
          <w:ilvl w:val="0"/>
          <w:numId w:val="0"/>
        </w:numPr>
        <w:tabs>
          <w:tab w:val="right" w:leader="dot" w:pos="8306"/>
        </w:tabs>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①为了了解电影院的经营情况，需要每天对观影人数进行总数统计。此使只需要简单统计所有场次的人数之和即可。</w:t>
      </w:r>
    </w:p>
    <w:p>
      <w:pPr>
        <w:pStyle w:val="8"/>
        <w:numPr>
          <w:ilvl w:val="0"/>
          <w:numId w:val="0"/>
        </w:numPr>
        <w:tabs>
          <w:tab w:val="right" w:leader="dot" w:pos="8306"/>
        </w:tabs>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②为了调查电影院的不同消费人群的状况，需要对不同余额区间的用户进行总数统计，亦或者统计余额为某区间的总用户人数，例如统计余额为100~200之间的总人数，此时需要对统计条件进行限制。</w:t>
      </w:r>
    </w:p>
    <w:p>
      <w:pPr>
        <w:pStyle w:val="8"/>
        <w:numPr>
          <w:ilvl w:val="0"/>
          <w:numId w:val="0"/>
        </w:numPr>
        <w:tabs>
          <w:tab w:val="right" w:leader="dot" w:pos="8306"/>
        </w:tabs>
        <w:spacing w:line="360" w:lineRule="auto"/>
        <w:jc w:val="left"/>
        <w:rPr>
          <w:rFonts w:hint="eastAsia" w:ascii="宋体" w:hAnsi="宋体" w:eastAsia="宋体" w:cs="宋体"/>
          <w:sz w:val="24"/>
          <w:szCs w:val="24"/>
          <w:lang w:val="en-US" w:eastAsia="zh-CN"/>
        </w:rPr>
      </w:pPr>
    </w:p>
    <w:p>
      <w:pPr>
        <w:pStyle w:val="8"/>
        <w:numPr>
          <w:ilvl w:val="0"/>
          <w:numId w:val="0"/>
        </w:numPr>
        <w:tabs>
          <w:tab w:val="right" w:leader="dot" w:pos="8306"/>
        </w:tabs>
        <w:spacing w:line="360" w:lineRule="auto"/>
        <w:jc w:val="left"/>
        <w:rPr>
          <w:rFonts w:hint="default" w:ascii="等线" w:hAnsi="等线" w:eastAsia="等线" w:cs="等线"/>
          <w:sz w:val="21"/>
          <w:szCs w:val="21"/>
          <w:lang w:val="en-US" w:eastAsia="zh-CN"/>
        </w:rPr>
      </w:pPr>
    </w:p>
    <w:p>
      <w:pPr>
        <w:pStyle w:val="8"/>
        <w:numPr>
          <w:ilvl w:val="0"/>
          <w:numId w:val="0"/>
        </w:numPr>
        <w:tabs>
          <w:tab w:val="right" w:leader="dot" w:pos="8306"/>
        </w:tabs>
        <w:spacing w:line="360" w:lineRule="auto"/>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Select count(*) as num from ticket;</w:t>
      </w:r>
    </w:p>
    <w:p>
      <w:pPr>
        <w:pStyle w:val="8"/>
        <w:numPr>
          <w:ilvl w:val="0"/>
          <w:numId w:val="0"/>
        </w:numPr>
        <w:tabs>
          <w:tab w:val="right" w:leader="dot" w:pos="8306"/>
        </w:tabs>
        <w:spacing w:line="360" w:lineRule="auto"/>
        <w:jc w:val="left"/>
        <w:rPr>
          <w:rFonts w:hint="eastAsia" w:ascii="等线" w:hAnsi="等线" w:eastAsia="等线" w:cs="等线"/>
          <w:sz w:val="21"/>
          <w:szCs w:val="21"/>
          <w:lang w:val="en-US" w:eastAsia="zh-CN"/>
        </w:rPr>
      </w:pPr>
    </w:p>
    <w:p>
      <w:pPr>
        <w:pStyle w:val="8"/>
        <w:numPr>
          <w:ilvl w:val="0"/>
          <w:numId w:val="0"/>
        </w:numPr>
        <w:tabs>
          <w:tab w:val="right" w:leader="dot" w:pos="8306"/>
        </w:tabs>
        <w:spacing w:line="360" w:lineRule="auto"/>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          Select count(*) as num2 from user</w:t>
      </w:r>
    </w:p>
    <w:p>
      <w:pPr>
        <w:pStyle w:val="8"/>
        <w:numPr>
          <w:ilvl w:val="0"/>
          <w:numId w:val="0"/>
        </w:numPr>
        <w:tabs>
          <w:tab w:val="right" w:leader="dot" w:pos="8306"/>
        </w:tabs>
        <w:spacing w:line="360" w:lineRule="auto"/>
        <w:jc w:val="left"/>
        <w:rPr>
          <w:rFonts w:hint="default" w:ascii="等线" w:hAnsi="等线" w:eastAsia="等线" w:cs="等线"/>
          <w:sz w:val="21"/>
          <w:szCs w:val="21"/>
          <w:lang w:val="en-US" w:eastAsia="zh-CN"/>
        </w:rPr>
        <w:sectPr>
          <w:headerReference r:id="rId10" w:type="default"/>
          <w:pgSz w:w="11906" w:h="16838"/>
          <w:pgMar w:top="1440" w:right="1800" w:bottom="1440" w:left="1800" w:header="851" w:footer="992" w:gutter="0"/>
          <w:pgNumType w:fmt="decimal"/>
          <w:cols w:space="425" w:num="1"/>
          <w:docGrid w:type="lines" w:linePitch="312" w:charSpace="0"/>
        </w:sectPr>
      </w:pPr>
      <w:r>
        <w:rPr>
          <w:rFonts w:hint="eastAsia" w:ascii="等线" w:hAnsi="等线" w:eastAsia="等线" w:cs="等线"/>
          <w:sz w:val="21"/>
          <w:szCs w:val="21"/>
          <w:lang w:val="en-US" w:eastAsia="zh-CN"/>
        </w:rPr>
        <w:t>where user.balance &gt;100 and user.balance &lt;200;</w:t>
      </w:r>
    </w:p>
    <w:p>
      <w:pPr>
        <w:pStyle w:val="8"/>
        <w:numPr>
          <w:ilvl w:val="0"/>
          <w:numId w:val="0"/>
        </w:numPr>
        <w:tabs>
          <w:tab w:val="right" w:leader="dot" w:pos="8306"/>
        </w:tabs>
        <w:spacing w:line="360" w:lineRule="auto"/>
        <w:jc w:val="center"/>
        <w:rPr>
          <w:rFonts w:hint="eastAsia" w:ascii="黑体" w:hAnsi="黑体" w:eastAsia="黑体" w:cs="黑体"/>
          <w:sz w:val="28"/>
          <w:szCs w:val="28"/>
          <w:lang w:val="en-US" w:eastAsia="zh-CN"/>
        </w:rPr>
      </w:pPr>
    </w:p>
    <w:p>
      <w:pPr>
        <w:pStyle w:val="8"/>
        <w:numPr>
          <w:ilvl w:val="0"/>
          <w:numId w:val="3"/>
        </w:numPr>
        <w:tabs>
          <w:tab w:val="right" w:leader="dot" w:pos="8306"/>
        </w:tabs>
        <w:spacing w:line="360" w:lineRule="auto"/>
        <w:ind w:left="0" w:leftChars="0" w:firstLine="0" w:firstLine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完整应用系统</w:t>
      </w:r>
    </w:p>
    <w:p>
      <w:pPr>
        <w:pStyle w:val="8"/>
        <w:numPr>
          <w:ilvl w:val="0"/>
          <w:numId w:val="0"/>
        </w:numPr>
        <w:tabs>
          <w:tab w:val="right" w:leader="dot" w:pos="8306"/>
        </w:tabs>
        <w:spacing w:line="360" w:lineRule="auto"/>
        <w:jc w:val="center"/>
        <w:rPr>
          <w:rFonts w:hint="default" w:ascii="黑体" w:hAnsi="黑体" w:eastAsia="黑体" w:cs="黑体"/>
          <w:sz w:val="28"/>
          <w:szCs w:val="28"/>
          <w:lang w:val="en-US" w:eastAsia="zh-CN"/>
        </w:rPr>
      </w:pP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 系统介绍</w:t>
      </w:r>
    </w:p>
    <w:p>
      <w:pPr>
        <w:pStyle w:val="8"/>
        <w:numPr>
          <w:ilvl w:val="0"/>
          <w:numId w:val="0"/>
        </w:numPr>
        <w:tabs>
          <w:tab w:val="right" w:leader="dot" w:pos="8306"/>
        </w:tabs>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本次完整应用系统的开发借助于java语言，基于Spring可视化界面的开发工具,使用开发软件eclipse进行开发，最终实现了电影购票系统的完整实现，其中功能包括：</w:t>
      </w:r>
    </w:p>
    <w:p>
      <w:pPr>
        <w:pStyle w:val="8"/>
        <w:numPr>
          <w:ilvl w:val="0"/>
          <w:numId w:val="0"/>
        </w:numPr>
        <w:tabs>
          <w:tab w:val="right" w:leader="dot" w:pos="8306"/>
        </w:tabs>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用户的登陆界面（管理员和普通购票用户）</w:t>
      </w:r>
    </w:p>
    <w:p>
      <w:pPr>
        <w:pStyle w:val="8"/>
        <w:numPr>
          <w:ilvl w:val="0"/>
          <w:numId w:val="0"/>
        </w:numPr>
        <w:tabs>
          <w:tab w:val="right" w:leader="dot" w:pos="8306"/>
        </w:tabs>
        <w:spacing w:line="36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普通用户的注册，用户修改密码</w:t>
      </w:r>
    </w:p>
    <w:p>
      <w:pPr>
        <w:pStyle w:val="8"/>
        <w:numPr>
          <w:ilvl w:val="0"/>
          <w:numId w:val="0"/>
        </w:numPr>
        <w:tabs>
          <w:tab w:val="right" w:leader="dot" w:pos="8306"/>
        </w:tabs>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管理员对于影院和电影场次的编辑操作</w:t>
      </w:r>
    </w:p>
    <w:p>
      <w:pPr>
        <w:pStyle w:val="8"/>
        <w:numPr>
          <w:ilvl w:val="0"/>
          <w:numId w:val="0"/>
        </w:numPr>
        <w:tabs>
          <w:tab w:val="right" w:leader="dot" w:pos="8306"/>
        </w:tabs>
        <w:spacing w:line="36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用户充值余额</w:t>
      </w:r>
    </w:p>
    <w:p>
      <w:pPr>
        <w:pStyle w:val="8"/>
        <w:numPr>
          <w:ilvl w:val="0"/>
          <w:numId w:val="0"/>
        </w:numPr>
        <w:tabs>
          <w:tab w:val="right" w:leader="dot" w:pos="8306"/>
        </w:tabs>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用户对于已添加影院信息和电影信息的查阅</w:t>
      </w:r>
    </w:p>
    <w:p>
      <w:pPr>
        <w:pStyle w:val="8"/>
        <w:numPr>
          <w:ilvl w:val="0"/>
          <w:numId w:val="0"/>
        </w:numPr>
        <w:tabs>
          <w:tab w:val="right" w:leader="dot" w:pos="8306"/>
        </w:tabs>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用户在线选择电影和场次以及作为进行购票</w:t>
      </w:r>
    </w:p>
    <w:p>
      <w:pPr>
        <w:pStyle w:val="8"/>
        <w:numPr>
          <w:ilvl w:val="0"/>
          <w:numId w:val="0"/>
        </w:numPr>
        <w:tabs>
          <w:tab w:val="right" w:leader="dot" w:pos="8306"/>
        </w:tabs>
        <w:spacing w:line="36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用户观影后进行电影的评论以及可以查看其他用户影片的评论</w:t>
      </w:r>
    </w:p>
    <w:p>
      <w:pPr>
        <w:pStyle w:val="8"/>
        <w:numPr>
          <w:ilvl w:val="0"/>
          <w:numId w:val="0"/>
        </w:numPr>
        <w:tabs>
          <w:tab w:val="right" w:leader="dot" w:pos="8306"/>
        </w:tabs>
        <w:spacing w:line="360" w:lineRule="auto"/>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3.2 系统展示部分截图</w:t>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4900930" cy="3000375"/>
            <wp:effectExtent l="0" t="0" r="4445" b="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16"/>
                    <a:srcRect l="2770" t="450" r="4276" b="2944"/>
                    <a:stretch>
                      <a:fillRect/>
                    </a:stretch>
                  </pic:blipFill>
                  <pic:spPr>
                    <a:xfrm>
                      <a:off x="0" y="0"/>
                      <a:ext cx="4900930" cy="3000375"/>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272405" cy="3286760"/>
            <wp:effectExtent l="0" t="0" r="4445" b="8890"/>
            <wp:docPr id="24" name="图片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
                    <pic:cNvPicPr>
                      <a:picLocks noChangeAspect="1"/>
                    </pic:cNvPicPr>
                  </pic:nvPicPr>
                  <pic:blipFill>
                    <a:blip r:embed="rId17"/>
                    <a:stretch>
                      <a:fillRect/>
                    </a:stretch>
                  </pic:blipFill>
                  <pic:spPr>
                    <a:xfrm>
                      <a:off x="0" y="0"/>
                      <a:ext cx="5272405" cy="3286760"/>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271770" cy="1723390"/>
            <wp:effectExtent l="0" t="0" r="5080" b="635"/>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8"/>
                    <a:stretch>
                      <a:fillRect/>
                    </a:stretch>
                  </pic:blipFill>
                  <pic:spPr>
                    <a:xfrm>
                      <a:off x="0" y="0"/>
                      <a:ext cx="5271770" cy="1723390"/>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267325" cy="3104515"/>
            <wp:effectExtent l="0" t="0" r="0" b="635"/>
            <wp:docPr id="19" name="图片 1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
                    <pic:cNvPicPr>
                      <a:picLocks noChangeAspect="1"/>
                    </pic:cNvPicPr>
                  </pic:nvPicPr>
                  <pic:blipFill>
                    <a:blip r:embed="rId19"/>
                    <a:stretch>
                      <a:fillRect/>
                    </a:stretch>
                  </pic:blipFill>
                  <pic:spPr>
                    <a:xfrm>
                      <a:off x="0" y="0"/>
                      <a:ext cx="5267325" cy="3104515"/>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269865" cy="3037205"/>
            <wp:effectExtent l="0" t="0" r="6985" b="1270"/>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20"/>
                    <a:stretch>
                      <a:fillRect/>
                    </a:stretch>
                  </pic:blipFill>
                  <pic:spPr>
                    <a:xfrm>
                      <a:off x="0" y="0"/>
                      <a:ext cx="5269865" cy="3037205"/>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4129405" cy="4129405"/>
            <wp:effectExtent l="0" t="0" r="4445" b="4445"/>
            <wp:docPr id="20" name="图片 2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
                    <pic:cNvPicPr>
                      <a:picLocks noChangeAspect="1"/>
                    </pic:cNvPicPr>
                  </pic:nvPicPr>
                  <pic:blipFill>
                    <a:blip r:embed="rId21"/>
                    <a:stretch>
                      <a:fillRect/>
                    </a:stretch>
                  </pic:blipFill>
                  <pic:spPr>
                    <a:xfrm>
                      <a:off x="0" y="0"/>
                      <a:ext cx="4129405" cy="4129405"/>
                    </a:xfrm>
                    <a:prstGeom prst="rect">
                      <a:avLst/>
                    </a:prstGeom>
                  </pic:spPr>
                </pic:pic>
              </a:graphicData>
            </a:graphic>
          </wp:inline>
        </w:drawing>
      </w:r>
    </w:p>
    <w:p>
      <w:pPr>
        <w:pStyle w:val="8"/>
        <w:numPr>
          <w:ilvl w:val="0"/>
          <w:numId w:val="0"/>
        </w:numPr>
        <w:tabs>
          <w:tab w:val="right" w:leader="dot" w:pos="8306"/>
        </w:tabs>
        <w:spacing w:line="360" w:lineRule="auto"/>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267325" cy="3689350"/>
            <wp:effectExtent l="0" t="0" r="0" b="6350"/>
            <wp:docPr id="22" name="图片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3"/>
                    <pic:cNvPicPr>
                      <a:picLocks noChangeAspect="1"/>
                    </pic:cNvPicPr>
                  </pic:nvPicPr>
                  <pic:blipFill>
                    <a:blip r:embed="rId22"/>
                    <a:stretch>
                      <a:fillRect/>
                    </a:stretch>
                  </pic:blipFill>
                  <pic:spPr>
                    <a:xfrm>
                      <a:off x="0" y="0"/>
                      <a:ext cx="5267325" cy="3689350"/>
                    </a:xfrm>
                    <a:prstGeom prst="rect">
                      <a:avLst/>
                    </a:prstGeom>
                  </pic:spPr>
                </pic:pic>
              </a:graphicData>
            </a:graphic>
          </wp:inline>
        </w:drawing>
      </w:r>
    </w:p>
    <w:p>
      <w:pPr>
        <w:pStyle w:val="8"/>
        <w:numPr>
          <w:ilvl w:val="0"/>
          <w:numId w:val="0"/>
        </w:numPr>
        <w:tabs>
          <w:tab w:val="right" w:leader="dot" w:pos="8306"/>
        </w:tabs>
        <w:spacing w:line="360" w:lineRule="auto"/>
        <w:jc w:val="both"/>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系统完整源码见附录2</w:t>
      </w:r>
    </w:p>
    <w:p>
      <w:pPr>
        <w:pStyle w:val="8"/>
        <w:numPr>
          <w:ilvl w:val="0"/>
          <w:numId w:val="0"/>
        </w:numPr>
        <w:tabs>
          <w:tab w:val="right" w:leader="dot" w:pos="8306"/>
        </w:tabs>
        <w:spacing w:line="360" w:lineRule="auto"/>
        <w:jc w:val="both"/>
        <w:rPr>
          <w:rFonts w:hint="default" w:ascii="黑体" w:hAnsi="黑体" w:eastAsia="黑体" w:cs="黑体"/>
          <w:sz w:val="24"/>
          <w:szCs w:val="24"/>
          <w:lang w:val="en-US" w:eastAsia="zh-CN"/>
        </w:rPr>
      </w:pPr>
    </w:p>
    <w:p>
      <w:pPr>
        <w:pStyle w:val="8"/>
        <w:numPr>
          <w:ilvl w:val="0"/>
          <w:numId w:val="0"/>
        </w:numPr>
        <w:tabs>
          <w:tab w:val="right" w:leader="dot" w:pos="8306"/>
        </w:tabs>
        <w:spacing w:line="360" w:lineRule="auto"/>
        <w:jc w:val="both"/>
        <w:rPr>
          <w:rFonts w:hint="default" w:ascii="黑体" w:hAnsi="黑体" w:eastAsia="黑体" w:cs="黑体"/>
          <w:sz w:val="24"/>
          <w:szCs w:val="24"/>
          <w:lang w:val="en-US" w:eastAsia="zh-CN"/>
        </w:rPr>
        <w:sectPr>
          <w:headerReference r:id="rId11" w:type="default"/>
          <w:pgSz w:w="11906" w:h="16838"/>
          <w:pgMar w:top="1440" w:right="1800" w:bottom="1440" w:left="1800" w:header="851" w:footer="992" w:gutter="0"/>
          <w:pgNumType w:fmt="decimal"/>
          <w:cols w:space="425" w:num="1"/>
          <w:docGrid w:type="lines" w:linePitch="312" w:charSpace="0"/>
        </w:sectPr>
      </w:pPr>
    </w:p>
    <w:p>
      <w:pPr>
        <w:pStyle w:val="8"/>
        <w:numPr>
          <w:ilvl w:val="0"/>
          <w:numId w:val="0"/>
        </w:numPr>
        <w:tabs>
          <w:tab w:val="right" w:leader="dot" w:pos="8306"/>
        </w:tabs>
        <w:spacing w:line="360" w:lineRule="auto"/>
        <w:jc w:val="both"/>
        <w:rPr>
          <w:rFonts w:hint="default" w:ascii="黑体" w:hAnsi="黑体" w:eastAsia="黑体" w:cs="黑体"/>
          <w:sz w:val="24"/>
          <w:szCs w:val="24"/>
          <w:lang w:val="en-US" w:eastAsia="zh-CN"/>
        </w:rPr>
      </w:pPr>
    </w:p>
    <w:p>
      <w:pPr>
        <w:pStyle w:val="8"/>
        <w:numPr>
          <w:ilvl w:val="0"/>
          <w:numId w:val="3"/>
        </w:numPr>
        <w:tabs>
          <w:tab w:val="right" w:leader="dot" w:pos="8306"/>
        </w:tabs>
        <w:spacing w:line="360" w:lineRule="auto"/>
        <w:ind w:left="0" w:leftChars="0" w:firstLine="0" w:firstLineChars="0"/>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总结与思考</w:t>
      </w:r>
    </w:p>
    <w:p>
      <w:pPr>
        <w:pStyle w:val="8"/>
        <w:numPr>
          <w:ilvl w:val="0"/>
          <w:numId w:val="0"/>
        </w:numPr>
        <w:tabs>
          <w:tab w:val="right" w:leader="dot" w:pos="8306"/>
        </w:tabs>
        <w:spacing w:line="360" w:lineRule="auto"/>
        <w:ind w:leftChars="0"/>
        <w:jc w:val="both"/>
        <w:rPr>
          <w:rFonts w:hint="default" w:ascii="黑体" w:hAnsi="黑体" w:eastAsia="黑体" w:cs="黑体"/>
          <w:sz w:val="28"/>
          <w:szCs w:val="28"/>
          <w:lang w:val="en-US" w:eastAsia="zh-CN"/>
        </w:rPr>
      </w:pPr>
    </w:p>
    <w:p>
      <w:pPr>
        <w:pStyle w:val="8"/>
        <w:numPr>
          <w:ilvl w:val="0"/>
          <w:numId w:val="0"/>
        </w:numPr>
        <w:tabs>
          <w:tab w:val="right" w:leader="dot" w:pos="8306"/>
        </w:tabs>
        <w:spacing w:line="360" w:lineRule="auto"/>
        <w:ind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通过完整的实现电影票购票系统，从一开始的数据库ER模型构建，到使用mysqlworkbench软件构造数据库模型，以及对初步得到的数据库模型进行不断的改善，也算是基本完整的熟悉了一遍能够应用于应用系统项目中的关系型数据库的开发流程，在进行应用系统开发的过程中，我发现，其中作为数据的载体，数据库的构造直接关系到整个开发过程，只有数据库建立的合理，开发过程所用到的数据才能更好更合理方便的调取。</w:t>
      </w:r>
    </w:p>
    <w:p>
      <w:pPr>
        <w:pStyle w:val="8"/>
        <w:numPr>
          <w:ilvl w:val="0"/>
          <w:numId w:val="0"/>
        </w:numPr>
        <w:tabs>
          <w:tab w:val="right" w:leader="dot" w:pos="8306"/>
        </w:tabs>
        <w:spacing w:line="36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其中，我发现，对于类似于管理员身份的创建的涉及到安全性问题的数据，由于这类数据我们一般不允许外人进行访问，所以在这次的应用系统的创建过程中为了保障管理员的安全性，以及实现管理员界面的不同，users表中我增加了utype属性，目的就是区分管理员和普通用户。而在应用系统的开发过程中，通过创建用户界面的设计，使得管理员不可以被创建，这样可以从一定程度上保障系统的关键数据不会被随意修改。然而，如果有心之人获得了数据库的操作权限，那么可以增加管理员用户，从而对一些关键信息进行修改，那么特别是对于远程操作数据库的时候，为了保证数据安全，我们一般情况下只给出查看权限，并且通过查阅资料，我们通常使用结合访问ip白名单的控制，可以有效防止恶意修改数据甚至是删除数据。</w:t>
      </w:r>
    </w:p>
    <w:sectPr>
      <w:headerReference r:id="rId12"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 </w:t>
                          </w:r>
                          <w:r>
                            <w:fldChar w:fldCharType="begin"/>
                          </w:r>
                          <w:r>
                            <w:instrText xml:space="preserve"> PAGE  \* MERGEFORMAT </w:instrText>
                          </w:r>
                          <w:r>
                            <w:fldChar w:fldCharType="separate"/>
                          </w:r>
                          <w:r>
                            <w:t>- 1 -</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pPr>
                    <w:r>
                      <w:t xml:space="preserve">— </w:t>
                    </w:r>
                    <w:r>
                      <w:fldChar w:fldCharType="begin"/>
                    </w:r>
                    <w:r>
                      <w:instrText xml:space="preserve"> PAGE  \* MERGEFORMAT </w:instrText>
                    </w:r>
                    <w:r>
                      <w:fldChar w:fldCharType="separate"/>
                    </w:r>
                    <w:r>
                      <w:t>- 1 -</w:t>
                    </w:r>
                    <w:r>
                      <w:fldChar w:fldCharType="end"/>
                    </w:r>
                    <w: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eastAsia" w:eastAsia="宋体"/>
        <w:sz w:val="21"/>
        <w:szCs w:val="21"/>
        <w:lang w:val="en-US" w:eastAsia="zh-CN"/>
      </w:rPr>
    </w:pPr>
    <w:r>
      <w:rPr>
        <w:rFonts w:hint="eastAsia"/>
        <w:sz w:val="21"/>
        <w:szCs w:val="21"/>
        <w:lang w:val="en-US" w:eastAsia="zh-CN"/>
      </w:rPr>
      <w:t>首页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sz w:val="21"/>
        <w:szCs w:val="21"/>
        <w:lang w:val="en-US" w:eastAsia="zh-CN"/>
      </w:rPr>
    </w:pPr>
  </w:p>
  <w:p>
    <w:pPr>
      <w:pStyle w:val="3"/>
      <w:pBdr>
        <w:bottom w:val="single" w:color="auto" w:sz="4" w:space="1"/>
      </w:pBdr>
      <w:jc w:val="center"/>
      <w:rPr>
        <w:rFonts w:hint="default"/>
        <w:sz w:val="21"/>
        <w:szCs w:val="21"/>
        <w:lang w:val="en-US" w:eastAsia="zh-CN"/>
      </w:rPr>
    </w:pPr>
    <w:r>
      <w:rPr>
        <w:rFonts w:hint="eastAsia"/>
        <w:sz w:val="21"/>
        <w:szCs w:val="21"/>
        <w:lang w:val="en-US"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sz w:val="21"/>
        <w:szCs w:val="21"/>
        <w:lang w:val="en-US" w:eastAsia="zh-CN"/>
      </w:rPr>
    </w:pPr>
    <w:r>
      <w:rPr>
        <w:rFonts w:hint="eastAsia"/>
        <w:sz w:val="21"/>
        <w:szCs w:val="21"/>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sz w:val="21"/>
        <w:szCs w:val="21"/>
        <w:lang w:val="en-US" w:eastAsia="zh-CN"/>
      </w:rPr>
    </w:pPr>
    <w:r>
      <w:rPr>
        <w:rFonts w:hint="eastAsia"/>
        <w:sz w:val="21"/>
        <w:szCs w:val="21"/>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numPr>
        <w:ilvl w:val="0"/>
        <w:numId w:val="1"/>
      </w:numPr>
      <w:pBdr>
        <w:bottom w:val="single" w:color="auto" w:sz="4" w:space="1"/>
      </w:pBdr>
      <w:jc w:val="center"/>
      <w:rPr>
        <w:rFonts w:hint="default"/>
        <w:sz w:val="21"/>
        <w:szCs w:val="21"/>
        <w:lang w:val="en-US" w:eastAsia="zh-CN"/>
      </w:rPr>
    </w:pPr>
    <w:r>
      <w:rPr>
        <w:rFonts w:hint="eastAsia"/>
        <w:sz w:val="21"/>
        <w:szCs w:val="21"/>
        <w:lang w:val="en-US" w:eastAsia="zh-CN"/>
      </w:rPr>
      <w:t>分析与设计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numPr>
        <w:ilvl w:val="0"/>
        <w:numId w:val="0"/>
      </w:numPr>
      <w:pBdr>
        <w:bottom w:val="single" w:color="auto" w:sz="4" w:space="1"/>
      </w:pBdr>
      <w:jc w:val="center"/>
      <w:rPr>
        <w:rFonts w:hint="default"/>
        <w:sz w:val="21"/>
        <w:szCs w:val="21"/>
        <w:lang w:val="en-US" w:eastAsia="zh-CN"/>
      </w:rPr>
    </w:pPr>
    <w:r>
      <w:rPr>
        <w:rFonts w:hint="eastAsia"/>
        <w:sz w:val="21"/>
        <w:szCs w:val="21"/>
        <w:lang w:val="en-US" w:eastAsia="zh-CN"/>
      </w:rPr>
      <w:t>第一章 分析与设计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numPr>
        <w:ilvl w:val="0"/>
        <w:numId w:val="0"/>
      </w:numPr>
      <w:pBdr>
        <w:bottom w:val="single" w:color="auto" w:sz="4" w:space="1"/>
      </w:pBdr>
      <w:jc w:val="center"/>
      <w:rPr>
        <w:rFonts w:hint="default"/>
        <w:sz w:val="21"/>
        <w:szCs w:val="21"/>
        <w:lang w:val="en-US" w:eastAsia="zh-CN"/>
      </w:rPr>
    </w:pPr>
    <w:r>
      <w:rPr>
        <w:rFonts w:hint="eastAsia"/>
        <w:sz w:val="21"/>
        <w:szCs w:val="21"/>
        <w:lang w:val="en-US" w:eastAsia="zh-CN"/>
      </w:rPr>
      <w:t>第二章 案例分析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numPr>
        <w:ilvl w:val="0"/>
        <w:numId w:val="0"/>
      </w:numPr>
      <w:pBdr>
        <w:bottom w:val="single" w:color="auto" w:sz="4" w:space="1"/>
      </w:pBdr>
      <w:jc w:val="center"/>
      <w:rPr>
        <w:rFonts w:hint="default"/>
        <w:sz w:val="21"/>
        <w:szCs w:val="21"/>
        <w:lang w:val="en-US" w:eastAsia="zh-CN"/>
      </w:rPr>
    </w:pPr>
    <w:r>
      <w:rPr>
        <w:rFonts w:hint="eastAsia"/>
        <w:sz w:val="21"/>
        <w:szCs w:val="21"/>
        <w:lang w:val="en-US" w:eastAsia="zh-CN"/>
      </w:rPr>
      <w:t>第三章 完整应用系统</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numPr>
        <w:ilvl w:val="0"/>
        <w:numId w:val="0"/>
      </w:numPr>
      <w:pBdr>
        <w:bottom w:val="single" w:color="auto" w:sz="4" w:space="1"/>
      </w:pBdr>
      <w:jc w:val="center"/>
      <w:rPr>
        <w:rFonts w:hint="default"/>
        <w:sz w:val="21"/>
        <w:szCs w:val="21"/>
        <w:lang w:val="en-US" w:eastAsia="zh-CN"/>
      </w:rPr>
    </w:pPr>
    <w:r>
      <w:rPr>
        <w:rFonts w:hint="eastAsia"/>
        <w:sz w:val="21"/>
        <w:szCs w:val="21"/>
        <w:lang w:val="en-US" w:eastAsia="zh-CN"/>
      </w:rPr>
      <w:t>第四章 总结与思考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4A5602"/>
    <w:multiLevelType w:val="singleLevel"/>
    <w:tmpl w:val="0A4A5602"/>
    <w:lvl w:ilvl="0" w:tentative="0">
      <w:start w:val="1"/>
      <w:numFmt w:val="chineseCounting"/>
      <w:suff w:val="space"/>
      <w:lvlText w:val="第%1章"/>
      <w:lvlJc w:val="left"/>
      <w:rPr>
        <w:rFonts w:hint="eastAsia"/>
      </w:rPr>
    </w:lvl>
  </w:abstractNum>
  <w:abstractNum w:abstractNumId="1">
    <w:nsid w:val="2016EA77"/>
    <w:multiLevelType w:val="singleLevel"/>
    <w:tmpl w:val="2016EA77"/>
    <w:lvl w:ilvl="0" w:tentative="0">
      <w:start w:val="1"/>
      <w:numFmt w:val="chineseCounting"/>
      <w:suff w:val="space"/>
      <w:lvlText w:val="第%1章"/>
      <w:lvlJc w:val="left"/>
      <w:rPr>
        <w:rFonts w:hint="eastAsia"/>
      </w:rPr>
    </w:lvl>
  </w:abstractNum>
  <w:abstractNum w:abstractNumId="2">
    <w:nsid w:val="51C1F374"/>
    <w:multiLevelType w:val="singleLevel"/>
    <w:tmpl w:val="51C1F374"/>
    <w:lvl w:ilvl="0" w:tentative="0">
      <w:start w:val="1"/>
      <w:numFmt w:val="chineseCounting"/>
      <w:suff w:val="space"/>
      <w:lvlText w:val="第%1章"/>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JkMjUxOWRmZGM1MmQyNDc5M2MyZmZiMGM0OGM2NzIifQ=="/>
  </w:docVars>
  <w:rsids>
    <w:rsidRoot w:val="00000000"/>
    <w:rsid w:val="30A3072F"/>
    <w:rsid w:val="48983BE0"/>
    <w:rsid w:val="51381DDE"/>
    <w:rsid w:val="651F3FB3"/>
    <w:rsid w:val="721F38FB"/>
    <w:rsid w:val="7745766A"/>
    <w:rsid w:val="79A247BA"/>
    <w:rsid w:val="7F4E3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qFormat/>
    <w:uiPriority w:val="0"/>
    <w:rPr>
      <w:color w:val="0000FF"/>
      <w:u w:val="single"/>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40577c6-62db-460a-a2b8-0fb1af9e325a}"/>
        <w:style w:val=""/>
        <w:category>
          <w:name w:val="常规"/>
          <w:gallery w:val="placeholder"/>
        </w:category>
        <w:types>
          <w:type w:val="bbPlcHdr"/>
        </w:types>
        <w:behaviors>
          <w:behavior w:val="content"/>
        </w:behaviors>
        <w:description w:val=""/>
        <w:guid w:val="{540577c6-62db-460a-a2b8-0fb1af9e325a}"/>
      </w:docPartPr>
      <w:docPartBody>
        <w:p>
          <w:r>
            <w:rPr>
              <w:color w:val="808080"/>
            </w:rPr>
            <w:t>单击此处输入文字。</w:t>
          </w:r>
        </w:p>
      </w:docPartBody>
    </w:docPart>
    <w:docPart>
      <w:docPartPr>
        <w:name w:val="{321cd141-f7bf-48c0-b5dd-2130844cfe63}"/>
        <w:style w:val=""/>
        <w:category>
          <w:name w:val="常规"/>
          <w:gallery w:val="placeholder"/>
        </w:category>
        <w:types>
          <w:type w:val="bbPlcHdr"/>
        </w:types>
        <w:behaviors>
          <w:behavior w:val="content"/>
        </w:behaviors>
        <w:description w:val=""/>
        <w:guid w:val="{321cd141-f7bf-48c0-b5dd-2130844cfe6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3477</Words>
  <Characters>6946</Characters>
  <Lines>0</Lines>
  <Paragraphs>0</Paragraphs>
  <TotalTime>0</TotalTime>
  <ScaleCrop>false</ScaleCrop>
  <LinksUpToDate>false</LinksUpToDate>
  <CharactersWithSpaces>7427</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2021-06-05T00:21:00Z</dcterms:created>
  <dc:creator>lenovo</dc:creator>
  <cp:lastModifiedBy>lenovo</cp:lastModifiedBy>
  <dcterms:modified xsi:type="dcterms:W3CDTF">2022-06-23T13:35:38Z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3D898DDE95F6434F9066B801DF7320C3</vt:lpwstr>
  </property>
</Properties>
</file>