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《操作系统》课第</w:t>
      </w:r>
      <w:r>
        <w:rPr>
          <w:rFonts w:hint="eastAsia"/>
          <w:lang w:val="en-US" w:eastAsia="zh-CN"/>
        </w:rPr>
        <w:t>10</w:t>
      </w:r>
      <w:r>
        <w:rPr>
          <w:rFonts w:hint="eastAsia"/>
        </w:rPr>
        <w:t>次实验报告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学院:</w:t>
            </w:r>
          </w:p>
        </w:tc>
        <w:tc>
          <w:tcPr>
            <w:tcW w:w="7229" w:type="dxa"/>
          </w:tcPr>
          <w:p>
            <w:pPr>
              <w:rPr>
                <w:rFonts w:hint="default" w:eastAsiaTheme="minorEastAsia"/>
                <w:szCs w:val="24"/>
                <w:lang w:val="en-US" w:eastAsia="zh-CN"/>
              </w:rPr>
            </w:pPr>
            <w:r>
              <w:rPr>
                <w:rFonts w:hint="eastAsia"/>
                <w:szCs w:val="24"/>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姓名:</w:t>
            </w:r>
          </w:p>
        </w:tc>
        <w:tc>
          <w:tcPr>
            <w:tcW w:w="7229" w:type="dxa"/>
          </w:tcPr>
          <w:p>
            <w:pPr>
              <w:rPr>
                <w:rFonts w:hint="eastAsia" w:eastAsiaTheme="minorEastAsia"/>
                <w:szCs w:val="24"/>
                <w:lang w:val="en-US" w:eastAsia="zh-CN"/>
              </w:rPr>
            </w:pPr>
            <w:r>
              <w:rPr>
                <w:rFonts w:hint="eastAsia"/>
                <w:szCs w:val="24"/>
                <w:lang w:val="en-US" w:eastAsia="zh-CN"/>
              </w:rPr>
              <w:t>郁万祥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学号:</w:t>
            </w:r>
          </w:p>
        </w:tc>
        <w:tc>
          <w:tcPr>
            <w:tcW w:w="7229" w:type="dxa"/>
          </w:tcPr>
          <w:p>
            <w:pPr>
              <w:rPr>
                <w:rFonts w:hint="default" w:eastAsiaTheme="minorEastAsia"/>
                <w:szCs w:val="24"/>
                <w:lang w:val="en-US" w:eastAsia="zh-CN"/>
              </w:rPr>
            </w:pPr>
            <w:r>
              <w:rPr>
                <w:rFonts w:hint="eastAsia"/>
                <w:szCs w:val="24"/>
                <w:lang w:val="en-US" w:eastAsia="zh-CN"/>
              </w:rPr>
              <w:t>2013852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邮箱:</w:t>
            </w:r>
          </w:p>
        </w:tc>
        <w:tc>
          <w:tcPr>
            <w:tcW w:w="7229" w:type="dxa"/>
          </w:tcPr>
          <w:p>
            <w:pPr>
              <w:rPr>
                <w:rFonts w:hint="default" w:eastAsiaTheme="minorEastAsia"/>
                <w:szCs w:val="24"/>
                <w:lang w:val="en-US" w:eastAsia="zh-CN"/>
              </w:rPr>
            </w:pPr>
            <w:r>
              <w:rPr>
                <w:rFonts w:hint="eastAsia"/>
                <w:szCs w:val="24"/>
                <w:lang w:val="en-US" w:eastAsia="zh-CN"/>
              </w:rPr>
              <w:t>yuwanxiang0114@163.com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szCs w:val="24"/>
              </w:rPr>
            </w:pPr>
            <w:r>
              <w:rPr>
                <w:rFonts w:hint="eastAsia"/>
                <w:szCs w:val="24"/>
              </w:rPr>
              <w:t>时间:</w:t>
            </w:r>
          </w:p>
        </w:tc>
        <w:tc>
          <w:tcPr>
            <w:tcW w:w="7229" w:type="dxa"/>
          </w:tcPr>
          <w:p>
            <w:pPr>
              <w:rPr>
                <w:rFonts w:hint="default" w:eastAsiaTheme="minorEastAsia"/>
                <w:szCs w:val="24"/>
                <w:lang w:val="en-US" w:eastAsia="zh-CN"/>
              </w:rPr>
            </w:pPr>
            <w:r>
              <w:rPr>
                <w:rFonts w:hint="eastAsia"/>
                <w:szCs w:val="24"/>
                <w:lang w:val="en-US" w:eastAsia="zh-CN"/>
              </w:rPr>
              <w:t>2022.11.18</w:t>
            </w:r>
          </w:p>
        </w:tc>
      </w:tr>
    </w:tbl>
    <w:p>
      <w:pPr>
        <w:pStyle w:val="3"/>
        <w:numPr>
          <w:ilvl w:val="0"/>
          <w:numId w:val="1"/>
        </w:numPr>
      </w:pPr>
      <w:r>
        <w:rPr>
          <w:rFonts w:hint="eastAsia"/>
        </w:rPr>
        <w:t>开篇感言</w:t>
      </w:r>
    </w:p>
    <w:p>
      <w:pPr>
        <w:ind w:left="360" w:firstLine="416" w:firstLineChars="0"/>
        <w:rPr>
          <w:rFonts w:hint="eastAsia"/>
          <w:lang w:val="en-US" w:eastAsia="zh-CN"/>
        </w:rPr>
      </w:pPr>
      <w:r>
        <w:rPr>
          <w:rFonts w:hint="eastAsia"/>
          <w:lang w:val="en-US" w:eastAsia="zh-CN"/>
        </w:rPr>
        <w:t>此次实验，一部分是对于之前实验的总结，另一部分，是对以前实验的扩展，对于文件目录的拷贝和进程信息的获取方式，和之前的实验核心相同，不过，之前的系统调用，是通过测试程序进行系统调用后，使用命令</w:t>
      </w:r>
    </w:p>
    <w:p>
      <w:pPr>
        <w:keepNext w:val="0"/>
        <w:keepLines w:val="0"/>
        <w:widowControl/>
        <w:suppressLineNumbers w:val="0"/>
        <w:ind w:left="840" w:leftChars="0" w:firstLine="1254" w:firstLineChars="738"/>
        <w:jc w:val="left"/>
      </w:pPr>
      <w:r>
        <w:rPr>
          <w:rFonts w:ascii="Lucida Console" w:hAnsi="Lucida Console" w:eastAsia="Lucida Console" w:cs="Lucida Console"/>
          <w:color w:val="333333"/>
          <w:kern w:val="0"/>
          <w:sz w:val="17"/>
          <w:szCs w:val="17"/>
          <w:lang w:val="en-US" w:eastAsia="zh-CN" w:bidi="ar"/>
        </w:rPr>
        <w:t>$dmesg | grep schello</w:t>
      </w:r>
    </w:p>
    <w:p>
      <w:pPr>
        <w:ind w:left="360" w:firstLine="416" w:firstLineChars="0"/>
        <w:rPr>
          <w:rFonts w:hint="default"/>
          <w:lang w:val="en-US" w:eastAsia="zh-CN"/>
        </w:rPr>
      </w:pPr>
      <w:r>
        <w:rPr>
          <w:rFonts w:hint="eastAsia"/>
          <w:lang w:val="en-US" w:eastAsia="zh-CN"/>
        </w:rPr>
        <w:t>过去系统调用打印的信息，而此次实验，是需要通过传递参数，将系统调用获取的进程信息传递到用户程序当中，然后进行输出。当然，这也不是很困难，然后，对于文件拷贝这一任务，比较容易，只是将以往实验中通过外部程序的方式改变成通过系统调用的方式即可。</w:t>
      </w:r>
    </w:p>
    <w:p>
      <w:pPr>
        <w:pStyle w:val="3"/>
        <w:numPr>
          <w:ilvl w:val="0"/>
          <w:numId w:val="1"/>
        </w:numPr>
      </w:pPr>
      <w:r>
        <w:rPr>
          <w:rFonts w:hint="eastAsia"/>
        </w:rPr>
        <w:t>实验题目</w:t>
      </w:r>
    </w:p>
    <w:p>
      <w:r>
        <w:rPr>
          <w:rFonts w:hint="eastAsia"/>
        </w:rPr>
        <w:t>Add a New System Call with args to list</w:t>
      </w:r>
      <w:r>
        <w:rPr>
          <w:rFonts w:hint="eastAsia"/>
          <w:lang w:val="en-US" w:eastAsia="zh-CN"/>
        </w:rPr>
        <w:t xml:space="preserve"> </w:t>
      </w:r>
      <w:r>
        <w:rPr>
          <w:rFonts w:hint="eastAsia"/>
        </w:rPr>
        <w:t>all processes</w:t>
      </w:r>
    </w:p>
    <w:p>
      <w:pPr>
        <w:pStyle w:val="3"/>
        <w:numPr>
          <w:ilvl w:val="0"/>
          <w:numId w:val="1"/>
        </w:numPr>
      </w:pPr>
      <w:r>
        <w:rPr>
          <w:rFonts w:hint="eastAsia"/>
        </w:rPr>
        <w:t>实验目标</w:t>
      </w:r>
    </w:p>
    <w:p>
      <w:pPr>
        <w:rPr>
          <w:rFonts w:hint="eastAsia"/>
        </w:rPr>
      </w:pPr>
      <w:r>
        <w:rPr>
          <w:rFonts w:hint="eastAsia"/>
        </w:rPr>
        <w:t>1.Add a new system call with arguments into the linux kernel</w:t>
      </w:r>
    </w:p>
    <w:p>
      <w:pPr>
        <w:rPr>
          <w:rFonts w:hint="eastAsia"/>
        </w:rPr>
      </w:pPr>
      <w:r>
        <w:rPr>
          <w:rFonts w:hint="eastAsia"/>
        </w:rPr>
        <w:t>2.The new system call will return all processes information to user mode</w:t>
      </w:r>
    </w:p>
    <w:p>
      <w:pPr>
        <w:rPr>
          <w:rFonts w:hint="eastAsia"/>
          <w:lang w:val="en-US" w:eastAsia="zh-CN"/>
        </w:rPr>
      </w:pPr>
      <w:r>
        <w:rPr>
          <w:rFonts w:hint="eastAsia"/>
        </w:rPr>
        <w:t>3.实现内核中文件拷贝</w:t>
      </w:r>
      <w:r>
        <w:rPr>
          <w:rFonts w:hint="eastAsia"/>
          <w:lang w:val="en-US" w:eastAsia="zh-CN"/>
        </w:rPr>
        <w:t>.</w:t>
      </w:r>
    </w:p>
    <w:p>
      <w:pPr>
        <w:rPr>
          <w:rFonts w:hint="default"/>
          <w:lang w:val="en-US" w:eastAsia="zh-CN"/>
        </w:rPr>
      </w:pPr>
      <w:r>
        <w:rPr>
          <w:rFonts w:hint="eastAsia"/>
          <w:lang w:val="en-US" w:eastAsia="zh-CN"/>
        </w:rPr>
        <w:t>4、系统调用的结果是通过参数返回到用户程序中。</w:t>
      </w:r>
    </w:p>
    <w:p>
      <w:pPr>
        <w:pStyle w:val="3"/>
        <w:numPr>
          <w:ilvl w:val="0"/>
          <w:numId w:val="1"/>
        </w:numPr>
      </w:pPr>
      <w:r>
        <w:rPr>
          <w:rFonts w:hint="eastAsia"/>
        </w:rPr>
        <w:t>原理方法</w:t>
      </w:r>
    </w:p>
    <w:p>
      <w:pPr>
        <w:ind w:firstLine="420" w:firstLineChars="0"/>
        <w:rPr>
          <w:rFonts w:hint="eastAsia"/>
          <w:lang w:val="en-US" w:eastAsia="zh-CN"/>
        </w:rPr>
      </w:pPr>
      <w:r>
        <w:rPr>
          <w:rFonts w:hint="eastAsia"/>
          <w:lang w:val="en-US" w:eastAsia="zh-CN"/>
        </w:rPr>
        <w:t>对于系统调用和文件拷贝的原理方法不再赘述，在lab2和lab4中已经有过详细的介绍。</w:t>
      </w:r>
    </w:p>
    <w:p>
      <w:pPr>
        <w:ind w:firstLine="420" w:firstLineChars="0"/>
        <w:rPr>
          <w:rFonts w:hint="default"/>
          <w:lang w:val="en-US" w:eastAsia="zh-CN"/>
        </w:rPr>
      </w:pPr>
      <w:r>
        <w:rPr>
          <w:rFonts w:hint="eastAsia"/>
          <w:lang w:val="en-US" w:eastAsia="zh-CN"/>
        </w:rPr>
        <w:t>那么，此次需要将系统调用后获得的信息传递到用户程序，那么如何将系统调用的信息传递到用户程序呢？这其实可以在用户程序当中声明一个字符指针，然后在编写系统调用的时候，传入一个字符之指针参数，然后在用户程序访问系统调用时将字符指针进行传递，此时字符指针就可以指到系统调用产生的信息，将得到的信息返回到本用户程序中，因此就可以在用户程序中进行输出等操作。具体实现见具体步骤中。</w:t>
      </w:r>
    </w:p>
    <w:p>
      <w:pPr>
        <w:pStyle w:val="3"/>
        <w:numPr>
          <w:ilvl w:val="0"/>
          <w:numId w:val="1"/>
        </w:numPr>
      </w:pPr>
      <w:r>
        <w:rPr>
          <w:rFonts w:hint="eastAsia"/>
        </w:rPr>
        <w:t>具体步骤</w:t>
      </w:r>
    </w:p>
    <w:p>
      <w:pPr>
        <w:numPr>
          <w:ilvl w:val="0"/>
          <w:numId w:val="2"/>
        </w:numPr>
        <w:rPr>
          <w:rFonts w:hint="eastAsia"/>
          <w:lang w:val="en-US" w:eastAsia="zh-CN"/>
        </w:rPr>
      </w:pPr>
      <w:r>
        <w:rPr>
          <w:rFonts w:hint="eastAsia"/>
          <w:lang w:val="en-US" w:eastAsia="zh-CN"/>
        </w:rPr>
        <w:t>进行最新内核的编译：</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495675" cy="3086735"/>
            <wp:effectExtent l="0" t="0" r="0" b="8890"/>
            <wp:docPr id="1" name="图片 1" descr="编译新内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编译新内核"/>
                    <pic:cNvPicPr>
                      <a:picLocks noChangeAspect="1"/>
                    </pic:cNvPicPr>
                  </pic:nvPicPr>
                  <pic:blipFill>
                    <a:blip r:embed="rId5"/>
                    <a:stretch>
                      <a:fillRect/>
                    </a:stretch>
                  </pic:blipFill>
                  <pic:spPr>
                    <a:xfrm>
                      <a:off x="0" y="0"/>
                      <a:ext cx="3495675" cy="308673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最新版本6.0.9：</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877310" cy="1567180"/>
            <wp:effectExtent l="0" t="0" r="8890" b="4445"/>
            <wp:docPr id="3" name="图片 3" descr="新内核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新内核版本"/>
                    <pic:cNvPicPr>
                      <a:picLocks noChangeAspect="1"/>
                    </pic:cNvPicPr>
                  </pic:nvPicPr>
                  <pic:blipFill>
                    <a:blip r:embed="rId6"/>
                    <a:srcRect r="739" b="56190"/>
                    <a:stretch>
                      <a:fillRect/>
                    </a:stretch>
                  </pic:blipFill>
                  <pic:spPr>
                    <a:xfrm>
                      <a:off x="0" y="0"/>
                      <a:ext cx="3877310" cy="1567180"/>
                    </a:xfrm>
                    <a:prstGeom prst="rect">
                      <a:avLst/>
                    </a:prstGeom>
                  </pic:spPr>
                </pic:pic>
              </a:graphicData>
            </a:graphic>
          </wp:inline>
        </w:drawing>
      </w:r>
    </w:p>
    <w:p>
      <w:pPr>
        <w:widowControl w:val="0"/>
        <w:numPr>
          <w:ilvl w:val="0"/>
          <w:numId w:val="0"/>
        </w:numPr>
        <w:jc w:val="both"/>
        <w:rPr>
          <w:rFonts w:hint="default"/>
          <w:lang w:val="en-US" w:eastAsia="zh-CN"/>
        </w:rPr>
      </w:pPr>
    </w:p>
    <w:p>
      <w:pPr>
        <w:numPr>
          <w:ilvl w:val="0"/>
          <w:numId w:val="2"/>
        </w:numPr>
        <w:rPr>
          <w:rFonts w:hint="default"/>
          <w:lang w:val="en-US" w:eastAsia="zh-CN"/>
        </w:rPr>
      </w:pPr>
      <w:r>
        <w:rPr>
          <w:rFonts w:hint="eastAsia"/>
          <w:lang w:val="en-US" w:eastAsia="zh-CN"/>
        </w:rPr>
        <w:t>添加新的系统调用，实现文件拷贝功能和系统进程信息的展示。</w:t>
      </w:r>
    </w:p>
    <w:p>
      <w:pPr>
        <w:widowControl w:val="0"/>
        <w:numPr>
          <w:ilvl w:val="0"/>
          <w:numId w:val="0"/>
        </w:numPr>
        <w:jc w:val="both"/>
        <w:rPr>
          <w:rFonts w:hint="eastAsia"/>
          <w:lang w:val="en-US" w:eastAsia="zh-CN"/>
        </w:rPr>
      </w:pPr>
      <w:r>
        <w:rPr>
          <w:rFonts w:hint="eastAsia"/>
          <w:lang w:val="en-US" w:eastAsia="zh-CN"/>
        </w:rPr>
        <w:t>原理：拷贝文件：将源文件地址和目标文件地址作为参数传递到自定义的系统调用中，从而通过系统调用实现文件目录拷贝。</w:t>
      </w:r>
    </w:p>
    <w:p>
      <w:pPr>
        <w:rPr>
          <w:rFonts w:hint="eastAsia"/>
          <w:lang w:val="en-US" w:eastAsia="zh-CN"/>
        </w:rPr>
      </w:pPr>
      <w:r>
        <w:rPr>
          <w:rFonts w:hint="eastAsia"/>
          <w:lang w:val="en-US" w:eastAsia="zh-CN"/>
        </w:rPr>
        <w:t>获取进程信息：将缓冲区buffer作为参数，传递到自定义的系统调用函数当中，在系统调用被使用的过程中，buffer指向系统调用产生的进程信息，从而实现了系统调用的结果是通过参数返回到用户程序中这一目标。</w:t>
      </w:r>
    </w:p>
    <w:p>
      <w:pPr>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166235" cy="3524885"/>
            <wp:effectExtent l="0" t="0" r="5715" b="8890"/>
            <wp:docPr id="4" name="图片 4" descr="sy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1"/>
                    <pic:cNvPicPr>
                      <a:picLocks noChangeAspect="1"/>
                    </pic:cNvPicPr>
                  </pic:nvPicPr>
                  <pic:blipFill>
                    <a:blip r:embed="rId7"/>
                    <a:stretch>
                      <a:fillRect/>
                    </a:stretch>
                  </pic:blipFill>
                  <pic:spPr>
                    <a:xfrm>
                      <a:off x="0" y="0"/>
                      <a:ext cx="4166235" cy="3524885"/>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279265" cy="3528695"/>
            <wp:effectExtent l="0" t="0" r="6985" b="508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8"/>
                    <a:stretch>
                      <a:fillRect/>
                    </a:stretch>
                  </pic:blipFill>
                  <pic:spPr>
                    <a:xfrm>
                      <a:off x="0" y="0"/>
                      <a:ext cx="4279265" cy="3528695"/>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107815" cy="3344545"/>
            <wp:effectExtent l="0" t="0" r="6985" b="825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9"/>
                    <a:stretch>
                      <a:fillRect/>
                    </a:stretch>
                  </pic:blipFill>
                  <pic:spPr>
                    <a:xfrm>
                      <a:off x="0" y="0"/>
                      <a:ext cx="4107815" cy="3344545"/>
                    </a:xfrm>
                    <a:prstGeom prst="rect">
                      <a:avLst/>
                    </a:prstGeom>
                  </pic:spPr>
                </pic:pic>
              </a:graphicData>
            </a:graphic>
          </wp:inline>
        </w:drawing>
      </w:r>
    </w:p>
    <w:p>
      <w:pPr>
        <w:widowControl w:val="0"/>
        <w:numPr>
          <w:ilvl w:val="0"/>
          <w:numId w:val="0"/>
        </w:numPr>
        <w:jc w:val="both"/>
        <w:rPr>
          <w:rFonts w:hint="default"/>
          <w:lang w:val="en-US" w:eastAsia="zh-CN"/>
        </w:rPr>
      </w:pPr>
    </w:p>
    <w:p>
      <w:pPr>
        <w:numPr>
          <w:ilvl w:val="0"/>
          <w:numId w:val="2"/>
        </w:numPr>
        <w:rPr>
          <w:rFonts w:hint="default"/>
          <w:lang w:val="en-US" w:eastAsia="zh-CN"/>
        </w:rPr>
      </w:pPr>
      <w:r>
        <w:rPr>
          <w:rFonts w:hint="eastAsia"/>
          <w:lang w:val="en-US" w:eastAsia="zh-CN"/>
        </w:rPr>
        <w:t>编写调用程序，实现文件拷贝和进程信息的展示</w:t>
      </w:r>
    </w:p>
    <w:p>
      <w:pPr>
        <w:widowControl w:val="0"/>
        <w:numPr>
          <w:ilvl w:val="0"/>
          <w:numId w:val="0"/>
        </w:numPr>
        <w:jc w:val="both"/>
        <w:rPr>
          <w:rFonts w:hint="default"/>
          <w:lang w:val="en-US" w:eastAsia="zh-CN"/>
        </w:rPr>
      </w:pPr>
      <w:r>
        <w:rPr>
          <w:rFonts w:hint="eastAsia"/>
          <w:lang w:val="en-US" w:eastAsia="zh-CN"/>
        </w:rPr>
        <w:t>原理：char* buffer 缓冲区，作为参数，传递到自定义的系统调用中，最终指向进程信息保存的内存块中，将进程信息返回到了用户程序，进行输出。</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4843780" cy="3500755"/>
            <wp:effectExtent l="0" t="0" r="4445" b="4445"/>
            <wp:docPr id="7" name="图片 7" descr="fb408f5e32d35a11ec630c0da190f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b408f5e32d35a11ec630c0da190f17"/>
                    <pic:cNvPicPr>
                      <a:picLocks noChangeAspect="1"/>
                    </pic:cNvPicPr>
                  </pic:nvPicPr>
                  <pic:blipFill>
                    <a:blip r:embed="rId10"/>
                    <a:srcRect l="973" t="21196" r="2616" b="9125"/>
                    <a:stretch>
                      <a:fillRect/>
                    </a:stretch>
                  </pic:blipFill>
                  <pic:spPr>
                    <a:xfrm>
                      <a:off x="0" y="0"/>
                      <a:ext cx="4843780" cy="3500755"/>
                    </a:xfrm>
                    <a:prstGeom prst="rect">
                      <a:avLst/>
                    </a:prstGeom>
                  </pic:spPr>
                </pic:pic>
              </a:graphicData>
            </a:graphic>
          </wp:inline>
        </w:drawing>
      </w:r>
    </w:p>
    <w:p>
      <w:pPr>
        <w:numPr>
          <w:ilvl w:val="0"/>
          <w:numId w:val="2"/>
        </w:numPr>
        <w:rPr>
          <w:rFonts w:hint="default"/>
          <w:lang w:val="en-US" w:eastAsia="zh-CN"/>
        </w:rPr>
      </w:pPr>
      <w:r>
        <w:rPr>
          <w:rFonts w:hint="eastAsia"/>
          <w:lang w:val="en-US" w:eastAsia="zh-CN"/>
        </w:rPr>
        <w:t>查看拷贝正确性：</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1187450"/>
            <wp:effectExtent l="0" t="0" r="3810" b="3175"/>
            <wp:docPr id="8" name="图片 8" descr="uTools_166910987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Tools_1669109873033"/>
                    <pic:cNvPicPr>
                      <a:picLocks noChangeAspect="1"/>
                    </pic:cNvPicPr>
                  </pic:nvPicPr>
                  <pic:blipFill>
                    <a:blip r:embed="rId11"/>
                    <a:stretch>
                      <a:fillRect/>
                    </a:stretch>
                  </pic:blipFill>
                  <pic:spPr>
                    <a:xfrm>
                      <a:off x="0" y="0"/>
                      <a:ext cx="5273040" cy="1187450"/>
                    </a:xfrm>
                    <a:prstGeom prst="rect">
                      <a:avLst/>
                    </a:prstGeom>
                  </pic:spPr>
                </pic:pic>
              </a:graphicData>
            </a:graphic>
          </wp:inline>
        </w:drawing>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913765"/>
            <wp:effectExtent l="0" t="0" r="3810" b="635"/>
            <wp:docPr id="9" name="图片 9" descr="uTools_166910988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Tools_1669109886309"/>
                    <pic:cNvPicPr>
                      <a:picLocks noChangeAspect="1"/>
                    </pic:cNvPicPr>
                  </pic:nvPicPr>
                  <pic:blipFill>
                    <a:blip r:embed="rId12"/>
                    <a:stretch>
                      <a:fillRect/>
                    </a:stretch>
                  </pic:blipFill>
                  <pic:spPr>
                    <a:xfrm>
                      <a:off x="0" y="0"/>
                      <a:ext cx="5273040" cy="913765"/>
                    </a:xfrm>
                    <a:prstGeom prst="rect">
                      <a:avLst/>
                    </a:prstGeom>
                  </pic:spPr>
                </pic:pic>
              </a:graphicData>
            </a:graphic>
          </wp:inline>
        </w:drawing>
      </w:r>
    </w:p>
    <w:p>
      <w:pPr>
        <w:pStyle w:val="3"/>
        <w:numPr>
          <w:ilvl w:val="0"/>
          <w:numId w:val="1"/>
        </w:numPr>
      </w:pPr>
      <w:r>
        <w:rPr>
          <w:rFonts w:hint="eastAsia"/>
        </w:rPr>
        <w:t>总结心得</w:t>
      </w:r>
    </w:p>
    <w:p>
      <w:pPr>
        <w:ind w:firstLine="420" w:firstLineChars="0"/>
        <w:rPr>
          <w:rFonts w:hint="default" w:eastAsiaTheme="minorEastAsia"/>
          <w:lang w:val="en-US" w:eastAsia="zh-CN"/>
        </w:rPr>
      </w:pPr>
      <w:r>
        <w:rPr>
          <w:rFonts w:hint="eastAsia"/>
          <w:lang w:val="en-US" w:eastAsia="zh-CN"/>
        </w:rPr>
        <w:t>此次实验，实现了将系统调用获取的信息通过参数的方式传入到了用户程序区，提供了系统调用与用户程序在内存等方面上面的联系桥梁 。并且，此时的系统调用就像是一个用户自己定义的一个函数没，在用户程序中，可以灵活的调用该”函数“，达到用户想要的效果。因此，我认为，系统调用是一个比较方便，而且是一个比较灵活的工具，在使用自己的OS时，可以通过添加多种的系统调用，灵活的封装各种需要的功能，在编写自己的用户程序时，将系统调用与用户程序相结合。</w:t>
      </w:r>
    </w:p>
    <w:p>
      <w:pPr>
        <w:pStyle w:val="3"/>
        <w:numPr>
          <w:ilvl w:val="0"/>
          <w:numId w:val="1"/>
        </w:numPr>
      </w:pPr>
      <w:r>
        <w:rPr>
          <w:rFonts w:hint="eastAsia"/>
        </w:rPr>
        <w:t>参考资料</w:t>
      </w:r>
    </w:p>
    <w:p>
      <w:pPr>
        <w:rPr>
          <w:rFonts w:hint="eastAsia"/>
          <w:b/>
          <w:bCs/>
          <w:lang w:val="en-US" w:eastAsia="zh-CN"/>
        </w:rPr>
      </w:pPr>
      <w:r>
        <w:rPr>
          <w:rFonts w:hint="eastAsia"/>
          <w:b/>
          <w:bCs/>
          <w:lang w:val="en-US" w:eastAsia="zh-CN"/>
        </w:rPr>
        <w:t>源代码：</w:t>
      </w:r>
    </w:p>
    <w:p>
      <w:pPr>
        <w:rPr>
          <w:rFonts w:hint="eastAsia"/>
          <w:lang w:val="en-US" w:eastAsia="zh-CN"/>
        </w:rPr>
      </w:pPr>
      <w:r>
        <w:rPr>
          <w:rFonts w:hint="eastAsia"/>
          <w:lang w:val="en-US" w:eastAsia="zh-CN"/>
        </w:rPr>
        <w:t>系统调用：</w:t>
      </w:r>
    </w:p>
    <w:p>
      <w:pPr>
        <w:rPr>
          <w:rFonts w:hint="default"/>
          <w:sz w:val="21"/>
          <w:szCs w:val="21"/>
          <w:lang w:val="en-US" w:eastAsia="zh-CN"/>
        </w:rPr>
      </w:pPr>
      <w:r>
        <w:rPr>
          <w:rFonts w:hint="default"/>
          <w:lang w:val="en-US" w:eastAsia="zh-CN"/>
        </w:rPr>
        <w:t xml:space="preserve"> </w:t>
      </w:r>
      <w:r>
        <w:rPr>
          <w:rFonts w:hint="default"/>
          <w:sz w:val="21"/>
          <w:szCs w:val="21"/>
          <w:lang w:val="en-US" w:eastAsia="zh-CN"/>
        </w:rPr>
        <w:t xml:space="preserve">SYSCALL_DEFINE0(copy_and_show_processes_info,char*,buf,char*,source,char*,target)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struct task_struct *p;    // 进程结构体</w:t>
      </w:r>
    </w:p>
    <w:p>
      <w:pPr>
        <w:rPr>
          <w:rFonts w:hint="default"/>
          <w:sz w:val="21"/>
          <w:szCs w:val="21"/>
          <w:lang w:val="en-US" w:eastAsia="zh-CN"/>
        </w:rPr>
      </w:pPr>
      <w:r>
        <w:rPr>
          <w:rFonts w:hint="default"/>
          <w:sz w:val="21"/>
          <w:szCs w:val="21"/>
          <w:lang w:val="en-US" w:eastAsia="zh-CN"/>
        </w:rPr>
        <w:t xml:space="preserve">     struct file* src_file = NULL;    //源地址</w:t>
      </w:r>
    </w:p>
    <w:p>
      <w:pPr>
        <w:rPr>
          <w:rFonts w:hint="default"/>
          <w:sz w:val="21"/>
          <w:szCs w:val="21"/>
          <w:lang w:val="en-US" w:eastAsia="zh-CN"/>
        </w:rPr>
      </w:pPr>
      <w:r>
        <w:rPr>
          <w:rFonts w:hint="default"/>
          <w:sz w:val="21"/>
          <w:szCs w:val="21"/>
          <w:lang w:val="en-US" w:eastAsia="zh-CN"/>
        </w:rPr>
        <w:t xml:space="preserve">     struct file* tgt_file = NULL;    // 目的地址</w:t>
      </w:r>
    </w:p>
    <w:p>
      <w:pPr>
        <w:rPr>
          <w:rFonts w:hint="default"/>
          <w:sz w:val="21"/>
          <w:szCs w:val="21"/>
          <w:lang w:val="en-US" w:eastAsia="zh-CN"/>
        </w:rPr>
      </w:pPr>
      <w:r>
        <w:rPr>
          <w:rFonts w:hint="default"/>
          <w:sz w:val="21"/>
          <w:szCs w:val="21"/>
          <w:lang w:val="en-US" w:eastAsia="zh-CN"/>
        </w:rPr>
        <w:t xml:space="preserve">     int sum = 0;    // 总进程数</w:t>
      </w:r>
    </w:p>
    <w:p>
      <w:pPr>
        <w:rPr>
          <w:rFonts w:hint="default"/>
          <w:sz w:val="21"/>
          <w:szCs w:val="21"/>
          <w:lang w:val="en-US" w:eastAsia="zh-CN"/>
        </w:rPr>
      </w:pPr>
      <w:r>
        <w:rPr>
          <w:rFonts w:hint="default"/>
          <w:sz w:val="21"/>
          <w:szCs w:val="21"/>
          <w:lang w:val="en-US" w:eastAsia="zh-CN"/>
        </w:rPr>
        <w:t xml:space="preserve">     int value;  </w:t>
      </w:r>
    </w:p>
    <w:p>
      <w:pPr>
        <w:rPr>
          <w:rFonts w:hint="default"/>
          <w:sz w:val="21"/>
          <w:szCs w:val="21"/>
          <w:lang w:val="en-US" w:eastAsia="zh-CN"/>
        </w:rPr>
      </w:pPr>
      <w:r>
        <w:rPr>
          <w:rFonts w:hint="default"/>
          <w:sz w:val="21"/>
          <w:szCs w:val="21"/>
          <w:lang w:val="en-US" w:eastAsia="zh-CN"/>
        </w:rPr>
        <w:t xml:space="preserve">     int count = 0;  </w:t>
      </w:r>
    </w:p>
    <w:p>
      <w:pPr>
        <w:rPr>
          <w:rFonts w:hint="default"/>
          <w:sz w:val="21"/>
          <w:szCs w:val="21"/>
          <w:lang w:val="en-US" w:eastAsia="zh-CN"/>
        </w:rPr>
      </w:pPr>
      <w:r>
        <w:rPr>
          <w:rFonts w:hint="default"/>
          <w:sz w:val="21"/>
          <w:szCs w:val="21"/>
          <w:lang w:val="en-US" w:eastAsia="zh-CN"/>
        </w:rPr>
        <w:t xml:space="preserve">     loff_t src_pos;  </w:t>
      </w:r>
    </w:p>
    <w:p>
      <w:pPr>
        <w:rPr>
          <w:rFonts w:hint="default"/>
          <w:sz w:val="21"/>
          <w:szCs w:val="21"/>
          <w:lang w:val="en-US" w:eastAsia="zh-CN"/>
        </w:rPr>
      </w:pPr>
      <w:r>
        <w:rPr>
          <w:rFonts w:hint="default"/>
          <w:sz w:val="21"/>
          <w:szCs w:val="21"/>
          <w:lang w:val="en-US" w:eastAsia="zh-CN"/>
        </w:rPr>
        <w:t xml:space="preserve">     loff_t tgt_pos;  </w:t>
      </w:r>
    </w:p>
    <w:p>
      <w:pPr>
        <w:rPr>
          <w:rFonts w:hint="default"/>
          <w:sz w:val="21"/>
          <w:szCs w:val="21"/>
          <w:lang w:val="en-US" w:eastAsia="zh-CN"/>
        </w:rPr>
      </w:pPr>
      <w:r>
        <w:rPr>
          <w:rFonts w:hint="default"/>
          <w:sz w:val="21"/>
          <w:szCs w:val="21"/>
          <w:lang w:val="en-US" w:eastAsia="zh-CN"/>
        </w:rPr>
        <w:t xml:space="preserve">     char buffer[128];    // 字符指针，存储进程信息</w:t>
      </w:r>
    </w:p>
    <w:p>
      <w:pPr>
        <w:rPr>
          <w:rFonts w:hint="default"/>
          <w:sz w:val="21"/>
          <w:szCs w:val="21"/>
          <w:lang w:val="en-US" w:eastAsia="zh-CN"/>
        </w:rPr>
      </w:pPr>
      <w:r>
        <w:rPr>
          <w:rFonts w:hint="default"/>
          <w:sz w:val="21"/>
          <w:szCs w:val="21"/>
          <w:lang w:val="en-US" w:eastAsia="zh-CN"/>
        </w:rPr>
        <w:t xml:space="preserve">     char* BUF = kmalloc(sizeof(char)*18000,GFP_ATOMIC);  </w:t>
      </w:r>
    </w:p>
    <w:p>
      <w:pPr>
        <w:rPr>
          <w:rFonts w:hint="default"/>
          <w:sz w:val="21"/>
          <w:szCs w:val="21"/>
          <w:lang w:val="en-US" w:eastAsia="zh-CN"/>
        </w:rPr>
      </w:pPr>
      <w:r>
        <w:rPr>
          <w:rFonts w:hint="default"/>
          <w:sz w:val="21"/>
          <w:szCs w:val="21"/>
          <w:lang w:val="en-US" w:eastAsia="zh-CN"/>
        </w:rPr>
        <w:t xml:space="preserve">     char* src = kmalloc(sizeof(char)*30,GFP_ATOMIC);  </w:t>
      </w:r>
    </w:p>
    <w:p>
      <w:pPr>
        <w:rPr>
          <w:rFonts w:hint="default"/>
          <w:sz w:val="21"/>
          <w:szCs w:val="21"/>
          <w:lang w:val="en-US" w:eastAsia="zh-CN"/>
        </w:rPr>
      </w:pPr>
      <w:r>
        <w:rPr>
          <w:rFonts w:hint="default"/>
          <w:sz w:val="21"/>
          <w:szCs w:val="21"/>
          <w:lang w:val="en-US" w:eastAsia="zh-CN"/>
        </w:rPr>
        <w:t xml:space="preserve">     char* tgt = kmalloc(sizeof(char)*30,GFP_ATOMIC);  </w:t>
      </w:r>
    </w:p>
    <w:p>
      <w:pPr>
        <w:rPr>
          <w:rFonts w:hint="default"/>
          <w:sz w:val="21"/>
          <w:szCs w:val="21"/>
          <w:lang w:val="en-US" w:eastAsia="zh-CN"/>
        </w:rPr>
      </w:pPr>
      <w:r>
        <w:rPr>
          <w:rFonts w:hint="default"/>
          <w:sz w:val="21"/>
          <w:szCs w:val="21"/>
          <w:lang w:val="en-US" w:eastAsia="zh-CN"/>
        </w:rPr>
        <w:t xml:space="preserve">     char temp[45];  </w:t>
      </w:r>
    </w:p>
    <w:p>
      <w:pPr>
        <w:rPr>
          <w:rFonts w:hint="default"/>
          <w:sz w:val="21"/>
          <w:szCs w:val="21"/>
          <w:lang w:val="en-US" w:eastAsia="zh-CN"/>
        </w:rPr>
      </w:pPr>
      <w:r>
        <w:rPr>
          <w:rFonts w:hint="default"/>
          <w:sz w:val="21"/>
          <w:szCs w:val="21"/>
          <w:lang w:val="en-US" w:eastAsia="zh-CN"/>
        </w:rPr>
        <w:t xml:space="preserve">     int offset = 0;  </w:t>
      </w:r>
    </w:p>
    <w:p>
      <w:pPr>
        <w:rPr>
          <w:rFonts w:hint="default"/>
          <w:sz w:val="21"/>
          <w:szCs w:val="21"/>
          <w:lang w:val="en-US" w:eastAsia="zh-CN"/>
        </w:rPr>
      </w:pPr>
      <w:r>
        <w:rPr>
          <w:rFonts w:hint="default"/>
          <w:sz w:val="21"/>
          <w:szCs w:val="21"/>
          <w:lang w:val="en-US" w:eastAsia="zh-CN"/>
        </w:rPr>
        <w:t xml:space="preserve">     int i;  </w:t>
      </w:r>
    </w:p>
    <w:p>
      <w:pPr>
        <w:rPr>
          <w:rFonts w:hint="default"/>
          <w:sz w:val="21"/>
          <w:szCs w:val="21"/>
          <w:lang w:val="en-US" w:eastAsia="zh-CN"/>
        </w:rPr>
      </w:pPr>
      <w:r>
        <w:rPr>
          <w:rFonts w:hint="default"/>
          <w:sz w:val="21"/>
          <w:szCs w:val="21"/>
          <w:lang w:val="en-US" w:eastAsia="zh-CN"/>
        </w:rPr>
        <w:t xml:space="preserve">     p = &amp;init_task;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获取进程信息到缓冲区buffer中</w:t>
      </w:r>
    </w:p>
    <w:p>
      <w:pPr>
        <w:rPr>
          <w:rFonts w:hint="default"/>
          <w:sz w:val="21"/>
          <w:szCs w:val="21"/>
          <w:lang w:val="en-US" w:eastAsia="zh-CN"/>
        </w:rPr>
      </w:pPr>
      <w:r>
        <w:rPr>
          <w:rFonts w:hint="default"/>
          <w:sz w:val="21"/>
          <w:szCs w:val="21"/>
          <w:lang w:val="en-US" w:eastAsia="zh-CN"/>
        </w:rPr>
        <w:t xml:space="preserve">     for_each_process(p)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memset(temp,'\0',45);  </w:t>
      </w:r>
    </w:p>
    <w:p>
      <w:pPr>
        <w:keepNext w:val="0"/>
        <w:keepLines w:val="0"/>
        <w:widowControl/>
        <w:suppressLineNumbers w:val="0"/>
        <w:jc w:val="left"/>
      </w:pPr>
      <w:r>
        <w:rPr>
          <w:rFonts w:hint="default"/>
          <w:sz w:val="21"/>
          <w:szCs w:val="21"/>
          <w:lang w:val="en-US" w:eastAsia="zh-CN"/>
        </w:rPr>
        <w:t xml:space="preserve">         sprintf(temp, </w:t>
      </w:r>
      <w:r>
        <w:rPr>
          <w:rFonts w:ascii="等线" w:hAnsi="等线" w:eastAsia="等线" w:cs="等线"/>
          <w:color w:val="000000"/>
          <w:kern w:val="0"/>
          <w:sz w:val="20"/>
          <w:szCs w:val="20"/>
          <w:lang w:val="en-US" w:eastAsia="zh-CN" w:bidi="ar"/>
        </w:rPr>
        <w:t xml:space="preserve">"%-10s %-20s %-6d %-6d %-6c\n","ywx2013852",p-&gt;comm,p-&gt;pid,p-&gt;parent-&gt;pi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d,task_state_to_char(p)</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i = 0;  </w:t>
      </w:r>
    </w:p>
    <w:p>
      <w:pPr>
        <w:rPr>
          <w:rFonts w:hint="default"/>
          <w:sz w:val="21"/>
          <w:szCs w:val="21"/>
          <w:lang w:val="en-US" w:eastAsia="zh-CN"/>
        </w:rPr>
      </w:pPr>
      <w:r>
        <w:rPr>
          <w:rFonts w:hint="default"/>
          <w:sz w:val="21"/>
          <w:szCs w:val="21"/>
          <w:lang w:val="en-US" w:eastAsia="zh-CN"/>
        </w:rPr>
        <w:t xml:space="preserve">         while(temp[i]!='\0'){  </w:t>
      </w:r>
    </w:p>
    <w:p>
      <w:pPr>
        <w:rPr>
          <w:rFonts w:hint="default"/>
          <w:sz w:val="21"/>
          <w:szCs w:val="21"/>
          <w:lang w:val="en-US" w:eastAsia="zh-CN"/>
        </w:rPr>
      </w:pPr>
      <w:r>
        <w:rPr>
          <w:rFonts w:hint="default"/>
          <w:sz w:val="21"/>
          <w:szCs w:val="21"/>
          <w:lang w:val="en-US" w:eastAsia="zh-CN"/>
        </w:rPr>
        <w:t xml:space="preserve">                 BUF[offset]=temp[i];  </w:t>
      </w:r>
    </w:p>
    <w:p>
      <w:pPr>
        <w:rPr>
          <w:rFonts w:hint="default"/>
          <w:sz w:val="21"/>
          <w:szCs w:val="21"/>
          <w:lang w:val="en-US" w:eastAsia="zh-CN"/>
        </w:rPr>
      </w:pPr>
      <w:r>
        <w:rPr>
          <w:rFonts w:hint="default"/>
          <w:sz w:val="21"/>
          <w:szCs w:val="21"/>
          <w:lang w:val="en-US" w:eastAsia="zh-CN"/>
        </w:rPr>
        <w:t xml:space="preserve">                 i++;  </w:t>
      </w:r>
    </w:p>
    <w:p>
      <w:pPr>
        <w:rPr>
          <w:rFonts w:hint="default"/>
          <w:sz w:val="21"/>
          <w:szCs w:val="21"/>
          <w:lang w:val="en-US" w:eastAsia="zh-CN"/>
        </w:rPr>
      </w:pPr>
      <w:r>
        <w:rPr>
          <w:rFonts w:hint="default"/>
          <w:sz w:val="21"/>
          <w:szCs w:val="21"/>
          <w:lang w:val="en-US" w:eastAsia="zh-CN"/>
        </w:rPr>
        <w:t xml:space="preserve">                 offset++;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sum += 1;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memset(temp,'\0',45);  </w:t>
      </w:r>
    </w:p>
    <w:p>
      <w:pPr>
        <w:rPr>
          <w:rFonts w:hint="default"/>
          <w:sz w:val="21"/>
          <w:szCs w:val="21"/>
          <w:lang w:val="en-US" w:eastAsia="zh-CN"/>
        </w:rPr>
      </w:pPr>
      <w:r>
        <w:rPr>
          <w:rFonts w:hint="default"/>
          <w:sz w:val="21"/>
          <w:szCs w:val="21"/>
          <w:lang w:val="en-US" w:eastAsia="zh-CN"/>
        </w:rPr>
        <w:t xml:space="preserve">     sprintf(temp, "the number of processes is %d 2013774\n", sum);  </w:t>
      </w:r>
    </w:p>
    <w:p>
      <w:pPr>
        <w:rPr>
          <w:rFonts w:hint="default"/>
          <w:sz w:val="21"/>
          <w:szCs w:val="21"/>
          <w:lang w:val="en-US" w:eastAsia="zh-CN"/>
        </w:rPr>
      </w:pPr>
      <w:r>
        <w:rPr>
          <w:rFonts w:hint="default"/>
          <w:sz w:val="21"/>
          <w:szCs w:val="21"/>
          <w:lang w:val="en-US" w:eastAsia="zh-CN"/>
        </w:rPr>
        <w:t xml:space="preserve">     i = 0;  </w:t>
      </w:r>
    </w:p>
    <w:p>
      <w:pPr>
        <w:rPr>
          <w:rFonts w:hint="default"/>
          <w:sz w:val="21"/>
          <w:szCs w:val="21"/>
          <w:lang w:val="en-US" w:eastAsia="zh-CN"/>
        </w:rPr>
      </w:pPr>
      <w:r>
        <w:rPr>
          <w:rFonts w:hint="default"/>
          <w:sz w:val="21"/>
          <w:szCs w:val="21"/>
          <w:lang w:val="en-US" w:eastAsia="zh-CN"/>
        </w:rPr>
        <w:t xml:space="preserve">     while(temp[i]!='\0'){  </w:t>
      </w:r>
    </w:p>
    <w:p>
      <w:pPr>
        <w:rPr>
          <w:rFonts w:hint="default"/>
          <w:sz w:val="21"/>
          <w:szCs w:val="21"/>
          <w:lang w:val="en-US" w:eastAsia="zh-CN"/>
        </w:rPr>
      </w:pPr>
      <w:r>
        <w:rPr>
          <w:rFonts w:hint="default"/>
          <w:sz w:val="21"/>
          <w:szCs w:val="21"/>
          <w:lang w:val="en-US" w:eastAsia="zh-CN"/>
        </w:rPr>
        <w:t xml:space="preserve">          BUF[offset]=temp[i];  </w:t>
      </w:r>
    </w:p>
    <w:p>
      <w:pPr>
        <w:rPr>
          <w:rFonts w:hint="default"/>
          <w:sz w:val="21"/>
          <w:szCs w:val="21"/>
          <w:lang w:val="en-US" w:eastAsia="zh-CN"/>
        </w:rPr>
      </w:pPr>
      <w:r>
        <w:rPr>
          <w:rFonts w:hint="default"/>
          <w:sz w:val="21"/>
          <w:szCs w:val="21"/>
          <w:lang w:val="en-US" w:eastAsia="zh-CN"/>
        </w:rPr>
        <w:t xml:space="preserve">          i++;  </w:t>
      </w:r>
    </w:p>
    <w:p>
      <w:pPr>
        <w:rPr>
          <w:rFonts w:hint="default"/>
          <w:sz w:val="21"/>
          <w:szCs w:val="21"/>
          <w:lang w:val="en-US" w:eastAsia="zh-CN"/>
        </w:rPr>
      </w:pPr>
      <w:r>
        <w:rPr>
          <w:rFonts w:hint="default"/>
          <w:sz w:val="21"/>
          <w:szCs w:val="21"/>
          <w:lang w:val="en-US" w:eastAsia="zh-CN"/>
        </w:rPr>
        <w:t xml:space="preserve">          offset++;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 进行拷贝到用户空间  </w:t>
      </w:r>
    </w:p>
    <w:p>
      <w:pPr>
        <w:rPr>
          <w:rFonts w:hint="default"/>
          <w:sz w:val="21"/>
          <w:szCs w:val="21"/>
          <w:lang w:val="en-US" w:eastAsia="zh-CN"/>
        </w:rPr>
      </w:pPr>
      <w:r>
        <w:rPr>
          <w:rFonts w:hint="default"/>
          <w:sz w:val="21"/>
          <w:szCs w:val="21"/>
          <w:lang w:val="en-US" w:eastAsia="zh-CN"/>
        </w:rPr>
        <w:t xml:space="preserve">     value = copy_to_user(buf,BUF,offset);  </w:t>
      </w:r>
    </w:p>
    <w:p>
      <w:pPr>
        <w:rPr>
          <w:rFonts w:hint="default"/>
          <w:sz w:val="21"/>
          <w:szCs w:val="21"/>
          <w:lang w:val="en-US" w:eastAsia="zh-CN"/>
        </w:rPr>
      </w:pPr>
      <w:r>
        <w:rPr>
          <w:rFonts w:hint="default"/>
          <w:sz w:val="21"/>
          <w:szCs w:val="21"/>
          <w:lang w:val="en-US" w:eastAsia="zh-CN"/>
        </w:rPr>
        <w:t xml:space="preserve">     value = copy_from_user(src,source,30);  </w:t>
      </w:r>
    </w:p>
    <w:p>
      <w:pPr>
        <w:rPr>
          <w:rFonts w:hint="default"/>
          <w:sz w:val="21"/>
          <w:szCs w:val="21"/>
          <w:lang w:val="en-US" w:eastAsia="zh-CN"/>
        </w:rPr>
      </w:pPr>
      <w:r>
        <w:rPr>
          <w:rFonts w:hint="default"/>
          <w:sz w:val="21"/>
          <w:szCs w:val="21"/>
          <w:lang w:val="en-US" w:eastAsia="zh-CN"/>
        </w:rPr>
        <w:t xml:space="preserve">     value = copy_from_user(tgt,target,30);  </w:t>
      </w:r>
    </w:p>
    <w:p>
      <w:pPr>
        <w:rPr>
          <w:rFonts w:hint="default"/>
          <w:sz w:val="21"/>
          <w:szCs w:val="21"/>
          <w:lang w:val="en-US" w:eastAsia="zh-CN"/>
        </w:rPr>
      </w:pPr>
      <w:r>
        <w:rPr>
          <w:rFonts w:hint="default"/>
          <w:sz w:val="21"/>
          <w:szCs w:val="21"/>
          <w:lang w:val="en-US" w:eastAsia="zh-CN"/>
        </w:rPr>
        <w:t xml:space="preserve">     printk("%s to %s </w:t>
      </w:r>
      <w:r>
        <w:rPr>
          <w:rFonts w:hint="eastAsia"/>
          <w:sz w:val="21"/>
          <w:szCs w:val="21"/>
          <w:lang w:val="en-US" w:eastAsia="zh-CN"/>
        </w:rPr>
        <w:t>2013852</w:t>
      </w:r>
      <w:r>
        <w:rPr>
          <w:rFonts w:hint="default"/>
          <w:sz w:val="21"/>
          <w:szCs w:val="21"/>
          <w:lang w:val="en-US" w:eastAsia="zh-CN"/>
        </w:rPr>
        <w:t xml:space="preserve">",src,tgt);  </w:t>
      </w:r>
    </w:p>
    <w:p>
      <w:pPr>
        <w:rPr>
          <w:rFonts w:hint="default"/>
          <w:sz w:val="21"/>
          <w:szCs w:val="21"/>
          <w:lang w:val="en-US" w:eastAsia="zh-CN"/>
        </w:rPr>
      </w:pPr>
    </w:p>
    <w:p>
      <w:pPr>
        <w:ind w:firstLine="420" w:firstLineChars="0"/>
        <w:rPr>
          <w:rFonts w:hint="default"/>
          <w:sz w:val="21"/>
          <w:szCs w:val="21"/>
          <w:lang w:val="en-US" w:eastAsia="zh-CN"/>
        </w:rPr>
      </w:pPr>
      <w:r>
        <w:rPr>
          <w:rFonts w:hint="eastAsia"/>
          <w:sz w:val="21"/>
          <w:szCs w:val="21"/>
          <w:lang w:val="en-US" w:eastAsia="zh-CN"/>
        </w:rPr>
        <w:t>// 进行文件拷贝</w:t>
      </w:r>
      <w:bookmarkStart w:id="0" w:name="_GoBack"/>
      <w:bookmarkEnd w:id="0"/>
    </w:p>
    <w:p>
      <w:pPr>
        <w:rPr>
          <w:rFonts w:hint="default"/>
          <w:sz w:val="21"/>
          <w:szCs w:val="21"/>
          <w:lang w:val="en-US" w:eastAsia="zh-CN"/>
        </w:rPr>
      </w:pPr>
      <w:r>
        <w:rPr>
          <w:rFonts w:hint="default"/>
          <w:sz w:val="21"/>
          <w:szCs w:val="21"/>
          <w:lang w:val="en-US" w:eastAsia="zh-CN"/>
        </w:rPr>
        <w:t xml:space="preserve">     src_file = filp_open(src, O_RDWR | O_APPEND | O_CREAT, 0644);  </w:t>
      </w:r>
    </w:p>
    <w:p>
      <w:pPr>
        <w:rPr>
          <w:rFonts w:hint="default"/>
          <w:sz w:val="21"/>
          <w:szCs w:val="21"/>
          <w:lang w:val="en-US" w:eastAsia="zh-CN"/>
        </w:rPr>
      </w:pPr>
      <w:r>
        <w:rPr>
          <w:rFonts w:hint="default"/>
          <w:sz w:val="21"/>
          <w:szCs w:val="21"/>
          <w:lang w:val="en-US" w:eastAsia="zh-CN"/>
        </w:rPr>
        <w:t xml:space="preserve">     tgt_file = filp_open(tgt, O_RDWR | O_APPEND | O_CREAT, 0644);  </w:t>
      </w:r>
    </w:p>
    <w:p>
      <w:pPr>
        <w:rPr>
          <w:rFonts w:hint="default"/>
          <w:sz w:val="21"/>
          <w:szCs w:val="21"/>
          <w:lang w:val="en-US" w:eastAsia="zh-CN"/>
        </w:rPr>
      </w:pPr>
      <w:r>
        <w:rPr>
          <w:rFonts w:hint="default"/>
          <w:sz w:val="21"/>
          <w:szCs w:val="21"/>
          <w:lang w:val="en-US" w:eastAsia="zh-CN"/>
        </w:rPr>
        <w:t xml:space="preserve">     if (IS_ERR(src_file)) {  </w:t>
      </w:r>
    </w:p>
    <w:p>
      <w:pPr>
        <w:rPr>
          <w:rFonts w:hint="default"/>
          <w:sz w:val="21"/>
          <w:szCs w:val="21"/>
          <w:lang w:val="en-US" w:eastAsia="zh-CN"/>
        </w:rPr>
      </w:pPr>
      <w:r>
        <w:rPr>
          <w:rFonts w:hint="default"/>
          <w:sz w:val="21"/>
          <w:szCs w:val="21"/>
          <w:lang w:val="en-US" w:eastAsia="zh-CN"/>
        </w:rPr>
        <w:t xml:space="preserve">         printk("fail to open file 2013774");  </w:t>
      </w:r>
    </w:p>
    <w:p>
      <w:pPr>
        <w:rPr>
          <w:rFonts w:hint="default"/>
          <w:sz w:val="21"/>
          <w:szCs w:val="21"/>
          <w:lang w:val="en-US" w:eastAsia="zh-CN"/>
        </w:rPr>
      </w:pPr>
      <w:r>
        <w:rPr>
          <w:rFonts w:hint="default"/>
          <w:sz w:val="21"/>
          <w:szCs w:val="21"/>
          <w:lang w:val="en-US" w:eastAsia="zh-CN"/>
        </w:rPr>
        <w:t xml:space="preserve">         return 0;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if (IS_ERR(tgt_file)) {  </w:t>
      </w:r>
    </w:p>
    <w:p>
      <w:pPr>
        <w:rPr>
          <w:rFonts w:hint="default"/>
          <w:sz w:val="21"/>
          <w:szCs w:val="21"/>
          <w:lang w:val="en-US" w:eastAsia="zh-CN"/>
        </w:rPr>
      </w:pPr>
      <w:r>
        <w:rPr>
          <w:rFonts w:hint="default"/>
          <w:sz w:val="21"/>
          <w:szCs w:val="21"/>
          <w:lang w:val="en-US" w:eastAsia="zh-CN"/>
        </w:rPr>
        <w:t xml:space="preserve">         printk("fail to open file 2013774");  </w:t>
      </w:r>
    </w:p>
    <w:p>
      <w:pPr>
        <w:rPr>
          <w:rFonts w:hint="default"/>
          <w:sz w:val="21"/>
          <w:szCs w:val="21"/>
          <w:lang w:val="en-US" w:eastAsia="zh-CN"/>
        </w:rPr>
      </w:pPr>
      <w:r>
        <w:rPr>
          <w:rFonts w:hint="default"/>
          <w:sz w:val="21"/>
          <w:szCs w:val="21"/>
          <w:lang w:val="en-US" w:eastAsia="zh-CN"/>
        </w:rPr>
        <w:t xml:space="preserve">         return 0;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src_pos = src_file-&gt;f_pos;  </w:t>
      </w:r>
    </w:p>
    <w:p>
      <w:pPr>
        <w:rPr>
          <w:rFonts w:hint="default"/>
          <w:sz w:val="21"/>
          <w:szCs w:val="21"/>
          <w:lang w:val="en-US" w:eastAsia="zh-CN"/>
        </w:rPr>
      </w:pPr>
      <w:r>
        <w:rPr>
          <w:rFonts w:hint="default"/>
          <w:sz w:val="21"/>
          <w:szCs w:val="21"/>
          <w:lang w:val="en-US" w:eastAsia="zh-CN"/>
        </w:rPr>
        <w:t xml:space="preserve">     tgt_pos = tgt_file-&gt;f_pos;  </w:t>
      </w:r>
    </w:p>
    <w:p>
      <w:pPr>
        <w:rPr>
          <w:rFonts w:hint="default"/>
          <w:sz w:val="21"/>
          <w:szCs w:val="21"/>
          <w:lang w:val="en-US" w:eastAsia="zh-CN"/>
        </w:rPr>
      </w:pPr>
      <w:r>
        <w:rPr>
          <w:rFonts w:hint="default"/>
          <w:sz w:val="21"/>
          <w:szCs w:val="21"/>
          <w:lang w:val="en-US" w:eastAsia="zh-CN"/>
        </w:rPr>
        <w:t xml:space="preserve">     while((count = kernel_read(src_file,buffer,128,&amp;src_pos))&gt;0)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kernel_write(tgt_file,buffer,count,&amp;tgt_pos);  </w:t>
      </w:r>
    </w:p>
    <w:p>
      <w:pPr>
        <w:rPr>
          <w:rFonts w:hint="default"/>
          <w:sz w:val="21"/>
          <w:szCs w:val="21"/>
          <w:lang w:val="en-US" w:eastAsia="zh-CN"/>
        </w:rPr>
      </w:pPr>
      <w:r>
        <w:rPr>
          <w:rFonts w:hint="default"/>
          <w:sz w:val="21"/>
          <w:szCs w:val="21"/>
          <w:lang w:val="en-US" w:eastAsia="zh-CN"/>
        </w:rPr>
        <w:t xml:space="preserve">     }  </w:t>
      </w:r>
    </w:p>
    <w:p>
      <w:pPr>
        <w:rPr>
          <w:rFonts w:hint="default"/>
          <w:sz w:val="21"/>
          <w:szCs w:val="21"/>
          <w:lang w:val="en-US" w:eastAsia="zh-CN"/>
        </w:rPr>
      </w:pPr>
      <w:r>
        <w:rPr>
          <w:rFonts w:hint="default"/>
          <w:sz w:val="21"/>
          <w:szCs w:val="21"/>
          <w:lang w:val="en-US" w:eastAsia="zh-CN"/>
        </w:rPr>
        <w:t xml:space="preserve">     filp_close(src_file,NULL);  </w:t>
      </w:r>
    </w:p>
    <w:p>
      <w:pPr>
        <w:rPr>
          <w:rFonts w:hint="default"/>
          <w:sz w:val="21"/>
          <w:szCs w:val="21"/>
          <w:lang w:val="en-US" w:eastAsia="zh-CN"/>
        </w:rPr>
      </w:pPr>
      <w:r>
        <w:rPr>
          <w:rFonts w:hint="default"/>
          <w:sz w:val="21"/>
          <w:szCs w:val="21"/>
          <w:lang w:val="en-US" w:eastAsia="zh-CN"/>
        </w:rPr>
        <w:t xml:space="preserve">     filp_close(tgt_file,NULL);  </w:t>
      </w:r>
    </w:p>
    <w:p>
      <w:pPr>
        <w:rPr>
          <w:rFonts w:hint="default"/>
          <w:sz w:val="21"/>
          <w:szCs w:val="21"/>
          <w:lang w:val="en-US" w:eastAsia="zh-CN"/>
        </w:rPr>
      </w:pPr>
      <w:r>
        <w:rPr>
          <w:rFonts w:hint="default"/>
          <w:sz w:val="21"/>
          <w:szCs w:val="21"/>
          <w:lang w:val="en-US" w:eastAsia="zh-CN"/>
        </w:rPr>
        <w:t xml:space="preserve">     kfree(BUF);  </w:t>
      </w:r>
    </w:p>
    <w:p>
      <w:pPr>
        <w:rPr>
          <w:rFonts w:hint="default"/>
          <w:sz w:val="21"/>
          <w:szCs w:val="21"/>
          <w:lang w:val="en-US" w:eastAsia="zh-CN"/>
        </w:rPr>
      </w:pPr>
      <w:r>
        <w:rPr>
          <w:rFonts w:hint="default"/>
          <w:sz w:val="21"/>
          <w:szCs w:val="21"/>
          <w:lang w:val="en-US" w:eastAsia="zh-CN"/>
        </w:rPr>
        <w:t xml:space="preserve">     return 0;  </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测试程序：</w:t>
      </w:r>
    </w:p>
    <w:p>
      <w:pPr>
        <w:rPr>
          <w:rFonts w:hint="default"/>
          <w:sz w:val="21"/>
          <w:szCs w:val="21"/>
          <w:lang w:val="en-US" w:eastAsia="zh-CN"/>
        </w:rPr>
      </w:pPr>
      <w:r>
        <w:rPr>
          <w:rFonts w:hint="default"/>
          <w:sz w:val="21"/>
          <w:szCs w:val="21"/>
          <w:lang w:val="en-US" w:eastAsia="zh-CN"/>
        </w:rPr>
        <w:t>#include &lt;unistd.h&gt;</w:t>
      </w:r>
    </w:p>
    <w:p>
      <w:pPr>
        <w:rPr>
          <w:rFonts w:hint="default"/>
          <w:sz w:val="21"/>
          <w:szCs w:val="21"/>
          <w:lang w:val="en-US" w:eastAsia="zh-CN"/>
        </w:rPr>
      </w:pPr>
      <w:r>
        <w:rPr>
          <w:rFonts w:hint="default"/>
          <w:sz w:val="21"/>
          <w:szCs w:val="21"/>
          <w:lang w:val="en-US" w:eastAsia="zh-CN"/>
        </w:rPr>
        <w:t>#include &lt;sys/syscall.h&gt;</w:t>
      </w:r>
    </w:p>
    <w:p>
      <w:pPr>
        <w:rPr>
          <w:rFonts w:hint="default"/>
          <w:sz w:val="21"/>
          <w:szCs w:val="21"/>
          <w:lang w:val="en-US" w:eastAsia="zh-CN"/>
        </w:rPr>
      </w:pPr>
      <w:r>
        <w:rPr>
          <w:rFonts w:hint="default"/>
          <w:sz w:val="21"/>
          <w:szCs w:val="21"/>
          <w:lang w:val="en-US" w:eastAsia="zh-CN"/>
        </w:rPr>
        <w:t>#include &lt;sys/types.h&gt;</w:t>
      </w:r>
    </w:p>
    <w:p>
      <w:pPr>
        <w:rPr>
          <w:rFonts w:hint="default"/>
          <w:sz w:val="21"/>
          <w:szCs w:val="21"/>
          <w:lang w:val="en-US" w:eastAsia="zh-CN"/>
        </w:rPr>
      </w:pPr>
      <w:r>
        <w:rPr>
          <w:rFonts w:hint="default"/>
          <w:sz w:val="21"/>
          <w:szCs w:val="21"/>
          <w:lang w:val="en-US" w:eastAsia="zh-CN"/>
        </w:rPr>
        <w:t>#include &lt;stdio.h&gt;</w:t>
      </w:r>
    </w:p>
    <w:p>
      <w:pPr>
        <w:rPr>
          <w:rFonts w:hint="default"/>
          <w:sz w:val="21"/>
          <w:szCs w:val="21"/>
          <w:lang w:val="en-US" w:eastAsia="zh-CN"/>
        </w:rPr>
      </w:pPr>
      <w:r>
        <w:rPr>
          <w:rFonts w:hint="default"/>
          <w:sz w:val="21"/>
          <w:szCs w:val="21"/>
          <w:lang w:val="en-US" w:eastAsia="zh-CN"/>
        </w:rPr>
        <w:t>#define _NR_copy_and_show_processes_info 460</w:t>
      </w:r>
    </w:p>
    <w:p>
      <w:pPr>
        <w:rPr>
          <w:rFonts w:hint="default"/>
          <w:sz w:val="21"/>
          <w:szCs w:val="21"/>
          <w:lang w:val="en-US" w:eastAsia="zh-CN"/>
        </w:rPr>
      </w:pPr>
      <w:r>
        <w:rPr>
          <w:rFonts w:hint="default"/>
          <w:sz w:val="21"/>
          <w:szCs w:val="21"/>
          <w:lang w:val="en-US" w:eastAsia="zh-CN"/>
        </w:rPr>
        <w:t>int main(int argc, char *argv[])</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char *buf;</w:t>
      </w:r>
      <w:r>
        <w:rPr>
          <w:rFonts w:hint="eastAsia"/>
          <w:sz w:val="21"/>
          <w:szCs w:val="21"/>
          <w:lang w:val="en-US" w:eastAsia="zh-CN"/>
        </w:rPr>
        <w:t xml:space="preserve">     // 缓冲区存放进程信息</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char *source = "/home/ywx2013852/Documents/linux-5.19.10";</w:t>
      </w:r>
      <w:r>
        <w:rPr>
          <w:rFonts w:hint="eastAsia"/>
          <w:sz w:val="21"/>
          <w:szCs w:val="21"/>
          <w:lang w:val="en-US" w:eastAsia="zh-CN"/>
        </w:rPr>
        <w:t xml:space="preserve">   //源地址</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char *target = "/home/ywx2013852/Documents/linux-5.19.10bak";</w:t>
      </w:r>
      <w:r>
        <w:rPr>
          <w:rFonts w:hint="eastAsia"/>
          <w:sz w:val="21"/>
          <w:szCs w:val="21"/>
          <w:lang w:val="en-US" w:eastAsia="zh-CN"/>
        </w:rPr>
        <w:t xml:space="preserve">  // 目的地址</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syscall(_NR_copy_and_show_processes_info(buf,source,target));</w:t>
      </w:r>
      <w:r>
        <w:rPr>
          <w:rFonts w:hint="eastAsia"/>
          <w:sz w:val="21"/>
          <w:szCs w:val="21"/>
          <w:lang w:val="en-US" w:eastAsia="zh-CN"/>
        </w:rPr>
        <w:t xml:space="preserve">   //系统调用</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printf("%-10s %-20s %-6s %-6s %-6s\n","ywx2013852","Name","Pid","Father's Pid","Stat");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printf(buf);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lang w:val="en-US" w:eastAsia="zh-CN"/>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Console">
    <w:panose1 w:val="020B0609040504020204"/>
    <w:charset w:val="00"/>
    <w:family w:val="auto"/>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409575" cy="409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inline>
      </w:drawing>
    </w:r>
    <w:r>
      <w:rPr>
        <w:rFonts w:hint="eastAsia"/>
      </w:rPr>
      <w:t xml:space="preserve"> </w:t>
    </w:r>
    <w:r>
      <w:t xml:space="preserve">                      </w:t>
    </w:r>
    <w:r>
      <w:rPr>
        <w:rFonts w:hint="eastAsia"/>
      </w:rPr>
      <w:t>《操作系统》课程实验</w:t>
    </w:r>
    <w:r>
      <w:t xml:space="preserve">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D914E2"/>
    <w:multiLevelType w:val="singleLevel"/>
    <w:tmpl w:val="E6D914E2"/>
    <w:lvl w:ilvl="0" w:tentative="0">
      <w:start w:val="1"/>
      <w:numFmt w:val="decimal"/>
      <w:suff w:val="nothing"/>
      <w:lvlText w:val="%1、"/>
      <w:lvlJc w:val="left"/>
    </w:lvl>
  </w:abstractNum>
  <w:abstractNum w:abstractNumId="1">
    <w:nsid w:val="0A272CD2"/>
    <w:multiLevelType w:val="multilevel"/>
    <w:tmpl w:val="0A272CD2"/>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JkMjUxOWRmZGM1MmQyNDc5M2MyZmZiMGM0OGM2NzIifQ=="/>
  </w:docVars>
  <w:rsids>
    <w:rsidRoot w:val="00D25527"/>
    <w:rsid w:val="000A247E"/>
    <w:rsid w:val="00173FAA"/>
    <w:rsid w:val="00182DCB"/>
    <w:rsid w:val="001C12F7"/>
    <w:rsid w:val="001C68E0"/>
    <w:rsid w:val="001F24C4"/>
    <w:rsid w:val="002843FB"/>
    <w:rsid w:val="002D3361"/>
    <w:rsid w:val="002E0101"/>
    <w:rsid w:val="00314581"/>
    <w:rsid w:val="00334103"/>
    <w:rsid w:val="003A73F4"/>
    <w:rsid w:val="003D087B"/>
    <w:rsid w:val="004B0C90"/>
    <w:rsid w:val="004B7EE6"/>
    <w:rsid w:val="00503927"/>
    <w:rsid w:val="005E6D12"/>
    <w:rsid w:val="006A12BB"/>
    <w:rsid w:val="00755773"/>
    <w:rsid w:val="00760C53"/>
    <w:rsid w:val="0076696B"/>
    <w:rsid w:val="007853FB"/>
    <w:rsid w:val="00792326"/>
    <w:rsid w:val="007A76BB"/>
    <w:rsid w:val="00815715"/>
    <w:rsid w:val="00825AA3"/>
    <w:rsid w:val="008541F7"/>
    <w:rsid w:val="00952582"/>
    <w:rsid w:val="00953CFC"/>
    <w:rsid w:val="009757BE"/>
    <w:rsid w:val="00A0279B"/>
    <w:rsid w:val="00B83EB8"/>
    <w:rsid w:val="00B91DF5"/>
    <w:rsid w:val="00C00751"/>
    <w:rsid w:val="00CE739B"/>
    <w:rsid w:val="00D00EAB"/>
    <w:rsid w:val="00D25527"/>
    <w:rsid w:val="00D84F75"/>
    <w:rsid w:val="00DE17A8"/>
    <w:rsid w:val="00E05AA0"/>
    <w:rsid w:val="00E96891"/>
    <w:rsid w:val="00F07BAC"/>
    <w:rsid w:val="02C44E0D"/>
    <w:rsid w:val="08FE1524"/>
    <w:rsid w:val="17F63446"/>
    <w:rsid w:val="22EA1A1C"/>
    <w:rsid w:val="24997A50"/>
    <w:rsid w:val="24AB778A"/>
    <w:rsid w:val="266B71CA"/>
    <w:rsid w:val="2C7F577D"/>
    <w:rsid w:val="2D764C1B"/>
    <w:rsid w:val="3F7F056C"/>
    <w:rsid w:val="4C83676C"/>
    <w:rsid w:val="79C53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customStyle="1" w:styleId="10">
    <w:name w:val="标题 1 字符"/>
    <w:basedOn w:val="8"/>
    <w:link w:val="2"/>
    <w:uiPriority w:val="9"/>
    <w:rPr>
      <w:b/>
      <w:bCs/>
      <w:kern w:val="44"/>
      <w:sz w:val="44"/>
      <w:szCs w:val="44"/>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character" w:customStyle="1" w:styleId="13">
    <w:name w:val="标题 2 字符"/>
    <w:basedOn w:val="8"/>
    <w:link w:val="3"/>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1299</Words>
  <Characters>2666</Characters>
  <Lines>18</Lines>
  <Paragraphs>16</Paragraphs>
  <TotalTime>182</TotalTime>
  <ScaleCrop>false</ScaleCrop>
  <LinksUpToDate>false</LinksUpToDate>
  <CharactersWithSpaces>3386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2022-09-20T08:57:00Z</dcterms:created>
  <dc:creator>albert</dc:creator>
  <cp:lastModifiedBy>郁万祥</cp:lastModifiedBy>
  <dcterms:modified xsi:type="dcterms:W3CDTF">2022-11-22T15:18:21Z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00F01A174D3F4867BBD562EFD1A91B46</vt:lpwstr>
  </property>
</Properties>
</file>