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2"/>
          <w:szCs w:val="32"/>
          <w:lang w:val="en-US" w:eastAsia="zh-CN"/>
        </w:rPr>
      </w:pPr>
      <w:r>
        <w:rPr>
          <w:rFonts w:hint="eastAsia"/>
          <w:b/>
          <w:bCs/>
          <w:sz w:val="32"/>
          <w:szCs w:val="32"/>
          <w:lang w:val="en-US" w:eastAsia="zh-CN"/>
        </w:rPr>
        <w:t>矩阵乘法的优化</w:t>
      </w:r>
    </w:p>
    <w:p>
      <w:pPr>
        <w:spacing w:line="360" w:lineRule="auto"/>
        <w:jc w:val="center"/>
        <w:rPr>
          <w:rFonts w:hint="eastAsia"/>
          <w:sz w:val="15"/>
          <w:szCs w:val="15"/>
          <w:lang w:val="en-US" w:eastAsia="zh-CN"/>
        </w:rPr>
      </w:pPr>
    </w:p>
    <w:p>
      <w:pPr>
        <w:spacing w:line="360" w:lineRule="auto"/>
        <w:jc w:val="right"/>
        <w:rPr>
          <w:rFonts w:hint="eastAsia"/>
          <w:sz w:val="24"/>
          <w:szCs w:val="24"/>
          <w:lang w:val="en-US" w:eastAsia="zh-CN"/>
        </w:rPr>
      </w:pPr>
      <w:r>
        <w:rPr>
          <w:rFonts w:hint="eastAsia"/>
          <w:sz w:val="24"/>
          <w:szCs w:val="24"/>
          <w:lang w:val="en-US" w:eastAsia="zh-CN"/>
        </w:rPr>
        <w:t>姓名：郁万祥   学号：2013852</w:t>
      </w:r>
    </w:p>
    <w:p>
      <w:pPr>
        <w:spacing w:line="360" w:lineRule="auto"/>
        <w:jc w:val="right"/>
        <w:rPr>
          <w:rFonts w:hint="eastAsia"/>
          <w:sz w:val="24"/>
          <w:szCs w:val="24"/>
          <w:lang w:val="en-US" w:eastAsia="zh-CN"/>
        </w:rPr>
      </w:pPr>
    </w:p>
    <w:p>
      <w:pPr>
        <w:numPr>
          <w:ilvl w:val="0"/>
          <w:numId w:val="1"/>
        </w:numPr>
        <w:spacing w:line="360" w:lineRule="auto"/>
        <w:jc w:val="left"/>
        <w:rPr>
          <w:rFonts w:hint="eastAsia"/>
          <w:sz w:val="24"/>
          <w:szCs w:val="24"/>
          <w:lang w:val="en-US" w:eastAsia="zh-CN"/>
        </w:rPr>
      </w:pPr>
      <w:r>
        <w:rPr>
          <w:rFonts w:hint="eastAsia"/>
          <w:sz w:val="24"/>
          <w:szCs w:val="24"/>
          <w:lang w:val="en-US" w:eastAsia="zh-CN"/>
        </w:rPr>
        <w:t>问题描述</w:t>
      </w:r>
    </w:p>
    <w:p>
      <w:pPr>
        <w:widowControl w:val="0"/>
        <w:numPr>
          <w:ilvl w:val="0"/>
          <w:numId w:val="0"/>
        </w:num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分别实现四种矩阵乘法程序，并对比运行效率</w:t>
      </w:r>
    </w:p>
    <w:p>
      <w:pPr>
        <w:pStyle w:val="9"/>
        <w:numPr>
          <w:ilvl w:val="0"/>
          <w:numId w:val="2"/>
        </w:numPr>
        <w:snapToGrid w:val="0"/>
        <w:spacing w:line="360" w:lineRule="auto"/>
        <w:ind w:left="1860" w:leftChars="0" w:firstLineChars="0"/>
        <w:rPr>
          <w:rFonts w:hint="eastAsia" w:ascii="宋体" w:hAnsi="宋体" w:eastAsia="宋体" w:cs="宋体"/>
          <w:sz w:val="24"/>
          <w:szCs w:val="24"/>
        </w:rPr>
      </w:pPr>
      <w:r>
        <w:rPr>
          <w:rFonts w:hint="eastAsia" w:ascii="宋体" w:hAnsi="宋体" w:eastAsia="宋体" w:cs="宋体"/>
          <w:sz w:val="24"/>
          <w:szCs w:val="24"/>
        </w:rPr>
        <w:t>串行算法</w:t>
      </w:r>
    </w:p>
    <w:p>
      <w:pPr>
        <w:pStyle w:val="9"/>
        <w:numPr>
          <w:ilvl w:val="0"/>
          <w:numId w:val="2"/>
        </w:numPr>
        <w:snapToGrid w:val="0"/>
        <w:spacing w:line="360" w:lineRule="auto"/>
        <w:ind w:left="1860" w:leftChars="0" w:firstLineChars="0"/>
        <w:rPr>
          <w:rFonts w:hint="eastAsia" w:ascii="宋体" w:hAnsi="宋体" w:eastAsia="宋体" w:cs="宋体"/>
          <w:sz w:val="24"/>
          <w:szCs w:val="24"/>
        </w:rPr>
      </w:pPr>
      <w:r>
        <w:rPr>
          <w:rFonts w:hint="eastAsia" w:ascii="宋体" w:hAnsi="宋体" w:eastAsia="宋体" w:cs="宋体"/>
          <w:sz w:val="24"/>
          <w:szCs w:val="24"/>
        </w:rPr>
        <w:t>Catch优化</w:t>
      </w:r>
    </w:p>
    <w:p>
      <w:pPr>
        <w:pStyle w:val="9"/>
        <w:numPr>
          <w:ilvl w:val="0"/>
          <w:numId w:val="2"/>
        </w:numPr>
        <w:snapToGrid w:val="0"/>
        <w:spacing w:line="360" w:lineRule="auto"/>
        <w:ind w:left="1860" w:leftChars="0" w:firstLineChars="0"/>
        <w:rPr>
          <w:rFonts w:hint="eastAsia" w:ascii="宋体" w:hAnsi="宋体" w:eastAsia="宋体" w:cs="宋体"/>
          <w:sz w:val="24"/>
          <w:szCs w:val="24"/>
        </w:rPr>
      </w:pPr>
      <w:r>
        <w:rPr>
          <w:rFonts w:hint="eastAsia" w:ascii="宋体" w:hAnsi="宋体" w:eastAsia="宋体" w:cs="宋体"/>
          <w:sz w:val="24"/>
          <w:szCs w:val="24"/>
        </w:rPr>
        <w:t>SSE版本</w:t>
      </w:r>
    </w:p>
    <w:p>
      <w:pPr>
        <w:pStyle w:val="9"/>
        <w:numPr>
          <w:ilvl w:val="0"/>
          <w:numId w:val="2"/>
        </w:numPr>
        <w:snapToGrid w:val="0"/>
        <w:spacing w:line="360" w:lineRule="auto"/>
        <w:ind w:left="1860" w:leftChars="0" w:firstLineChars="0"/>
        <w:rPr>
          <w:rFonts w:hint="default"/>
          <w:sz w:val="24"/>
          <w:szCs w:val="24"/>
          <w:lang w:val="en-US" w:eastAsia="zh-CN"/>
        </w:rPr>
      </w:pPr>
      <w:r>
        <w:rPr>
          <w:rFonts w:hint="eastAsia" w:ascii="宋体" w:hAnsi="宋体" w:eastAsia="宋体" w:cs="宋体"/>
          <w:sz w:val="24"/>
          <w:szCs w:val="24"/>
        </w:rPr>
        <w:t>分片策略</w:t>
      </w:r>
    </w:p>
    <w:p>
      <w:pPr>
        <w:pStyle w:val="9"/>
        <w:widowControl w:val="0"/>
        <w:numPr>
          <w:ilvl w:val="0"/>
          <w:numId w:val="0"/>
        </w:numPr>
        <w:snapToGrid w:val="0"/>
        <w:spacing w:line="360" w:lineRule="auto"/>
        <w:ind w:firstLine="420" w:firstLineChars="0"/>
        <w:jc w:val="both"/>
        <w:rPr>
          <w:rFonts w:hint="default" w:ascii="宋体" w:hAnsi="宋体" w:eastAsia="宋体" w:cs="宋体"/>
          <w:sz w:val="24"/>
          <w:szCs w:val="24"/>
          <w:lang w:val="en-US" w:eastAsia="zh-CN"/>
        </w:rPr>
      </w:pPr>
    </w:p>
    <w:p>
      <w:pPr>
        <w:numPr>
          <w:ilvl w:val="0"/>
          <w:numId w:val="1"/>
        </w:numPr>
        <w:spacing w:line="360" w:lineRule="auto"/>
        <w:jc w:val="left"/>
        <w:rPr>
          <w:rFonts w:hint="default"/>
          <w:sz w:val="24"/>
          <w:szCs w:val="24"/>
          <w:lang w:val="en-US" w:eastAsia="zh-CN"/>
        </w:rPr>
      </w:pPr>
      <w:r>
        <w:rPr>
          <w:rFonts w:hint="eastAsia"/>
          <w:sz w:val="24"/>
          <w:szCs w:val="24"/>
          <w:lang w:val="en-US" w:eastAsia="zh-CN"/>
        </w:rPr>
        <w:t>算法设计与实现</w:t>
      </w:r>
    </w:p>
    <w:p>
      <w:pPr>
        <w:widowControl w:val="0"/>
        <w:numPr>
          <w:ilvl w:val="0"/>
          <w:numId w:val="3"/>
        </w:numPr>
        <w:spacing w:line="360" w:lineRule="auto"/>
        <w:ind w:firstLine="420" w:firstLineChars="0"/>
        <w:jc w:val="left"/>
        <w:rPr>
          <w:rFonts w:hint="eastAsia"/>
          <w:sz w:val="24"/>
          <w:szCs w:val="24"/>
          <w:lang w:val="en-US" w:eastAsia="zh-CN"/>
        </w:rPr>
      </w:pPr>
      <w:r>
        <w:rPr>
          <w:rFonts w:hint="eastAsia"/>
          <w:sz w:val="24"/>
          <w:szCs w:val="24"/>
          <w:lang w:val="en-US" w:eastAsia="zh-CN"/>
        </w:rPr>
        <w:t>串行算法：</w:t>
      </w:r>
    </w:p>
    <w:p>
      <w:pPr>
        <w:widowControl w:val="0"/>
        <w:numPr>
          <w:ilvl w:val="0"/>
          <w:numId w:val="4"/>
        </w:numPr>
        <w:spacing w:line="360" w:lineRule="auto"/>
        <w:ind w:left="420" w:leftChars="0" w:firstLine="420" w:firstLineChars="0"/>
        <w:jc w:val="left"/>
        <w:rPr>
          <w:rFonts w:hint="eastAsia"/>
          <w:sz w:val="24"/>
          <w:szCs w:val="24"/>
          <w:lang w:val="en-US" w:eastAsia="zh-CN"/>
        </w:rPr>
      </w:pPr>
      <w:r>
        <w:rPr>
          <w:rFonts w:hint="eastAsia"/>
          <w:sz w:val="24"/>
          <w:szCs w:val="24"/>
          <w:lang w:val="en-US" w:eastAsia="zh-CN"/>
        </w:rPr>
        <w:t>算法概述：</w:t>
      </w:r>
    </w:p>
    <w:p>
      <w:pPr>
        <w:widowControl w:val="0"/>
        <w:numPr>
          <w:ilvl w:val="0"/>
          <w:numId w:val="0"/>
        </w:numPr>
        <w:spacing w:line="360" w:lineRule="auto"/>
        <w:ind w:left="840" w:leftChars="0" w:firstLine="420" w:firstLineChars="0"/>
        <w:jc w:val="left"/>
        <w:rPr>
          <w:rFonts w:hint="eastAsia" w:ascii="宋体" w:hAnsi="宋体" w:eastAsia="宋体" w:cs="宋体"/>
          <w:b w:val="0"/>
          <w:bCs w:val="0"/>
          <w:sz w:val="24"/>
          <w:szCs w:val="24"/>
          <w:lang w:val="en-US" w:eastAsia="zh-CN"/>
        </w:rPr>
      </w:pPr>
      <w:r>
        <w:rPr>
          <w:rFonts w:hint="eastAsia"/>
          <w:sz w:val="24"/>
          <w:szCs w:val="24"/>
          <w:lang w:val="en-US" w:eastAsia="zh-CN"/>
        </w:rPr>
        <w:t>A,B为待乘矩阵，C为结果矩阵，遍历A的第i个行向量与B的第i个</w:t>
      </w:r>
      <w:r>
        <w:rPr>
          <w:rFonts w:hint="eastAsia" w:ascii="宋体" w:hAnsi="宋体" w:eastAsia="宋体" w:cs="宋体"/>
          <w:sz w:val="24"/>
          <w:szCs w:val="24"/>
          <w:lang w:val="en-US" w:eastAsia="zh-CN"/>
        </w:rPr>
        <w:t>列向量，</w:t>
      </w:r>
      <w:r>
        <w:rPr>
          <w:rFonts w:hint="eastAsia" w:ascii="宋体" w:hAnsi="宋体" w:eastAsia="宋体" w:cs="宋体"/>
          <w:b w:val="0"/>
          <w:bCs w:val="0"/>
          <w:sz w:val="24"/>
          <w:szCs w:val="24"/>
          <w:lang w:val="en-US" w:eastAsia="zh-CN"/>
        </w:rPr>
        <w:t>乘积之和作为C的第i个分量，依次遍历，得到结果矩阵C。</w:t>
      </w:r>
    </w:p>
    <w:p>
      <w:pPr>
        <w:widowControl w:val="0"/>
        <w:numPr>
          <w:ilvl w:val="0"/>
          <w:numId w:val="4"/>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时间复杂度分析：</w:t>
      </w:r>
    </w:p>
    <w:p>
      <w:pPr>
        <w:bidi w:val="0"/>
        <w:spacing w:line="360" w:lineRule="auto"/>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对矩阵A的每一行的元素，矩阵B的每一列的元素都要与之相乘并相加，所以需要先遍历矩阵A一行中的元素的同时遍历矩阵B一列中的元素，再遍历矩阵B中的每一列，再遍历矩阵A中的每一行，三层遍历嵌套，时间复杂度O(n) = n^3</w:t>
      </w:r>
      <w:r>
        <w:rPr>
          <w:rFonts w:hint="eastAsia" w:ascii="宋体" w:hAnsi="宋体" w:eastAsia="宋体" w:cs="宋体"/>
          <w:sz w:val="24"/>
          <w:szCs w:val="24"/>
          <w:lang w:eastAsia="zh-CN"/>
        </w:rPr>
        <w:t>。</w:t>
      </w:r>
    </w:p>
    <w:p>
      <w:pPr>
        <w:widowControl w:val="0"/>
        <w:numPr>
          <w:ilvl w:val="0"/>
          <w:numId w:val="3"/>
        </w:numPr>
        <w:spacing w:line="360" w:lineRule="auto"/>
        <w:ind w:firstLine="420" w:firstLineChars="0"/>
        <w:jc w:val="left"/>
        <w:rPr>
          <w:rFonts w:hint="default"/>
          <w:sz w:val="24"/>
          <w:szCs w:val="24"/>
          <w:lang w:val="en-US" w:eastAsia="zh-CN"/>
        </w:rPr>
      </w:pPr>
      <w:r>
        <w:rPr>
          <w:rFonts w:hint="eastAsia"/>
          <w:sz w:val="24"/>
          <w:szCs w:val="24"/>
          <w:lang w:val="en-US" w:eastAsia="zh-CN"/>
        </w:rPr>
        <w:t>Catch优化：</w:t>
      </w:r>
    </w:p>
    <w:p>
      <w:pPr>
        <w:widowControl w:val="0"/>
        <w:numPr>
          <w:ilvl w:val="0"/>
          <w:numId w:val="5"/>
        </w:numPr>
        <w:spacing w:line="360" w:lineRule="auto"/>
        <w:ind w:left="420" w:leftChars="0" w:firstLine="420" w:firstLineChars="0"/>
        <w:jc w:val="left"/>
        <w:rPr>
          <w:rFonts w:hint="eastAsia"/>
          <w:sz w:val="24"/>
          <w:szCs w:val="24"/>
          <w:lang w:val="en-US" w:eastAsia="zh-CN"/>
        </w:rPr>
      </w:pPr>
      <w:r>
        <w:rPr>
          <w:rFonts w:hint="eastAsia"/>
          <w:sz w:val="24"/>
          <w:szCs w:val="24"/>
          <w:lang w:val="en-US" w:eastAsia="zh-CN"/>
        </w:rPr>
        <w:t>算法概述：</w:t>
      </w:r>
    </w:p>
    <w:p>
      <w:pPr>
        <w:widowControl w:val="0"/>
        <w:numPr>
          <w:ilvl w:val="0"/>
          <w:numId w:val="0"/>
        </w:numPr>
        <w:spacing w:line="360" w:lineRule="auto"/>
        <w:ind w:left="840" w:leftChars="0" w:firstLine="420" w:firstLineChars="0"/>
        <w:jc w:val="left"/>
        <w:rPr>
          <w:rFonts w:hint="default"/>
          <w:sz w:val="24"/>
          <w:szCs w:val="24"/>
          <w:lang w:val="en-US" w:eastAsia="zh-CN"/>
        </w:rPr>
      </w:pPr>
      <w:r>
        <w:rPr>
          <w:rFonts w:hint="eastAsia"/>
          <w:sz w:val="24"/>
          <w:szCs w:val="24"/>
          <w:lang w:val="en-US" w:eastAsia="zh-CN"/>
        </w:rPr>
        <w:t>考虑到C++中的数组在内存中的物理地址是连续的，而按照穿行算法，每次都会进行跳跃寻址，又因为，在程序运行的过程中，会先访问速度更快的cache，因此，我们通过先将b转置，从而实现增大程序访存过程中cache的命中率，从而提高程序运行的速度。</w:t>
      </w:r>
    </w:p>
    <w:p>
      <w:pPr>
        <w:widowControl w:val="0"/>
        <w:numPr>
          <w:ilvl w:val="0"/>
          <w:numId w:val="5"/>
        </w:numPr>
        <w:spacing w:line="360" w:lineRule="auto"/>
        <w:ind w:left="420" w:leftChars="0" w:firstLine="420" w:firstLineChars="0"/>
        <w:jc w:val="left"/>
        <w:rPr>
          <w:rFonts w:hint="default"/>
          <w:sz w:val="24"/>
          <w:szCs w:val="24"/>
          <w:lang w:val="en-US" w:eastAsia="zh-CN"/>
        </w:rPr>
      </w:pPr>
      <w:r>
        <w:rPr>
          <w:rFonts w:hint="eastAsia"/>
          <w:sz w:val="24"/>
          <w:szCs w:val="24"/>
          <w:lang w:val="en-US" w:eastAsia="zh-CN"/>
        </w:rPr>
        <w:t>时间复杂度分析：</w:t>
      </w:r>
    </w:p>
    <w:p>
      <w:pPr>
        <w:widowControl w:val="0"/>
        <w:numPr>
          <w:ilvl w:val="0"/>
          <w:numId w:val="0"/>
        </w:numPr>
        <w:spacing w:line="360" w:lineRule="auto"/>
        <w:ind w:left="840" w:leftChars="0" w:firstLine="420" w:firstLineChars="0"/>
        <w:jc w:val="left"/>
        <w:rPr>
          <w:rFonts w:hint="eastAsia" w:eastAsia="宋体"/>
          <w:sz w:val="24"/>
          <w:szCs w:val="24"/>
          <w:lang w:val="en-US" w:eastAsia="zh-CN"/>
        </w:rPr>
      </w:pPr>
      <w:r>
        <w:rPr>
          <w:rFonts w:hint="eastAsia"/>
          <w:sz w:val="24"/>
          <w:szCs w:val="24"/>
          <w:lang w:val="en-US" w:eastAsia="zh-CN"/>
        </w:rPr>
        <w:t>因为此算法只是通过提高了cache的命中率优化了运算过程中访存的时间，而对于程序本省而言，依然通过了三层for循环，因此时间复杂度依旧是</w:t>
      </w:r>
      <w:r>
        <w:rPr>
          <w:rFonts w:hint="eastAsia" w:ascii="宋体" w:hAnsi="宋体" w:eastAsia="宋体" w:cs="宋体"/>
          <w:sz w:val="24"/>
          <w:szCs w:val="24"/>
        </w:rPr>
        <w:t>O(n) = n^3</w:t>
      </w:r>
      <w:r>
        <w:rPr>
          <w:rFonts w:hint="eastAsia" w:ascii="宋体" w:hAnsi="宋体" w:eastAsia="宋体" w:cs="宋体"/>
          <w:sz w:val="24"/>
          <w:szCs w:val="24"/>
          <w:lang w:eastAsia="zh-CN"/>
        </w:rPr>
        <w:t>。</w:t>
      </w:r>
    </w:p>
    <w:p>
      <w:pPr>
        <w:widowControl w:val="0"/>
        <w:numPr>
          <w:ilvl w:val="0"/>
          <w:numId w:val="3"/>
        </w:numPr>
        <w:spacing w:line="360" w:lineRule="auto"/>
        <w:ind w:firstLine="420" w:firstLineChars="0"/>
        <w:jc w:val="left"/>
        <w:rPr>
          <w:rFonts w:hint="default"/>
          <w:sz w:val="24"/>
          <w:szCs w:val="24"/>
          <w:lang w:val="en-US" w:eastAsia="zh-CN"/>
        </w:rPr>
      </w:pPr>
      <w:r>
        <w:rPr>
          <w:rFonts w:hint="eastAsia"/>
          <w:sz w:val="24"/>
          <w:szCs w:val="24"/>
          <w:lang w:val="en-US" w:eastAsia="zh-CN"/>
        </w:rPr>
        <w:t>SSE版本：</w:t>
      </w:r>
    </w:p>
    <w:p>
      <w:pPr>
        <w:widowControl w:val="0"/>
        <w:numPr>
          <w:ilvl w:val="0"/>
          <w:numId w:val="6"/>
        </w:numPr>
        <w:spacing w:line="360" w:lineRule="auto"/>
        <w:ind w:left="420" w:leftChars="0" w:firstLine="420" w:firstLineChars="0"/>
        <w:jc w:val="left"/>
        <w:rPr>
          <w:rFonts w:hint="eastAsia"/>
          <w:sz w:val="24"/>
          <w:szCs w:val="24"/>
          <w:lang w:val="en-US" w:eastAsia="zh-CN"/>
        </w:rPr>
      </w:pPr>
      <w:r>
        <w:rPr>
          <w:rFonts w:hint="eastAsia"/>
          <w:sz w:val="24"/>
          <w:szCs w:val="24"/>
          <w:lang w:val="en-US" w:eastAsia="zh-CN"/>
        </w:rPr>
        <w:t>算法概述：</w:t>
      </w:r>
    </w:p>
    <w:p>
      <w:pPr>
        <w:bidi w:val="0"/>
        <w:spacing w:line="360" w:lineRule="auto"/>
        <w:ind w:left="840" w:leftChars="0" w:firstLine="420" w:firstLineChars="0"/>
        <w:rPr>
          <w:rFonts w:hint="eastAsia"/>
          <w:sz w:val="24"/>
          <w:szCs w:val="24"/>
          <w:lang w:val="en-US" w:eastAsia="zh-CN"/>
        </w:rPr>
      </w:pPr>
      <w:r>
        <w:rPr>
          <w:rFonts w:hint="eastAsia"/>
          <w:sz w:val="24"/>
          <w:szCs w:val="24"/>
        </w:rPr>
        <w:t>基于SIMD编程，将多个元素同时进行寄存器加载和存储器存值等操作能够提高并行效率。使用SSE指令能够实现该功能。同样对矩阵B进行转置。</w:t>
      </w:r>
    </w:p>
    <w:p>
      <w:pPr>
        <w:widowControl w:val="0"/>
        <w:numPr>
          <w:ilvl w:val="0"/>
          <w:numId w:val="6"/>
        </w:numPr>
        <w:spacing w:line="360" w:lineRule="auto"/>
        <w:ind w:left="420" w:leftChars="0" w:firstLine="420" w:firstLineChars="0"/>
        <w:jc w:val="left"/>
        <w:rPr>
          <w:rFonts w:hint="default"/>
          <w:sz w:val="24"/>
          <w:szCs w:val="24"/>
          <w:lang w:val="en-US" w:eastAsia="zh-CN"/>
        </w:rPr>
      </w:pPr>
      <w:r>
        <w:rPr>
          <w:rFonts w:hint="eastAsia"/>
          <w:sz w:val="24"/>
          <w:szCs w:val="24"/>
          <w:lang w:val="en-US" w:eastAsia="zh-CN"/>
        </w:rPr>
        <w:t>时间复杂度分析：</w:t>
      </w:r>
    </w:p>
    <w:p>
      <w:pPr>
        <w:bidi w:val="0"/>
        <w:spacing w:line="360" w:lineRule="auto"/>
        <w:ind w:left="840" w:leftChars="0" w:firstLine="420" w:firstLineChars="0"/>
        <w:rPr>
          <w:rFonts w:hint="eastAsia"/>
          <w:lang w:val="en-US" w:eastAsia="zh-CN"/>
        </w:rPr>
      </w:pPr>
      <w:r>
        <w:rPr>
          <w:rFonts w:hint="eastAsia"/>
          <w:sz w:val="24"/>
          <w:szCs w:val="24"/>
        </w:rPr>
        <w:t>时间复杂度为O(n) = (n^3)/4</w:t>
      </w:r>
      <w:r>
        <w:rPr>
          <w:rFonts w:hint="eastAsia"/>
          <w:lang w:eastAsia="zh-CN"/>
        </w:rPr>
        <w:t>。</w:t>
      </w:r>
    </w:p>
    <w:p>
      <w:pPr>
        <w:widowControl w:val="0"/>
        <w:numPr>
          <w:ilvl w:val="0"/>
          <w:numId w:val="3"/>
        </w:numPr>
        <w:spacing w:line="360" w:lineRule="auto"/>
        <w:ind w:firstLine="420" w:firstLineChars="0"/>
        <w:jc w:val="left"/>
        <w:rPr>
          <w:rFonts w:hint="default"/>
          <w:sz w:val="24"/>
          <w:szCs w:val="24"/>
          <w:lang w:val="en-US" w:eastAsia="zh-CN"/>
        </w:rPr>
      </w:pPr>
      <w:r>
        <w:rPr>
          <w:rFonts w:hint="eastAsia"/>
          <w:sz w:val="24"/>
          <w:szCs w:val="24"/>
          <w:lang w:val="en-US" w:eastAsia="zh-CN"/>
        </w:rPr>
        <w:t>分片策略：</w:t>
      </w:r>
    </w:p>
    <w:p>
      <w:pPr>
        <w:widowControl w:val="0"/>
        <w:numPr>
          <w:ilvl w:val="0"/>
          <w:numId w:val="7"/>
        </w:numPr>
        <w:spacing w:line="360" w:lineRule="auto"/>
        <w:ind w:left="420" w:leftChars="0" w:firstLine="420" w:firstLineChars="0"/>
        <w:jc w:val="left"/>
        <w:rPr>
          <w:rFonts w:hint="eastAsia"/>
          <w:sz w:val="24"/>
          <w:szCs w:val="24"/>
          <w:lang w:val="en-US" w:eastAsia="zh-CN"/>
        </w:rPr>
      </w:pPr>
      <w:r>
        <w:rPr>
          <w:rFonts w:hint="eastAsia"/>
          <w:sz w:val="24"/>
          <w:szCs w:val="24"/>
          <w:lang w:val="en-US" w:eastAsia="zh-CN"/>
        </w:rPr>
        <w:t>算法概述：</w:t>
      </w:r>
    </w:p>
    <w:p>
      <w:pPr>
        <w:bidi w:val="0"/>
        <w:spacing w:line="360" w:lineRule="auto"/>
        <w:ind w:left="840" w:leftChars="0" w:firstLine="420" w:firstLineChars="0"/>
        <w:rPr>
          <w:rFonts w:hint="eastAsia"/>
          <w:sz w:val="24"/>
          <w:szCs w:val="24"/>
          <w:lang w:val="en-US" w:eastAsia="zh-CN"/>
        </w:rPr>
      </w:pPr>
      <w:r>
        <w:rPr>
          <w:rFonts w:hint="eastAsia"/>
          <w:sz w:val="24"/>
          <w:szCs w:val="24"/>
        </w:rPr>
        <w:t>先针对cpu线程数设置分片数，将矩阵分为多个小矩阵，对每个小矩阵进行SSE指令计算，同样对矩阵B进行转置。</w:t>
      </w:r>
    </w:p>
    <w:p>
      <w:pPr>
        <w:widowControl w:val="0"/>
        <w:numPr>
          <w:ilvl w:val="0"/>
          <w:numId w:val="7"/>
        </w:numPr>
        <w:spacing w:line="360" w:lineRule="auto"/>
        <w:ind w:left="420" w:leftChars="0" w:firstLine="420" w:firstLineChars="0"/>
        <w:jc w:val="left"/>
        <w:rPr>
          <w:rFonts w:hint="default"/>
          <w:sz w:val="24"/>
          <w:szCs w:val="24"/>
          <w:lang w:val="en-US" w:eastAsia="zh-CN"/>
        </w:rPr>
      </w:pPr>
      <w:r>
        <w:rPr>
          <w:rFonts w:hint="eastAsia"/>
          <w:sz w:val="24"/>
          <w:szCs w:val="24"/>
          <w:lang w:val="en-US" w:eastAsia="zh-CN"/>
        </w:rPr>
        <w:t>时间复杂度分析：</w:t>
      </w:r>
    </w:p>
    <w:p>
      <w:pPr>
        <w:widowControl w:val="0"/>
        <w:numPr>
          <w:ilvl w:val="0"/>
          <w:numId w:val="0"/>
        </w:numPr>
        <w:spacing w:line="360" w:lineRule="auto"/>
        <w:ind w:left="840" w:leftChars="0" w:firstLine="420" w:firstLineChars="0"/>
        <w:jc w:val="left"/>
        <w:rPr>
          <w:rFonts w:hint="eastAsia"/>
          <w:sz w:val="24"/>
          <w:szCs w:val="24"/>
        </w:rPr>
      </w:pPr>
      <w:r>
        <w:rPr>
          <w:rFonts w:hint="eastAsia"/>
          <w:sz w:val="24"/>
          <w:szCs w:val="24"/>
        </w:rPr>
        <w:t>时间复杂度为O(n) = n^3</w:t>
      </w:r>
    </w:p>
    <w:p>
      <w:pPr>
        <w:widowControl w:val="0"/>
        <w:numPr>
          <w:ilvl w:val="0"/>
          <w:numId w:val="0"/>
        </w:numPr>
        <w:spacing w:line="360" w:lineRule="auto"/>
        <w:ind w:left="840" w:leftChars="0" w:firstLine="420" w:firstLineChars="0"/>
        <w:jc w:val="left"/>
        <w:rPr>
          <w:rFonts w:hint="default"/>
          <w:sz w:val="24"/>
          <w:szCs w:val="24"/>
          <w:lang w:val="en-US" w:eastAsia="zh-CN"/>
        </w:rPr>
      </w:pPr>
    </w:p>
    <w:p>
      <w:pPr>
        <w:numPr>
          <w:ilvl w:val="0"/>
          <w:numId w:val="1"/>
        </w:numPr>
        <w:spacing w:line="360" w:lineRule="auto"/>
        <w:jc w:val="left"/>
        <w:rPr>
          <w:rFonts w:hint="default"/>
          <w:sz w:val="24"/>
          <w:szCs w:val="24"/>
          <w:lang w:val="en-US" w:eastAsia="zh-CN"/>
        </w:rPr>
      </w:pPr>
      <w:r>
        <w:rPr>
          <w:rFonts w:hint="eastAsia"/>
          <w:sz w:val="24"/>
          <w:szCs w:val="24"/>
          <w:lang w:val="en-US" w:eastAsia="zh-CN"/>
        </w:rPr>
        <w:t>实验及结果分析</w:t>
      </w:r>
    </w:p>
    <w:p>
      <w:pPr>
        <w:widowControl w:val="0"/>
        <w:numPr>
          <w:ilvl w:val="0"/>
          <w:numId w:val="8"/>
        </w:numPr>
        <w:spacing w:line="360" w:lineRule="auto"/>
        <w:ind w:firstLine="420" w:firstLineChars="0"/>
        <w:jc w:val="left"/>
        <w:rPr>
          <w:rFonts w:hint="default"/>
          <w:sz w:val="24"/>
          <w:szCs w:val="24"/>
          <w:lang w:val="en-US" w:eastAsia="zh-CN"/>
        </w:rPr>
      </w:pPr>
      <w:r>
        <w:rPr>
          <w:rFonts w:hint="eastAsia"/>
          <w:sz w:val="24"/>
          <w:szCs w:val="24"/>
          <w:lang w:val="en-US" w:eastAsia="zh-CN"/>
        </w:rPr>
        <w:t>测试数据：</w:t>
      </w:r>
    </w:p>
    <w:p>
      <w:pPr>
        <w:widowControl w:val="0"/>
        <w:numPr>
          <w:ilvl w:val="0"/>
          <w:numId w:val="9"/>
        </w:numPr>
        <w:spacing w:line="360" w:lineRule="auto"/>
        <w:ind w:left="420" w:leftChars="0" w:firstLine="420" w:firstLineChars="0"/>
        <w:jc w:val="left"/>
        <w:rPr>
          <w:rFonts w:hint="eastAsia"/>
          <w:sz w:val="24"/>
          <w:szCs w:val="24"/>
          <w:lang w:val="en-US" w:eastAsia="zh-CN"/>
        </w:rPr>
      </w:pPr>
      <w:r>
        <w:rPr>
          <w:rFonts w:hint="eastAsia"/>
          <w:sz w:val="24"/>
          <w:szCs w:val="24"/>
          <w:lang w:val="en-US" w:eastAsia="zh-CN"/>
        </w:rPr>
        <w:t>、对于矩阵规模n，从10到1000采取递增策略，100以内每次递增10，100~1000每次递增100。</w:t>
      </w:r>
    </w:p>
    <w:p>
      <w:pPr>
        <w:widowControl w:val="0"/>
        <w:numPr>
          <w:ilvl w:val="0"/>
          <w:numId w:val="9"/>
        </w:numPr>
        <w:spacing w:line="360" w:lineRule="auto"/>
        <w:ind w:left="420" w:leftChars="0" w:firstLine="420" w:firstLineChars="0"/>
        <w:jc w:val="left"/>
        <w:rPr>
          <w:rFonts w:hint="default"/>
          <w:sz w:val="24"/>
          <w:szCs w:val="24"/>
          <w:lang w:val="en-US" w:eastAsia="zh-CN"/>
        </w:rPr>
      </w:pPr>
      <w:r>
        <w:rPr>
          <w:rFonts w:hint="eastAsia"/>
          <w:sz w:val="24"/>
          <w:szCs w:val="24"/>
          <w:lang w:val="en-US" w:eastAsia="zh-CN"/>
        </w:rPr>
        <w:t>、同时设定固定矩阵规模500，采取10次取平均值的方法，观察每种算法的运行时间。</w:t>
      </w:r>
    </w:p>
    <w:p>
      <w:pPr>
        <w:widowControl w:val="0"/>
        <w:numPr>
          <w:ilvl w:val="0"/>
          <w:numId w:val="8"/>
        </w:numPr>
        <w:spacing w:line="360" w:lineRule="auto"/>
        <w:ind w:firstLine="420" w:firstLineChars="0"/>
        <w:jc w:val="left"/>
        <w:rPr>
          <w:rFonts w:hint="default"/>
          <w:sz w:val="24"/>
          <w:szCs w:val="24"/>
          <w:lang w:val="en-US" w:eastAsia="zh-CN"/>
        </w:rPr>
      </w:pPr>
      <w:r>
        <w:rPr>
          <w:rFonts w:hint="eastAsia"/>
          <w:sz w:val="24"/>
          <w:szCs w:val="24"/>
          <w:lang w:val="en-US" w:eastAsia="zh-CN"/>
        </w:rPr>
        <w:t>测试结果：</w:t>
      </w:r>
    </w:p>
    <w:p>
      <w:pPr>
        <w:widowControl w:val="0"/>
        <w:numPr>
          <w:ilvl w:val="0"/>
          <w:numId w:val="0"/>
        </w:numPr>
        <w:spacing w:line="360" w:lineRule="auto"/>
        <w:ind w:left="420" w:leftChars="0" w:firstLine="420" w:firstLineChars="0"/>
        <w:jc w:val="left"/>
        <w:rPr>
          <w:rFonts w:hint="default"/>
          <w:sz w:val="24"/>
          <w:szCs w:val="24"/>
          <w:lang w:val="en-US" w:eastAsia="zh-CN"/>
        </w:rPr>
      </w:pPr>
      <w:r>
        <w:rPr>
          <w:rFonts w:hint="eastAsia"/>
          <w:sz w:val="24"/>
          <w:szCs w:val="24"/>
          <w:lang w:val="en-US" w:eastAsia="zh-CN"/>
        </w:rPr>
        <w:t>1）、</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drawing>
          <wp:inline distT="0" distB="0" distL="114300" distR="114300">
            <wp:extent cx="5928360" cy="4782820"/>
            <wp:effectExtent l="0" t="0" r="5715" b="8255"/>
            <wp:docPr id="1" name="图片 1" descr="uTools_1666701807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Tools_1666701807649"/>
                    <pic:cNvPicPr>
                      <a:picLocks noChangeAspect="1"/>
                    </pic:cNvPicPr>
                  </pic:nvPicPr>
                  <pic:blipFill>
                    <a:blip r:embed="rId4"/>
                    <a:srcRect r="30127" b="6555"/>
                    <a:stretch>
                      <a:fillRect/>
                    </a:stretch>
                  </pic:blipFill>
                  <pic:spPr>
                    <a:xfrm>
                      <a:off x="0" y="0"/>
                      <a:ext cx="5928360" cy="4782820"/>
                    </a:xfrm>
                    <a:prstGeom prst="rect">
                      <a:avLst/>
                    </a:prstGeom>
                  </pic:spPr>
                </pic:pic>
              </a:graphicData>
            </a:graphic>
          </wp:inline>
        </w:drawing>
      </w:r>
    </w:p>
    <w:p>
      <w:pPr>
        <w:widowControl w:val="0"/>
        <w:numPr>
          <w:ilvl w:val="0"/>
          <w:numId w:val="0"/>
        </w:numPr>
        <w:spacing w:line="360" w:lineRule="auto"/>
        <w:jc w:val="left"/>
        <w:rPr>
          <w:rFonts w:hint="default"/>
          <w:sz w:val="24"/>
          <w:szCs w:val="24"/>
          <w:lang w:val="en-US" w:eastAsia="zh-CN"/>
        </w:rPr>
      </w:pPr>
    </w:p>
    <w:p>
      <w:pPr>
        <w:widowControl w:val="0"/>
        <w:numPr>
          <w:ilvl w:val="0"/>
          <w:numId w:val="0"/>
        </w:numPr>
        <w:spacing w:line="360" w:lineRule="auto"/>
        <w:jc w:val="left"/>
        <w:rPr>
          <w:rFonts w:hint="default"/>
          <w:sz w:val="24"/>
          <w:szCs w:val="24"/>
          <w:lang w:val="en-US" w:eastAsia="zh-CN"/>
        </w:rPr>
      </w:pPr>
      <w:r>
        <w:rPr>
          <w:rFonts w:hint="eastAsia"/>
          <w:sz w:val="24"/>
          <w:szCs w:val="24"/>
          <w:lang w:val="en-US" w:eastAsia="zh-CN"/>
        </w:rPr>
        <w:t>2）、</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drawing>
          <wp:inline distT="0" distB="0" distL="114300" distR="114300">
            <wp:extent cx="6021070" cy="3247390"/>
            <wp:effectExtent l="0" t="0" r="8255" b="635"/>
            <wp:docPr id="2" name="图片 2" descr="uTools_1667285249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Tools_1667285249322"/>
                    <pic:cNvPicPr>
                      <a:picLocks noChangeAspect="1"/>
                    </pic:cNvPicPr>
                  </pic:nvPicPr>
                  <pic:blipFill>
                    <a:blip r:embed="rId5"/>
                    <a:stretch>
                      <a:fillRect/>
                    </a:stretch>
                  </pic:blipFill>
                  <pic:spPr>
                    <a:xfrm>
                      <a:off x="0" y="0"/>
                      <a:ext cx="6021070" cy="3247390"/>
                    </a:xfrm>
                    <a:prstGeom prst="rect">
                      <a:avLst/>
                    </a:prstGeom>
                  </pic:spPr>
                </pic:pic>
              </a:graphicData>
            </a:graphic>
          </wp:inline>
        </w:drawing>
      </w:r>
    </w:p>
    <w:p>
      <w:pPr>
        <w:widowControl w:val="0"/>
        <w:numPr>
          <w:ilvl w:val="0"/>
          <w:numId w:val="8"/>
        </w:numPr>
        <w:spacing w:line="360" w:lineRule="auto"/>
        <w:ind w:firstLine="420" w:firstLineChars="0"/>
        <w:jc w:val="left"/>
        <w:rPr>
          <w:rFonts w:hint="default"/>
          <w:sz w:val="24"/>
          <w:szCs w:val="24"/>
          <w:lang w:val="en-US" w:eastAsia="zh-CN"/>
        </w:rPr>
      </w:pPr>
      <w:r>
        <w:rPr>
          <w:rFonts w:hint="eastAsia"/>
          <w:sz w:val="24"/>
          <w:szCs w:val="24"/>
          <w:lang w:val="en-US" w:eastAsia="zh-CN"/>
        </w:rPr>
        <w:t>结果分析：</w:t>
      </w:r>
    </w:p>
    <w:p>
      <w:pPr>
        <w:widowControl w:val="0"/>
        <w:numPr>
          <w:ilvl w:val="0"/>
          <w:numId w:val="0"/>
        </w:numPr>
        <w:spacing w:line="360" w:lineRule="auto"/>
        <w:jc w:val="left"/>
        <w:rPr>
          <w:rFonts w:hint="default"/>
          <w:sz w:val="24"/>
          <w:szCs w:val="24"/>
          <w:lang w:val="en-US" w:eastAsia="zh-CN"/>
        </w:rPr>
      </w:pPr>
      <w:r>
        <w:rPr>
          <w:rFonts w:hint="eastAsia"/>
          <w:sz w:val="24"/>
          <w:szCs w:val="24"/>
          <w:lang w:val="en-US" w:eastAsia="zh-CN"/>
        </w:rPr>
        <w:t>1）、</w:t>
      </w:r>
    </w:p>
    <w:p>
      <w:pPr>
        <w:widowControl w:val="0"/>
        <w:numPr>
          <w:ilvl w:val="0"/>
          <w:numId w:val="0"/>
        </w:numPr>
        <w:spacing w:line="360" w:lineRule="auto"/>
        <w:jc w:val="left"/>
        <w:rPr>
          <w:rFonts w:hint="eastAsia"/>
          <w:sz w:val="24"/>
          <w:szCs w:val="24"/>
          <w:lang w:val="en-US" w:eastAsia="zh-CN"/>
        </w:rPr>
      </w:pPr>
      <w:r>
        <w:drawing>
          <wp:inline distT="0" distB="0" distL="114300" distR="114300">
            <wp:extent cx="4572000" cy="2743200"/>
            <wp:effectExtent l="4445" t="4445" r="508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widowControl w:val="0"/>
        <w:numPr>
          <w:ilvl w:val="0"/>
          <w:numId w:val="0"/>
        </w:numPr>
        <w:spacing w:line="360" w:lineRule="auto"/>
        <w:ind w:firstLine="420" w:firstLineChars="0"/>
        <w:jc w:val="left"/>
        <w:rPr>
          <w:rFonts w:hint="default"/>
          <w:sz w:val="24"/>
          <w:szCs w:val="24"/>
          <w:lang w:val="en-US" w:eastAsia="zh-CN"/>
        </w:rPr>
      </w:pPr>
      <w:r>
        <w:rPr>
          <w:rFonts w:hint="eastAsia"/>
          <w:sz w:val="24"/>
          <w:szCs w:val="24"/>
          <w:lang w:val="en-US" w:eastAsia="zh-CN"/>
        </w:rPr>
        <w:t>可以看到，随着规模逐渐增大，cache算法，SSE算法和分片策略相对于串行算法的优化效果越来越明显。</w:t>
      </w:r>
    </w:p>
    <w:p>
      <w:pPr>
        <w:numPr>
          <w:ilvl w:val="0"/>
          <w:numId w:val="0"/>
        </w:numPr>
        <w:spacing w:line="360" w:lineRule="auto"/>
        <w:jc w:val="left"/>
        <w:rPr>
          <w:rFonts w:hint="eastAsia"/>
          <w:sz w:val="24"/>
          <w:szCs w:val="24"/>
          <w:lang w:val="en-US" w:eastAsia="zh-CN"/>
        </w:rPr>
      </w:pPr>
    </w:p>
    <w:p>
      <w:pPr>
        <w:numPr>
          <w:ilvl w:val="0"/>
          <w:numId w:val="0"/>
        </w:numPr>
        <w:spacing w:line="360" w:lineRule="auto"/>
        <w:jc w:val="left"/>
        <w:rPr>
          <w:rFonts w:hint="eastAsia"/>
          <w:sz w:val="24"/>
          <w:szCs w:val="24"/>
          <w:lang w:val="en-US" w:eastAsia="zh-CN"/>
        </w:rPr>
      </w:pPr>
      <w:r>
        <w:rPr>
          <w:rFonts w:hint="eastAsia"/>
          <w:sz w:val="24"/>
          <w:szCs w:val="24"/>
          <w:lang w:val="en-US" w:eastAsia="zh-CN"/>
        </w:rPr>
        <w:t>2）、</w:t>
      </w:r>
    </w:p>
    <w:p>
      <w:pPr>
        <w:numPr>
          <w:ilvl w:val="0"/>
          <w:numId w:val="0"/>
        </w:numPr>
        <w:spacing w:line="360" w:lineRule="auto"/>
        <w:jc w:val="left"/>
      </w:pPr>
      <w:r>
        <w:drawing>
          <wp:inline distT="0" distB="0" distL="114300" distR="114300">
            <wp:extent cx="4572000" cy="2743200"/>
            <wp:effectExtent l="4445" t="4445" r="5080" b="5080"/>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spacing w:line="360" w:lineRule="auto"/>
        <w:ind w:firstLine="420" w:firstLineChars="0"/>
        <w:jc w:val="left"/>
        <w:rPr>
          <w:rFonts w:hint="eastAsia"/>
          <w:sz w:val="24"/>
          <w:szCs w:val="24"/>
          <w:lang w:val="en-US" w:eastAsia="zh-CN"/>
        </w:rPr>
      </w:pPr>
      <w:r>
        <w:rPr>
          <w:rFonts w:hint="eastAsia"/>
          <w:sz w:val="24"/>
          <w:szCs w:val="24"/>
          <w:lang w:val="en-US" w:eastAsia="zh-CN"/>
        </w:rPr>
        <w:t>可以看到，四种算法优化程度比较：分片策略&gt;SSE版本&gt;cache优化算法&gt;串行算法。</w:t>
      </w:r>
    </w:p>
    <w:p>
      <w:pPr>
        <w:numPr>
          <w:ilvl w:val="0"/>
          <w:numId w:val="0"/>
        </w:numPr>
        <w:spacing w:line="360" w:lineRule="auto"/>
        <w:ind w:firstLine="420" w:firstLineChars="0"/>
        <w:jc w:val="left"/>
        <w:rPr>
          <w:rFonts w:hint="default"/>
          <w:sz w:val="24"/>
          <w:szCs w:val="24"/>
          <w:lang w:val="en-US" w:eastAsia="zh-CN"/>
        </w:rPr>
      </w:pPr>
    </w:p>
    <w:p>
      <w:pPr>
        <w:numPr>
          <w:ilvl w:val="0"/>
          <w:numId w:val="0"/>
        </w:numPr>
        <w:spacing w:line="360" w:lineRule="auto"/>
        <w:jc w:val="left"/>
        <w:rPr>
          <w:rFonts w:hint="default"/>
          <w:sz w:val="24"/>
          <w:szCs w:val="24"/>
          <w:lang w:val="en-US" w:eastAsia="zh-CN"/>
        </w:rPr>
      </w:pPr>
    </w:p>
    <w:p>
      <w:pPr>
        <w:numPr>
          <w:ilvl w:val="0"/>
          <w:numId w:val="0"/>
        </w:numPr>
        <w:spacing w:line="360" w:lineRule="auto"/>
        <w:jc w:val="left"/>
        <w:rPr>
          <w:rFonts w:hint="default"/>
          <w:sz w:val="24"/>
          <w:szCs w:val="24"/>
          <w:lang w:val="en-US" w:eastAsia="zh-CN"/>
        </w:rPr>
      </w:pPr>
    </w:p>
    <w:p>
      <w:pPr>
        <w:spacing w:line="360" w:lineRule="auto"/>
        <w:jc w:val="center"/>
        <w:rPr>
          <w:rFonts w:hint="eastAsia"/>
          <w:b/>
          <w:bCs/>
          <w:sz w:val="32"/>
          <w:szCs w:val="32"/>
          <w:lang w:val="en-US" w:eastAsia="zh-CN"/>
        </w:rPr>
      </w:pPr>
      <w:r>
        <w:rPr>
          <w:rFonts w:hint="eastAsia"/>
          <w:b/>
          <w:bCs/>
          <w:sz w:val="32"/>
          <w:szCs w:val="32"/>
          <w:lang w:val="en-US" w:eastAsia="zh-CN"/>
        </w:rPr>
        <w:t>高斯消元法SSE并行化</w:t>
      </w:r>
    </w:p>
    <w:p>
      <w:pPr>
        <w:spacing w:line="360" w:lineRule="auto"/>
        <w:jc w:val="center"/>
        <w:rPr>
          <w:rFonts w:hint="eastAsia"/>
          <w:sz w:val="32"/>
          <w:szCs w:val="32"/>
          <w:lang w:val="en-US" w:eastAsia="zh-CN"/>
        </w:rPr>
      </w:pPr>
    </w:p>
    <w:p>
      <w:pPr>
        <w:numPr>
          <w:ilvl w:val="0"/>
          <w:numId w:val="10"/>
        </w:numPr>
        <w:spacing w:line="360" w:lineRule="auto"/>
        <w:jc w:val="left"/>
        <w:rPr>
          <w:rFonts w:hint="default"/>
          <w:sz w:val="24"/>
          <w:szCs w:val="24"/>
          <w:lang w:val="en-US" w:eastAsia="zh-CN"/>
        </w:rPr>
      </w:pPr>
      <w:r>
        <w:rPr>
          <w:rFonts w:hint="eastAsia"/>
          <w:sz w:val="24"/>
          <w:szCs w:val="24"/>
          <w:lang w:val="en-US" w:eastAsia="zh-CN"/>
        </w:rPr>
        <w:t>算法分析设计：</w:t>
      </w:r>
    </w:p>
    <w:p>
      <w:pPr>
        <w:widowControl w:val="0"/>
        <w:numPr>
          <w:numId w:val="0"/>
        </w:numPr>
        <w:spacing w:line="360" w:lineRule="auto"/>
        <w:jc w:val="left"/>
        <w:rPr>
          <w:rFonts w:hint="default"/>
          <w:sz w:val="24"/>
          <w:szCs w:val="24"/>
          <w:lang w:val="en-US" w:eastAsia="zh-CN"/>
        </w:rPr>
      </w:pPr>
      <w:r>
        <w:rPr>
          <w:rFonts w:hint="eastAsia"/>
          <w:sz w:val="24"/>
          <w:szCs w:val="24"/>
          <w:lang w:val="en-US" w:eastAsia="zh-CN"/>
        </w:rPr>
        <w:t>算法伪码：</w:t>
      </w:r>
    </w:p>
    <w:p>
      <w:pPr>
        <w:snapToGrid w:val="0"/>
        <w:spacing w:line="216" w:lineRule="auto"/>
        <w:ind w:left="424" w:leftChars="202"/>
        <w:rPr>
          <w:sz w:val="24"/>
          <w:szCs w:val="24"/>
        </w:rPr>
      </w:pPr>
      <w:r>
        <w:rPr>
          <w:sz w:val="24"/>
          <w:szCs w:val="24"/>
        </w:rPr>
        <w:t xml:space="preserve">1. </w:t>
      </w:r>
      <w:r>
        <w:rPr>
          <w:b/>
          <w:bCs/>
          <w:sz w:val="24"/>
          <w:szCs w:val="24"/>
        </w:rPr>
        <w:t xml:space="preserve">procedure </w:t>
      </w:r>
      <w:r>
        <w:rPr>
          <w:sz w:val="24"/>
          <w:szCs w:val="24"/>
        </w:rPr>
        <w:t>LU (</w:t>
      </w:r>
      <w:r>
        <w:rPr>
          <w:i/>
          <w:iCs/>
          <w:sz w:val="24"/>
          <w:szCs w:val="24"/>
        </w:rPr>
        <w:t>A</w:t>
      </w:r>
      <w:r>
        <w:rPr>
          <w:sz w:val="24"/>
          <w:szCs w:val="24"/>
        </w:rPr>
        <w:t>)</w:t>
      </w:r>
    </w:p>
    <w:p>
      <w:pPr>
        <w:snapToGrid w:val="0"/>
        <w:spacing w:line="216" w:lineRule="auto"/>
        <w:ind w:left="424" w:leftChars="202"/>
        <w:rPr>
          <w:sz w:val="24"/>
          <w:szCs w:val="24"/>
        </w:rPr>
      </w:pPr>
      <w:r>
        <w:rPr>
          <w:sz w:val="24"/>
          <w:szCs w:val="24"/>
        </w:rPr>
        <w:t xml:space="preserve">2. </w:t>
      </w:r>
      <w:r>
        <w:rPr>
          <w:b/>
          <w:bCs/>
          <w:sz w:val="24"/>
          <w:szCs w:val="24"/>
        </w:rPr>
        <w:t>begin</w:t>
      </w:r>
    </w:p>
    <w:p>
      <w:pPr>
        <w:snapToGrid w:val="0"/>
        <w:spacing w:line="216" w:lineRule="auto"/>
        <w:ind w:left="424" w:leftChars="202"/>
        <w:rPr>
          <w:sz w:val="24"/>
          <w:szCs w:val="24"/>
        </w:rPr>
      </w:pPr>
      <w:r>
        <w:rPr>
          <w:sz w:val="24"/>
          <w:szCs w:val="24"/>
        </w:rPr>
        <w:t xml:space="preserve">3. </w:t>
      </w:r>
      <w:r>
        <w:rPr>
          <w:sz w:val="24"/>
          <w:szCs w:val="24"/>
        </w:rPr>
        <w:tab/>
      </w:r>
      <w:r>
        <w:rPr>
          <w:b/>
          <w:bCs/>
          <w:sz w:val="24"/>
          <w:szCs w:val="24"/>
        </w:rPr>
        <w:t xml:space="preserve">for </w:t>
      </w:r>
      <w:r>
        <w:rPr>
          <w:i/>
          <w:iCs/>
          <w:sz w:val="24"/>
          <w:szCs w:val="24"/>
        </w:rPr>
        <w:t xml:space="preserve">k </w:t>
      </w:r>
      <w:r>
        <w:rPr>
          <w:sz w:val="24"/>
          <w:szCs w:val="24"/>
        </w:rPr>
        <w:t xml:space="preserve">:= 1 </w:t>
      </w:r>
      <w:r>
        <w:rPr>
          <w:b/>
          <w:bCs/>
          <w:sz w:val="24"/>
          <w:szCs w:val="24"/>
        </w:rPr>
        <w:t xml:space="preserve">to </w:t>
      </w:r>
      <w:r>
        <w:rPr>
          <w:i/>
          <w:iCs/>
          <w:sz w:val="24"/>
          <w:szCs w:val="24"/>
        </w:rPr>
        <w:t xml:space="preserve">n </w:t>
      </w:r>
      <w:r>
        <w:rPr>
          <w:b/>
          <w:bCs/>
          <w:sz w:val="24"/>
          <w:szCs w:val="24"/>
        </w:rPr>
        <w:t>do</w:t>
      </w:r>
    </w:p>
    <w:p>
      <w:pPr>
        <w:snapToGrid w:val="0"/>
        <w:spacing w:line="216" w:lineRule="auto"/>
        <w:ind w:left="424" w:leftChars="202"/>
        <w:rPr>
          <w:sz w:val="24"/>
          <w:szCs w:val="24"/>
        </w:rPr>
      </w:pPr>
      <w:r>
        <w:rPr>
          <w:sz w:val="24"/>
          <w:szCs w:val="24"/>
        </w:rPr>
        <w:t xml:space="preserve">4. </w:t>
      </w:r>
      <w:r>
        <w:rPr>
          <w:sz w:val="24"/>
          <w:szCs w:val="24"/>
        </w:rPr>
        <w:tab/>
      </w:r>
      <w:r>
        <w:rPr>
          <w:sz w:val="24"/>
          <w:szCs w:val="24"/>
        </w:rPr>
        <w:tab/>
      </w:r>
      <w:r>
        <w:rPr>
          <w:b/>
          <w:bCs/>
          <w:sz w:val="24"/>
          <w:szCs w:val="24"/>
        </w:rPr>
        <w:t xml:space="preserve">for </w:t>
      </w:r>
      <w:r>
        <w:rPr>
          <w:i/>
          <w:iCs/>
          <w:sz w:val="24"/>
          <w:szCs w:val="24"/>
        </w:rPr>
        <w:t xml:space="preserve">j </w:t>
      </w:r>
      <w:r>
        <w:rPr>
          <w:sz w:val="24"/>
          <w:szCs w:val="24"/>
        </w:rPr>
        <w:t xml:space="preserve">:= </w:t>
      </w:r>
      <w:r>
        <w:rPr>
          <w:i/>
          <w:iCs/>
          <w:sz w:val="24"/>
          <w:szCs w:val="24"/>
        </w:rPr>
        <w:t>k</w:t>
      </w:r>
      <w:r>
        <w:rPr>
          <w:rFonts w:hint="eastAsia"/>
          <w:iCs/>
          <w:sz w:val="24"/>
          <w:szCs w:val="24"/>
        </w:rPr>
        <w:t>+1</w:t>
      </w:r>
      <w:r>
        <w:rPr>
          <w:i/>
          <w:iCs/>
          <w:sz w:val="24"/>
          <w:szCs w:val="24"/>
        </w:rPr>
        <w:t xml:space="preserve"> </w:t>
      </w:r>
      <w:r>
        <w:rPr>
          <w:b/>
          <w:bCs/>
          <w:sz w:val="24"/>
          <w:szCs w:val="24"/>
        </w:rPr>
        <w:t xml:space="preserve">to </w:t>
      </w:r>
      <w:r>
        <w:rPr>
          <w:i/>
          <w:iCs/>
          <w:sz w:val="24"/>
          <w:szCs w:val="24"/>
        </w:rPr>
        <w:t xml:space="preserve">n </w:t>
      </w:r>
      <w:r>
        <w:rPr>
          <w:b/>
          <w:bCs/>
          <w:sz w:val="24"/>
          <w:szCs w:val="24"/>
        </w:rPr>
        <w:t>do</w:t>
      </w:r>
    </w:p>
    <w:p>
      <w:pPr>
        <w:snapToGrid w:val="0"/>
        <w:spacing w:line="216" w:lineRule="auto"/>
        <w:ind w:left="424" w:leftChars="202"/>
        <w:rPr>
          <w:sz w:val="24"/>
          <w:szCs w:val="24"/>
        </w:rPr>
      </w:pPr>
      <w:r>
        <w:rPr>
          <w:sz w:val="24"/>
          <w:szCs w:val="24"/>
        </w:rPr>
        <w:t xml:space="preserve">5. </w:t>
      </w:r>
      <w:r>
        <w:rPr>
          <w:sz w:val="24"/>
          <w:szCs w:val="24"/>
        </w:rPr>
        <w:tab/>
      </w:r>
      <w:r>
        <w:rPr>
          <w:sz w:val="24"/>
          <w:szCs w:val="24"/>
        </w:rPr>
        <w:tab/>
      </w:r>
      <w:r>
        <w:rPr>
          <w:sz w:val="24"/>
          <w:szCs w:val="24"/>
        </w:rPr>
        <w:tab/>
      </w:r>
      <w:r>
        <w:rPr>
          <w:i/>
          <w:iCs/>
          <w:sz w:val="24"/>
          <w:szCs w:val="24"/>
        </w:rPr>
        <w:t>A</w:t>
      </w:r>
      <w:r>
        <w:rPr>
          <w:sz w:val="24"/>
          <w:szCs w:val="24"/>
        </w:rPr>
        <w:t>[</w:t>
      </w:r>
      <w:r>
        <w:rPr>
          <w:i/>
          <w:sz w:val="24"/>
          <w:szCs w:val="24"/>
        </w:rPr>
        <w:t>k</w:t>
      </w:r>
      <w:r>
        <w:rPr>
          <w:i/>
          <w:iCs/>
          <w:sz w:val="24"/>
          <w:szCs w:val="24"/>
        </w:rPr>
        <w:t>, j</w:t>
      </w:r>
      <w:r>
        <w:rPr>
          <w:sz w:val="24"/>
          <w:szCs w:val="24"/>
        </w:rPr>
        <w:t xml:space="preserve">] := </w:t>
      </w:r>
      <w:r>
        <w:rPr>
          <w:i/>
          <w:iCs/>
          <w:sz w:val="24"/>
          <w:szCs w:val="24"/>
        </w:rPr>
        <w:t>A</w:t>
      </w:r>
      <w:r>
        <w:rPr>
          <w:sz w:val="24"/>
          <w:szCs w:val="24"/>
        </w:rPr>
        <w:t>[</w:t>
      </w:r>
      <w:r>
        <w:rPr>
          <w:i/>
          <w:iCs/>
          <w:sz w:val="24"/>
          <w:szCs w:val="24"/>
        </w:rPr>
        <w:t>k, j</w:t>
      </w:r>
      <w:r>
        <w:rPr>
          <w:sz w:val="24"/>
          <w:szCs w:val="24"/>
        </w:rPr>
        <w:t>]</w:t>
      </w:r>
      <w:r>
        <w:rPr>
          <w:i/>
          <w:iCs/>
          <w:sz w:val="24"/>
          <w:szCs w:val="24"/>
        </w:rPr>
        <w:t>/A</w:t>
      </w:r>
      <w:r>
        <w:rPr>
          <w:sz w:val="24"/>
          <w:szCs w:val="24"/>
        </w:rPr>
        <w:t>[</w:t>
      </w:r>
      <w:r>
        <w:rPr>
          <w:i/>
          <w:iCs/>
          <w:sz w:val="24"/>
          <w:szCs w:val="24"/>
        </w:rPr>
        <w:t>k, k</w:t>
      </w:r>
      <w:r>
        <w:rPr>
          <w:sz w:val="24"/>
          <w:szCs w:val="24"/>
        </w:rPr>
        <w:t>];</w:t>
      </w:r>
    </w:p>
    <w:p>
      <w:pPr>
        <w:snapToGrid w:val="0"/>
        <w:spacing w:line="216" w:lineRule="auto"/>
        <w:ind w:left="424" w:leftChars="202"/>
        <w:rPr>
          <w:sz w:val="24"/>
          <w:szCs w:val="24"/>
        </w:rPr>
      </w:pPr>
      <w:r>
        <w:rPr>
          <w:rFonts w:hint="eastAsia"/>
          <w:sz w:val="24"/>
          <w:szCs w:val="24"/>
        </w:rPr>
        <w:t>6</w:t>
      </w:r>
      <w:r>
        <w:rPr>
          <w:sz w:val="24"/>
          <w:szCs w:val="24"/>
        </w:rPr>
        <w:tab/>
      </w:r>
      <w:r>
        <w:rPr>
          <w:sz w:val="24"/>
          <w:szCs w:val="24"/>
        </w:rPr>
        <w:tab/>
      </w:r>
      <w:r>
        <w:rPr>
          <w:i/>
          <w:iCs/>
          <w:sz w:val="24"/>
          <w:szCs w:val="24"/>
        </w:rPr>
        <w:t>A</w:t>
      </w:r>
      <w:r>
        <w:rPr>
          <w:sz w:val="24"/>
          <w:szCs w:val="24"/>
        </w:rPr>
        <w:t>[</w:t>
      </w:r>
      <w:r>
        <w:rPr>
          <w:i/>
          <w:iCs/>
          <w:sz w:val="24"/>
          <w:szCs w:val="24"/>
        </w:rPr>
        <w:t>k, k</w:t>
      </w:r>
      <w:r>
        <w:rPr>
          <w:sz w:val="24"/>
          <w:szCs w:val="24"/>
        </w:rPr>
        <w:t>] :</w:t>
      </w:r>
      <w:r>
        <w:rPr>
          <w:rFonts w:hint="eastAsia"/>
          <w:sz w:val="24"/>
          <w:szCs w:val="24"/>
        </w:rPr>
        <w:t>=</w:t>
      </w:r>
      <w:r>
        <w:rPr>
          <w:sz w:val="24"/>
          <w:szCs w:val="24"/>
        </w:rPr>
        <w:t xml:space="preserve"> </w:t>
      </w:r>
      <w:r>
        <w:rPr>
          <w:rFonts w:hint="eastAsia"/>
          <w:sz w:val="24"/>
          <w:szCs w:val="24"/>
        </w:rPr>
        <w:t>1.0</w:t>
      </w:r>
      <w:r>
        <w:rPr>
          <w:sz w:val="24"/>
          <w:szCs w:val="24"/>
        </w:rPr>
        <w:t>;</w:t>
      </w:r>
    </w:p>
    <w:p>
      <w:pPr>
        <w:snapToGrid w:val="0"/>
        <w:spacing w:line="216" w:lineRule="auto"/>
        <w:ind w:left="424" w:leftChars="202"/>
        <w:rPr>
          <w:sz w:val="24"/>
          <w:szCs w:val="24"/>
        </w:rPr>
      </w:pPr>
      <w:r>
        <w:rPr>
          <w:rFonts w:hint="eastAsia"/>
          <w:sz w:val="24"/>
          <w:szCs w:val="24"/>
        </w:rPr>
        <w:t>7</w:t>
      </w:r>
      <w:r>
        <w:rPr>
          <w:sz w:val="24"/>
          <w:szCs w:val="24"/>
        </w:rPr>
        <w:t xml:space="preserve">. </w:t>
      </w:r>
      <w:r>
        <w:rPr>
          <w:sz w:val="24"/>
          <w:szCs w:val="24"/>
        </w:rPr>
        <w:tab/>
      </w:r>
      <w:r>
        <w:rPr>
          <w:sz w:val="24"/>
          <w:szCs w:val="24"/>
        </w:rPr>
        <w:tab/>
      </w:r>
      <w:r>
        <w:rPr>
          <w:b/>
          <w:bCs/>
          <w:sz w:val="24"/>
          <w:szCs w:val="24"/>
        </w:rPr>
        <w:t>endfor</w:t>
      </w:r>
      <w:r>
        <w:rPr>
          <w:sz w:val="24"/>
          <w:szCs w:val="24"/>
        </w:rPr>
        <w:t>;</w:t>
      </w:r>
    </w:p>
    <w:p>
      <w:pPr>
        <w:snapToGrid w:val="0"/>
        <w:spacing w:line="216" w:lineRule="auto"/>
        <w:ind w:left="424" w:leftChars="202"/>
        <w:rPr>
          <w:sz w:val="24"/>
          <w:szCs w:val="24"/>
        </w:rPr>
      </w:pPr>
      <w:r>
        <w:rPr>
          <w:rFonts w:hint="eastAsia"/>
          <w:sz w:val="24"/>
          <w:szCs w:val="24"/>
        </w:rPr>
        <w:t>8</w:t>
      </w:r>
      <w:r>
        <w:rPr>
          <w:sz w:val="24"/>
          <w:szCs w:val="24"/>
        </w:rPr>
        <w:t xml:space="preserve">. </w:t>
      </w:r>
      <w:r>
        <w:rPr>
          <w:sz w:val="24"/>
          <w:szCs w:val="24"/>
        </w:rPr>
        <w:tab/>
      </w:r>
      <w:r>
        <w:rPr>
          <w:sz w:val="24"/>
          <w:szCs w:val="24"/>
        </w:rPr>
        <w:tab/>
      </w:r>
      <w:r>
        <w:rPr>
          <w:b/>
          <w:bCs/>
          <w:sz w:val="24"/>
          <w:szCs w:val="24"/>
        </w:rPr>
        <w:t xml:space="preserve">for </w:t>
      </w:r>
      <w:r>
        <w:rPr>
          <w:i/>
          <w:iCs/>
          <w:sz w:val="24"/>
          <w:szCs w:val="24"/>
        </w:rPr>
        <w:t xml:space="preserve">i </w:t>
      </w:r>
      <w:r>
        <w:rPr>
          <w:sz w:val="24"/>
          <w:szCs w:val="24"/>
        </w:rPr>
        <w:t xml:space="preserve">:= </w:t>
      </w:r>
      <w:r>
        <w:rPr>
          <w:i/>
          <w:iCs/>
          <w:sz w:val="24"/>
          <w:szCs w:val="24"/>
        </w:rPr>
        <w:t xml:space="preserve">k </w:t>
      </w:r>
      <w:r>
        <w:rPr>
          <w:sz w:val="24"/>
          <w:szCs w:val="24"/>
        </w:rPr>
        <w:t xml:space="preserve">+ 1 </w:t>
      </w:r>
      <w:r>
        <w:rPr>
          <w:b/>
          <w:bCs/>
          <w:sz w:val="24"/>
          <w:szCs w:val="24"/>
        </w:rPr>
        <w:t xml:space="preserve">to </w:t>
      </w:r>
      <w:r>
        <w:rPr>
          <w:i/>
          <w:iCs/>
          <w:sz w:val="24"/>
          <w:szCs w:val="24"/>
        </w:rPr>
        <w:t xml:space="preserve">n </w:t>
      </w:r>
      <w:r>
        <w:rPr>
          <w:b/>
          <w:bCs/>
          <w:sz w:val="24"/>
          <w:szCs w:val="24"/>
        </w:rPr>
        <w:t>do</w:t>
      </w:r>
    </w:p>
    <w:p>
      <w:pPr>
        <w:snapToGrid w:val="0"/>
        <w:spacing w:line="216" w:lineRule="auto"/>
        <w:ind w:left="424" w:leftChars="202"/>
        <w:rPr>
          <w:sz w:val="24"/>
          <w:szCs w:val="24"/>
        </w:rPr>
      </w:pPr>
      <w:r>
        <w:rPr>
          <w:rFonts w:hint="eastAsia"/>
          <w:sz w:val="24"/>
          <w:szCs w:val="24"/>
        </w:rPr>
        <w:t>9</w:t>
      </w:r>
      <w:r>
        <w:rPr>
          <w:sz w:val="24"/>
          <w:szCs w:val="24"/>
        </w:rPr>
        <w:t xml:space="preserve">. </w:t>
      </w:r>
      <w:r>
        <w:rPr>
          <w:sz w:val="24"/>
          <w:szCs w:val="24"/>
        </w:rPr>
        <w:tab/>
      </w:r>
      <w:r>
        <w:rPr>
          <w:sz w:val="24"/>
          <w:szCs w:val="24"/>
        </w:rPr>
        <w:tab/>
      </w:r>
      <w:r>
        <w:rPr>
          <w:sz w:val="24"/>
          <w:szCs w:val="24"/>
        </w:rPr>
        <w:tab/>
      </w:r>
      <w:r>
        <w:rPr>
          <w:b/>
          <w:bCs/>
          <w:sz w:val="24"/>
          <w:szCs w:val="24"/>
        </w:rPr>
        <w:t xml:space="preserve">for </w:t>
      </w:r>
      <w:r>
        <w:rPr>
          <w:i/>
          <w:iCs/>
          <w:sz w:val="24"/>
          <w:szCs w:val="24"/>
        </w:rPr>
        <w:t xml:space="preserve">j </w:t>
      </w:r>
      <w:r>
        <w:rPr>
          <w:sz w:val="24"/>
          <w:szCs w:val="24"/>
        </w:rPr>
        <w:t xml:space="preserve">:= </w:t>
      </w:r>
      <w:r>
        <w:rPr>
          <w:i/>
          <w:iCs/>
          <w:sz w:val="24"/>
          <w:szCs w:val="24"/>
        </w:rPr>
        <w:t xml:space="preserve">k </w:t>
      </w:r>
      <w:r>
        <w:rPr>
          <w:sz w:val="24"/>
          <w:szCs w:val="24"/>
        </w:rPr>
        <w:t xml:space="preserve">+ 1 </w:t>
      </w:r>
      <w:r>
        <w:rPr>
          <w:b/>
          <w:bCs/>
          <w:sz w:val="24"/>
          <w:szCs w:val="24"/>
        </w:rPr>
        <w:t xml:space="preserve">to </w:t>
      </w:r>
      <w:r>
        <w:rPr>
          <w:i/>
          <w:iCs/>
          <w:sz w:val="24"/>
          <w:szCs w:val="24"/>
        </w:rPr>
        <w:t xml:space="preserve">n </w:t>
      </w:r>
      <w:r>
        <w:rPr>
          <w:b/>
          <w:bCs/>
          <w:sz w:val="24"/>
          <w:szCs w:val="24"/>
        </w:rPr>
        <w:t>do</w:t>
      </w:r>
    </w:p>
    <w:p>
      <w:pPr>
        <w:snapToGrid w:val="0"/>
        <w:spacing w:line="216" w:lineRule="auto"/>
        <w:ind w:left="424" w:leftChars="202"/>
        <w:rPr>
          <w:sz w:val="24"/>
          <w:szCs w:val="24"/>
        </w:rPr>
      </w:pPr>
      <w:r>
        <w:rPr>
          <w:rFonts w:hint="eastAsia"/>
          <w:sz w:val="24"/>
          <w:szCs w:val="24"/>
        </w:rPr>
        <w:t>10</w:t>
      </w:r>
      <w:r>
        <w:rPr>
          <w:sz w:val="24"/>
          <w:szCs w:val="24"/>
        </w:rPr>
        <w:t xml:space="preserve">. </w:t>
      </w:r>
      <w:r>
        <w:rPr>
          <w:sz w:val="24"/>
          <w:szCs w:val="24"/>
        </w:rPr>
        <w:tab/>
      </w:r>
      <w:r>
        <w:rPr>
          <w:sz w:val="24"/>
          <w:szCs w:val="24"/>
        </w:rPr>
        <w:tab/>
      </w:r>
      <w:r>
        <w:rPr>
          <w:sz w:val="24"/>
          <w:szCs w:val="24"/>
        </w:rPr>
        <w:tab/>
      </w:r>
      <w:r>
        <w:rPr>
          <w:sz w:val="24"/>
          <w:szCs w:val="24"/>
        </w:rPr>
        <w:tab/>
      </w:r>
      <w:r>
        <w:rPr>
          <w:i/>
          <w:iCs/>
          <w:sz w:val="24"/>
          <w:szCs w:val="24"/>
        </w:rPr>
        <w:t>A</w:t>
      </w:r>
      <w:r>
        <w:rPr>
          <w:sz w:val="24"/>
          <w:szCs w:val="24"/>
        </w:rPr>
        <w:t>[</w:t>
      </w:r>
      <w:r>
        <w:rPr>
          <w:i/>
          <w:iCs/>
          <w:sz w:val="24"/>
          <w:szCs w:val="24"/>
        </w:rPr>
        <w:t>i, j</w:t>
      </w:r>
      <w:r>
        <w:rPr>
          <w:sz w:val="24"/>
          <w:szCs w:val="24"/>
        </w:rPr>
        <w:t xml:space="preserve">] := </w:t>
      </w:r>
      <w:r>
        <w:rPr>
          <w:i/>
          <w:iCs/>
          <w:sz w:val="24"/>
          <w:szCs w:val="24"/>
        </w:rPr>
        <w:t>A</w:t>
      </w:r>
      <w:r>
        <w:rPr>
          <w:sz w:val="24"/>
          <w:szCs w:val="24"/>
        </w:rPr>
        <w:t>[</w:t>
      </w:r>
      <w:r>
        <w:rPr>
          <w:i/>
          <w:iCs/>
          <w:sz w:val="24"/>
          <w:szCs w:val="24"/>
        </w:rPr>
        <w:t>i, j</w:t>
      </w:r>
      <w:r>
        <w:rPr>
          <w:sz w:val="24"/>
          <w:szCs w:val="24"/>
        </w:rPr>
        <w:t xml:space="preserve">] - </w:t>
      </w:r>
      <w:r>
        <w:rPr>
          <w:i/>
          <w:iCs/>
          <w:sz w:val="24"/>
          <w:szCs w:val="24"/>
        </w:rPr>
        <w:t>A</w:t>
      </w:r>
      <w:r>
        <w:rPr>
          <w:sz w:val="24"/>
          <w:szCs w:val="24"/>
        </w:rPr>
        <w:t>[</w:t>
      </w:r>
      <w:r>
        <w:rPr>
          <w:i/>
          <w:iCs/>
          <w:sz w:val="24"/>
          <w:szCs w:val="24"/>
        </w:rPr>
        <w:t>i, k</w:t>
      </w:r>
      <w:r>
        <w:rPr>
          <w:sz w:val="24"/>
          <w:szCs w:val="24"/>
        </w:rPr>
        <w:t xml:space="preserve">] × </w:t>
      </w:r>
      <w:r>
        <w:rPr>
          <w:i/>
          <w:iCs/>
          <w:sz w:val="24"/>
          <w:szCs w:val="24"/>
        </w:rPr>
        <w:t>A</w:t>
      </w:r>
      <w:r>
        <w:rPr>
          <w:sz w:val="24"/>
          <w:szCs w:val="24"/>
        </w:rPr>
        <w:t>[</w:t>
      </w:r>
      <w:r>
        <w:rPr>
          <w:i/>
          <w:iCs/>
          <w:sz w:val="24"/>
          <w:szCs w:val="24"/>
        </w:rPr>
        <w:t xml:space="preserve">k, j </w:t>
      </w:r>
      <w:r>
        <w:rPr>
          <w:sz w:val="24"/>
          <w:szCs w:val="24"/>
        </w:rPr>
        <w:t>];</w:t>
      </w:r>
    </w:p>
    <w:p>
      <w:pPr>
        <w:snapToGrid w:val="0"/>
        <w:spacing w:line="216" w:lineRule="auto"/>
        <w:ind w:left="424" w:leftChars="202"/>
        <w:rPr>
          <w:sz w:val="24"/>
          <w:szCs w:val="24"/>
        </w:rPr>
      </w:pPr>
      <w:r>
        <w:rPr>
          <w:sz w:val="24"/>
          <w:szCs w:val="24"/>
        </w:rPr>
        <w:t>1</w:t>
      </w:r>
      <w:r>
        <w:rPr>
          <w:rFonts w:hint="eastAsia"/>
          <w:sz w:val="24"/>
          <w:szCs w:val="24"/>
        </w:rPr>
        <w:t>1</w:t>
      </w:r>
      <w:r>
        <w:rPr>
          <w:sz w:val="24"/>
          <w:szCs w:val="24"/>
        </w:rPr>
        <w:t xml:space="preserve">. </w:t>
      </w:r>
      <w:r>
        <w:rPr>
          <w:sz w:val="24"/>
          <w:szCs w:val="24"/>
        </w:rPr>
        <w:tab/>
      </w:r>
      <w:r>
        <w:rPr>
          <w:sz w:val="24"/>
          <w:szCs w:val="24"/>
        </w:rPr>
        <w:tab/>
      </w:r>
      <w:r>
        <w:rPr>
          <w:b/>
          <w:bCs/>
          <w:sz w:val="24"/>
          <w:szCs w:val="24"/>
        </w:rPr>
        <w:t>endfor</w:t>
      </w:r>
      <w:r>
        <w:rPr>
          <w:sz w:val="24"/>
          <w:szCs w:val="24"/>
        </w:rPr>
        <w:t>;</w:t>
      </w:r>
    </w:p>
    <w:p>
      <w:pPr>
        <w:snapToGrid w:val="0"/>
        <w:spacing w:line="216" w:lineRule="auto"/>
        <w:ind w:left="424" w:leftChars="202"/>
        <w:rPr>
          <w:sz w:val="24"/>
          <w:szCs w:val="24"/>
        </w:rPr>
      </w:pPr>
      <w:r>
        <w:rPr>
          <w:sz w:val="24"/>
          <w:szCs w:val="24"/>
        </w:rPr>
        <w:t>1</w:t>
      </w:r>
      <w:r>
        <w:rPr>
          <w:rFonts w:hint="eastAsia"/>
          <w:sz w:val="24"/>
          <w:szCs w:val="24"/>
        </w:rPr>
        <w:t xml:space="preserve">2. </w:t>
      </w:r>
      <w:r>
        <w:rPr>
          <w:rFonts w:hint="eastAsia"/>
          <w:sz w:val="24"/>
          <w:szCs w:val="24"/>
        </w:rPr>
        <w:tab/>
      </w:r>
      <w:r>
        <w:rPr>
          <w:rFonts w:hint="eastAsia"/>
          <w:sz w:val="24"/>
          <w:szCs w:val="24"/>
        </w:rPr>
        <w:tab/>
      </w:r>
      <w:r>
        <w:rPr>
          <w:i/>
          <w:iCs/>
          <w:sz w:val="24"/>
          <w:szCs w:val="24"/>
        </w:rPr>
        <w:t>A</w:t>
      </w:r>
      <w:r>
        <w:rPr>
          <w:sz w:val="24"/>
          <w:szCs w:val="24"/>
        </w:rPr>
        <w:t>[</w:t>
      </w:r>
      <w:r>
        <w:rPr>
          <w:i/>
          <w:iCs/>
          <w:sz w:val="24"/>
          <w:szCs w:val="24"/>
        </w:rPr>
        <w:t>i, k</w:t>
      </w:r>
      <w:r>
        <w:rPr>
          <w:sz w:val="24"/>
          <w:szCs w:val="24"/>
        </w:rPr>
        <w:t>] := 0;</w:t>
      </w:r>
    </w:p>
    <w:p>
      <w:pPr>
        <w:snapToGrid w:val="0"/>
        <w:spacing w:line="216" w:lineRule="auto"/>
        <w:ind w:left="424" w:leftChars="202"/>
        <w:rPr>
          <w:sz w:val="24"/>
          <w:szCs w:val="24"/>
        </w:rPr>
      </w:pPr>
      <w:r>
        <w:rPr>
          <w:sz w:val="24"/>
          <w:szCs w:val="24"/>
        </w:rPr>
        <w:t>1</w:t>
      </w:r>
      <w:r>
        <w:rPr>
          <w:rFonts w:hint="eastAsia"/>
          <w:sz w:val="24"/>
          <w:szCs w:val="24"/>
        </w:rPr>
        <w:t>3</w:t>
      </w:r>
      <w:r>
        <w:rPr>
          <w:sz w:val="24"/>
          <w:szCs w:val="24"/>
        </w:rPr>
        <w:t xml:space="preserve">. </w:t>
      </w:r>
      <w:r>
        <w:rPr>
          <w:sz w:val="24"/>
          <w:szCs w:val="24"/>
        </w:rPr>
        <w:tab/>
      </w:r>
      <w:r>
        <w:rPr>
          <w:b/>
          <w:bCs/>
          <w:sz w:val="24"/>
          <w:szCs w:val="24"/>
        </w:rPr>
        <w:t>endfor</w:t>
      </w:r>
      <w:r>
        <w:rPr>
          <w:sz w:val="24"/>
          <w:szCs w:val="24"/>
        </w:rPr>
        <w:t>;</w:t>
      </w:r>
    </w:p>
    <w:p>
      <w:pPr>
        <w:snapToGrid w:val="0"/>
        <w:spacing w:line="216" w:lineRule="auto"/>
        <w:ind w:left="424" w:leftChars="202"/>
        <w:rPr>
          <w:sz w:val="24"/>
          <w:szCs w:val="24"/>
        </w:rPr>
      </w:pPr>
      <w:r>
        <w:rPr>
          <w:sz w:val="24"/>
          <w:szCs w:val="24"/>
        </w:rPr>
        <w:t>1</w:t>
      </w:r>
      <w:r>
        <w:rPr>
          <w:rFonts w:hint="eastAsia"/>
          <w:sz w:val="24"/>
          <w:szCs w:val="24"/>
        </w:rPr>
        <w:t>4</w:t>
      </w:r>
      <w:r>
        <w:rPr>
          <w:sz w:val="24"/>
          <w:szCs w:val="24"/>
        </w:rPr>
        <w:t xml:space="preserve">. </w:t>
      </w:r>
      <w:r>
        <w:rPr>
          <w:b/>
          <w:bCs/>
          <w:sz w:val="24"/>
          <w:szCs w:val="24"/>
        </w:rPr>
        <w:t>endfor</w:t>
      </w:r>
      <w:r>
        <w:rPr>
          <w:sz w:val="24"/>
          <w:szCs w:val="24"/>
        </w:rPr>
        <w:t>;</w:t>
      </w:r>
    </w:p>
    <w:p>
      <w:pPr>
        <w:snapToGrid w:val="0"/>
        <w:spacing w:line="216" w:lineRule="auto"/>
        <w:ind w:left="424" w:leftChars="202"/>
        <w:rPr>
          <w:sz w:val="24"/>
          <w:szCs w:val="24"/>
        </w:rPr>
      </w:pPr>
      <w:r>
        <w:rPr>
          <w:sz w:val="24"/>
          <w:szCs w:val="24"/>
        </w:rPr>
        <w:t>1</w:t>
      </w:r>
      <w:r>
        <w:rPr>
          <w:rFonts w:hint="eastAsia"/>
          <w:sz w:val="24"/>
          <w:szCs w:val="24"/>
        </w:rPr>
        <w:t>5</w:t>
      </w:r>
      <w:r>
        <w:rPr>
          <w:sz w:val="24"/>
          <w:szCs w:val="24"/>
        </w:rPr>
        <w:t xml:space="preserve">. </w:t>
      </w:r>
      <w:r>
        <w:rPr>
          <w:b/>
          <w:bCs/>
          <w:sz w:val="24"/>
          <w:szCs w:val="24"/>
        </w:rPr>
        <w:t xml:space="preserve">end </w:t>
      </w:r>
      <w:r>
        <w:rPr>
          <w:sz w:val="24"/>
          <w:szCs w:val="24"/>
        </w:rPr>
        <w:t>LU</w:t>
      </w:r>
    </w:p>
    <w:p>
      <w:pPr>
        <w:snapToGrid w:val="0"/>
        <w:spacing w:line="216" w:lineRule="auto"/>
        <w:ind w:left="424" w:leftChars="202"/>
        <w:rPr>
          <w:sz w:val="24"/>
          <w:szCs w:val="24"/>
        </w:rPr>
      </w:pPr>
    </w:p>
    <w:p>
      <w:pPr>
        <w:widowControl w:val="0"/>
        <w:numPr>
          <w:ilvl w:val="0"/>
          <w:numId w:val="0"/>
        </w:numPr>
        <w:spacing w:line="360" w:lineRule="auto"/>
        <w:ind w:firstLine="420" w:firstLineChars="0"/>
        <w:jc w:val="left"/>
        <w:rPr>
          <w:rFonts w:hint="default"/>
          <w:sz w:val="24"/>
          <w:szCs w:val="24"/>
          <w:lang w:val="en-US" w:eastAsia="zh-CN"/>
        </w:rPr>
      </w:pPr>
      <w:r>
        <w:rPr>
          <w:rFonts w:hint="default"/>
          <w:sz w:val="24"/>
          <w:szCs w:val="24"/>
          <w:lang w:val="en-US" w:eastAsia="zh-CN"/>
        </w:rPr>
        <w:t>通过分析高斯的程序可以发现，高斯消去法有两部分可以实现并行，分别是第一部分的除法和第二部分的减法。即:</w:t>
      </w:r>
    </w:p>
    <w:p>
      <w:pPr>
        <w:widowControl w:val="0"/>
        <w:numPr>
          <w:ilvl w:val="0"/>
          <w:numId w:val="0"/>
        </w:numPr>
        <w:spacing w:line="360" w:lineRule="auto"/>
        <w:ind w:firstLine="420" w:firstLineChars="0"/>
        <w:jc w:val="left"/>
        <w:rPr>
          <w:rFonts w:hint="default"/>
          <w:sz w:val="24"/>
          <w:szCs w:val="24"/>
          <w:lang w:val="en-US" w:eastAsia="zh-CN"/>
        </w:rPr>
      </w:pPr>
      <w:r>
        <w:rPr>
          <w:rFonts w:hint="default"/>
          <w:sz w:val="24"/>
          <w:szCs w:val="24"/>
          <w:lang w:val="en-US" w:eastAsia="zh-CN"/>
        </w:rPr>
        <w:t>1.第一个内嵌的for循环里的A[k, j]:= A[k, j]/A[k, k]; 我们可以做除法并行</w:t>
      </w:r>
      <w:r>
        <w:rPr>
          <w:rFonts w:hint="eastAsia"/>
          <w:sz w:val="24"/>
          <w:szCs w:val="24"/>
          <w:lang w:val="en-US" w:eastAsia="zh-CN"/>
        </w:rPr>
        <w:t>。</w:t>
      </w:r>
    </w:p>
    <w:p>
      <w:pPr>
        <w:widowControl w:val="0"/>
        <w:numPr>
          <w:ilvl w:val="0"/>
          <w:numId w:val="0"/>
        </w:numPr>
        <w:spacing w:line="360" w:lineRule="auto"/>
        <w:ind w:firstLine="420" w:firstLineChars="0"/>
        <w:jc w:val="left"/>
        <w:rPr>
          <w:rFonts w:hint="default"/>
          <w:lang w:val="en-US"/>
        </w:rPr>
      </w:pPr>
      <w:r>
        <w:rPr>
          <w:rFonts w:hint="default"/>
          <w:sz w:val="24"/>
          <w:szCs w:val="24"/>
          <w:lang w:val="en-US" w:eastAsia="zh-CN"/>
        </w:rPr>
        <w:t>2.第二个双层for循环里的A[i, j] := A[i, j] - A[i, k] × A[k, j ];我们可以做减法并行</w:t>
      </w:r>
      <w:r>
        <w:rPr>
          <w:rFonts w:hint="eastAsia"/>
          <w:sz w:val="24"/>
          <w:szCs w:val="24"/>
          <w:lang w:val="en-US" w:eastAsia="zh-CN"/>
        </w:rPr>
        <w:t>。</w:t>
      </w:r>
    </w:p>
    <w:p>
      <w:pPr>
        <w:widowControl w:val="0"/>
        <w:numPr>
          <w:ilvl w:val="0"/>
          <w:numId w:val="0"/>
        </w:numPr>
        <w:spacing w:line="360" w:lineRule="auto"/>
        <w:jc w:val="left"/>
        <w:rPr>
          <w:rFonts w:hint="default"/>
          <w:sz w:val="24"/>
          <w:szCs w:val="24"/>
          <w:lang w:val="en-US" w:eastAsia="zh-CN"/>
        </w:rPr>
      </w:pPr>
    </w:p>
    <w:p>
      <w:pPr>
        <w:numPr>
          <w:ilvl w:val="0"/>
          <w:numId w:val="10"/>
        </w:numPr>
        <w:spacing w:line="360" w:lineRule="auto"/>
        <w:jc w:val="left"/>
        <w:rPr>
          <w:rFonts w:hint="default"/>
          <w:sz w:val="24"/>
          <w:szCs w:val="24"/>
          <w:lang w:val="en-US" w:eastAsia="zh-CN"/>
        </w:rPr>
      </w:pPr>
      <w:r>
        <w:rPr>
          <w:rFonts w:hint="eastAsia"/>
          <w:sz w:val="24"/>
          <w:szCs w:val="24"/>
          <w:lang w:val="en-US" w:eastAsia="zh-CN"/>
        </w:rPr>
        <w:t>实验结果：</w:t>
      </w:r>
    </w:p>
    <w:p>
      <w:pPr>
        <w:widowControl w:val="0"/>
        <w:numPr>
          <w:ilvl w:val="0"/>
          <w:numId w:val="11"/>
        </w:numPr>
        <w:spacing w:line="360" w:lineRule="auto"/>
        <w:ind w:firstLine="420" w:firstLineChars="0"/>
        <w:jc w:val="left"/>
        <w:rPr>
          <w:rFonts w:hint="eastAsia"/>
          <w:sz w:val="24"/>
          <w:szCs w:val="24"/>
          <w:lang w:val="en-US" w:eastAsia="zh-CN"/>
        </w:rPr>
      </w:pPr>
      <w:r>
        <w:rPr>
          <w:rFonts w:hint="eastAsia"/>
          <w:sz w:val="24"/>
          <w:szCs w:val="24"/>
          <w:lang w:val="en-US" w:eastAsia="zh-CN"/>
        </w:rPr>
        <w:t>数据选取：</w:t>
      </w:r>
    </w:p>
    <w:p>
      <w:pPr>
        <w:widowControl w:val="0"/>
        <w:numPr>
          <w:ilvl w:val="0"/>
          <w:numId w:val="0"/>
        </w:numPr>
        <w:spacing w:line="360" w:lineRule="auto"/>
        <w:ind w:left="420" w:leftChars="0" w:firstLine="420" w:firstLineChars="0"/>
        <w:jc w:val="left"/>
        <w:rPr>
          <w:rFonts w:hint="eastAsia"/>
          <w:sz w:val="24"/>
          <w:szCs w:val="24"/>
          <w:lang w:val="en-US" w:eastAsia="zh-CN"/>
        </w:rPr>
      </w:pPr>
      <w:r>
        <w:rPr>
          <w:rFonts w:hint="eastAsia"/>
          <w:sz w:val="24"/>
          <w:szCs w:val="24"/>
          <w:lang w:val="en-US" w:eastAsia="zh-CN"/>
        </w:rPr>
        <w:t>为了尽可能地贴合并行算法的实际使用情况，此次实验没有选取规模较小的数据进行测试，而是从比较大的数据开始测试，因此，此次实验所选区的数据规模从小到大依次取：1024，2048，4096，8192。</w:t>
      </w:r>
    </w:p>
    <w:p>
      <w:pPr>
        <w:widowControl w:val="0"/>
        <w:numPr>
          <w:ilvl w:val="0"/>
          <w:numId w:val="0"/>
        </w:numPr>
        <w:spacing w:line="360" w:lineRule="auto"/>
        <w:ind w:left="420" w:leftChars="0" w:firstLine="420" w:firstLineChars="0"/>
        <w:jc w:val="left"/>
        <w:rPr>
          <w:rFonts w:hint="default"/>
          <w:sz w:val="24"/>
          <w:szCs w:val="24"/>
          <w:lang w:val="en-US" w:eastAsia="zh-CN"/>
        </w:rPr>
      </w:pPr>
    </w:p>
    <w:p>
      <w:pPr>
        <w:widowControl w:val="0"/>
        <w:numPr>
          <w:ilvl w:val="0"/>
          <w:numId w:val="11"/>
        </w:numPr>
        <w:spacing w:line="360" w:lineRule="auto"/>
        <w:ind w:firstLine="420" w:firstLineChars="0"/>
        <w:jc w:val="left"/>
        <w:rPr>
          <w:rFonts w:hint="default"/>
          <w:sz w:val="24"/>
          <w:szCs w:val="24"/>
          <w:lang w:val="en-US" w:eastAsia="zh-CN"/>
        </w:rPr>
      </w:pPr>
      <w:r>
        <w:rPr>
          <w:rFonts w:hint="eastAsia"/>
          <w:sz w:val="24"/>
          <w:szCs w:val="24"/>
          <w:lang w:val="en-US" w:eastAsia="zh-CN"/>
        </w:rPr>
        <w:t>实验运行结果：</w:t>
      </w:r>
    </w:p>
    <w:p>
      <w:pPr>
        <w:widowControl w:val="0"/>
        <w:numPr>
          <w:ilvl w:val="0"/>
          <w:numId w:val="0"/>
        </w:numPr>
        <w:spacing w:line="360" w:lineRule="auto"/>
        <w:ind w:left="420" w:leftChars="0" w:firstLine="420" w:firstLineChars="0"/>
        <w:jc w:val="left"/>
        <w:rPr>
          <w:rFonts w:hint="default"/>
          <w:sz w:val="24"/>
          <w:szCs w:val="24"/>
          <w:lang w:val="en-US" w:eastAsia="zh-CN"/>
        </w:rPr>
      </w:pPr>
      <w:r>
        <w:rPr>
          <w:rFonts w:hint="default"/>
          <w:sz w:val="24"/>
          <w:szCs w:val="24"/>
          <w:lang w:val="en-US" w:eastAsia="zh-CN"/>
        </w:rPr>
        <w:drawing>
          <wp:inline distT="0" distB="0" distL="114300" distR="114300">
            <wp:extent cx="5461635" cy="2934335"/>
            <wp:effectExtent l="0" t="0" r="5715" b="8890"/>
            <wp:docPr id="5" name="图片 5" descr="uTools_1667299244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Tools_1667299244194"/>
                    <pic:cNvPicPr>
                      <a:picLocks noChangeAspect="1"/>
                    </pic:cNvPicPr>
                  </pic:nvPicPr>
                  <pic:blipFill>
                    <a:blip r:embed="rId8"/>
                    <a:stretch>
                      <a:fillRect/>
                    </a:stretch>
                  </pic:blipFill>
                  <pic:spPr>
                    <a:xfrm>
                      <a:off x="0" y="0"/>
                      <a:ext cx="5461635" cy="2934335"/>
                    </a:xfrm>
                    <a:prstGeom prst="rect">
                      <a:avLst/>
                    </a:prstGeom>
                  </pic:spPr>
                </pic:pic>
              </a:graphicData>
            </a:graphic>
          </wp:inline>
        </w:drawing>
      </w:r>
    </w:p>
    <w:p>
      <w:pPr>
        <w:widowControl w:val="0"/>
        <w:numPr>
          <w:ilvl w:val="0"/>
          <w:numId w:val="0"/>
        </w:numPr>
        <w:spacing w:line="360" w:lineRule="auto"/>
        <w:ind w:left="420" w:leftChars="0" w:firstLine="420" w:firstLineChars="0"/>
        <w:jc w:val="left"/>
        <w:rPr>
          <w:rFonts w:hint="default"/>
          <w:sz w:val="24"/>
          <w:szCs w:val="24"/>
          <w:lang w:val="en-US" w:eastAsia="zh-CN"/>
        </w:rPr>
      </w:pPr>
      <w:bookmarkStart w:id="0" w:name="_GoBack"/>
      <w:bookmarkEnd w:id="0"/>
    </w:p>
    <w:p>
      <w:pPr>
        <w:numPr>
          <w:ilvl w:val="0"/>
          <w:numId w:val="10"/>
        </w:numPr>
        <w:spacing w:line="360" w:lineRule="auto"/>
        <w:jc w:val="left"/>
        <w:rPr>
          <w:rFonts w:hint="default"/>
          <w:sz w:val="24"/>
          <w:szCs w:val="24"/>
          <w:lang w:val="en-US" w:eastAsia="zh-CN"/>
        </w:rPr>
      </w:pPr>
      <w:r>
        <w:rPr>
          <w:rFonts w:hint="eastAsia"/>
          <w:sz w:val="24"/>
          <w:szCs w:val="24"/>
          <w:lang w:val="en-US" w:eastAsia="zh-CN"/>
        </w:rPr>
        <w:t>讨论：</w:t>
      </w:r>
    </w:p>
    <w:p>
      <w:pPr>
        <w:widowControl w:val="0"/>
        <w:numPr>
          <w:ilvl w:val="0"/>
          <w:numId w:val="12"/>
        </w:numPr>
        <w:spacing w:line="360" w:lineRule="auto"/>
        <w:ind w:left="420" w:leftChars="0"/>
        <w:jc w:val="left"/>
        <w:rPr>
          <w:rFonts w:hint="eastAsia"/>
          <w:sz w:val="24"/>
          <w:szCs w:val="24"/>
          <w:lang w:val="en-US" w:eastAsia="zh-CN"/>
        </w:rPr>
      </w:pPr>
      <w:r>
        <w:rPr>
          <w:rFonts w:hint="eastAsia"/>
          <w:sz w:val="24"/>
          <w:szCs w:val="24"/>
        </w:rPr>
        <w:t>相同算法对于不同问题规模的性能提升是否有影响，影响情况如何</w:t>
      </w:r>
      <w:r>
        <w:rPr>
          <w:rFonts w:hint="eastAsia"/>
          <w:sz w:val="24"/>
          <w:szCs w:val="24"/>
          <w:lang w:val="en-US" w:eastAsia="zh-CN"/>
        </w:rPr>
        <w:t>：</w:t>
      </w:r>
    </w:p>
    <w:p>
      <w:pPr>
        <w:widowControl w:val="0"/>
        <w:numPr>
          <w:numId w:val="0"/>
        </w:numPr>
        <w:spacing w:line="360" w:lineRule="auto"/>
        <w:ind w:left="420" w:leftChars="0" w:firstLine="420" w:firstLineChars="0"/>
        <w:jc w:val="left"/>
        <w:rPr>
          <w:rFonts w:hint="eastAsia"/>
          <w:sz w:val="24"/>
          <w:szCs w:val="24"/>
          <w:lang w:val="en-US" w:eastAsia="zh-CN"/>
        </w:rPr>
      </w:pPr>
      <w:r>
        <w:rPr>
          <w:rFonts w:hint="eastAsia"/>
          <w:sz w:val="24"/>
          <w:szCs w:val="24"/>
          <w:lang w:val="en-US" w:eastAsia="zh-CN"/>
        </w:rPr>
        <w:t>我们根据实验结果将串行消元和SSE消元作比较：</w:t>
      </w:r>
    </w:p>
    <w:p>
      <w:pPr>
        <w:widowControl w:val="0"/>
        <w:numPr>
          <w:numId w:val="0"/>
        </w:numPr>
        <w:spacing w:line="360" w:lineRule="auto"/>
        <w:jc w:val="left"/>
      </w:pPr>
      <w:r>
        <w:drawing>
          <wp:inline distT="0" distB="0" distL="114300" distR="114300">
            <wp:extent cx="5047615" cy="2834005"/>
            <wp:effectExtent l="4445" t="4445" r="5715" b="952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widowControl w:val="0"/>
        <w:numPr>
          <w:numId w:val="0"/>
        </w:numPr>
        <w:spacing w:line="360" w:lineRule="auto"/>
        <w:ind w:firstLine="420" w:firstLineChars="0"/>
        <w:jc w:val="left"/>
        <w:rPr>
          <w:rFonts w:hint="eastAsia" w:eastAsiaTheme="minorEastAsia"/>
          <w:sz w:val="24"/>
          <w:szCs w:val="24"/>
          <w:lang w:val="en-US" w:eastAsia="zh-CN"/>
        </w:rPr>
      </w:pPr>
      <w:r>
        <w:rPr>
          <w:rFonts w:hint="eastAsia"/>
          <w:sz w:val="24"/>
          <w:szCs w:val="24"/>
          <w:lang w:val="en-US" w:eastAsia="zh-CN"/>
        </w:rPr>
        <w:t>我们可以看到，相同算法</w:t>
      </w:r>
      <w:r>
        <w:rPr>
          <w:rFonts w:hint="eastAsia"/>
          <w:sz w:val="24"/>
          <w:szCs w:val="24"/>
        </w:rPr>
        <w:t>对于不同问题规模的性能提升有</w:t>
      </w:r>
      <w:r>
        <w:rPr>
          <w:rFonts w:hint="eastAsia"/>
          <w:sz w:val="24"/>
          <w:szCs w:val="24"/>
          <w:lang w:val="en-US" w:eastAsia="zh-CN"/>
        </w:rPr>
        <w:t>一定的</w:t>
      </w:r>
      <w:r>
        <w:rPr>
          <w:rFonts w:hint="eastAsia"/>
          <w:sz w:val="24"/>
          <w:szCs w:val="24"/>
        </w:rPr>
        <w:t>影响，</w:t>
      </w:r>
      <w:r>
        <w:rPr>
          <w:rFonts w:hint="eastAsia"/>
          <w:sz w:val="24"/>
          <w:szCs w:val="24"/>
          <w:lang w:val="en-US" w:eastAsia="zh-CN"/>
        </w:rPr>
        <w:t>但是</w:t>
      </w:r>
      <w:r>
        <w:rPr>
          <w:rFonts w:hint="eastAsia"/>
          <w:sz w:val="24"/>
          <w:szCs w:val="24"/>
        </w:rPr>
        <w:t>影响情况</w:t>
      </w:r>
      <w:r>
        <w:rPr>
          <w:rFonts w:hint="eastAsia"/>
          <w:sz w:val="24"/>
          <w:szCs w:val="24"/>
          <w:lang w:val="en-US" w:eastAsia="zh-CN"/>
        </w:rPr>
        <w:t>不大。</w:t>
      </w:r>
    </w:p>
    <w:p>
      <w:pPr>
        <w:widowControl w:val="0"/>
        <w:numPr>
          <w:ilvl w:val="0"/>
          <w:numId w:val="12"/>
        </w:numPr>
        <w:spacing w:line="360" w:lineRule="auto"/>
        <w:ind w:left="420" w:leftChars="0"/>
        <w:jc w:val="left"/>
        <w:rPr>
          <w:rFonts w:hint="default"/>
          <w:sz w:val="24"/>
          <w:szCs w:val="24"/>
          <w:lang w:val="en-US" w:eastAsia="zh-CN"/>
        </w:rPr>
      </w:pPr>
      <w:r>
        <w:rPr>
          <w:rFonts w:hint="eastAsia"/>
          <w:sz w:val="24"/>
          <w:szCs w:val="24"/>
          <w:lang w:val="en-US" w:eastAsia="zh-CN"/>
        </w:rPr>
        <w:t>消元过程中采用向量编程的性能提升情况如何：</w:t>
      </w:r>
    </w:p>
    <w:p>
      <w:pPr>
        <w:widowControl w:val="0"/>
        <w:numPr>
          <w:numId w:val="0"/>
        </w:numPr>
        <w:spacing w:line="360" w:lineRule="auto"/>
        <w:ind w:firstLine="420" w:firstLineChars="0"/>
        <w:jc w:val="left"/>
        <w:rPr>
          <w:rFonts w:hint="default"/>
          <w:sz w:val="24"/>
          <w:szCs w:val="24"/>
          <w:lang w:val="en-US" w:eastAsia="zh-CN"/>
        </w:rPr>
      </w:pPr>
      <w:r>
        <w:rPr>
          <w:rFonts w:hint="eastAsia"/>
          <w:sz w:val="24"/>
          <w:szCs w:val="24"/>
          <w:lang w:val="en-US" w:eastAsia="zh-CN"/>
        </w:rPr>
        <w:t>消元过程中，如果数据比较多，比较普遍，经过计算，向量编程的性能提升大约在14%左右，因此在消元过程中,向量编程的性能提升情况一般。</w:t>
      </w:r>
    </w:p>
    <w:p>
      <w:pPr>
        <w:pStyle w:val="9"/>
        <w:numPr>
          <w:ilvl w:val="0"/>
          <w:numId w:val="12"/>
        </w:numPr>
        <w:snapToGrid w:val="0"/>
        <w:spacing w:line="276" w:lineRule="auto"/>
        <w:ind w:left="420" w:leftChars="0" w:firstLine="0" w:firstLineChars="0"/>
        <w:rPr>
          <w:rFonts w:hint="eastAsia"/>
          <w:sz w:val="24"/>
          <w:szCs w:val="24"/>
        </w:rPr>
      </w:pPr>
      <w:r>
        <w:rPr>
          <w:rFonts w:hint="eastAsia"/>
          <w:sz w:val="24"/>
          <w:szCs w:val="24"/>
        </w:rPr>
        <w:t>回代过程可否向量化，有的话性能提升情况如何；</w:t>
      </w:r>
    </w:p>
    <w:p>
      <w:pPr>
        <w:pStyle w:val="9"/>
        <w:widowControl w:val="0"/>
        <w:numPr>
          <w:numId w:val="0"/>
        </w:numPr>
        <w:snapToGrid w:val="0"/>
        <w:spacing w:line="276" w:lineRule="auto"/>
        <w:ind w:firstLine="420" w:firstLineChars="0"/>
        <w:jc w:val="both"/>
        <w:rPr>
          <w:rFonts w:hint="default"/>
          <w:sz w:val="24"/>
          <w:szCs w:val="24"/>
          <w:lang w:val="en-US" w:eastAsia="zh-CN"/>
        </w:rPr>
      </w:pPr>
      <w:r>
        <w:rPr>
          <w:rFonts w:hint="eastAsia"/>
          <w:sz w:val="24"/>
          <w:szCs w:val="24"/>
          <w:lang w:val="en-US" w:eastAsia="zh-CN"/>
        </w:rPr>
        <w:t>回代过程可以向量化，但是对性能提升效果不佳。</w:t>
      </w:r>
    </w:p>
    <w:p>
      <w:pPr>
        <w:pStyle w:val="9"/>
        <w:widowControl w:val="0"/>
        <w:numPr>
          <w:ilvl w:val="0"/>
          <w:numId w:val="12"/>
        </w:numPr>
        <w:snapToGrid w:val="0"/>
        <w:spacing w:line="276" w:lineRule="auto"/>
        <w:ind w:left="420" w:leftChars="0" w:firstLine="0" w:firstLineChars="0"/>
        <w:jc w:val="both"/>
        <w:rPr>
          <w:rFonts w:hint="eastAsia"/>
          <w:sz w:val="24"/>
          <w:szCs w:val="24"/>
        </w:rPr>
      </w:pPr>
      <w:r>
        <w:rPr>
          <w:rFonts w:hint="eastAsia"/>
          <w:sz w:val="24"/>
          <w:szCs w:val="24"/>
        </w:rPr>
        <w:t>数据对齐与不对齐对计算性能有怎样的影响</w:t>
      </w:r>
    </w:p>
    <w:p>
      <w:pPr>
        <w:pStyle w:val="9"/>
        <w:widowControl w:val="0"/>
        <w:numPr>
          <w:numId w:val="0"/>
        </w:numPr>
        <w:snapToGrid w:val="0"/>
        <w:spacing w:line="276" w:lineRule="auto"/>
        <w:ind w:left="420" w:leftChars="0" w:firstLine="420" w:firstLineChars="0"/>
        <w:jc w:val="both"/>
        <w:rPr>
          <w:rFonts w:hint="eastAsia"/>
          <w:sz w:val="24"/>
          <w:szCs w:val="24"/>
          <w:lang w:val="en-US" w:eastAsia="zh-CN"/>
        </w:rPr>
      </w:pPr>
      <w:r>
        <w:rPr>
          <w:rFonts w:hint="eastAsia"/>
          <w:sz w:val="24"/>
          <w:szCs w:val="24"/>
          <w:lang w:val="en-US" w:eastAsia="zh-CN"/>
        </w:rPr>
        <w:t>对于串行算法，不需要数据对齐，因此数据对齐与否对时间复杂度与性能影响不大，对于SSE并行算法，因为在并行计算前，数据对齐是固定的步骤，如果数据本身对对齐性较差，则需要额外的时间开销进行数据对齐，因此对性能影响比较大。</w:t>
      </w:r>
    </w:p>
    <w:p>
      <w:pPr>
        <w:pStyle w:val="9"/>
        <w:widowControl w:val="0"/>
        <w:numPr>
          <w:numId w:val="0"/>
        </w:numPr>
        <w:snapToGrid w:val="0"/>
        <w:spacing w:line="276" w:lineRule="auto"/>
        <w:ind w:left="420" w:leftChars="0" w:firstLine="420" w:firstLineChars="0"/>
        <w:jc w:val="both"/>
        <w:rPr>
          <w:rFonts w:hint="default"/>
          <w:sz w:val="24"/>
          <w:szCs w:val="24"/>
          <w:lang w:val="en-US" w:eastAsia="zh-CN"/>
        </w:rPr>
      </w:pPr>
      <w:r>
        <w:rPr>
          <w:rFonts w:hint="eastAsia"/>
          <w:sz w:val="24"/>
          <w:szCs w:val="24"/>
          <w:lang w:val="en-US" w:eastAsia="zh-CN"/>
        </w:rPr>
        <w:t>正是可能因为SSE有一些固定的步骤，才导致了SSE对于高斯消元优化的效果并不是特别明显。</w:t>
      </w:r>
    </w:p>
    <w:p>
      <w:pPr>
        <w:numPr>
          <w:ilvl w:val="0"/>
          <w:numId w:val="0"/>
        </w:numPr>
        <w:spacing w:line="360" w:lineRule="auto"/>
        <w:jc w:val="left"/>
        <w:rPr>
          <w:rFonts w:hint="default"/>
          <w:sz w:val="24"/>
          <w:szCs w:val="24"/>
          <w:lang w:val="en-US" w:eastAsia="zh-CN"/>
        </w:rPr>
      </w:pPr>
    </w:p>
    <w:p>
      <w:pPr>
        <w:widowControl w:val="0"/>
        <w:numPr>
          <w:ilvl w:val="0"/>
          <w:numId w:val="0"/>
        </w:numPr>
        <w:spacing w:line="360" w:lineRule="auto"/>
        <w:jc w:val="left"/>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24621"/>
    <w:multiLevelType w:val="singleLevel"/>
    <w:tmpl w:val="99324621"/>
    <w:lvl w:ilvl="0" w:tentative="0">
      <w:start w:val="1"/>
      <w:numFmt w:val="decimal"/>
      <w:suff w:val="nothing"/>
      <w:lvlText w:val="%1）"/>
      <w:lvlJc w:val="left"/>
    </w:lvl>
  </w:abstractNum>
  <w:abstractNum w:abstractNumId="1">
    <w:nsid w:val="A203ABAB"/>
    <w:multiLevelType w:val="singleLevel"/>
    <w:tmpl w:val="A203ABAB"/>
    <w:lvl w:ilvl="0" w:tentative="0">
      <w:start w:val="1"/>
      <w:numFmt w:val="decimal"/>
      <w:suff w:val="nothing"/>
      <w:lvlText w:val="%1）"/>
      <w:lvlJc w:val="left"/>
    </w:lvl>
  </w:abstractNum>
  <w:abstractNum w:abstractNumId="2">
    <w:nsid w:val="AA26580D"/>
    <w:multiLevelType w:val="singleLevel"/>
    <w:tmpl w:val="AA26580D"/>
    <w:lvl w:ilvl="0" w:tentative="0">
      <w:start w:val="1"/>
      <w:numFmt w:val="chineseCounting"/>
      <w:suff w:val="nothing"/>
      <w:lvlText w:val="%1、"/>
      <w:lvlJc w:val="left"/>
      <w:rPr>
        <w:rFonts w:hint="eastAsia"/>
      </w:rPr>
    </w:lvl>
  </w:abstractNum>
  <w:abstractNum w:abstractNumId="3">
    <w:nsid w:val="ADD02AFD"/>
    <w:multiLevelType w:val="singleLevel"/>
    <w:tmpl w:val="ADD02AFD"/>
    <w:lvl w:ilvl="0" w:tentative="0">
      <w:start w:val="1"/>
      <w:numFmt w:val="decimal"/>
      <w:suff w:val="nothing"/>
      <w:lvlText w:val="%1、"/>
      <w:lvlJc w:val="left"/>
    </w:lvl>
  </w:abstractNum>
  <w:abstractNum w:abstractNumId="4">
    <w:nsid w:val="B98E9C48"/>
    <w:multiLevelType w:val="singleLevel"/>
    <w:tmpl w:val="B98E9C48"/>
    <w:lvl w:ilvl="0" w:tentative="0">
      <w:start w:val="1"/>
      <w:numFmt w:val="decimal"/>
      <w:suff w:val="nothing"/>
      <w:lvlText w:val="%1）"/>
      <w:lvlJc w:val="left"/>
    </w:lvl>
  </w:abstractNum>
  <w:abstractNum w:abstractNumId="5">
    <w:nsid w:val="CC909036"/>
    <w:multiLevelType w:val="multilevel"/>
    <w:tmpl w:val="CC90903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FB7A7F0D"/>
    <w:multiLevelType w:val="singleLevel"/>
    <w:tmpl w:val="FB7A7F0D"/>
    <w:lvl w:ilvl="0" w:tentative="0">
      <w:start w:val="1"/>
      <w:numFmt w:val="decimal"/>
      <w:suff w:val="nothing"/>
      <w:lvlText w:val="%1、"/>
      <w:lvlJc w:val="left"/>
    </w:lvl>
  </w:abstractNum>
  <w:abstractNum w:abstractNumId="7">
    <w:nsid w:val="1F97E555"/>
    <w:multiLevelType w:val="singleLevel"/>
    <w:tmpl w:val="1F97E555"/>
    <w:lvl w:ilvl="0" w:tentative="0">
      <w:start w:val="1"/>
      <w:numFmt w:val="chineseCounting"/>
      <w:suff w:val="nothing"/>
      <w:lvlText w:val="%1、"/>
      <w:lvlJc w:val="left"/>
      <w:rPr>
        <w:rFonts w:hint="eastAsia"/>
      </w:rPr>
    </w:lvl>
  </w:abstractNum>
  <w:abstractNum w:abstractNumId="8">
    <w:nsid w:val="295D793F"/>
    <w:multiLevelType w:val="singleLevel"/>
    <w:tmpl w:val="295D793F"/>
    <w:lvl w:ilvl="0" w:tentative="0">
      <w:start w:val="1"/>
      <w:numFmt w:val="decimal"/>
      <w:suff w:val="nothing"/>
      <w:lvlText w:val="%1）"/>
      <w:lvlJc w:val="left"/>
    </w:lvl>
  </w:abstractNum>
  <w:abstractNum w:abstractNumId="9">
    <w:nsid w:val="2D54F91A"/>
    <w:multiLevelType w:val="multilevel"/>
    <w:tmpl w:val="2D54F91A"/>
    <w:lvl w:ilvl="0" w:tentative="0">
      <w:start w:val="1"/>
      <w:numFmt w:val="decimal"/>
      <w:suff w:val="nothing"/>
      <w:lvlText w:val="%1、"/>
      <w:lvlJc w:val="left"/>
      <w:pPr>
        <w:ind w:left="420"/>
      </w:pPr>
    </w:lvl>
    <w:lvl w:ilvl="1" w:tentative="0">
      <w:start w:val="1"/>
      <w:numFmt w:val="decimal"/>
      <w:lvlText w:val="(%2)"/>
      <w:lvlJc w:val="left"/>
      <w:pPr>
        <w:tabs>
          <w:tab w:val="left" w:pos="1260"/>
        </w:tabs>
        <w:ind w:left="1260" w:leftChars="0" w:hanging="420" w:firstLineChars="0"/>
      </w:pPr>
      <w:rPr>
        <w:rFonts w:hint="default"/>
      </w:rPr>
    </w:lvl>
    <w:lvl w:ilvl="2" w:tentative="0">
      <w:start w:val="1"/>
      <w:numFmt w:val="decimalEnclosedCircleChinese"/>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abstractNum w:abstractNumId="10">
    <w:nsid w:val="33574DD1"/>
    <w:multiLevelType w:val="multilevel"/>
    <w:tmpl w:val="33574DD1"/>
    <w:lvl w:ilvl="0" w:tentative="0">
      <w:start w:val="1"/>
      <w:numFmt w:val="decimal"/>
      <w:lvlText w:val="%1）"/>
      <w:lvlJc w:val="left"/>
      <w:pPr>
        <w:tabs>
          <w:tab w:val="left" w:pos="420"/>
        </w:tabs>
        <w:ind w:left="1860" w:hanging="720"/>
      </w:pPr>
      <w:rPr>
        <w:rFonts w:hint="default"/>
      </w:rPr>
    </w:lvl>
    <w:lvl w:ilvl="1" w:tentative="0">
      <w:start w:val="1"/>
      <w:numFmt w:val="lowerLetter"/>
      <w:lvlText w:val="%2)"/>
      <w:lvlJc w:val="left"/>
      <w:pPr>
        <w:tabs>
          <w:tab w:val="left" w:pos="420"/>
        </w:tabs>
        <w:ind w:left="1980" w:hanging="420"/>
      </w:pPr>
    </w:lvl>
    <w:lvl w:ilvl="2" w:tentative="0">
      <w:start w:val="1"/>
      <w:numFmt w:val="lowerRoman"/>
      <w:lvlText w:val="%3."/>
      <w:lvlJc w:val="right"/>
      <w:pPr>
        <w:tabs>
          <w:tab w:val="left" w:pos="420"/>
        </w:tabs>
        <w:ind w:left="2400" w:hanging="420"/>
      </w:pPr>
    </w:lvl>
    <w:lvl w:ilvl="3" w:tentative="0">
      <w:start w:val="1"/>
      <w:numFmt w:val="decimal"/>
      <w:lvlText w:val="%4."/>
      <w:lvlJc w:val="left"/>
      <w:pPr>
        <w:tabs>
          <w:tab w:val="left" w:pos="420"/>
        </w:tabs>
        <w:ind w:left="2820" w:hanging="420"/>
      </w:pPr>
    </w:lvl>
    <w:lvl w:ilvl="4" w:tentative="0">
      <w:start w:val="1"/>
      <w:numFmt w:val="lowerLetter"/>
      <w:lvlText w:val="%5)"/>
      <w:lvlJc w:val="left"/>
      <w:pPr>
        <w:tabs>
          <w:tab w:val="left" w:pos="420"/>
        </w:tabs>
        <w:ind w:left="3240" w:hanging="420"/>
      </w:pPr>
    </w:lvl>
    <w:lvl w:ilvl="5" w:tentative="0">
      <w:start w:val="1"/>
      <w:numFmt w:val="lowerRoman"/>
      <w:lvlText w:val="%6."/>
      <w:lvlJc w:val="right"/>
      <w:pPr>
        <w:tabs>
          <w:tab w:val="left" w:pos="420"/>
        </w:tabs>
        <w:ind w:left="3660" w:hanging="420"/>
      </w:pPr>
    </w:lvl>
    <w:lvl w:ilvl="6" w:tentative="0">
      <w:start w:val="1"/>
      <w:numFmt w:val="decimal"/>
      <w:lvlText w:val="%7."/>
      <w:lvlJc w:val="left"/>
      <w:pPr>
        <w:tabs>
          <w:tab w:val="left" w:pos="420"/>
        </w:tabs>
        <w:ind w:left="4080" w:hanging="420"/>
      </w:pPr>
    </w:lvl>
    <w:lvl w:ilvl="7" w:tentative="0">
      <w:start w:val="1"/>
      <w:numFmt w:val="lowerLetter"/>
      <w:lvlText w:val="%8)"/>
      <w:lvlJc w:val="left"/>
      <w:pPr>
        <w:tabs>
          <w:tab w:val="left" w:pos="420"/>
        </w:tabs>
        <w:ind w:left="4500" w:hanging="420"/>
      </w:pPr>
    </w:lvl>
    <w:lvl w:ilvl="8" w:tentative="0">
      <w:start w:val="1"/>
      <w:numFmt w:val="lowerRoman"/>
      <w:lvlText w:val="%9."/>
      <w:lvlJc w:val="right"/>
      <w:pPr>
        <w:tabs>
          <w:tab w:val="left" w:pos="420"/>
        </w:tabs>
        <w:ind w:left="4920" w:hanging="420"/>
      </w:pPr>
    </w:lvl>
  </w:abstractNum>
  <w:abstractNum w:abstractNumId="11">
    <w:nsid w:val="4B8A7253"/>
    <w:multiLevelType w:val="singleLevel"/>
    <w:tmpl w:val="4B8A7253"/>
    <w:lvl w:ilvl="0" w:tentative="0">
      <w:start w:val="1"/>
      <w:numFmt w:val="decimal"/>
      <w:suff w:val="nothing"/>
      <w:lvlText w:val="%1、"/>
      <w:lvlJc w:val="left"/>
    </w:lvl>
  </w:abstractNum>
  <w:num w:numId="1">
    <w:abstractNumId w:val="2"/>
  </w:num>
  <w:num w:numId="2">
    <w:abstractNumId w:val="10"/>
  </w:num>
  <w:num w:numId="3">
    <w:abstractNumId w:val="6"/>
  </w:num>
  <w:num w:numId="4">
    <w:abstractNumId w:val="0"/>
  </w:num>
  <w:num w:numId="5">
    <w:abstractNumId w:val="5"/>
  </w:num>
  <w:num w:numId="6">
    <w:abstractNumId w:val="4"/>
  </w:num>
  <w:num w:numId="7">
    <w:abstractNumId w:val="8"/>
  </w:num>
  <w:num w:numId="8">
    <w:abstractNumId w:val="3"/>
  </w:num>
  <w:num w:numId="9">
    <w:abstractNumId w:val="1"/>
  </w:num>
  <w:num w:numId="10">
    <w:abstractNumId w:val="7"/>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JkMjUxOWRmZGM1MmQyNDc5M2MyZmZiMGM0OGM2NzIifQ=="/>
  </w:docVars>
  <w:rsids>
    <w:rsidRoot w:val="00000000"/>
    <w:rsid w:val="22C45D38"/>
    <w:rsid w:val="28751A7E"/>
    <w:rsid w:val="2E4B7908"/>
    <w:rsid w:val="5E79770D"/>
    <w:rsid w:val="75A13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image" Target="media/image3.png"/><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效率比较</a:t>
            </a:r>
          </a:p>
        </c:rich>
      </c:tx>
      <c:layout/>
      <c:overlay val="0"/>
      <c:spPr>
        <a:noFill/>
        <a:ln>
          <a:noFill/>
        </a:ln>
        <a:effectLst/>
      </c:spPr>
    </c:title>
    <c:autoTitleDeleted val="0"/>
    <c:plotArea>
      <c:layout>
        <c:manualLayout>
          <c:layoutTarget val="inner"/>
          <c:xMode val="edge"/>
          <c:yMode val="edge"/>
          <c:x val="0.0993888888888889"/>
          <c:y val="0.167592592592593"/>
          <c:w val="0.869361111111111"/>
          <c:h val="0.554953703703704"/>
        </c:manualLayout>
      </c:layout>
      <c:lineChart>
        <c:grouping val="standard"/>
        <c:varyColors val="0"/>
        <c:ser>
          <c:idx val="1"/>
          <c:order val="1"/>
          <c:tx>
            <c:strRef>
              <c:f>[工作簿1]Sheet1!$B$1</c:f>
              <c:strCache>
                <c:ptCount val="1"/>
                <c:pt idx="0">
                  <c:v>串行算法</c:v>
                </c:pt>
              </c:strCache>
            </c:strRef>
          </c:tx>
          <c:spPr>
            <a:ln w="28575" cap="rnd">
              <a:solidFill>
                <a:schemeClr val="accent2"/>
              </a:solidFill>
              <a:round/>
            </a:ln>
            <a:effectLst/>
          </c:spPr>
          <c:marker>
            <c:symbol val="none"/>
          </c:marker>
          <c:dLbls>
            <c:delete val="1"/>
          </c:dLbls>
          <c:cat>
            <c:numRef>
              <c:f>[工作簿1]Sheet1!$A$2:$A$20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[工作簿1]Sheet1!$B$2:$B$20</c:f>
              <c:numCache>
                <c:formatCode>General</c:formatCode>
                <c:ptCount val="19"/>
                <c:pt idx="0">
                  <c:v>0.0197</c:v>
                </c:pt>
                <c:pt idx="1">
                  <c:v>0.074</c:v>
                </c:pt>
                <c:pt idx="2">
                  <c:v>0.2103</c:v>
                </c:pt>
                <c:pt idx="3">
                  <c:v>0.5791</c:v>
                </c:pt>
                <c:pt idx="4">
                  <c:v>1.1007</c:v>
                </c:pt>
                <c:pt idx="5">
                  <c:v>1.8854</c:v>
                </c:pt>
                <c:pt idx="6">
                  <c:v>3.0252</c:v>
                </c:pt>
                <c:pt idx="7">
                  <c:v>5.7589</c:v>
                </c:pt>
                <c:pt idx="8">
                  <c:v>9.6116</c:v>
                </c:pt>
                <c:pt idx="9">
                  <c:v>14.8396</c:v>
                </c:pt>
                <c:pt idx="10">
                  <c:v>115.398</c:v>
                </c:pt>
                <c:pt idx="11">
                  <c:v>387.783</c:v>
                </c:pt>
                <c:pt idx="12">
                  <c:v>931.318</c:v>
                </c:pt>
                <c:pt idx="13">
                  <c:v>1815.56</c:v>
                </c:pt>
                <c:pt idx="14">
                  <c:v>3114.45</c:v>
                </c:pt>
                <c:pt idx="15">
                  <c:v>3805.01</c:v>
                </c:pt>
                <c:pt idx="16">
                  <c:v>4652.21</c:v>
                </c:pt>
                <c:pt idx="17">
                  <c:v>6738.37</c:v>
                </c:pt>
                <c:pt idx="18">
                  <c:v>9287.76</c:v>
                </c:pt>
              </c:numCache>
            </c:numRef>
          </c:val>
          <c:smooth val="0"/>
        </c:ser>
        <c:ser>
          <c:idx val="2"/>
          <c:order val="2"/>
          <c:tx>
            <c:strRef>
              <c:f>[工作簿1]Sheet1!$C$1</c:f>
              <c:strCache>
                <c:ptCount val="1"/>
                <c:pt idx="0">
                  <c:v>cache算法</c:v>
                </c:pt>
              </c:strCache>
            </c:strRef>
          </c:tx>
          <c:spPr>
            <a:ln w="28575" cap="rnd">
              <a:solidFill>
                <a:schemeClr val="accent3"/>
              </a:solidFill>
              <a:round/>
            </a:ln>
            <a:effectLst/>
          </c:spPr>
          <c:marker>
            <c:symbol val="none"/>
          </c:marker>
          <c:dLbls>
            <c:delete val="1"/>
          </c:dLbls>
          <c:cat>
            <c:numRef>
              <c:f>[工作簿1]Sheet1!$A$2:$A$20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[工作簿1]Sheet1!$C$2:$C$20</c:f>
              <c:numCache>
                <c:formatCode>General</c:formatCode>
                <c:ptCount val="19"/>
                <c:pt idx="0">
                  <c:v>0.0016</c:v>
                </c:pt>
                <c:pt idx="1">
                  <c:v>0.0208</c:v>
                </c:pt>
                <c:pt idx="2">
                  <c:v>0.0631</c:v>
                </c:pt>
                <c:pt idx="3">
                  <c:v>0.1357</c:v>
                </c:pt>
                <c:pt idx="4">
                  <c:v>0.2204</c:v>
                </c:pt>
                <c:pt idx="5">
                  <c:v>0.3562</c:v>
                </c:pt>
                <c:pt idx="6">
                  <c:v>0.5579</c:v>
                </c:pt>
                <c:pt idx="7">
                  <c:v>0.8144</c:v>
                </c:pt>
                <c:pt idx="8">
                  <c:v>1.1163</c:v>
                </c:pt>
                <c:pt idx="9">
                  <c:v>2.5025</c:v>
                </c:pt>
                <c:pt idx="10">
                  <c:v>10.8284</c:v>
                </c:pt>
                <c:pt idx="11">
                  <c:v>35.1766</c:v>
                </c:pt>
                <c:pt idx="12">
                  <c:v>81.7902</c:v>
                </c:pt>
                <c:pt idx="13">
                  <c:v>160.442</c:v>
                </c:pt>
                <c:pt idx="14">
                  <c:v>297.67</c:v>
                </c:pt>
                <c:pt idx="15">
                  <c:v>309.435</c:v>
                </c:pt>
                <c:pt idx="16">
                  <c:v>433.828</c:v>
                </c:pt>
                <c:pt idx="17">
                  <c:v>571.199</c:v>
                </c:pt>
                <c:pt idx="18">
                  <c:v>772.483</c:v>
                </c:pt>
              </c:numCache>
            </c:numRef>
          </c:val>
          <c:smooth val="0"/>
        </c:ser>
        <c:ser>
          <c:idx val="3"/>
          <c:order val="3"/>
          <c:tx>
            <c:strRef>
              <c:f>[工作簿1]Sheet1!$D$1</c:f>
              <c:strCache>
                <c:ptCount val="1"/>
                <c:pt idx="0">
                  <c:v>SSE版本</c:v>
                </c:pt>
              </c:strCache>
            </c:strRef>
          </c:tx>
          <c:spPr>
            <a:ln w="28575" cap="rnd">
              <a:solidFill>
                <a:schemeClr val="accent4"/>
              </a:solidFill>
              <a:round/>
            </a:ln>
            <a:effectLst/>
          </c:spPr>
          <c:marker>
            <c:symbol val="none"/>
          </c:marker>
          <c:dLbls>
            <c:delete val="1"/>
          </c:dLbls>
          <c:cat>
            <c:numRef>
              <c:f>[工作簿1]Sheet1!$A$2:$A$20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[工作簿1]Sheet1!$D$2:$D$20</c:f>
              <c:numCache>
                <c:formatCode>General</c:formatCode>
                <c:ptCount val="19"/>
                <c:pt idx="0">
                  <c:v>0.0014</c:v>
                </c:pt>
                <c:pt idx="1">
                  <c:v>0.0183</c:v>
                </c:pt>
                <c:pt idx="2">
                  <c:v>0.0525</c:v>
                </c:pt>
                <c:pt idx="3">
                  <c:v>0.103</c:v>
                </c:pt>
                <c:pt idx="4">
                  <c:v>0.1522</c:v>
                </c:pt>
                <c:pt idx="5">
                  <c:v>0.2271</c:v>
                </c:pt>
                <c:pt idx="6">
                  <c:v>0.3075</c:v>
                </c:pt>
                <c:pt idx="7">
                  <c:v>0.4199</c:v>
                </c:pt>
                <c:pt idx="8">
                  <c:v>0.5835</c:v>
                </c:pt>
                <c:pt idx="9">
                  <c:v>0.7329</c:v>
                </c:pt>
                <c:pt idx="10">
                  <c:v>3.7322</c:v>
                </c:pt>
                <c:pt idx="11">
                  <c:v>10.8834</c:v>
                </c:pt>
                <c:pt idx="12">
                  <c:v>25.4173</c:v>
                </c:pt>
                <c:pt idx="13">
                  <c:v>50.181</c:v>
                </c:pt>
                <c:pt idx="14">
                  <c:v>122.795</c:v>
                </c:pt>
                <c:pt idx="15">
                  <c:v>149.561</c:v>
                </c:pt>
                <c:pt idx="16">
                  <c:v>201.669</c:v>
                </c:pt>
                <c:pt idx="17">
                  <c:v>266.058</c:v>
                </c:pt>
                <c:pt idx="18">
                  <c:v>351.122</c:v>
                </c:pt>
              </c:numCache>
            </c:numRef>
          </c:val>
          <c:smooth val="0"/>
        </c:ser>
        <c:ser>
          <c:idx val="4"/>
          <c:order val="4"/>
          <c:tx>
            <c:strRef>
              <c:f>[工作簿1]Sheet1!$E$1</c:f>
              <c:strCache>
                <c:ptCount val="1"/>
                <c:pt idx="0">
                  <c:v>分片策略</c:v>
                </c:pt>
              </c:strCache>
            </c:strRef>
          </c:tx>
          <c:spPr>
            <a:ln w="28575" cap="rnd">
              <a:solidFill>
                <a:schemeClr val="accent5"/>
              </a:solidFill>
              <a:round/>
            </a:ln>
            <a:effectLst/>
          </c:spPr>
          <c:marker>
            <c:symbol val="none"/>
          </c:marker>
          <c:dLbls>
            <c:delete val="1"/>
          </c:dLbls>
          <c:cat>
            <c:numRef>
              <c:f>[工作簿1]Sheet1!$A$2:$A$20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[工作簿1]Sheet1!$E$2:$E$20</c:f>
              <c:numCache>
                <c:formatCode>General</c:formatCode>
                <c:ptCount val="19"/>
                <c:pt idx="0">
                  <c:v>0.0007</c:v>
                </c:pt>
                <c:pt idx="1">
                  <c:v>0.0108</c:v>
                </c:pt>
                <c:pt idx="2">
                  <c:v>0.0403</c:v>
                </c:pt>
                <c:pt idx="3">
                  <c:v>0.0733</c:v>
                </c:pt>
                <c:pt idx="4">
                  <c:v>0.1113</c:v>
                </c:pt>
                <c:pt idx="5">
                  <c:v>0.1485</c:v>
                </c:pt>
                <c:pt idx="6">
                  <c:v>0.284</c:v>
                </c:pt>
                <c:pt idx="7">
                  <c:v>0.3331</c:v>
                </c:pt>
                <c:pt idx="8">
                  <c:v>0.3967</c:v>
                </c:pt>
                <c:pt idx="9">
                  <c:v>0.4541</c:v>
                </c:pt>
                <c:pt idx="10">
                  <c:v>3.4144</c:v>
                </c:pt>
                <c:pt idx="11">
                  <c:v>7.6518</c:v>
                </c:pt>
                <c:pt idx="12">
                  <c:v>21.0565</c:v>
                </c:pt>
                <c:pt idx="13">
                  <c:v>32.9446</c:v>
                </c:pt>
                <c:pt idx="14">
                  <c:v>65.3449</c:v>
                </c:pt>
                <c:pt idx="15">
                  <c:v>53.2271</c:v>
                </c:pt>
                <c:pt idx="16">
                  <c:v>89.4406</c:v>
                </c:pt>
                <c:pt idx="17">
                  <c:v>138.548</c:v>
                </c:pt>
                <c:pt idx="18">
                  <c:v>171.519</c:v>
                </c:pt>
              </c:numCache>
            </c:numRef>
          </c:val>
          <c:smooth val="0"/>
        </c:ser>
        <c:dLbls>
          <c:showLegendKey val="0"/>
          <c:showVal val="0"/>
          <c:showCatName val="0"/>
          <c:showSerName val="0"/>
          <c:showPercent val="0"/>
          <c:showBubbleSize val="0"/>
        </c:dLbls>
        <c:marker val="0"/>
        <c:smooth val="0"/>
        <c:axId val="506618853"/>
        <c:axId val="623519560"/>
        <c:extLst>
          <c:ext xmlns:c15="http://schemas.microsoft.com/office/drawing/2012/chart" uri="{02D57815-91ED-43cb-92C2-25804820EDAC}">
            <c15:filteredLineSeries>
              <c15:ser>
                <c:idx val="0"/>
                <c:order val="0"/>
                <c:tx>
                  <c:strRef>
                    <c:extLst>
                      <c:ext uri="{02D57815-91ED-43cb-92C2-25804820EDAC}">
                        <c15:formulaRef>
                          <c15:sqref>[工作簿1]Sheet1!$A$1</c15:sqref>
                        </c15:formulaRef>
                      </c:ext>
                    </c:extLst>
                    <c:strCache>
                      <c:ptCount val="1"/>
                      <c:pt idx="0">
                        <c:v>问题规模</c:v>
                      </c:pt>
                    </c:strCache>
                  </c:strRef>
                </c:tx>
                <c:spPr>
                  <a:ln w="28575" cap="rnd">
                    <a:solidFill>
                      <a:schemeClr val="accent1"/>
                    </a:solidFill>
                    <a:round/>
                  </a:ln>
                  <a:effectLst/>
                </c:spPr>
                <c:marker>
                  <c:symbol val="none"/>
                </c:marker>
                <c:dLbls>
                  <c:delete val="1"/>
                </c:dLbls>
                <c:cat>
                  <c:numRef>
                    <c:extLst>
                      <c:ext uri="{02D57815-91ED-43cb-92C2-25804820EDAC}">
                        <c15:fullRef>
                          <c15:sqref/>
                        </c15:fullRef>
                        <c15:formulaRef>
                          <c15:sqref>[工作簿1]Sheet1!$A$2:$A$20</c15:sqref>
                        </c15:formulaRef>
                      </c:ext>
                    </c:extLst>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extLst>
                      <c:ext uri="{02D57815-91ED-43cb-92C2-25804820EDAC}">
                        <c15:formulaRef>
                          <c15:sqref>{10,20,30,40,50,60,70,80,90,100,200,300,400,500,600,700,800,900,1000}</c15:sqref>
                        </c15:formulaRef>
                      </c:ext>
                    </c:extLst>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val>
                <c:smooth val="0"/>
              </c15:ser>
            </c15:filteredLineSeries>
          </c:ext>
        </c:extLst>
      </c:lineChart>
      <c:catAx>
        <c:axId val="50661885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3519560"/>
        <c:crosses val="autoZero"/>
        <c:auto val="1"/>
        <c:lblAlgn val="ctr"/>
        <c:lblOffset val="100"/>
        <c:noMultiLvlLbl val="0"/>
      </c:catAx>
      <c:valAx>
        <c:axId val="623519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661885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规模</a:t>
            </a:r>
            <a:r>
              <a:rPr lang="en-US" altLang="zh-CN"/>
              <a:t>500</a:t>
            </a:r>
            <a:r>
              <a:rPr altLang="en-US"/>
              <a:t>时间比较</a:t>
            </a:r>
            <a:endParaRPr lang="en-US" altLang="zh-CN"/>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elete val="1"/>
          </c:dLbls>
          <c:cat>
            <c:strRef>
              <c:f>[工作簿1]Sheet1!$A$1:$A$4</c:f>
              <c:strCache>
                <c:ptCount val="4"/>
                <c:pt idx="0">
                  <c:v>串行算法</c:v>
                </c:pt>
                <c:pt idx="1">
                  <c:v>cache优化算法</c:v>
                </c:pt>
                <c:pt idx="2">
                  <c:v>SSE版本</c:v>
                </c:pt>
                <c:pt idx="3">
                  <c:v>分片策略</c:v>
                </c:pt>
              </c:strCache>
            </c:strRef>
          </c:cat>
          <c:val>
            <c:numRef>
              <c:f>[工作簿1]Sheet1!$B$1:$B$4</c:f>
              <c:numCache>
                <c:formatCode>General</c:formatCode>
                <c:ptCount val="4"/>
                <c:pt idx="0">
                  <c:v>953</c:v>
                </c:pt>
                <c:pt idx="1">
                  <c:v>134</c:v>
                </c:pt>
                <c:pt idx="2">
                  <c:v>41</c:v>
                </c:pt>
                <c:pt idx="3">
                  <c:v>26</c:v>
                </c:pt>
              </c:numCache>
            </c:numRef>
          </c:val>
        </c:ser>
        <c:dLbls>
          <c:showLegendKey val="0"/>
          <c:showVal val="0"/>
          <c:showCatName val="0"/>
          <c:showSerName val="0"/>
          <c:showPercent val="0"/>
          <c:showBubbleSize val="0"/>
        </c:dLbls>
        <c:gapWidth val="219"/>
        <c:overlap val="-27"/>
        <c:axId val="282200059"/>
        <c:axId val="918859251"/>
      </c:barChart>
      <c:catAx>
        <c:axId val="28220005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8859251"/>
        <c:crosses val="autoZero"/>
        <c:auto val="1"/>
        <c:lblAlgn val="ctr"/>
        <c:lblOffset val="100"/>
        <c:noMultiLvlLbl val="0"/>
      </c:catAx>
      <c:valAx>
        <c:axId val="9188592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22000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92074474776701"/>
          <c:y val="0.16916872059153"/>
          <c:w val="0.870222669518178"/>
          <c:h val="0.618955859287475"/>
        </c:manualLayout>
      </c:layout>
      <c:barChart>
        <c:barDir val="col"/>
        <c:grouping val="clustered"/>
        <c:varyColors val="0"/>
        <c:ser>
          <c:idx val="1"/>
          <c:order val="1"/>
          <c:tx>
            <c:strRef>
              <c:f>[工作簿1]Sheet1!$B$1</c:f>
              <c:strCache>
                <c:ptCount val="1"/>
                <c:pt idx="0">
                  <c:v>串行消元</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[工作簿1]Sheet1!$A$2:$A$5</c:f>
              <c:numCache>
                <c:formatCode>General</c:formatCode>
                <c:ptCount val="4"/>
                <c:pt idx="0">
                  <c:v>1024</c:v>
                </c:pt>
                <c:pt idx="1">
                  <c:v>2048</c:v>
                </c:pt>
                <c:pt idx="2">
                  <c:v>4096</c:v>
                </c:pt>
                <c:pt idx="3">
                  <c:v>8191.99999999999</c:v>
                </c:pt>
              </c:numCache>
            </c:numRef>
          </c:cat>
          <c:val>
            <c:numRef>
              <c:f>[工作簿1]Sheet1!$B$2:$B$5</c:f>
              <c:numCache>
                <c:formatCode>General</c:formatCode>
                <c:ptCount val="4"/>
                <c:pt idx="0">
                  <c:v>301.408</c:v>
                </c:pt>
                <c:pt idx="1">
                  <c:v>3116.18</c:v>
                </c:pt>
                <c:pt idx="2">
                  <c:v>17978.8</c:v>
                </c:pt>
                <c:pt idx="3">
                  <c:v>131307</c:v>
                </c:pt>
              </c:numCache>
            </c:numRef>
          </c:val>
        </c:ser>
        <c:ser>
          <c:idx val="2"/>
          <c:order val="2"/>
          <c:tx>
            <c:strRef>
              <c:f>[工作簿1]Sheet1!$C$1</c:f>
              <c:strCache>
                <c:ptCount val="1"/>
                <c:pt idx="0">
                  <c:v>SSE消元</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[工作簿1]Sheet1!$A$2:$A$5</c:f>
              <c:numCache>
                <c:formatCode>General</c:formatCode>
                <c:ptCount val="4"/>
                <c:pt idx="0">
                  <c:v>1024</c:v>
                </c:pt>
                <c:pt idx="1">
                  <c:v>2048</c:v>
                </c:pt>
                <c:pt idx="2">
                  <c:v>4096</c:v>
                </c:pt>
                <c:pt idx="3">
                  <c:v>8191.99999999999</c:v>
                </c:pt>
              </c:numCache>
            </c:numRef>
          </c:cat>
          <c:val>
            <c:numRef>
              <c:f>[工作簿1]Sheet1!$C$2:$C$5</c:f>
              <c:numCache>
                <c:formatCode>General</c:formatCode>
                <c:ptCount val="4"/>
                <c:pt idx="0">
                  <c:v>166.742</c:v>
                </c:pt>
                <c:pt idx="1">
                  <c:v>2242.02</c:v>
                </c:pt>
                <c:pt idx="2">
                  <c:v>15527.9</c:v>
                </c:pt>
                <c:pt idx="3">
                  <c:v>111633</c:v>
                </c:pt>
              </c:numCache>
            </c:numRef>
          </c:val>
        </c:ser>
        <c:dLbls>
          <c:showLegendKey val="0"/>
          <c:showVal val="1"/>
          <c:showCatName val="0"/>
          <c:showSerName val="0"/>
          <c:showPercent val="0"/>
          <c:showBubbleSize val="0"/>
        </c:dLbls>
        <c:gapWidth val="444"/>
        <c:overlap val="-90"/>
        <c:axId val="260897420"/>
        <c:axId val="550290840"/>
        <c:extLst>
          <c:ext xmlns:c15="http://schemas.microsoft.com/office/drawing/2012/chart" uri="{02D57815-91ED-43cb-92C2-25804820EDAC}">
            <c15:filteredBarSeries>
              <c15:ser>
                <c:idx val="0"/>
                <c:order val="0"/>
                <c:tx>
                  <c:strRef>
                    <c:extLst>
                      <c:ext uri="{02D57815-91ED-43cb-92C2-25804820EDAC}">
                        <c15:formulaRef>
                          <c15:sqref>[工作簿1]Sheet1!$A$1</c15:sqref>
                        </c15:formulaRef>
                      </c:ext>
                    </c:extLst>
                    <c:strCache>
                      <c:ptCount val="1"/>
                      <c:pt idx="0">
                        <c:v>问题规模</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extLst>
                      <c:ext uri="{02D57815-91ED-43cb-92C2-25804820EDAC}">
                        <c15:fullRef>
                          <c15:sqref/>
                        </c15:fullRef>
                        <c15:formulaRef>
                          <c15:sqref>[工作簿1]Sheet1!$A$2:$A$5</c15:sqref>
                        </c15:formulaRef>
                      </c:ext>
                    </c:extLst>
                    <c:numCache>
                      <c:formatCode>General</c:formatCode>
                      <c:ptCount val="4"/>
                      <c:pt idx="0">
                        <c:v>1024</c:v>
                      </c:pt>
                      <c:pt idx="1">
                        <c:v>2048</c:v>
                      </c:pt>
                      <c:pt idx="2">
                        <c:v>4096</c:v>
                      </c:pt>
                      <c:pt idx="3">
                        <c:v>8191.99999999999</c:v>
                      </c:pt>
                    </c:numCache>
                  </c:numRef>
                </c:cat>
                <c:val>
                  <c:numRef>
                    <c:extLst>
                      <c:ext uri="{02D57815-91ED-43cb-92C2-25804820EDAC}">
                        <c15:formulaRef>
                          <c15:sqref>{1024,2048,4096,8191.99999999999}</c15:sqref>
                        </c15:formulaRef>
                      </c:ext>
                    </c:extLst>
                    <c:numCache>
                      <c:formatCode>General</c:formatCode>
                      <c:ptCount val="4"/>
                      <c:pt idx="0">
                        <c:v>1024</c:v>
                      </c:pt>
                      <c:pt idx="1">
                        <c:v>2048</c:v>
                      </c:pt>
                      <c:pt idx="2">
                        <c:v>4096</c:v>
                      </c:pt>
                      <c:pt idx="3">
                        <c:v>8191.99999999999</c:v>
                      </c:pt>
                    </c:numCache>
                  </c:numRef>
                </c:val>
              </c15:ser>
            </c15:filteredBarSeries>
          </c:ext>
        </c:extLst>
      </c:barChart>
      <c:catAx>
        <c:axId val="26089742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550290840"/>
        <c:crosses val="autoZero"/>
        <c:auto val="1"/>
        <c:lblAlgn val="ctr"/>
        <c:lblOffset val="100"/>
        <c:noMultiLvlLbl val="0"/>
      </c:catAx>
      <c:valAx>
        <c:axId val="550290840"/>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0897420"/>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982</Words>
  <Characters>1161</Characters>
  <Lines>0</Lines>
  <Paragraphs>0</Paragraphs>
  <TotalTime>27</TotalTime>
  <ScaleCrop>false</ScaleCrop>
  <LinksUpToDate>false</LinksUpToDate>
  <CharactersWithSpaces>1189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2022-10-25T11:25:00Z</dcterms:created>
  <dc:creator>yuwan</dc:creator>
  <cp:lastModifiedBy>郁万祥</cp:lastModifiedBy>
  <dcterms:modified xsi:type="dcterms:W3CDTF">2022-11-01T11:28:35Z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C59F86EEEF0F4A1E90B189CDFC357E38</vt:lpwstr>
  </property>
</Properties>
</file>