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hint="default"/>
        </w:rPr>
      </w:pPr>
      <w:r>
        <w:t>逻辑判断 易错题</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例1</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2020国</w:t>
      </w:r>
      <w:r>
        <w:rPr>
          <w:rFonts w:hint="eastAsia" w:ascii="宋体" w:hAnsi="宋体" w:eastAsia="宋体"/>
          <w:sz w:val="24"/>
          <w:szCs w:val="24"/>
          <w:lang w:val="en-US" w:eastAsia="zh-CN"/>
        </w:rPr>
        <w:t>考</w:t>
      </w:r>
      <w:r>
        <w:rPr>
          <w:rFonts w:hint="eastAsia" w:ascii="宋体" w:hAnsi="宋体" w:eastAsia="宋体"/>
          <w:sz w:val="24"/>
          <w:szCs w:val="24"/>
        </w:rPr>
        <w:t>）</w:t>
      </w:r>
      <w:r>
        <w:rPr>
          <w:rFonts w:ascii="宋体" w:hAnsi="宋体" w:eastAsia="宋体"/>
          <w:sz w:val="24"/>
          <w:szCs w:val="24"/>
        </w:rPr>
        <w:t>一切生命有机体都需要新陈代谢，否则生命就会停止。文明也是一样，如果长期自我封闭，必将走向衰落。交流互鉴是文明发展的本质要求。只有同其他文明交流互鉴、取长补短，才能保持旺盛生命活力。</w:t>
      </w:r>
    </w:p>
    <w:p>
      <w:pPr>
        <w:spacing w:line="360" w:lineRule="auto"/>
        <w:rPr>
          <w:rFonts w:ascii="宋体" w:hAnsi="宋体" w:eastAsia="宋体"/>
          <w:sz w:val="24"/>
          <w:szCs w:val="24"/>
        </w:rPr>
      </w:pPr>
      <w:r>
        <w:rPr>
          <w:rFonts w:ascii="宋体" w:hAnsi="宋体" w:eastAsia="宋体"/>
          <w:sz w:val="24"/>
          <w:szCs w:val="24"/>
        </w:rPr>
        <w:t>由此可以推出：</w:t>
      </w:r>
    </w:p>
    <w:p>
      <w:pPr>
        <w:spacing w:line="360" w:lineRule="auto"/>
        <w:rPr>
          <w:rFonts w:ascii="宋体" w:hAnsi="宋体" w:eastAsia="宋体"/>
          <w:sz w:val="24"/>
          <w:szCs w:val="24"/>
        </w:rPr>
      </w:pPr>
      <w:r>
        <w:rPr>
          <w:rFonts w:ascii="宋体" w:hAnsi="宋体" w:eastAsia="宋体"/>
          <w:sz w:val="24"/>
          <w:szCs w:val="24"/>
        </w:rPr>
        <w:t>A.一种文明如果没有同其他文明交流互鉴，就不能保持旺盛生命活力</w:t>
      </w:r>
    </w:p>
    <w:p>
      <w:pPr>
        <w:spacing w:line="360" w:lineRule="auto"/>
        <w:rPr>
          <w:rFonts w:ascii="宋体" w:hAnsi="宋体" w:eastAsia="宋体"/>
          <w:sz w:val="24"/>
          <w:szCs w:val="24"/>
        </w:rPr>
      </w:pPr>
      <w:r>
        <w:rPr>
          <w:rFonts w:ascii="宋体" w:hAnsi="宋体" w:eastAsia="宋体"/>
          <w:sz w:val="24"/>
          <w:szCs w:val="24"/>
        </w:rPr>
        <w:t>B.一种文明如果没有长期自我封闭，就不会走向衰落</w:t>
      </w:r>
    </w:p>
    <w:p>
      <w:pPr>
        <w:spacing w:line="360" w:lineRule="auto"/>
        <w:rPr>
          <w:rFonts w:ascii="宋体" w:hAnsi="宋体" w:eastAsia="宋体"/>
          <w:sz w:val="24"/>
          <w:szCs w:val="24"/>
        </w:rPr>
      </w:pPr>
      <w:r>
        <w:rPr>
          <w:rFonts w:ascii="宋体" w:hAnsi="宋体" w:eastAsia="宋体"/>
          <w:sz w:val="24"/>
          <w:szCs w:val="24"/>
        </w:rPr>
        <w:t>C.一种文明如果同其他文明交流互鉴、取长补短，就能保持旺盛生命活力</w:t>
      </w:r>
    </w:p>
    <w:p>
      <w:pPr>
        <w:spacing w:line="360" w:lineRule="auto"/>
        <w:rPr>
          <w:rFonts w:ascii="宋体" w:hAnsi="宋体" w:eastAsia="宋体"/>
          <w:sz w:val="24"/>
          <w:szCs w:val="24"/>
        </w:rPr>
      </w:pPr>
      <w:r>
        <w:rPr>
          <w:rFonts w:ascii="宋体" w:hAnsi="宋体" w:eastAsia="宋体"/>
          <w:sz w:val="24"/>
          <w:szCs w:val="24"/>
        </w:rPr>
        <w:t>D.一种文明如果没有保持旺盛生命活力，它就没有同其他文明取长补短</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【例2</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2020深圳</w:t>
      </w:r>
      <w:r>
        <w:rPr>
          <w:rFonts w:hint="eastAsia" w:ascii="宋体" w:hAnsi="宋体" w:eastAsia="宋体"/>
          <w:sz w:val="24"/>
          <w:szCs w:val="24"/>
        </w:rPr>
        <w:t>）</w:t>
      </w:r>
      <w:r>
        <w:rPr>
          <w:rFonts w:ascii="宋体" w:hAnsi="宋体" w:eastAsia="宋体"/>
          <w:sz w:val="24"/>
          <w:szCs w:val="24"/>
        </w:rPr>
        <w:t>一些环保主义者是热爱旅游的人，所有的环保企业代表都支持减少风景区开发，所有热爱旅游的人都反对减少风景区开发。</w:t>
      </w:r>
    </w:p>
    <w:p>
      <w:pPr>
        <w:spacing w:line="360" w:lineRule="auto"/>
        <w:rPr>
          <w:rFonts w:ascii="宋体" w:hAnsi="宋体" w:eastAsia="宋体"/>
          <w:sz w:val="24"/>
          <w:szCs w:val="24"/>
        </w:rPr>
      </w:pPr>
      <w:r>
        <w:rPr>
          <w:rFonts w:ascii="宋体" w:hAnsi="宋体" w:eastAsia="宋体"/>
          <w:sz w:val="24"/>
          <w:szCs w:val="24"/>
        </w:rPr>
        <w:t>由此可知：</w:t>
      </w:r>
    </w:p>
    <w:p>
      <w:pPr>
        <w:spacing w:line="360" w:lineRule="auto"/>
        <w:rPr>
          <w:rFonts w:ascii="宋体" w:hAnsi="宋体" w:eastAsia="宋体"/>
          <w:sz w:val="24"/>
          <w:szCs w:val="24"/>
        </w:rPr>
      </w:pPr>
      <w:r>
        <w:rPr>
          <w:rFonts w:ascii="宋体" w:hAnsi="宋体" w:eastAsia="宋体"/>
          <w:sz w:val="24"/>
          <w:szCs w:val="24"/>
        </w:rPr>
        <w:t>A.所有环保主义者都反对减少风景区开发</w:t>
      </w:r>
    </w:p>
    <w:p>
      <w:pPr>
        <w:spacing w:line="360" w:lineRule="auto"/>
        <w:rPr>
          <w:rFonts w:ascii="宋体" w:hAnsi="宋体" w:eastAsia="宋体"/>
          <w:sz w:val="24"/>
          <w:szCs w:val="24"/>
        </w:rPr>
      </w:pPr>
      <w:r>
        <w:rPr>
          <w:rFonts w:ascii="宋体" w:hAnsi="宋体" w:eastAsia="宋体"/>
          <w:sz w:val="24"/>
          <w:szCs w:val="24"/>
        </w:rPr>
        <w:t>B.所有的环保企业代表都不热爱旅游</w:t>
      </w:r>
    </w:p>
    <w:p>
      <w:pPr>
        <w:spacing w:line="360" w:lineRule="auto"/>
        <w:rPr>
          <w:rFonts w:ascii="宋体" w:hAnsi="宋体" w:eastAsia="宋体"/>
          <w:sz w:val="24"/>
          <w:szCs w:val="24"/>
        </w:rPr>
      </w:pPr>
      <w:r>
        <w:rPr>
          <w:rFonts w:ascii="宋体" w:hAnsi="宋体" w:eastAsia="宋体"/>
          <w:sz w:val="24"/>
          <w:szCs w:val="24"/>
        </w:rPr>
        <w:t>C.一些热爱旅游的人支持加大风景区开发</w:t>
      </w:r>
    </w:p>
    <w:p>
      <w:pPr>
        <w:spacing w:line="360" w:lineRule="auto"/>
        <w:rPr>
          <w:rFonts w:ascii="宋体" w:hAnsi="宋体" w:eastAsia="宋体"/>
          <w:sz w:val="24"/>
          <w:szCs w:val="24"/>
        </w:rPr>
      </w:pPr>
      <w:r>
        <w:rPr>
          <w:rFonts w:ascii="宋体" w:hAnsi="宋体" w:eastAsia="宋体"/>
          <w:sz w:val="24"/>
          <w:szCs w:val="24"/>
        </w:rPr>
        <w:t>D.一些环保主义者支持减少风景区开发</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【例3】（2019黑龙江</w:t>
      </w:r>
      <w:r>
        <w:rPr>
          <w:rFonts w:ascii="宋体" w:hAnsi="宋体" w:eastAsia="宋体"/>
          <w:sz w:val="24"/>
          <w:szCs w:val="24"/>
        </w:rPr>
        <w:t>）甲、乙、丙、丁4人，一人是教师，一人是医生，一人是作家，一人是律师。现已知：</w:t>
      </w:r>
    </w:p>
    <w:p>
      <w:pPr>
        <w:spacing w:line="360" w:lineRule="auto"/>
        <w:rPr>
          <w:rFonts w:ascii="宋体" w:hAnsi="宋体" w:eastAsia="宋体"/>
          <w:sz w:val="24"/>
          <w:szCs w:val="24"/>
        </w:rPr>
      </w:pPr>
      <w:r>
        <w:rPr>
          <w:rFonts w:ascii="宋体" w:hAnsi="宋体" w:eastAsia="宋体"/>
          <w:sz w:val="24"/>
          <w:szCs w:val="24"/>
        </w:rPr>
        <w:t>①甲的年龄比教师大；</w:t>
      </w:r>
    </w:p>
    <w:p>
      <w:pPr>
        <w:spacing w:line="360" w:lineRule="auto"/>
        <w:rPr>
          <w:rFonts w:ascii="宋体" w:hAnsi="宋体" w:eastAsia="宋体"/>
          <w:sz w:val="24"/>
          <w:szCs w:val="24"/>
        </w:rPr>
      </w:pPr>
      <w:r>
        <w:rPr>
          <w:rFonts w:ascii="宋体" w:hAnsi="宋体" w:eastAsia="宋体"/>
          <w:sz w:val="24"/>
          <w:szCs w:val="24"/>
        </w:rPr>
        <w:t>②乙和律师的籍贯不同；</w:t>
      </w:r>
    </w:p>
    <w:p>
      <w:pPr>
        <w:spacing w:line="360" w:lineRule="auto"/>
        <w:rPr>
          <w:rFonts w:ascii="宋体" w:hAnsi="宋体" w:eastAsia="宋体"/>
          <w:sz w:val="24"/>
          <w:szCs w:val="24"/>
        </w:rPr>
      </w:pPr>
      <w:r>
        <w:rPr>
          <w:rFonts w:ascii="宋体" w:hAnsi="宋体" w:eastAsia="宋体"/>
          <w:sz w:val="24"/>
          <w:szCs w:val="24"/>
        </w:rPr>
        <w:t>③丙与作家的籍贯相同；</w:t>
      </w:r>
    </w:p>
    <w:p>
      <w:pPr>
        <w:spacing w:line="360" w:lineRule="auto"/>
        <w:rPr>
          <w:rFonts w:ascii="宋体" w:hAnsi="宋体" w:eastAsia="宋体"/>
          <w:sz w:val="24"/>
          <w:szCs w:val="24"/>
        </w:rPr>
      </w:pPr>
      <w:r>
        <w:rPr>
          <w:rFonts w:ascii="宋体" w:hAnsi="宋体" w:eastAsia="宋体"/>
          <w:sz w:val="24"/>
          <w:szCs w:val="24"/>
        </w:rPr>
        <w:t>④作家的年龄比乙小；</w:t>
      </w:r>
    </w:p>
    <w:p>
      <w:pPr>
        <w:spacing w:line="360" w:lineRule="auto"/>
        <w:rPr>
          <w:rFonts w:ascii="宋体" w:hAnsi="宋体" w:eastAsia="宋体"/>
          <w:sz w:val="24"/>
          <w:szCs w:val="24"/>
        </w:rPr>
      </w:pPr>
      <w:r>
        <w:rPr>
          <w:rFonts w:ascii="宋体" w:hAnsi="宋体" w:eastAsia="宋体"/>
          <w:sz w:val="24"/>
          <w:szCs w:val="24"/>
        </w:rPr>
        <w:t>⑤甲与律师来自相同的城市；</w:t>
      </w:r>
    </w:p>
    <w:p>
      <w:pPr>
        <w:spacing w:line="360" w:lineRule="auto"/>
        <w:rPr>
          <w:rFonts w:ascii="宋体" w:hAnsi="宋体" w:eastAsia="宋体"/>
          <w:sz w:val="24"/>
          <w:szCs w:val="24"/>
        </w:rPr>
      </w:pPr>
      <w:r>
        <w:rPr>
          <w:rFonts w:ascii="宋体" w:hAnsi="宋体" w:eastAsia="宋体"/>
          <w:sz w:val="24"/>
          <w:szCs w:val="24"/>
        </w:rPr>
        <w:t>⑥教师的籍贯与乙相同。</w:t>
      </w:r>
    </w:p>
    <w:p>
      <w:pPr>
        <w:spacing w:line="360" w:lineRule="auto"/>
        <w:rPr>
          <w:rFonts w:ascii="宋体" w:hAnsi="宋体" w:eastAsia="宋体"/>
          <w:sz w:val="24"/>
          <w:szCs w:val="24"/>
        </w:rPr>
      </w:pPr>
      <w:r>
        <w:rPr>
          <w:rFonts w:ascii="宋体" w:hAnsi="宋体" w:eastAsia="宋体"/>
          <w:sz w:val="24"/>
          <w:szCs w:val="24"/>
        </w:rPr>
        <w:t>根据以上的信息，以下说法不正确的是：</w:t>
      </w:r>
    </w:p>
    <w:p>
      <w:pPr>
        <w:spacing w:line="360" w:lineRule="auto"/>
        <w:rPr>
          <w:rFonts w:ascii="宋体" w:hAnsi="宋体" w:eastAsia="宋体"/>
          <w:sz w:val="24"/>
          <w:szCs w:val="24"/>
        </w:rPr>
      </w:pPr>
      <w:r>
        <w:rPr>
          <w:rFonts w:ascii="宋体" w:hAnsi="宋体" w:eastAsia="宋体"/>
          <w:sz w:val="24"/>
          <w:szCs w:val="24"/>
        </w:rPr>
        <w:t>A.作家的年龄比教师大</w:t>
      </w:r>
    </w:p>
    <w:p>
      <w:pPr>
        <w:spacing w:line="360" w:lineRule="auto"/>
        <w:rPr>
          <w:rFonts w:ascii="宋体" w:hAnsi="宋体" w:eastAsia="宋体"/>
          <w:sz w:val="24"/>
          <w:szCs w:val="24"/>
        </w:rPr>
      </w:pPr>
      <w:r>
        <w:rPr>
          <w:rFonts w:ascii="宋体" w:hAnsi="宋体" w:eastAsia="宋体"/>
          <w:sz w:val="24"/>
          <w:szCs w:val="24"/>
        </w:rPr>
        <w:t>B.医生与律师的籍贯相同</w:t>
      </w:r>
    </w:p>
    <w:p>
      <w:pPr>
        <w:spacing w:line="360" w:lineRule="auto"/>
        <w:rPr>
          <w:rFonts w:ascii="宋体" w:hAnsi="宋体" w:eastAsia="宋体"/>
          <w:sz w:val="24"/>
          <w:szCs w:val="24"/>
        </w:rPr>
      </w:pPr>
      <w:r>
        <w:rPr>
          <w:rFonts w:ascii="宋体" w:hAnsi="宋体" w:eastAsia="宋体"/>
          <w:sz w:val="24"/>
          <w:szCs w:val="24"/>
        </w:rPr>
        <w:t>C.医生的年龄比作家大</w:t>
      </w:r>
    </w:p>
    <w:p>
      <w:pPr>
        <w:spacing w:line="360" w:lineRule="auto"/>
        <w:rPr>
          <w:rFonts w:ascii="宋体" w:hAnsi="宋体" w:eastAsia="宋体"/>
          <w:sz w:val="24"/>
          <w:szCs w:val="24"/>
        </w:rPr>
      </w:pPr>
      <w:r>
        <w:rPr>
          <w:rFonts w:ascii="宋体" w:hAnsi="宋体" w:eastAsia="宋体"/>
          <w:sz w:val="24"/>
          <w:szCs w:val="24"/>
        </w:rPr>
        <w:t>D.律师与教师的籍贯不同</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例4</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2019上海</w:t>
      </w:r>
      <w:r>
        <w:rPr>
          <w:rFonts w:hint="eastAsia" w:ascii="宋体" w:hAnsi="宋体" w:eastAsia="宋体"/>
          <w:sz w:val="24"/>
          <w:szCs w:val="24"/>
        </w:rPr>
        <w:t>）</w:t>
      </w:r>
      <w:r>
        <w:rPr>
          <w:rFonts w:ascii="宋体" w:hAnsi="宋体" w:eastAsia="宋体"/>
          <w:sz w:val="24"/>
          <w:szCs w:val="24"/>
        </w:rPr>
        <w:t>近期女子乒乓球世界排名前7名（没有并列）在甲、乙、丙、丁、戊、己和庚（这不是排名顺序）7人中产生。已知：</w:t>
      </w:r>
    </w:p>
    <w:p>
      <w:pPr>
        <w:spacing w:line="360" w:lineRule="auto"/>
        <w:rPr>
          <w:rFonts w:ascii="宋体" w:hAnsi="宋体" w:eastAsia="宋体"/>
          <w:sz w:val="24"/>
          <w:szCs w:val="24"/>
        </w:rPr>
      </w:pPr>
      <w:r>
        <w:rPr>
          <w:rFonts w:ascii="宋体" w:hAnsi="宋体" w:eastAsia="宋体"/>
          <w:sz w:val="24"/>
          <w:szCs w:val="24"/>
        </w:rPr>
        <w:t>（1）甲排名第4；</w:t>
      </w:r>
    </w:p>
    <w:p>
      <w:pPr>
        <w:spacing w:line="360" w:lineRule="auto"/>
        <w:rPr>
          <w:rFonts w:ascii="宋体" w:hAnsi="宋体" w:eastAsia="宋体"/>
          <w:sz w:val="24"/>
          <w:szCs w:val="24"/>
        </w:rPr>
      </w:pPr>
      <w:r>
        <w:rPr>
          <w:rFonts w:ascii="宋体" w:hAnsi="宋体" w:eastAsia="宋体"/>
          <w:sz w:val="24"/>
          <w:szCs w:val="24"/>
        </w:rPr>
        <w:t>（2）乙和丙的排名在甲之前；</w:t>
      </w:r>
    </w:p>
    <w:p>
      <w:pPr>
        <w:spacing w:line="360" w:lineRule="auto"/>
        <w:rPr>
          <w:rFonts w:ascii="宋体" w:hAnsi="宋体" w:eastAsia="宋体"/>
          <w:sz w:val="24"/>
          <w:szCs w:val="24"/>
        </w:rPr>
      </w:pPr>
      <w:r>
        <w:rPr>
          <w:rFonts w:ascii="宋体" w:hAnsi="宋体" w:eastAsia="宋体"/>
          <w:sz w:val="24"/>
          <w:szCs w:val="24"/>
        </w:rPr>
        <w:t>（3）丁的排名在乙之前；</w:t>
      </w:r>
    </w:p>
    <w:p>
      <w:pPr>
        <w:spacing w:line="360" w:lineRule="auto"/>
        <w:rPr>
          <w:rFonts w:ascii="宋体" w:hAnsi="宋体" w:eastAsia="宋体"/>
          <w:sz w:val="24"/>
          <w:szCs w:val="24"/>
        </w:rPr>
      </w:pPr>
      <w:r>
        <w:rPr>
          <w:rFonts w:ascii="宋体" w:hAnsi="宋体" w:eastAsia="宋体"/>
          <w:sz w:val="24"/>
          <w:szCs w:val="24"/>
        </w:rPr>
        <w:t>（4）排名第6的是一名外国选手；</w:t>
      </w:r>
    </w:p>
    <w:p>
      <w:pPr>
        <w:spacing w:line="360" w:lineRule="auto"/>
        <w:rPr>
          <w:rFonts w:ascii="宋体" w:hAnsi="宋体" w:eastAsia="宋体"/>
          <w:sz w:val="24"/>
          <w:szCs w:val="24"/>
        </w:rPr>
      </w:pPr>
      <w:r>
        <w:rPr>
          <w:rFonts w:ascii="宋体" w:hAnsi="宋体" w:eastAsia="宋体"/>
          <w:sz w:val="24"/>
          <w:szCs w:val="24"/>
        </w:rPr>
        <w:t>（5）在排名中，每一名外国选手的前一名都是中国选手；</w:t>
      </w:r>
    </w:p>
    <w:p>
      <w:pPr>
        <w:spacing w:line="360" w:lineRule="auto"/>
        <w:rPr>
          <w:rFonts w:ascii="宋体" w:hAnsi="宋体" w:eastAsia="宋体"/>
          <w:sz w:val="24"/>
          <w:szCs w:val="24"/>
        </w:rPr>
      </w:pPr>
      <w:r>
        <w:rPr>
          <w:rFonts w:ascii="宋体" w:hAnsi="宋体" w:eastAsia="宋体"/>
          <w:sz w:val="24"/>
          <w:szCs w:val="24"/>
        </w:rPr>
        <w:t>（6）戊是一名外国选手。</w:t>
      </w:r>
    </w:p>
    <w:p>
      <w:pPr>
        <w:spacing w:line="360" w:lineRule="auto"/>
        <w:rPr>
          <w:rFonts w:ascii="宋体" w:hAnsi="宋体" w:eastAsia="宋体"/>
          <w:sz w:val="24"/>
          <w:szCs w:val="24"/>
        </w:rPr>
      </w:pPr>
      <w:r>
        <w:rPr>
          <w:rFonts w:ascii="宋体" w:hAnsi="宋体" w:eastAsia="宋体"/>
          <w:sz w:val="24"/>
          <w:szCs w:val="24"/>
        </w:rPr>
        <w:t>如果己和丙排名之间隔着两人，则可以得出下列</w:t>
      </w:r>
      <w:r>
        <w:rPr>
          <w:rFonts w:ascii="宋体" w:hAnsi="宋体" w:eastAsia="宋体"/>
          <w:sz w:val="24"/>
          <w:szCs w:val="24"/>
          <w:u w:val="single"/>
        </w:rPr>
        <w:t>      </w:t>
      </w:r>
      <w:r>
        <w:rPr>
          <w:rFonts w:ascii="宋体" w:hAnsi="宋体" w:eastAsia="宋体"/>
          <w:sz w:val="24"/>
          <w:szCs w:val="24"/>
        </w:rPr>
        <w:t>项。</w:t>
      </w:r>
    </w:p>
    <w:p>
      <w:pPr>
        <w:spacing w:line="360" w:lineRule="auto"/>
        <w:rPr>
          <w:rFonts w:ascii="宋体" w:hAnsi="宋体" w:eastAsia="宋体"/>
          <w:sz w:val="24"/>
          <w:szCs w:val="24"/>
        </w:rPr>
      </w:pPr>
      <w:r>
        <w:rPr>
          <w:rFonts w:ascii="宋体" w:hAnsi="宋体" w:eastAsia="宋体"/>
          <w:sz w:val="24"/>
          <w:szCs w:val="24"/>
        </w:rPr>
        <w:t>A.己排名第7</w:t>
      </w:r>
    </w:p>
    <w:p>
      <w:pPr>
        <w:spacing w:line="360" w:lineRule="auto"/>
        <w:rPr>
          <w:rFonts w:ascii="宋体" w:hAnsi="宋体" w:eastAsia="宋体"/>
          <w:sz w:val="24"/>
          <w:szCs w:val="24"/>
        </w:rPr>
      </w:pPr>
      <w:r>
        <w:rPr>
          <w:rFonts w:ascii="宋体" w:hAnsi="宋体" w:eastAsia="宋体"/>
          <w:sz w:val="24"/>
          <w:szCs w:val="24"/>
        </w:rPr>
        <w:t>B.庚排名第5</w:t>
      </w:r>
    </w:p>
    <w:p>
      <w:pPr>
        <w:spacing w:line="360" w:lineRule="auto"/>
        <w:rPr>
          <w:rFonts w:ascii="宋体" w:hAnsi="宋体" w:eastAsia="宋体"/>
          <w:sz w:val="24"/>
          <w:szCs w:val="24"/>
        </w:rPr>
      </w:pPr>
      <w:r>
        <w:rPr>
          <w:rFonts w:ascii="宋体" w:hAnsi="宋体" w:eastAsia="宋体"/>
          <w:sz w:val="24"/>
          <w:szCs w:val="24"/>
        </w:rPr>
        <w:t>C.乙和庚排名之间隔着两人</w:t>
      </w:r>
    </w:p>
    <w:p>
      <w:pPr>
        <w:spacing w:line="360" w:lineRule="auto"/>
        <w:rPr>
          <w:rFonts w:ascii="宋体" w:hAnsi="宋体" w:eastAsia="宋体"/>
          <w:sz w:val="24"/>
          <w:szCs w:val="24"/>
        </w:rPr>
      </w:pPr>
      <w:r>
        <w:rPr>
          <w:rFonts w:ascii="宋体" w:hAnsi="宋体" w:eastAsia="宋体"/>
          <w:sz w:val="24"/>
          <w:szCs w:val="24"/>
        </w:rPr>
        <w:t>D.乙和庚排名之间隔着三人</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例5</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2021国</w:t>
      </w:r>
      <w:r>
        <w:rPr>
          <w:rFonts w:hint="eastAsia" w:ascii="宋体" w:hAnsi="宋体" w:eastAsia="宋体"/>
          <w:sz w:val="24"/>
          <w:szCs w:val="24"/>
          <w:lang w:val="en-US" w:eastAsia="zh-CN"/>
        </w:rPr>
        <w:t>考</w:t>
      </w:r>
      <w:r>
        <w:rPr>
          <w:rFonts w:hint="eastAsia" w:ascii="宋体" w:hAnsi="宋体" w:eastAsia="宋体"/>
          <w:sz w:val="24"/>
          <w:szCs w:val="24"/>
        </w:rPr>
        <w:t>）</w:t>
      </w:r>
      <w:r>
        <w:rPr>
          <w:rFonts w:ascii="宋体" w:hAnsi="宋体" w:eastAsia="宋体"/>
          <w:sz w:val="24"/>
          <w:szCs w:val="24"/>
        </w:rPr>
        <w:t>研究人员在2011年至2017年间采集了600多名60岁以上老年人的身高、血压和饮食习惯等多项数据，随后，又对研究对象进行了神经心理评估和认知障碍评定，在排除吸烟饮酒等风险因素后发现，那些每周吃两次、每次吃约150克蘑菇的老年人，比每周吃蘑菇少于一次的老年人患轻度认知障碍的风险低</w:t>
      </w:r>
      <w:r>
        <w:rPr>
          <w:rFonts w:hint="eastAsia" w:ascii="宋体" w:hAnsi="宋体" w:eastAsia="宋体"/>
          <w:sz w:val="24"/>
          <w:szCs w:val="24"/>
        </w:rPr>
        <w:t>20</w:t>
      </w:r>
      <w:r>
        <w:rPr>
          <w:rFonts w:ascii="宋体" w:hAnsi="宋体" w:eastAsia="宋体"/>
          <w:sz w:val="24"/>
          <w:szCs w:val="24"/>
        </w:rPr>
        <w:t>%。研究人员解释说，这是因为蘑菇中含有一种特殊化合物——麦角硫因，因此，食用蘑菇有助于降低老年人患轻度认知障碍的风险。</w:t>
      </w:r>
    </w:p>
    <w:p>
      <w:pPr>
        <w:spacing w:line="360" w:lineRule="auto"/>
        <w:rPr>
          <w:rFonts w:ascii="宋体" w:hAnsi="宋体" w:eastAsia="宋体"/>
          <w:sz w:val="24"/>
          <w:szCs w:val="24"/>
        </w:rPr>
      </w:pPr>
      <w:r>
        <w:rPr>
          <w:rFonts w:ascii="宋体" w:hAnsi="宋体" w:eastAsia="宋体"/>
          <w:sz w:val="24"/>
          <w:szCs w:val="24"/>
        </w:rPr>
        <w:t>以下哪项如果为真，最能支持上述结论？</w:t>
      </w:r>
    </w:p>
    <w:p>
      <w:pPr>
        <w:spacing w:line="360" w:lineRule="auto"/>
        <w:rPr>
          <w:rFonts w:ascii="宋体" w:hAnsi="宋体" w:eastAsia="宋体"/>
          <w:sz w:val="24"/>
          <w:szCs w:val="24"/>
        </w:rPr>
      </w:pPr>
      <w:r>
        <w:rPr>
          <w:rFonts w:ascii="宋体" w:hAnsi="宋体" w:eastAsia="宋体"/>
          <w:sz w:val="24"/>
          <w:szCs w:val="24"/>
        </w:rPr>
        <w:t>A.研究发现，每周食用两次以上蘑菇的年轻人患心脏病的风险降低</w:t>
      </w:r>
    </w:p>
    <w:p>
      <w:pPr>
        <w:spacing w:line="360" w:lineRule="auto"/>
        <w:rPr>
          <w:rFonts w:ascii="宋体" w:hAnsi="宋体" w:eastAsia="宋体"/>
          <w:sz w:val="24"/>
          <w:szCs w:val="24"/>
        </w:rPr>
      </w:pPr>
      <w:r>
        <w:rPr>
          <w:rFonts w:ascii="宋体" w:hAnsi="宋体" w:eastAsia="宋体"/>
          <w:sz w:val="24"/>
          <w:szCs w:val="24"/>
        </w:rPr>
        <w:t>B.轻度认知障碍老年患者血浆中麦角硫因的水平明显低于同龄健康人</w:t>
      </w:r>
    </w:p>
    <w:p>
      <w:pPr>
        <w:spacing w:line="360" w:lineRule="auto"/>
        <w:rPr>
          <w:rFonts w:ascii="宋体" w:hAnsi="宋体" w:eastAsia="宋体"/>
          <w:sz w:val="24"/>
          <w:szCs w:val="24"/>
        </w:rPr>
      </w:pPr>
      <w:r>
        <w:rPr>
          <w:rFonts w:ascii="宋体" w:hAnsi="宋体" w:eastAsia="宋体"/>
          <w:sz w:val="24"/>
          <w:szCs w:val="24"/>
        </w:rPr>
        <w:t>C.上述研究中老年人主要食用的是金针菇、平菇等6种常见蘑菇</w:t>
      </w:r>
    </w:p>
    <w:p>
      <w:pPr>
        <w:spacing w:line="360" w:lineRule="auto"/>
        <w:rPr>
          <w:rFonts w:ascii="宋体" w:hAnsi="宋体" w:eastAsia="宋体"/>
          <w:sz w:val="24"/>
          <w:szCs w:val="24"/>
        </w:rPr>
      </w:pPr>
      <w:r>
        <w:rPr>
          <w:rFonts w:ascii="宋体" w:hAnsi="宋体" w:eastAsia="宋体"/>
          <w:sz w:val="24"/>
          <w:szCs w:val="24"/>
        </w:rPr>
        <w:t>D.人体实际上无法自行合成麦角硫因，只能从食物中获取</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例6</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2020广东</w:t>
      </w:r>
      <w:r>
        <w:rPr>
          <w:rFonts w:hint="eastAsia" w:ascii="宋体" w:hAnsi="宋体" w:eastAsia="宋体"/>
          <w:sz w:val="24"/>
          <w:szCs w:val="24"/>
        </w:rPr>
        <w:t>）</w:t>
      </w:r>
      <w:r>
        <w:rPr>
          <w:rFonts w:ascii="宋体" w:hAnsi="宋体" w:eastAsia="宋体"/>
          <w:sz w:val="24"/>
          <w:szCs w:val="24"/>
        </w:rPr>
        <w:t>受影视资本“寒冬”和政策收紧的影响，原创剧集整体规模在2019年出现缩水，有影视数据显示，2019年剧集播出数量整体下降</w:t>
      </w:r>
      <w:r>
        <w:rPr>
          <w:rFonts w:hint="eastAsia" w:ascii="宋体" w:hAnsi="宋体" w:eastAsia="宋体"/>
          <w:sz w:val="24"/>
          <w:szCs w:val="24"/>
        </w:rPr>
        <w:t>16</w:t>
      </w:r>
      <w:r>
        <w:rPr>
          <w:rFonts w:ascii="宋体" w:hAnsi="宋体" w:eastAsia="宋体"/>
          <w:sz w:val="24"/>
          <w:szCs w:val="24"/>
        </w:rPr>
        <w:t>.6%，从452部缩减至377部，不过某权威影视网站的评分显示，热度前30名剧集的评分均值由2018年的5.96分升至2019年的6.51分。这在一定程度上表明，剧集数量大幅减少后，排名前列的精品剧并未受到太大影响，市场淘汰的是一批非精品类型的剧集。</w:t>
      </w:r>
    </w:p>
    <w:p>
      <w:pPr>
        <w:spacing w:line="360" w:lineRule="auto"/>
        <w:rPr>
          <w:rFonts w:ascii="宋体" w:hAnsi="宋体" w:eastAsia="宋体"/>
          <w:sz w:val="24"/>
          <w:szCs w:val="24"/>
        </w:rPr>
      </w:pPr>
      <w:r>
        <w:rPr>
          <w:rFonts w:ascii="宋体" w:hAnsi="宋体" w:eastAsia="宋体"/>
          <w:sz w:val="24"/>
          <w:szCs w:val="24"/>
        </w:rPr>
        <w:t>以下哪项为真，最能加强以上论证？</w:t>
      </w:r>
    </w:p>
    <w:p>
      <w:pPr>
        <w:spacing w:line="360" w:lineRule="auto"/>
        <w:rPr>
          <w:rFonts w:ascii="宋体" w:hAnsi="宋体" w:eastAsia="宋体"/>
          <w:sz w:val="24"/>
          <w:szCs w:val="24"/>
        </w:rPr>
      </w:pPr>
      <w:r>
        <w:rPr>
          <w:rFonts w:ascii="宋体" w:hAnsi="宋体" w:eastAsia="宋体"/>
          <w:sz w:val="24"/>
          <w:szCs w:val="24"/>
        </w:rPr>
        <w:t>A.有很多原创剧集的拍摄成本非常低，而且还有进一步的压缩空间</w:t>
      </w:r>
    </w:p>
    <w:p>
      <w:pPr>
        <w:spacing w:line="360" w:lineRule="auto"/>
        <w:rPr>
          <w:rFonts w:ascii="宋体" w:hAnsi="宋体" w:eastAsia="宋体"/>
          <w:sz w:val="24"/>
          <w:szCs w:val="24"/>
        </w:rPr>
      </w:pPr>
      <w:r>
        <w:rPr>
          <w:rFonts w:ascii="宋体" w:hAnsi="宋体" w:eastAsia="宋体"/>
          <w:sz w:val="24"/>
          <w:szCs w:val="24"/>
        </w:rPr>
        <w:t>B.针对影视行业的政策主要集中在限制低俗有害的影视作品</w:t>
      </w:r>
    </w:p>
    <w:p>
      <w:pPr>
        <w:spacing w:line="360" w:lineRule="auto"/>
        <w:rPr>
          <w:rFonts w:ascii="宋体" w:hAnsi="宋体" w:eastAsia="宋体"/>
          <w:sz w:val="24"/>
          <w:szCs w:val="24"/>
        </w:rPr>
      </w:pPr>
      <w:r>
        <w:rPr>
          <w:rFonts w:ascii="宋体" w:hAnsi="宋体" w:eastAsia="宋体"/>
          <w:sz w:val="24"/>
          <w:szCs w:val="24"/>
        </w:rPr>
        <w:t>C.2018-2019年，该权威影视网站的评分流程和标准保持一致</w:t>
      </w:r>
    </w:p>
    <w:p>
      <w:pPr>
        <w:spacing w:line="360" w:lineRule="auto"/>
        <w:rPr>
          <w:rFonts w:ascii="宋体" w:hAnsi="宋体" w:eastAsia="宋体"/>
          <w:sz w:val="24"/>
          <w:szCs w:val="24"/>
        </w:rPr>
      </w:pPr>
      <w:r>
        <w:rPr>
          <w:rFonts w:ascii="宋体" w:hAnsi="宋体" w:eastAsia="宋体"/>
          <w:sz w:val="24"/>
          <w:szCs w:val="24"/>
        </w:rPr>
        <w:t>D.2018年该权威影视网站对所有原创剧集都有评分</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例7</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2020浙江</w:t>
      </w:r>
      <w:r>
        <w:rPr>
          <w:rFonts w:hint="eastAsia" w:ascii="宋体" w:hAnsi="宋体" w:eastAsia="宋体"/>
          <w:sz w:val="24"/>
          <w:szCs w:val="24"/>
        </w:rPr>
        <w:t>）</w:t>
      </w:r>
      <w:r>
        <w:rPr>
          <w:rFonts w:ascii="宋体" w:hAnsi="宋体" w:eastAsia="宋体"/>
          <w:sz w:val="24"/>
          <w:szCs w:val="24"/>
        </w:rPr>
        <w:t>研究人员招募了697名想要戒烟的吸烟者，把他们分为两组。第一组“快速戒烟”，即在戒烟当天停止吸烟；第二组“逐步戒烟”，设定一个停止吸烟的日期，在一个月内逐渐减少吸烟数量。一个月后，“快速戒烟”组戒烟成功的比率为</w:t>
      </w:r>
      <w:r>
        <w:rPr>
          <w:rFonts w:hint="eastAsia" w:ascii="宋体" w:hAnsi="宋体" w:eastAsia="宋体"/>
          <w:sz w:val="24"/>
          <w:szCs w:val="24"/>
        </w:rPr>
        <w:t>49</w:t>
      </w:r>
      <w:r>
        <w:rPr>
          <w:rFonts w:ascii="宋体" w:hAnsi="宋体" w:eastAsia="宋体"/>
          <w:sz w:val="24"/>
          <w:szCs w:val="24"/>
        </w:rPr>
        <w:t>%，而“逐步戒烟”组则为</w:t>
      </w:r>
      <w:r>
        <w:rPr>
          <w:rFonts w:hint="eastAsia" w:ascii="宋体" w:hAnsi="宋体" w:eastAsia="宋体"/>
          <w:sz w:val="24"/>
          <w:szCs w:val="24"/>
        </w:rPr>
        <w:t>39</w:t>
      </w:r>
      <w:r>
        <w:rPr>
          <w:rFonts w:ascii="宋体" w:hAnsi="宋体" w:eastAsia="宋体"/>
          <w:sz w:val="24"/>
          <w:szCs w:val="24"/>
        </w:rPr>
        <w:t>%。因此，研究人员认为“快速戒烟”成功率比“逐步戒烟”高。</w:t>
      </w:r>
    </w:p>
    <w:p>
      <w:pPr>
        <w:spacing w:line="360" w:lineRule="auto"/>
        <w:rPr>
          <w:rFonts w:ascii="宋体" w:hAnsi="宋体" w:eastAsia="宋体"/>
          <w:sz w:val="24"/>
          <w:szCs w:val="24"/>
        </w:rPr>
      </w:pPr>
      <w:r>
        <w:rPr>
          <w:rFonts w:ascii="宋体" w:hAnsi="宋体" w:eastAsia="宋体"/>
          <w:sz w:val="24"/>
          <w:szCs w:val="24"/>
        </w:rPr>
        <w:t>以下哪项如果为真，最能支持上述结论？</w:t>
      </w:r>
    </w:p>
    <w:p>
      <w:pPr>
        <w:spacing w:line="360" w:lineRule="auto"/>
        <w:rPr>
          <w:rFonts w:ascii="宋体" w:hAnsi="宋体" w:eastAsia="宋体"/>
          <w:sz w:val="24"/>
          <w:szCs w:val="24"/>
        </w:rPr>
      </w:pPr>
      <w:r>
        <w:rPr>
          <w:rFonts w:ascii="宋体" w:hAnsi="宋体" w:eastAsia="宋体"/>
          <w:sz w:val="24"/>
          <w:szCs w:val="24"/>
        </w:rPr>
        <w:t>A.相对于逐步戒烟，快速戒烟对心脏的损害更小</w:t>
      </w:r>
    </w:p>
    <w:p>
      <w:pPr>
        <w:spacing w:line="360" w:lineRule="auto"/>
        <w:rPr>
          <w:rFonts w:ascii="宋体" w:hAnsi="宋体" w:eastAsia="宋体"/>
          <w:sz w:val="24"/>
          <w:szCs w:val="24"/>
        </w:rPr>
      </w:pPr>
      <w:r>
        <w:rPr>
          <w:rFonts w:ascii="宋体" w:hAnsi="宋体" w:eastAsia="宋体"/>
          <w:sz w:val="24"/>
          <w:szCs w:val="24"/>
        </w:rPr>
        <w:t>B.戒烟半年后，快速戒烟组仍想吸烟的欲望比逐步戒烟组低</w:t>
      </w:r>
    </w:p>
    <w:p>
      <w:pPr>
        <w:spacing w:line="360" w:lineRule="auto"/>
        <w:rPr>
          <w:rFonts w:ascii="宋体" w:hAnsi="宋体" w:eastAsia="宋体"/>
          <w:sz w:val="24"/>
          <w:szCs w:val="24"/>
        </w:rPr>
      </w:pPr>
      <w:r>
        <w:rPr>
          <w:rFonts w:ascii="宋体" w:hAnsi="宋体" w:eastAsia="宋体"/>
          <w:sz w:val="24"/>
          <w:szCs w:val="24"/>
        </w:rPr>
        <w:t>C.快速戒烟组在戒烟过程中承受的精神压力比逐步戒烟组小</w:t>
      </w:r>
    </w:p>
    <w:p>
      <w:pPr>
        <w:spacing w:line="360" w:lineRule="auto"/>
        <w:rPr>
          <w:rFonts w:ascii="宋体" w:hAnsi="宋体" w:eastAsia="宋体"/>
          <w:sz w:val="24"/>
          <w:szCs w:val="24"/>
        </w:rPr>
      </w:pPr>
      <w:r>
        <w:rPr>
          <w:rFonts w:ascii="宋体" w:hAnsi="宋体" w:eastAsia="宋体"/>
          <w:sz w:val="24"/>
          <w:szCs w:val="24"/>
        </w:rPr>
        <w:t>D.快速戒烟组5～15年后发生中风的危险会降到不吸烟者的程度</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例8</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2021国</w:t>
      </w:r>
      <w:r>
        <w:rPr>
          <w:rFonts w:hint="eastAsia" w:ascii="宋体" w:hAnsi="宋体" w:eastAsia="宋体"/>
          <w:sz w:val="24"/>
          <w:szCs w:val="24"/>
          <w:lang w:val="en-US" w:eastAsia="zh-CN"/>
        </w:rPr>
        <w:t>考</w:t>
      </w:r>
      <w:r>
        <w:rPr>
          <w:rFonts w:hint="eastAsia" w:ascii="宋体" w:hAnsi="宋体" w:eastAsia="宋体"/>
          <w:sz w:val="24"/>
          <w:szCs w:val="24"/>
        </w:rPr>
        <w:t>）</w:t>
      </w:r>
      <w:r>
        <w:rPr>
          <w:rFonts w:ascii="宋体" w:hAnsi="宋体" w:eastAsia="宋体"/>
          <w:sz w:val="24"/>
          <w:szCs w:val="24"/>
        </w:rPr>
        <w:t>有研究人员认为，胶原蛋白保持皮肤年轻的说法并不科学，他们认为，皮肤得以保持年轻，应归功于表皮干细胞，哺乳动物的表皮细胞会持续更新，新细胞来源于表皮干细胞，这些干细胞会通过一种特定分化的多元蛋白结构——半桥粒附着在基膜上。表皮干细胞会不断复制、分化，产生新细胞取代受损的老细胞，这一更新有利于维持皮肤的年轻。因此，表皮干细胞的更新才是保持皮肤年轻的原因。</w:t>
      </w:r>
    </w:p>
    <w:p>
      <w:pPr>
        <w:spacing w:line="360" w:lineRule="auto"/>
        <w:rPr>
          <w:rFonts w:ascii="宋体" w:hAnsi="宋体" w:eastAsia="宋体"/>
          <w:sz w:val="24"/>
          <w:szCs w:val="24"/>
        </w:rPr>
      </w:pPr>
      <w:r>
        <w:rPr>
          <w:rFonts w:ascii="宋体" w:hAnsi="宋体" w:eastAsia="宋体"/>
          <w:sz w:val="24"/>
          <w:szCs w:val="24"/>
        </w:rPr>
        <w:t>以下哪项如果为真，最能削弱上述结论？</w:t>
      </w:r>
    </w:p>
    <w:p>
      <w:pPr>
        <w:spacing w:line="360" w:lineRule="auto"/>
        <w:rPr>
          <w:rFonts w:ascii="宋体" w:hAnsi="宋体" w:eastAsia="宋体"/>
          <w:sz w:val="24"/>
          <w:szCs w:val="24"/>
        </w:rPr>
      </w:pPr>
      <w:r>
        <w:rPr>
          <w:rFonts w:ascii="宋体" w:hAnsi="宋体" w:eastAsia="宋体"/>
          <w:sz w:val="24"/>
          <w:szCs w:val="24"/>
        </w:rPr>
        <w:t>A.表皮干细胞的更新还需要其他化合物的促进</w:t>
      </w:r>
    </w:p>
    <w:p>
      <w:pPr>
        <w:spacing w:line="360" w:lineRule="auto"/>
        <w:rPr>
          <w:rFonts w:ascii="宋体" w:hAnsi="宋体" w:eastAsia="宋体"/>
          <w:sz w:val="24"/>
          <w:szCs w:val="24"/>
        </w:rPr>
      </w:pPr>
      <w:r>
        <w:rPr>
          <w:rFonts w:ascii="宋体" w:hAnsi="宋体" w:eastAsia="宋体"/>
          <w:sz w:val="24"/>
          <w:szCs w:val="24"/>
        </w:rPr>
        <w:t>B.表皮干细胞的再生能力会随着年龄的增长而衰退</w:t>
      </w:r>
    </w:p>
    <w:p>
      <w:pPr>
        <w:spacing w:line="360" w:lineRule="auto"/>
        <w:rPr>
          <w:rFonts w:ascii="宋体" w:hAnsi="宋体" w:eastAsia="宋体"/>
          <w:sz w:val="24"/>
          <w:szCs w:val="24"/>
        </w:rPr>
      </w:pPr>
      <w:r>
        <w:rPr>
          <w:rFonts w:ascii="宋体" w:hAnsi="宋体" w:eastAsia="宋体"/>
          <w:sz w:val="24"/>
          <w:szCs w:val="24"/>
        </w:rPr>
        <w:t>C.胶原蛋白对促进表皮干细胞的更新至关重要</w:t>
      </w:r>
    </w:p>
    <w:p>
      <w:pPr>
        <w:spacing w:line="360" w:lineRule="auto"/>
        <w:rPr>
          <w:rFonts w:ascii="宋体" w:hAnsi="宋体" w:eastAsia="宋体"/>
          <w:sz w:val="24"/>
          <w:szCs w:val="24"/>
        </w:rPr>
      </w:pPr>
      <w:r>
        <w:rPr>
          <w:rFonts w:ascii="宋体" w:hAnsi="宋体" w:eastAsia="宋体"/>
          <w:sz w:val="24"/>
          <w:szCs w:val="24"/>
        </w:rPr>
        <w:t>D.胶原蛋白的表达在不同干细胞之间存在很大差异</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例9</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2021江苏</w:t>
      </w:r>
      <w:r>
        <w:rPr>
          <w:rFonts w:hint="eastAsia" w:ascii="宋体" w:hAnsi="宋体" w:eastAsia="宋体"/>
          <w:sz w:val="24"/>
          <w:szCs w:val="24"/>
        </w:rPr>
        <w:t>）</w:t>
      </w:r>
      <w:r>
        <w:rPr>
          <w:rFonts w:ascii="宋体" w:hAnsi="宋体" w:eastAsia="宋体"/>
          <w:sz w:val="24"/>
          <w:szCs w:val="24"/>
        </w:rPr>
        <w:t>2020年疫情肆虐，但电商直播逆势崛起，一季度全国电商直播超过400万场，“万物可播、全民可播”成为一个响亮的口号。一项针对消费者和商家的调查显示，在电商直播中，许多消费者能以优惠的价格购买到心仪的商品，商家也能提升其销售额。有专家据此推断，电商直播的商业模式在疫情过后仍会受到商家和消费者的追捧。</w:t>
      </w:r>
    </w:p>
    <w:p>
      <w:pPr>
        <w:spacing w:line="360" w:lineRule="auto"/>
        <w:rPr>
          <w:rFonts w:ascii="宋体" w:hAnsi="宋体" w:eastAsia="宋体"/>
          <w:sz w:val="24"/>
          <w:szCs w:val="24"/>
        </w:rPr>
      </w:pPr>
      <w:r>
        <w:rPr>
          <w:rFonts w:ascii="宋体" w:hAnsi="宋体" w:eastAsia="宋体"/>
          <w:sz w:val="24"/>
          <w:szCs w:val="24"/>
        </w:rPr>
        <w:t>以下各项如果为真，则除哪项外均能削弱上述专家的观点？</w:t>
      </w:r>
    </w:p>
    <w:p>
      <w:pPr>
        <w:spacing w:line="360" w:lineRule="auto"/>
        <w:rPr>
          <w:rFonts w:ascii="宋体" w:hAnsi="宋体" w:eastAsia="宋体"/>
          <w:sz w:val="24"/>
          <w:szCs w:val="24"/>
        </w:rPr>
      </w:pPr>
      <w:r>
        <w:rPr>
          <w:rFonts w:ascii="宋体" w:hAnsi="宋体" w:eastAsia="宋体"/>
          <w:sz w:val="24"/>
          <w:szCs w:val="24"/>
        </w:rPr>
        <w:t>A.低价促销已经成为当前直播带货的常态，这种价格竞争让商家无利润可赚</w:t>
      </w:r>
    </w:p>
    <w:p>
      <w:pPr>
        <w:spacing w:line="360" w:lineRule="auto"/>
        <w:rPr>
          <w:rFonts w:ascii="宋体" w:hAnsi="宋体" w:eastAsia="宋体"/>
          <w:sz w:val="24"/>
          <w:szCs w:val="24"/>
        </w:rPr>
      </w:pPr>
      <w:r>
        <w:rPr>
          <w:rFonts w:ascii="宋体" w:hAnsi="宋体" w:eastAsia="宋体"/>
          <w:sz w:val="24"/>
          <w:szCs w:val="24"/>
        </w:rPr>
        <w:t>B.直播带货往往造成线上线下的价格不一致，不利于商家维护企业品牌形象</w:t>
      </w:r>
    </w:p>
    <w:p>
      <w:pPr>
        <w:spacing w:line="360" w:lineRule="auto"/>
        <w:rPr>
          <w:rFonts w:ascii="宋体" w:hAnsi="宋体" w:eastAsia="宋体"/>
          <w:sz w:val="24"/>
          <w:szCs w:val="24"/>
        </w:rPr>
      </w:pPr>
      <w:r>
        <w:rPr>
          <w:rFonts w:ascii="宋体" w:hAnsi="宋体" w:eastAsia="宋体"/>
          <w:sz w:val="24"/>
          <w:szCs w:val="24"/>
        </w:rPr>
        <w:t>C.许多消费者购买直播销售的商品后遇到了以次充好、售后维权困难等情况</w:t>
      </w:r>
    </w:p>
    <w:p>
      <w:pPr>
        <w:spacing w:line="360" w:lineRule="auto"/>
        <w:rPr>
          <w:rFonts w:ascii="宋体" w:hAnsi="宋体" w:eastAsia="宋体"/>
          <w:sz w:val="24"/>
          <w:szCs w:val="24"/>
        </w:rPr>
      </w:pPr>
      <w:r>
        <w:rPr>
          <w:rFonts w:ascii="宋体" w:hAnsi="宋体" w:eastAsia="宋体"/>
          <w:sz w:val="24"/>
          <w:szCs w:val="24"/>
        </w:rPr>
        <w:t>D.个别带货主播为了利益常常夸大自己的销售数据，而消费者对此并不知情</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例10</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2021内蒙古</w:t>
      </w:r>
      <w:r>
        <w:rPr>
          <w:rFonts w:hint="eastAsia" w:ascii="宋体" w:hAnsi="宋体" w:eastAsia="宋体"/>
          <w:sz w:val="24"/>
          <w:szCs w:val="24"/>
        </w:rPr>
        <w:t>）</w:t>
      </w:r>
      <w:r>
        <w:rPr>
          <w:rFonts w:ascii="宋体" w:hAnsi="宋体" w:eastAsia="宋体"/>
          <w:sz w:val="24"/>
          <w:szCs w:val="24"/>
        </w:rPr>
        <w:t>某科学家在一个宇宙科学网站上刊载了一项成果，该成果宣称找到了地球生命来自彗星的“证据”，引发了广泛关注。他声称在一块坠落到斯里兰卡的陨石里找到了微观硅藻化石，该石头有着疏松多孔的结构，密度比在地球上找到的所有东西都低。他推断这是一颗彗星的一部分，并指出样本中找到的微观硅藻化石与恐龙时代留存下来的化石中的微观有机体类似，从而为彗星胚种论提供了强有力的证据。</w:t>
      </w:r>
    </w:p>
    <w:p>
      <w:pPr>
        <w:spacing w:line="360" w:lineRule="auto"/>
        <w:rPr>
          <w:rFonts w:ascii="宋体" w:hAnsi="宋体" w:eastAsia="宋体"/>
          <w:sz w:val="24"/>
          <w:szCs w:val="24"/>
        </w:rPr>
      </w:pPr>
      <w:r>
        <w:rPr>
          <w:rFonts w:ascii="宋体" w:hAnsi="宋体" w:eastAsia="宋体"/>
          <w:sz w:val="24"/>
          <w:szCs w:val="24"/>
        </w:rPr>
        <w:t>以下哪项如果为真，最能反驳该科学家的观点？</w:t>
      </w:r>
    </w:p>
    <w:p>
      <w:pPr>
        <w:spacing w:line="360" w:lineRule="auto"/>
        <w:rPr>
          <w:rFonts w:ascii="宋体" w:hAnsi="宋体" w:eastAsia="宋体"/>
          <w:sz w:val="24"/>
          <w:szCs w:val="24"/>
        </w:rPr>
      </w:pPr>
      <w:r>
        <w:rPr>
          <w:rFonts w:ascii="宋体" w:hAnsi="宋体" w:eastAsia="宋体"/>
          <w:sz w:val="24"/>
          <w:szCs w:val="24"/>
        </w:rPr>
        <w:t>A.发表该成果的网站缺乏可信性，所载论文良莠不齐，有些曾沦为笑柄</w:t>
      </w:r>
    </w:p>
    <w:p>
      <w:pPr>
        <w:spacing w:line="360" w:lineRule="auto"/>
        <w:rPr>
          <w:rFonts w:ascii="宋体" w:hAnsi="宋体" w:eastAsia="宋体"/>
          <w:sz w:val="24"/>
          <w:szCs w:val="24"/>
        </w:rPr>
      </w:pPr>
      <w:r>
        <w:rPr>
          <w:rFonts w:ascii="宋体" w:hAnsi="宋体" w:eastAsia="宋体"/>
          <w:sz w:val="24"/>
          <w:szCs w:val="24"/>
        </w:rPr>
        <w:t>B.该科学家是彗星胚种论的狂热支持者，曾宣称SARS和流感来自彗星</w:t>
      </w:r>
    </w:p>
    <w:p>
      <w:pPr>
        <w:spacing w:line="360" w:lineRule="auto"/>
        <w:rPr>
          <w:rFonts w:ascii="宋体" w:hAnsi="宋体" w:eastAsia="宋体"/>
          <w:sz w:val="24"/>
          <w:szCs w:val="24"/>
        </w:rPr>
      </w:pPr>
      <w:r>
        <w:rPr>
          <w:rFonts w:ascii="宋体" w:hAnsi="宋体" w:eastAsia="宋体"/>
          <w:sz w:val="24"/>
          <w:szCs w:val="24"/>
        </w:rPr>
        <w:t>C.该成果配图中被标示成“丝状硅藻”的东西实际上只是硅藻细胞断片</w:t>
      </w:r>
    </w:p>
    <w:p>
      <w:pPr>
        <w:spacing w:line="360" w:lineRule="auto"/>
        <w:rPr>
          <w:rFonts w:ascii="宋体" w:hAnsi="宋体" w:eastAsia="宋体"/>
          <w:sz w:val="24"/>
          <w:szCs w:val="24"/>
        </w:rPr>
      </w:pPr>
      <w:r>
        <w:rPr>
          <w:rFonts w:ascii="宋体" w:hAnsi="宋体" w:eastAsia="宋体"/>
          <w:sz w:val="24"/>
          <w:szCs w:val="24"/>
        </w:rPr>
        <w:t>D.该成果根本无法证明该石头是碳质球粒陨石，甚至难以确定其是陨石</w:t>
      </w:r>
    </w:p>
    <w:p>
      <w:pPr>
        <w:spacing w:line="360" w:lineRule="auto"/>
        <w:rPr>
          <w:rFonts w:ascii="宋体" w:hAnsi="宋体" w:eastAsia="宋体"/>
          <w:sz w:val="24"/>
          <w:szCs w:val="24"/>
        </w:rPr>
      </w:pPr>
    </w:p>
    <w:p>
      <w:pPr>
        <w:widowControl/>
        <w:jc w:val="left"/>
        <w:rPr>
          <w:rFonts w:ascii="宋体" w:hAnsi="宋体" w:eastAsia="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CD"/>
    <w:rsid w:val="0003093C"/>
    <w:rsid w:val="000D739D"/>
    <w:rsid w:val="000E40DF"/>
    <w:rsid w:val="0010092F"/>
    <w:rsid w:val="001861E8"/>
    <w:rsid w:val="0024332A"/>
    <w:rsid w:val="00267474"/>
    <w:rsid w:val="00282E03"/>
    <w:rsid w:val="00325B05"/>
    <w:rsid w:val="003760F1"/>
    <w:rsid w:val="00382F0D"/>
    <w:rsid w:val="003E07D5"/>
    <w:rsid w:val="00491645"/>
    <w:rsid w:val="005A5294"/>
    <w:rsid w:val="006C1363"/>
    <w:rsid w:val="007354D7"/>
    <w:rsid w:val="007B4AF6"/>
    <w:rsid w:val="00801503"/>
    <w:rsid w:val="008A5B56"/>
    <w:rsid w:val="008E5D63"/>
    <w:rsid w:val="00A63CB5"/>
    <w:rsid w:val="00B47DD7"/>
    <w:rsid w:val="00B570CF"/>
    <w:rsid w:val="00CD11C7"/>
    <w:rsid w:val="00E37D19"/>
    <w:rsid w:val="00E71036"/>
    <w:rsid w:val="00EA24BA"/>
    <w:rsid w:val="00F450B6"/>
    <w:rsid w:val="00F456ED"/>
    <w:rsid w:val="00FB17C7"/>
    <w:rsid w:val="00FD1634"/>
    <w:rsid w:val="00FD78CD"/>
    <w:rsid w:val="00FF311E"/>
    <w:rsid w:val="1855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7"/>
    <w:semiHidden/>
    <w:unhideWhenUsed/>
    <w:uiPriority w:val="99"/>
    <w:pPr>
      <w:jc w:val="left"/>
    </w:pPr>
  </w:style>
  <w:style w:type="paragraph" w:styleId="5">
    <w:name w:val="Balloon Text"/>
    <w:basedOn w:val="1"/>
    <w:link w:val="19"/>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8"/>
    <w:semiHidden/>
    <w:unhideWhenUsed/>
    <w:qFormat/>
    <w:uiPriority w:val="99"/>
    <w:rPr>
      <w:b/>
      <w:bCs/>
    </w:rPr>
  </w:style>
  <w:style w:type="character" w:styleId="11">
    <w:name w:val="annotation reference"/>
    <w:basedOn w:val="10"/>
    <w:semiHidden/>
    <w:unhideWhenUsed/>
    <w:uiPriority w:val="99"/>
    <w:rPr>
      <w:sz w:val="21"/>
      <w:szCs w:val="21"/>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3 字符"/>
    <w:basedOn w:val="10"/>
    <w:link w:val="3"/>
    <w:qFormat/>
    <w:uiPriority w:val="0"/>
    <w:rPr>
      <w:rFonts w:ascii="宋体" w:hAnsi="宋体" w:eastAsia="宋体" w:cs="Times New Roman"/>
      <w:b/>
      <w:bCs/>
      <w:kern w:val="0"/>
      <w:sz w:val="27"/>
      <w:szCs w:val="27"/>
    </w:rPr>
  </w:style>
  <w:style w:type="character" w:customStyle="1" w:styleId="15">
    <w:name w:val="标题 2 字符"/>
    <w:basedOn w:val="10"/>
    <w:link w:val="2"/>
    <w:semiHidden/>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批注文字 字符"/>
    <w:basedOn w:val="10"/>
    <w:link w:val="4"/>
    <w:semiHidden/>
    <w:qFormat/>
    <w:uiPriority w:val="99"/>
  </w:style>
  <w:style w:type="character" w:customStyle="1" w:styleId="18">
    <w:name w:val="批注主题 字符"/>
    <w:basedOn w:val="17"/>
    <w:link w:val="8"/>
    <w:semiHidden/>
    <w:uiPriority w:val="99"/>
    <w:rPr>
      <w:b/>
      <w:bCs/>
    </w:rPr>
  </w:style>
  <w:style w:type="character" w:customStyle="1" w:styleId="19">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43DBE1-E48D-4CEA-B3B7-6D7826C0615E}">
  <ds:schemaRefs/>
</ds:datastoreItem>
</file>

<file path=docProps/app.xml><?xml version="1.0" encoding="utf-8"?>
<Properties xmlns="http://schemas.openxmlformats.org/officeDocument/2006/extended-properties" xmlns:vt="http://schemas.openxmlformats.org/officeDocument/2006/docPropsVTypes">
  <Template>Normal</Template>
  <Company>ITSK.com</Company>
  <Pages>6</Pages>
  <Words>568</Words>
  <Characters>3240</Characters>
  <Lines>27</Lines>
  <Paragraphs>7</Paragraphs>
  <TotalTime>0</TotalTime>
  <ScaleCrop>false</ScaleCrop>
  <LinksUpToDate>false</LinksUpToDate>
  <CharactersWithSpaces>3801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2021-09-15T05:02:00Z</dcterms:created>
  <dc:creator>鲁超</dc:creator>
  <cp:lastModifiedBy>Zhang Shunxin</cp:lastModifiedBy>
  <dcterms:modified xsi:type="dcterms:W3CDTF">2021-09-24T03:16:39Z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FF1DF80BF5C747A099CDEB92871ADD91</vt:lpwstr>
  </property>
</Properties>
</file>