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A771" w14:textId="77777777" w:rsidR="00113361" w:rsidRDefault="00A13856">
      <w:pPr>
        <w:spacing w:after="150" w:line="440" w:lineRule="exact"/>
        <w:ind w:firstLineChars="200" w:firstLine="643"/>
        <w:jc w:val="center"/>
        <w:rPr>
          <w:rFonts w:ascii="黑体" w:eastAsia="黑体" w:hAnsi="黑体" w:cs="黑体" w:hint="eastAsia"/>
          <w:b/>
          <w:sz w:val="32"/>
          <w:szCs w:val="32"/>
        </w:rPr>
      </w:pPr>
      <w:r>
        <w:rPr>
          <w:rFonts w:ascii="黑体" w:eastAsia="黑体" w:hAnsi="黑体" w:cs="黑体" w:hint="eastAsia"/>
          <w:b/>
          <w:sz w:val="32"/>
          <w:szCs w:val="32"/>
        </w:rPr>
        <w:t>南通市崇川区樾府幼儿园教师自制教玩具情况表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74"/>
        <w:gridCol w:w="6548"/>
      </w:tblGrid>
      <w:tr w:rsidR="00113361" w14:paraId="5BC6A774" w14:textId="77777777">
        <w:trPr>
          <w:trHeight w:val="1124"/>
        </w:trPr>
        <w:tc>
          <w:tcPr>
            <w:tcW w:w="1974" w:type="dxa"/>
            <w:vAlign w:val="center"/>
          </w:tcPr>
          <w:p w14:paraId="5BC6A772" w14:textId="77777777" w:rsidR="00113361" w:rsidRDefault="00A13856">
            <w:pPr>
              <w:spacing w:line="440" w:lineRule="exact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班级</w:t>
            </w:r>
          </w:p>
        </w:tc>
        <w:tc>
          <w:tcPr>
            <w:tcW w:w="6548" w:type="dxa"/>
          </w:tcPr>
          <w:p w14:paraId="5BC6A773" w14:textId="5A40EE99" w:rsidR="00113361" w:rsidRDefault="00113361">
            <w:pPr>
              <w:spacing w:after="150" w:line="440" w:lineRule="exact"/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  <w:tr w:rsidR="00113361" w14:paraId="5BC6A777" w14:textId="77777777">
        <w:trPr>
          <w:trHeight w:val="1139"/>
        </w:trPr>
        <w:tc>
          <w:tcPr>
            <w:tcW w:w="1974" w:type="dxa"/>
            <w:vAlign w:val="center"/>
          </w:tcPr>
          <w:p w14:paraId="5BC6A775" w14:textId="77777777" w:rsidR="00113361" w:rsidRDefault="00A13856">
            <w:pPr>
              <w:spacing w:line="440" w:lineRule="exact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姓名</w:t>
            </w:r>
          </w:p>
        </w:tc>
        <w:tc>
          <w:tcPr>
            <w:tcW w:w="6548" w:type="dxa"/>
          </w:tcPr>
          <w:p w14:paraId="5BC6A776" w14:textId="080E3A94" w:rsidR="00113361" w:rsidRDefault="00113361">
            <w:pPr>
              <w:spacing w:after="150" w:line="440" w:lineRule="exact"/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  <w:tr w:rsidR="00113361" w14:paraId="5BC6A77A" w14:textId="77777777">
        <w:trPr>
          <w:trHeight w:val="1124"/>
        </w:trPr>
        <w:tc>
          <w:tcPr>
            <w:tcW w:w="1974" w:type="dxa"/>
            <w:vAlign w:val="center"/>
          </w:tcPr>
          <w:p w14:paraId="5BC6A778" w14:textId="77777777" w:rsidR="00113361" w:rsidRDefault="00A13856">
            <w:pPr>
              <w:spacing w:line="440" w:lineRule="exact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教玩具名称</w:t>
            </w:r>
          </w:p>
        </w:tc>
        <w:tc>
          <w:tcPr>
            <w:tcW w:w="6548" w:type="dxa"/>
            <w:vAlign w:val="center"/>
          </w:tcPr>
          <w:p w14:paraId="5BC6A779" w14:textId="24E9EED3" w:rsidR="00113361" w:rsidRDefault="00113361">
            <w:pPr>
              <w:spacing w:after="150" w:line="440" w:lineRule="exact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</w:p>
        </w:tc>
      </w:tr>
      <w:tr w:rsidR="00113361" w14:paraId="5BC6A77D" w14:textId="77777777">
        <w:trPr>
          <w:trHeight w:val="3474"/>
        </w:trPr>
        <w:tc>
          <w:tcPr>
            <w:tcW w:w="1974" w:type="dxa"/>
            <w:vAlign w:val="center"/>
          </w:tcPr>
          <w:p w14:paraId="5BC6A77B" w14:textId="77777777" w:rsidR="00113361" w:rsidRDefault="00A13856">
            <w:pPr>
              <w:spacing w:line="440" w:lineRule="exact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所用材料</w:t>
            </w:r>
          </w:p>
        </w:tc>
        <w:tc>
          <w:tcPr>
            <w:tcW w:w="6548" w:type="dxa"/>
            <w:vAlign w:val="center"/>
          </w:tcPr>
          <w:p w14:paraId="5BC6A77C" w14:textId="3D7BCAD3" w:rsidR="00113361" w:rsidRDefault="00113361">
            <w:pPr>
              <w:spacing w:after="150" w:line="440" w:lineRule="exact"/>
              <w:rPr>
                <w:rFonts w:ascii="宋体" w:eastAsia="宋体" w:hAnsi="宋体" w:cs="宋体" w:hint="eastAsia"/>
                <w:b/>
                <w:sz w:val="24"/>
              </w:rPr>
            </w:pPr>
          </w:p>
        </w:tc>
      </w:tr>
      <w:tr w:rsidR="00113361" w14:paraId="5BC6A782" w14:textId="77777777">
        <w:trPr>
          <w:trHeight w:val="4884"/>
        </w:trPr>
        <w:tc>
          <w:tcPr>
            <w:tcW w:w="1974" w:type="dxa"/>
            <w:vAlign w:val="center"/>
          </w:tcPr>
          <w:p w14:paraId="5BC6A77E" w14:textId="77777777" w:rsidR="00113361" w:rsidRDefault="00A13856">
            <w:pPr>
              <w:spacing w:line="440" w:lineRule="exact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玩法</w:t>
            </w:r>
          </w:p>
        </w:tc>
        <w:tc>
          <w:tcPr>
            <w:tcW w:w="6548" w:type="dxa"/>
            <w:vAlign w:val="center"/>
          </w:tcPr>
          <w:p w14:paraId="5BC6A781" w14:textId="77777777" w:rsidR="00113361" w:rsidRDefault="00113361">
            <w:pPr>
              <w:spacing w:after="150" w:line="440" w:lineRule="exact"/>
              <w:rPr>
                <w:rFonts w:ascii="宋体" w:eastAsia="宋体" w:hAnsi="宋体" w:cs="宋体" w:hint="eastAsia"/>
                <w:b/>
                <w:sz w:val="24"/>
              </w:rPr>
            </w:pPr>
          </w:p>
        </w:tc>
      </w:tr>
    </w:tbl>
    <w:p w14:paraId="5BC6A783" w14:textId="77777777" w:rsidR="00113361" w:rsidRDefault="00113361" w:rsidP="00696780">
      <w:pPr>
        <w:spacing w:after="150" w:line="440" w:lineRule="exact"/>
        <w:rPr>
          <w:rFonts w:ascii="宋体" w:eastAsia="宋体" w:hAnsi="宋体" w:cs="宋体" w:hint="eastAsia"/>
          <w:b/>
          <w:sz w:val="24"/>
        </w:rPr>
        <w:sectPr w:rsidR="00113361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BC6A832" w14:textId="77777777" w:rsidR="00113361" w:rsidRDefault="00113361" w:rsidP="00696780">
      <w:pPr>
        <w:spacing w:after="150" w:line="440" w:lineRule="exact"/>
        <w:rPr>
          <w:rFonts w:ascii="Calibri" w:eastAsia="宋体" w:hAnsi="Calibri" w:cs="Times New Roman" w:hint="eastAsia"/>
          <w:b/>
          <w:sz w:val="30"/>
          <w:szCs w:val="30"/>
        </w:rPr>
      </w:pPr>
    </w:p>
    <w:sectPr w:rsidR="001133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049C3" w14:textId="77777777" w:rsidR="00A13856" w:rsidRDefault="00A13856" w:rsidP="00DD4196">
      <w:r>
        <w:separator/>
      </w:r>
    </w:p>
  </w:endnote>
  <w:endnote w:type="continuationSeparator" w:id="0">
    <w:p w14:paraId="0A41DEDE" w14:textId="77777777" w:rsidR="00A13856" w:rsidRDefault="00A13856" w:rsidP="00DD4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2292D" w14:textId="77777777" w:rsidR="00A13856" w:rsidRDefault="00A13856" w:rsidP="00DD4196">
      <w:r>
        <w:separator/>
      </w:r>
    </w:p>
  </w:footnote>
  <w:footnote w:type="continuationSeparator" w:id="0">
    <w:p w14:paraId="664015F4" w14:textId="77777777" w:rsidR="00A13856" w:rsidRDefault="00A13856" w:rsidP="00DD41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U4NTI0OTFlZjk1ZWE1MjJkODllOGZjODNmNzc0OWMifQ=="/>
  </w:docVars>
  <w:rsids>
    <w:rsidRoot w:val="581344C3"/>
    <w:rsid w:val="00113361"/>
    <w:rsid w:val="00534D84"/>
    <w:rsid w:val="00696780"/>
    <w:rsid w:val="00A13856"/>
    <w:rsid w:val="00DD4196"/>
    <w:rsid w:val="0CB53D62"/>
    <w:rsid w:val="0F8C280E"/>
    <w:rsid w:val="1E7028B5"/>
    <w:rsid w:val="581344C3"/>
    <w:rsid w:val="5DDFFE9A"/>
    <w:rsid w:val="B9EF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6A771"/>
  <w15:docId w15:val="{E4513A6A-6299-4A09-A635-6AC51B1C5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paragraph" w:styleId="a6">
    <w:name w:val="header"/>
    <w:basedOn w:val="a"/>
    <w:link w:val="a7"/>
    <w:rsid w:val="00DD41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DD419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DD41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DD419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Expecto patronum</dc:creator>
  <cp:lastModifiedBy>岳 炜</cp:lastModifiedBy>
  <cp:revision>3</cp:revision>
  <dcterms:created xsi:type="dcterms:W3CDTF">2026-06-28T04:48:00Z</dcterms:created>
  <dcterms:modified xsi:type="dcterms:W3CDTF">2026-06-28T04:49:00Z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4D97512707F57EC895308569F6214BB6_43</vt:lpwstr>
  </property>
</Properties>
</file>