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2778E6">
      <w:pPr>
        <w:jc w:val="center"/>
        <w:rPr>
          <w:rFonts w:hint="eastAsia" w:ascii="宋体" w:hAnsi="宋体" w:cs="宋体"/>
          <w:b/>
          <w:bCs/>
          <w:sz w:val="32"/>
          <w:szCs w:val="32"/>
        </w:rPr>
      </w:pPr>
      <w:r>
        <w:rPr>
          <w:rFonts w:hint="eastAsia" w:ascii="宋体" w:hAnsi="宋体" w:cs="宋体"/>
          <w:b/>
          <w:bCs/>
          <w:sz w:val="32"/>
          <w:szCs w:val="32"/>
        </w:rPr>
        <w:t>南通市崇川区樾府幼儿园每周工作计划表</w:t>
      </w:r>
    </w:p>
    <w:p w14:paraId="562778E7">
      <w:pPr>
        <w:jc w:val="center"/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  <w:szCs w:val="24"/>
        </w:rPr>
        <w:t>主题名称：《</w:t>
      </w:r>
      <w:r>
        <w:rPr>
          <w:rFonts w:hint="eastAsia" w:ascii="宋体" w:hAnsi="宋体" w:cs="宋体"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cs="宋体"/>
          <w:sz w:val="24"/>
          <w:szCs w:val="24"/>
        </w:rPr>
        <w:t>》 班级：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 xml:space="preserve">  </w:t>
      </w:r>
      <w:r>
        <w:rPr>
          <w:rFonts w:hint="eastAsia" w:ascii="宋体" w:hAnsi="宋体" w:cs="宋体"/>
          <w:sz w:val="24"/>
          <w:szCs w:val="24"/>
        </w:rPr>
        <w:t>班 第（）周</w:t>
      </w:r>
      <w:r>
        <w:rPr>
          <w:rFonts w:hint="eastAsia" w:ascii="宋体" w:hAnsi="宋体" w:cs="宋体"/>
          <w:sz w:val="24"/>
        </w:rPr>
        <w:t>（</w:t>
      </w:r>
      <w:r>
        <w:rPr>
          <w:rFonts w:hint="eastAsia" w:ascii="宋体" w:hAnsi="宋体" w:cs="宋体"/>
          <w:sz w:val="24"/>
          <w:lang w:val="en-US" w:eastAsia="zh-CN"/>
        </w:rPr>
        <w:t xml:space="preserve">    </w:t>
      </w:r>
      <w:r>
        <w:rPr>
          <w:rFonts w:hint="eastAsia" w:ascii="宋体" w:hAnsi="宋体" w:cs="宋体"/>
          <w:sz w:val="24"/>
        </w:rPr>
        <w:t xml:space="preserve">年 </w:t>
      </w:r>
      <w:r>
        <w:rPr>
          <w:rFonts w:hint="eastAsia" w:ascii="宋体" w:hAnsi="宋体" w:cs="宋体"/>
          <w:sz w:val="24"/>
          <w:lang w:val="en-US" w:eastAsia="zh-CN"/>
        </w:rPr>
        <w:t xml:space="preserve"> </w:t>
      </w:r>
      <w:r>
        <w:rPr>
          <w:rFonts w:hint="eastAsia" w:ascii="宋体" w:hAnsi="宋体" w:cs="宋体"/>
          <w:sz w:val="24"/>
        </w:rPr>
        <w:t xml:space="preserve"> 月</w:t>
      </w:r>
      <w:r>
        <w:rPr>
          <w:rFonts w:hint="eastAsia" w:ascii="宋体" w:hAnsi="宋体" w:cs="宋体"/>
          <w:sz w:val="24"/>
          <w:lang w:val="en-US" w:eastAsia="zh-CN"/>
        </w:rPr>
        <w:t xml:space="preserve">  </w:t>
      </w:r>
      <w:r>
        <w:rPr>
          <w:rFonts w:hint="eastAsia" w:ascii="宋体" w:hAnsi="宋体" w:cs="宋体"/>
          <w:sz w:val="24"/>
        </w:rPr>
        <w:t>日——3月</w:t>
      </w:r>
      <w:r>
        <w:rPr>
          <w:rFonts w:hint="eastAsia" w:ascii="宋体" w:hAnsi="宋体" w:cs="宋体"/>
          <w:sz w:val="24"/>
          <w:lang w:val="en-US" w:eastAsia="zh-CN"/>
        </w:rPr>
        <w:t xml:space="preserve">  </w:t>
      </w:r>
      <w:r>
        <w:rPr>
          <w:rFonts w:hint="eastAsia" w:ascii="宋体" w:hAnsi="宋体" w:cs="宋体"/>
          <w:color w:val="000000"/>
          <w:sz w:val="24"/>
        </w:rPr>
        <w:t>日</w:t>
      </w:r>
      <w:r>
        <w:rPr>
          <w:rFonts w:hint="eastAsia" w:ascii="宋体" w:hAnsi="宋体" w:cs="宋体"/>
          <w:sz w:val="24"/>
        </w:rPr>
        <w:t>）</w:t>
      </w:r>
    </w:p>
    <w:p w14:paraId="562778E8">
      <w:pPr>
        <w:jc w:val="center"/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cs="宋体"/>
          <w:sz w:val="24"/>
        </w:rPr>
        <w:t>教师：   保育员：</w:t>
      </w:r>
      <w:r>
        <w:rPr>
          <w:rFonts w:hint="eastAsia" w:ascii="宋体" w:hAnsi="宋体" w:cs="宋体"/>
          <w:sz w:val="24"/>
          <w:lang w:val="en-US" w:eastAsia="zh-CN"/>
        </w:rPr>
        <w:t xml:space="preserve">   </w:t>
      </w:r>
    </w:p>
    <w:tbl>
      <w:tblPr>
        <w:tblStyle w:val="2"/>
        <w:tblW w:w="1105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3"/>
        <w:gridCol w:w="991"/>
        <w:gridCol w:w="1881"/>
        <w:gridCol w:w="1666"/>
        <w:gridCol w:w="1845"/>
        <w:gridCol w:w="1868"/>
        <w:gridCol w:w="1868"/>
      </w:tblGrid>
      <w:tr w14:paraId="562778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9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E9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周次</w:t>
            </w:r>
          </w:p>
        </w:tc>
        <w:tc>
          <w:tcPr>
            <w:tcW w:w="2872" w:type="dxa"/>
            <w:gridSpan w:val="2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EA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周一</w:t>
            </w:r>
          </w:p>
        </w:tc>
        <w:tc>
          <w:tcPr>
            <w:tcW w:w="1666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EB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周二</w:t>
            </w:r>
          </w:p>
        </w:tc>
        <w:tc>
          <w:tcPr>
            <w:tcW w:w="1845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EC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周三</w:t>
            </w:r>
          </w:p>
        </w:tc>
        <w:tc>
          <w:tcPr>
            <w:tcW w:w="1868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ED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周四</w:t>
            </w:r>
          </w:p>
        </w:tc>
        <w:tc>
          <w:tcPr>
            <w:tcW w:w="1868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EE">
            <w:pPr>
              <w:widowControl/>
              <w:jc w:val="center"/>
              <w:rPr>
                <w:rFonts w:hint="eastAsia"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周五</w:t>
            </w:r>
          </w:p>
        </w:tc>
      </w:tr>
      <w:tr w14:paraId="562778F9">
        <w:trPr>
          <w:trHeight w:val="90" w:hRule="atLeast"/>
          <w:jc w:val="center"/>
        </w:trPr>
        <w:tc>
          <w:tcPr>
            <w:tcW w:w="933" w:type="dxa"/>
            <w:vMerge w:val="restart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0">
            <w:pPr>
              <w:widowControl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学习</w:t>
            </w:r>
          </w:p>
          <w:p w14:paraId="562778F1">
            <w:pPr>
              <w:widowControl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活动</w:t>
            </w:r>
          </w:p>
        </w:tc>
        <w:tc>
          <w:tcPr>
            <w:tcW w:w="991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2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晨间</w:t>
            </w:r>
          </w:p>
          <w:p w14:paraId="562778F3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谈话</w:t>
            </w:r>
          </w:p>
        </w:tc>
        <w:tc>
          <w:tcPr>
            <w:tcW w:w="1881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4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1666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5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6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1868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7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1868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8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</w:tr>
      <w:tr w14:paraId="56277902">
        <w:trPr>
          <w:trHeight w:val="576" w:hRule="atLeast"/>
          <w:jc w:val="center"/>
        </w:trPr>
        <w:tc>
          <w:tcPr>
            <w:tcW w:w="933" w:type="dxa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A">
            <w:pPr>
              <w:widowControl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991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B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集体</w:t>
            </w:r>
          </w:p>
          <w:p w14:paraId="562778FC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活动</w:t>
            </w:r>
          </w:p>
        </w:tc>
        <w:tc>
          <w:tcPr>
            <w:tcW w:w="1881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D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1666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E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F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1868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00">
            <w:pPr>
              <w:jc w:val="center"/>
              <w:rPr>
                <w:rFonts w:hint="eastAsia" w:ascii="宋体" w:hAnsi="宋体" w:cs="宋体"/>
                <w:color w:val="000000"/>
                <w:sz w:val="24"/>
                <w:szCs w:val="24"/>
              </w:rPr>
            </w:pPr>
          </w:p>
        </w:tc>
        <w:tc>
          <w:tcPr>
            <w:tcW w:w="1868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01">
            <w:pPr>
              <w:jc w:val="center"/>
              <w:rPr>
                <w:rFonts w:hint="eastAsia" w:ascii="宋体" w:hAnsi="宋体" w:cs="宋体"/>
                <w:color w:val="000000"/>
                <w:sz w:val="24"/>
                <w:szCs w:val="24"/>
              </w:rPr>
            </w:pPr>
          </w:p>
        </w:tc>
      </w:tr>
      <w:tr w14:paraId="562779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1" w:hRule="atLeast"/>
          <w:jc w:val="center"/>
        </w:trPr>
        <w:tc>
          <w:tcPr>
            <w:tcW w:w="933" w:type="dxa"/>
            <w:vMerge w:val="restart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03">
            <w:pPr>
              <w:widowControl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游戏</w:t>
            </w:r>
          </w:p>
          <w:p w14:paraId="56277904">
            <w:pPr>
              <w:widowControl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活动</w:t>
            </w:r>
          </w:p>
        </w:tc>
        <w:tc>
          <w:tcPr>
            <w:tcW w:w="991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05">
            <w:pPr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户外</w:t>
            </w:r>
          </w:p>
          <w:p w14:paraId="56277906">
            <w:pPr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游戏</w:t>
            </w:r>
          </w:p>
        </w:tc>
        <w:tc>
          <w:tcPr>
            <w:tcW w:w="9128" w:type="dxa"/>
            <w:gridSpan w:val="5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07">
            <w:pPr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体能大循环</w:t>
            </w:r>
          </w:p>
          <w:p w14:paraId="7BC3EBE9">
            <w:pP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集体游戏：1.《》（目标</w:t>
            </w:r>
            <w:r>
              <w:rPr>
                <w:rFonts w:ascii="宋体" w:hAnsi="宋体" w:cs="宋体"/>
                <w:sz w:val="24"/>
                <w:szCs w:val="24"/>
              </w:rPr>
              <w:t>：①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ascii="宋体" w:hAnsi="宋体" w:cs="宋体"/>
                <w:sz w:val="24"/>
                <w:szCs w:val="24"/>
              </w:rPr>
              <w:t>② ③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)</w:t>
            </w:r>
          </w:p>
          <w:p w14:paraId="56277909">
            <w:pP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2.《》（目标：</w:t>
            </w:r>
            <w:r>
              <w:rPr>
                <w:rFonts w:ascii="宋体" w:hAnsi="宋体" w:cs="宋体"/>
                <w:sz w:val="24"/>
                <w:szCs w:val="24"/>
              </w:rPr>
              <w:t>①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ascii="宋体" w:hAnsi="宋体" w:cs="宋体"/>
                <w:sz w:val="24"/>
                <w:szCs w:val="24"/>
              </w:rPr>
              <w:t>②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ascii="宋体" w:hAnsi="宋体" w:cs="宋体"/>
                <w:sz w:val="24"/>
                <w:szCs w:val="24"/>
              </w:rPr>
              <w:t>③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)</w:t>
            </w:r>
          </w:p>
          <w:p w14:paraId="5627790A">
            <w:pPr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自主游戏：《》（目标：</w:t>
            </w:r>
            <w:r>
              <w:rPr>
                <w:rFonts w:ascii="宋体" w:hAnsi="宋体" w:cs="宋体"/>
                <w:sz w:val="24"/>
                <w:szCs w:val="24"/>
              </w:rPr>
              <w:t>①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ascii="宋体" w:hAnsi="宋体" w:cs="宋体"/>
                <w:sz w:val="24"/>
                <w:szCs w:val="24"/>
              </w:rPr>
              <w:t>②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ascii="宋体" w:hAnsi="宋体" w:cs="宋体"/>
                <w:sz w:val="24"/>
                <w:szCs w:val="24"/>
              </w:rPr>
              <w:t>③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</w:rPr>
              <w:t>）</w:t>
            </w:r>
          </w:p>
        </w:tc>
      </w:tr>
      <w:tr w14:paraId="562779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0" w:hRule="atLeast"/>
          <w:jc w:val="center"/>
        </w:trPr>
        <w:tc>
          <w:tcPr>
            <w:tcW w:w="933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0C">
            <w:pPr>
              <w:widowControl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991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0D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区域</w:t>
            </w:r>
          </w:p>
          <w:p w14:paraId="5627790E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游戏</w:t>
            </w:r>
          </w:p>
        </w:tc>
        <w:tc>
          <w:tcPr>
            <w:tcW w:w="9128" w:type="dxa"/>
            <w:gridSpan w:val="5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0F">
            <w:pPr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1.户外游戏2.区域游戏3.专用室</w:t>
            </w:r>
          </w:p>
          <w:p w14:paraId="56277910">
            <w:pPr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本周重点指导区域：</w:t>
            </w:r>
          </w:p>
          <w:p w14:paraId="56277911">
            <w:pPr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目标：</w:t>
            </w:r>
          </w:p>
          <w:p w14:paraId="405A9C06">
            <w:pPr>
              <w:numPr>
                <w:ilvl w:val="0"/>
                <w:numId w:val="1"/>
              </w:numPr>
              <w:ind w:firstLine="72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</w:p>
          <w:p w14:paraId="1068F6C2">
            <w:pPr>
              <w:numPr>
                <w:ilvl w:val="0"/>
                <w:numId w:val="1"/>
              </w:numPr>
              <w:ind w:firstLine="72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</w:p>
          <w:p w14:paraId="152EFD23">
            <w:pPr>
              <w:numPr>
                <w:ilvl w:val="0"/>
                <w:numId w:val="1"/>
              </w:numPr>
              <w:ind w:firstLine="72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  <w:p w14:paraId="034CDFC6">
            <w:pPr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 xml:space="preserve">材料： </w:t>
            </w:r>
          </w:p>
          <w:p w14:paraId="56277918">
            <w:pPr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指导：</w:t>
            </w:r>
          </w:p>
          <w:p w14:paraId="17DA5D52">
            <w:pPr>
              <w:numPr>
                <w:ilvl w:val="0"/>
                <w:numId w:val="2"/>
              </w:numPr>
              <w:ind w:left="840" w:leftChars="0" w:firstLine="0" w:firstLineChars="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</w:p>
          <w:p w14:paraId="00AB03EE">
            <w:pPr>
              <w:numPr>
                <w:ilvl w:val="0"/>
                <w:numId w:val="2"/>
              </w:numPr>
              <w:ind w:left="840" w:leftChars="0" w:firstLine="0" w:firstLineChars="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</w:p>
          <w:p w14:paraId="6C7A6824">
            <w:pPr>
              <w:numPr>
                <w:ilvl w:val="0"/>
                <w:numId w:val="2"/>
              </w:numPr>
              <w:ind w:left="840" w:leftChars="0" w:firstLine="0" w:firstLineChars="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</w:tr>
      <w:tr w14:paraId="562779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6" w:hRule="atLeast"/>
          <w:jc w:val="center"/>
        </w:trPr>
        <w:tc>
          <w:tcPr>
            <w:tcW w:w="9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1A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本周</w:t>
            </w:r>
          </w:p>
          <w:p w14:paraId="5627791B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重点</w:t>
            </w:r>
          </w:p>
        </w:tc>
        <w:tc>
          <w:tcPr>
            <w:tcW w:w="10119" w:type="dxa"/>
            <w:gridSpan w:val="6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1E">
            <w:pPr>
              <w:snapToGrid w:val="0"/>
              <w:spacing w:line="360" w:lineRule="exact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1.</w:t>
            </w:r>
          </w:p>
          <w:p w14:paraId="1FF0A5FE">
            <w:pPr>
              <w:snapToGrid w:val="0"/>
              <w:spacing w:line="360" w:lineRule="exact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2.</w:t>
            </w:r>
          </w:p>
          <w:p w14:paraId="73CF2406">
            <w:pPr>
              <w:snapToGrid w:val="0"/>
              <w:spacing w:line="360" w:lineRule="exact"/>
              <w:rPr>
                <w:rFonts w:hint="default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3.</w:t>
            </w:r>
          </w:p>
        </w:tc>
      </w:tr>
      <w:tr w14:paraId="562779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6" w:hRule="atLeast"/>
          <w:jc w:val="center"/>
        </w:trPr>
        <w:tc>
          <w:tcPr>
            <w:tcW w:w="9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20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环境</w:t>
            </w:r>
          </w:p>
          <w:p w14:paraId="56277921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创设</w:t>
            </w:r>
          </w:p>
        </w:tc>
        <w:tc>
          <w:tcPr>
            <w:tcW w:w="10119" w:type="dxa"/>
            <w:gridSpan w:val="6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5CA5FA7">
            <w:pPr>
              <w:snapToGrid w:val="0"/>
              <w:spacing w:line="360" w:lineRule="exact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1.</w:t>
            </w:r>
          </w:p>
          <w:p w14:paraId="5964068B">
            <w:pPr>
              <w:snapToGrid w:val="0"/>
              <w:spacing w:line="360" w:lineRule="exact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2.</w:t>
            </w:r>
          </w:p>
          <w:p w14:paraId="01E3B61F">
            <w:pPr>
              <w:spacing w:line="180" w:lineRule="auto"/>
              <w:rPr>
                <w:rFonts w:hint="eastAsia" w:ascii="宋体" w:hAnsi="宋体"/>
                <w:color w:val="000000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3.</w:t>
            </w:r>
          </w:p>
        </w:tc>
      </w:tr>
      <w:tr w14:paraId="562779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6" w:hRule="atLeast"/>
          <w:jc w:val="center"/>
        </w:trPr>
        <w:tc>
          <w:tcPr>
            <w:tcW w:w="9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26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生活</w:t>
            </w:r>
          </w:p>
          <w:p w14:paraId="56277927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习惯</w:t>
            </w:r>
          </w:p>
          <w:p w14:paraId="56277928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培养</w:t>
            </w:r>
          </w:p>
        </w:tc>
        <w:tc>
          <w:tcPr>
            <w:tcW w:w="10119" w:type="dxa"/>
            <w:gridSpan w:val="6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28947AB">
            <w:pPr>
              <w:snapToGrid w:val="0"/>
              <w:spacing w:line="360" w:lineRule="exact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1.</w:t>
            </w:r>
          </w:p>
          <w:p w14:paraId="289C0B72">
            <w:pPr>
              <w:snapToGrid w:val="0"/>
              <w:spacing w:line="360" w:lineRule="exact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2.</w:t>
            </w:r>
          </w:p>
          <w:p w14:paraId="7915E2AB">
            <w:pPr>
              <w:spacing w:line="18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3.</w:t>
            </w:r>
            <w:bookmarkStart w:id="0" w:name="_GoBack"/>
            <w:bookmarkEnd w:id="0"/>
          </w:p>
        </w:tc>
      </w:tr>
      <w:tr w14:paraId="562779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6" w:hRule="atLeast"/>
          <w:jc w:val="center"/>
        </w:trPr>
        <w:tc>
          <w:tcPr>
            <w:tcW w:w="9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2D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家园</w:t>
            </w:r>
          </w:p>
          <w:p w14:paraId="5627792E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共育</w:t>
            </w:r>
          </w:p>
        </w:tc>
        <w:tc>
          <w:tcPr>
            <w:tcW w:w="10119" w:type="dxa"/>
            <w:gridSpan w:val="6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2F">
            <w:pPr>
              <w:rPr>
                <w:rFonts w:hint="default" w:ascii="宋体" w:hAnsi="宋体" w:eastAsia="宋体"/>
                <w:sz w:val="24"/>
                <w:szCs w:val="24"/>
                <w:lang w:val="en-US" w:eastAsia="zh-CN"/>
              </w:rPr>
            </w:pPr>
          </w:p>
        </w:tc>
      </w:tr>
    </w:tbl>
    <w:p w14:paraId="356BC851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EAEE2E"/>
    <w:multiLevelType w:val="singleLevel"/>
    <w:tmpl w:val="FBEAEE2E"/>
    <w:lvl w:ilvl="0" w:tentative="0">
      <w:start w:val="1"/>
      <w:numFmt w:val="decimal"/>
      <w:suff w:val="space"/>
      <w:lvlText w:val="%1."/>
      <w:lvlJc w:val="left"/>
      <w:pPr>
        <w:ind w:left="840" w:leftChars="0" w:firstLine="0" w:firstLineChars="0"/>
      </w:pPr>
    </w:lvl>
  </w:abstractNum>
  <w:abstractNum w:abstractNumId="1">
    <w:nsid w:val="7BFBEE8F"/>
    <w:multiLevelType w:val="singleLevel"/>
    <w:tmpl w:val="7BFBEE8F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3F7B6BF"/>
    <w:rsid w:val="F3F7B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  <w14:ligatures w14:val="standardContextual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99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25</TotalTime>
  <ScaleCrop>false</ScaleCrop>
  <LinksUpToDate>false</LinksUpToDate>
  <CharactersWithSpaces>0</CharactersWithSpaces>
  <Application>WPS Office_12.1.2.25882_F1E327BC-269C-435d-A152-05C5408002CA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2026-04-27T10:44:00Z</dcterms:created>
  <dc:creator>admin</dc:creator>
  <cp:lastModifiedBy>admin</cp:lastModifiedBy>
  <dcterms:modified xsi:type="dcterms:W3CDTF">2026-04-27T11:09:54Z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2052-12.1.2.25882</vt:lpwstr>
  </property>
  <property fmtid="{D5CDD505-2E9C-101B-9397-08002B2CF9AE}" pid="3" name="ICV">
    <vt:lpwstr>0F698C4A4A4F9F7C74CDEE69877E73BA_41</vt:lpwstr>
  </property>
</Properties>
</file>