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adjustRightInd w:val="0"/>
        <w:snapToGrid w:val="0"/>
        <w:spacing w:line="480" w:lineRule="auto"/>
        <w:rPr>
          <w:rFonts w:ascii="微软雅黑" w:hAnsi="微软雅黑" w:cs="微软雅黑"/>
        </w:rPr>
      </w:pPr>
      <w:r>
        <w:rPr>
          <w:rFonts w:hint="eastAsia" w:ascii="微软雅黑" w:hAnsi="微软雅黑" w:cs="微软雅黑"/>
        </w:rPr>
        <w:t>第</w:t>
      </w:r>
      <w:r>
        <w:rPr>
          <w:rFonts w:hint="eastAsia" w:ascii="微软雅黑" w:hAnsi="微软雅黑" w:cs="微软雅黑"/>
          <w:lang w:val="en-US" w:eastAsia="zh-CN"/>
        </w:rPr>
        <w:t>2</w:t>
      </w:r>
      <w:r>
        <w:rPr>
          <w:rFonts w:hint="eastAsia" w:ascii="微软雅黑" w:hAnsi="微软雅黑" w:cs="微软雅黑"/>
        </w:rPr>
        <w:t>天【表约束、内置函数】</w:t>
      </w:r>
    </w:p>
    <w:p>
      <w:pPr>
        <w:pStyle w:val="3"/>
        <w:tabs>
          <w:tab w:val="left" w:pos="4766"/>
        </w:tabs>
        <w:adjustRightInd w:val="0"/>
        <w:snapToGrid w:val="0"/>
        <w:spacing w:line="360" w:lineRule="auto"/>
        <w:rPr>
          <w:rFonts w:ascii="微软雅黑" w:hAnsi="微软雅黑" w:eastAsia="微软雅黑" w:cs="微软雅黑"/>
        </w:rPr>
      </w:pPr>
      <w:r>
        <w:rPr>
          <w:rFonts w:hint="eastAsia" w:ascii="微软雅黑" w:hAnsi="微软雅黑" w:eastAsia="微软雅黑" w:cs="微软雅黑"/>
        </w:rPr>
        <w:t>主要内容</w:t>
      </w:r>
    </w:p>
    <w:p>
      <w:pPr>
        <w:numPr>
          <w:ilvl w:val="0"/>
          <w:numId w:val="1"/>
        </w:numPr>
        <w:adjustRightInd w:val="0"/>
        <w:snapToGrid w:val="0"/>
        <w:ind w:left="420"/>
        <w:rPr>
          <w:rFonts w:hint="eastAsia"/>
        </w:rPr>
      </w:pPr>
      <w:r>
        <w:rPr>
          <w:rFonts w:hint="eastAsia"/>
        </w:rPr>
        <w:t>熟练掌握MySQL支持的主键约束、唯一约束、非空约束、默认值约束、自增约束、外键约束的使用</w:t>
      </w:r>
    </w:p>
    <w:p>
      <w:pPr>
        <w:numPr>
          <w:ilvl w:val="0"/>
          <w:numId w:val="1"/>
        </w:numPr>
        <w:adjustRightInd w:val="0"/>
        <w:snapToGrid w:val="0"/>
        <w:ind w:left="420" w:leftChars="0" w:firstLine="0" w:firstLineChars="0"/>
        <w:rPr>
          <w:rFonts w:hint="eastAsia"/>
        </w:rPr>
      </w:pPr>
      <w:r>
        <w:rPr>
          <w:rFonts w:hint="eastAsia"/>
        </w:rPr>
        <w:t>熟悉where条件语句的使用</w:t>
      </w:r>
    </w:p>
    <w:p>
      <w:pPr>
        <w:numPr>
          <w:ilvl w:val="0"/>
          <w:numId w:val="1"/>
        </w:numPr>
        <w:adjustRightInd w:val="0"/>
        <w:snapToGrid w:val="0"/>
        <w:ind w:left="420" w:leftChars="0" w:firstLine="0" w:firstLineChars="0"/>
        <w:rPr>
          <w:rFonts w:ascii="微软雅黑" w:hAnsi="微软雅黑" w:cs="微软雅黑"/>
        </w:rPr>
      </w:pPr>
      <w:r>
        <w:rPr>
          <w:rFonts w:hint="eastAsia"/>
        </w:rPr>
        <w:t>掌握常用内置函数的使用</w:t>
      </w:r>
    </w:p>
    <w:p>
      <w:pPr>
        <w:pStyle w:val="3"/>
        <w:adjustRightInd w:val="0"/>
        <w:snapToGrid w:val="0"/>
        <w:spacing w:line="360" w:lineRule="auto"/>
        <w:rPr>
          <w:rFonts w:ascii="微软雅黑" w:hAnsi="微软雅黑" w:eastAsia="微软雅黑" w:cs="微软雅黑"/>
        </w:rPr>
      </w:pPr>
      <w:r>
        <w:rPr>
          <w:rFonts w:hint="eastAsia" w:ascii="微软雅黑" w:hAnsi="微软雅黑" w:eastAsia="微软雅黑" w:cs="微软雅黑"/>
        </w:rPr>
        <w:t>学习目标</w:t>
      </w:r>
    </w:p>
    <w:tbl>
      <w:tblPr>
        <w:tblStyle w:val="19"/>
        <w:tblW w:w="9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3"/>
        <w:gridCol w:w="3811"/>
        <w:gridCol w:w="1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4503" w:type="dxa"/>
            <w:tcBorders>
              <w:top w:val="single" w:color="9BBB59" w:sz="8" w:space="0"/>
              <w:left w:val="single" w:color="9BBB59" w:sz="8" w:space="0"/>
              <w:bottom w:val="single" w:color="FFFFFF" w:sz="18" w:space="0"/>
              <w:right w:val="single" w:color="9BBB59" w:sz="8" w:space="0"/>
            </w:tcBorders>
            <w:shd w:val="clear" w:color="auto" w:fill="9BBB59"/>
          </w:tcPr>
          <w:p>
            <w:r>
              <w:rPr>
                <w:rFonts w:hint="eastAsia"/>
              </w:rPr>
              <w:t>节数</w:t>
            </w:r>
          </w:p>
        </w:tc>
        <w:tc>
          <w:tcPr>
            <w:tcW w:w="3811" w:type="dxa"/>
            <w:tcBorders>
              <w:top w:val="single" w:color="9BBB59" w:sz="8" w:space="0"/>
              <w:left w:val="single" w:color="9BBB59" w:sz="8" w:space="0"/>
              <w:bottom w:val="single" w:color="FFFFFF" w:sz="18" w:space="0"/>
              <w:right w:val="single" w:color="9BBB59" w:sz="8" w:space="0"/>
            </w:tcBorders>
            <w:shd w:val="clear" w:color="auto" w:fill="9BBB59"/>
          </w:tcPr>
          <w:p>
            <w:r>
              <w:rPr>
                <w:rFonts w:hint="eastAsia"/>
              </w:rPr>
              <w:t>知识点</w:t>
            </w:r>
          </w:p>
        </w:tc>
        <w:tc>
          <w:tcPr>
            <w:tcW w:w="1246" w:type="dxa"/>
            <w:tcBorders>
              <w:top w:val="single" w:color="9BBB59" w:sz="8" w:space="0"/>
              <w:left w:val="single" w:color="9BBB59" w:sz="8" w:space="0"/>
              <w:bottom w:val="single" w:color="FFFFFF" w:sz="18" w:space="0"/>
              <w:right w:val="single" w:color="9BBB59" w:sz="8" w:space="0"/>
            </w:tcBorders>
            <w:shd w:val="clear" w:color="auto" w:fill="9BBB59"/>
          </w:tcPr>
          <w:p>
            <w:r>
              <w:rPr>
                <w:rFonts w:hint="eastAsia"/>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4503" w:type="dxa"/>
            <w:tcBorders>
              <w:top w:val="single" w:color="FFFFFF" w:sz="18" w:space="0"/>
              <w:left w:val="single" w:color="9BBB59" w:sz="8" w:space="0"/>
              <w:bottom w:val="single" w:color="9BBB59" w:sz="8" w:space="0"/>
              <w:right w:val="single" w:color="9BBB59" w:sz="8" w:space="0"/>
            </w:tcBorders>
            <w:shd w:val="clear" w:color="auto" w:fill="D7E3BC"/>
          </w:tcPr>
          <w:p>
            <w:r>
              <w:rPr>
                <w:rFonts w:hint="eastAsia"/>
              </w:rPr>
              <w:t>第一节（</w:t>
            </w:r>
            <w:r>
              <w:rPr>
                <w:rFonts w:hint="eastAsia"/>
                <w:lang w:eastAsia="zh-CN"/>
              </w:rPr>
              <w:t>约束</w:t>
            </w:r>
            <w:r>
              <w:rPr>
                <w:rFonts w:hint="eastAsia"/>
              </w:rPr>
              <w:t xml:space="preserve">） </w:t>
            </w:r>
          </w:p>
        </w:tc>
        <w:tc>
          <w:tcPr>
            <w:tcW w:w="3811" w:type="dxa"/>
            <w:tcBorders>
              <w:top w:val="single" w:color="FFFFFF" w:sz="18" w:space="0"/>
              <w:left w:val="single" w:color="9BBB59" w:sz="8" w:space="0"/>
              <w:bottom w:val="single" w:color="9BBB59" w:sz="8" w:space="0"/>
              <w:right w:val="single" w:color="9BBB59" w:sz="8" w:space="0"/>
            </w:tcBorders>
            <w:shd w:val="clear" w:color="auto" w:fill="D7E3BC"/>
          </w:tcPr>
          <w:p>
            <w:pPr>
              <w:rPr>
                <w:rFonts w:hint="default" w:eastAsia="微软雅黑"/>
                <w:lang w:val="en-US" w:eastAsia="zh-CN"/>
              </w:rPr>
            </w:pPr>
            <w:r>
              <w:rPr>
                <w:rFonts w:hint="eastAsia"/>
              </w:rPr>
              <w:t>My</w:t>
            </w:r>
            <w:r>
              <w:rPr>
                <w:rFonts w:hint="eastAsia"/>
                <w:lang w:val="en-US" w:eastAsia="zh-CN"/>
              </w:rPr>
              <w:t>SQL约束</w:t>
            </w:r>
          </w:p>
        </w:tc>
        <w:tc>
          <w:tcPr>
            <w:tcW w:w="1246" w:type="dxa"/>
            <w:tcBorders>
              <w:top w:val="single" w:color="FFFFFF" w:sz="18" w:space="0"/>
              <w:left w:val="single" w:color="9BBB59" w:sz="8" w:space="0"/>
              <w:bottom w:val="single" w:color="9BBB59" w:sz="8" w:space="0"/>
              <w:right w:val="single" w:color="9BBB59" w:sz="8" w:space="0"/>
            </w:tcBorders>
            <w:shd w:val="clear" w:color="auto" w:fill="D7E3BC"/>
          </w:tcPr>
          <w:p>
            <w:pPr>
              <w:rPr>
                <w:rFonts w:hint="eastAsia" w:eastAsia="微软雅黑"/>
                <w:lang w:eastAsia="zh-CN"/>
              </w:rPr>
            </w:pPr>
            <w:r>
              <w:rPr>
                <w:rFonts w:hint="eastAsia"/>
                <w:lang w:eastAsia="zh-CN"/>
              </w:rPr>
              <w:t>熟练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4503" w:type="dxa"/>
            <w:tcBorders>
              <w:top w:val="single" w:color="9BBB59" w:sz="8" w:space="0"/>
              <w:left w:val="single" w:color="9BBB59" w:sz="8" w:space="0"/>
              <w:bottom w:val="single" w:color="9BBB59" w:sz="8" w:space="0"/>
              <w:right w:val="single" w:color="9BBB59" w:sz="8" w:space="0"/>
            </w:tcBorders>
            <w:shd w:val="clear" w:color="auto" w:fill="FFFFFF"/>
          </w:tcPr>
          <w:p>
            <w:r>
              <w:rPr>
                <w:rFonts w:hint="eastAsia"/>
              </w:rPr>
              <w:t>第二节（</w:t>
            </w:r>
            <w:r>
              <w:rPr>
                <w:rFonts w:hint="eastAsia"/>
                <w:lang w:val="en-US" w:eastAsia="zh-CN"/>
              </w:rPr>
              <w:t>where条件语句的使用</w:t>
            </w:r>
            <w:r>
              <w:rPr>
                <w:rFonts w:hint="eastAsia"/>
              </w:rPr>
              <w:t>）</w:t>
            </w:r>
          </w:p>
        </w:tc>
        <w:tc>
          <w:tcPr>
            <w:tcW w:w="3811" w:type="dxa"/>
            <w:tcBorders>
              <w:top w:val="single" w:color="9BBB59" w:sz="8" w:space="0"/>
              <w:left w:val="single" w:color="9BBB59" w:sz="8" w:space="0"/>
              <w:bottom w:val="single" w:color="9BBB59" w:sz="8" w:space="0"/>
              <w:right w:val="single" w:color="9BBB59" w:sz="8" w:space="0"/>
            </w:tcBorders>
            <w:shd w:val="clear" w:color="auto" w:fill="FFFFFF"/>
          </w:tcPr>
          <w:p>
            <w:r>
              <w:rPr>
                <w:rFonts w:hint="eastAsia"/>
                <w:lang w:val="en-US" w:eastAsia="zh-CN"/>
              </w:rPr>
              <w:t>where条件语句的使用</w:t>
            </w:r>
          </w:p>
        </w:tc>
        <w:tc>
          <w:tcPr>
            <w:tcW w:w="1246" w:type="dxa"/>
            <w:tcBorders>
              <w:top w:val="single" w:color="9BBB59" w:sz="8" w:space="0"/>
              <w:left w:val="single" w:color="9BBB59" w:sz="8" w:space="0"/>
              <w:bottom w:val="single" w:color="9BBB59" w:sz="8" w:space="0"/>
              <w:right w:val="single" w:color="9BBB59" w:sz="8" w:space="0"/>
            </w:tcBorders>
            <w:shd w:val="clear" w:color="auto" w:fill="FFFFFF"/>
          </w:tcPr>
          <w:p>
            <w:pPr>
              <w:rPr>
                <w:rFonts w:hint="eastAsia" w:eastAsia="微软雅黑"/>
                <w:lang w:eastAsia="zh-CN"/>
              </w:rPr>
            </w:pPr>
            <w:r>
              <w:rPr>
                <w:rFonts w:hint="eastAsia"/>
                <w:lang w:eastAsia="zh-CN"/>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4503" w:type="dxa"/>
            <w:tcBorders>
              <w:top w:val="single" w:color="9BBB59" w:sz="8" w:space="0"/>
              <w:left w:val="single" w:color="9BBB59" w:sz="8" w:space="0"/>
              <w:bottom w:val="single" w:color="9BBB59" w:sz="8" w:space="0"/>
              <w:right w:val="single" w:color="9BBB59" w:sz="8" w:space="0"/>
            </w:tcBorders>
            <w:shd w:val="clear" w:color="auto" w:fill="FFFFFF"/>
          </w:tcPr>
          <w:p>
            <w:r>
              <w:rPr>
                <w:rFonts w:hint="eastAsia"/>
              </w:rPr>
              <w:t>第三节（</w:t>
            </w:r>
            <w:r>
              <w:rPr>
                <w:rFonts w:hint="eastAsia"/>
                <w:lang w:eastAsia="zh-CN"/>
              </w:rPr>
              <w:t>常用内置函数</w:t>
            </w:r>
            <w:r>
              <w:rPr>
                <w:rFonts w:hint="eastAsia"/>
              </w:rPr>
              <w:t>）</w:t>
            </w:r>
          </w:p>
        </w:tc>
        <w:tc>
          <w:tcPr>
            <w:tcW w:w="3811" w:type="dxa"/>
            <w:tcBorders>
              <w:top w:val="single" w:color="9BBB59" w:sz="8" w:space="0"/>
              <w:left w:val="single" w:color="9BBB59" w:sz="8" w:space="0"/>
              <w:bottom w:val="single" w:color="9BBB59" w:sz="8" w:space="0"/>
              <w:right w:val="single" w:color="9BBB59" w:sz="8" w:space="0"/>
            </w:tcBorders>
            <w:shd w:val="clear" w:color="auto" w:fill="FFFFFF"/>
          </w:tcPr>
          <w:p>
            <w:r>
              <w:rPr>
                <w:rFonts w:hint="eastAsia"/>
                <w:lang w:eastAsia="zh-CN"/>
              </w:rPr>
              <w:t>内置函数</w:t>
            </w:r>
          </w:p>
        </w:tc>
        <w:tc>
          <w:tcPr>
            <w:tcW w:w="1246" w:type="dxa"/>
            <w:tcBorders>
              <w:top w:val="single" w:color="9BBB59" w:sz="8" w:space="0"/>
              <w:left w:val="single" w:color="9BBB59" w:sz="8" w:space="0"/>
              <w:bottom w:val="single" w:color="9BBB59" w:sz="8" w:space="0"/>
              <w:right w:val="single" w:color="9BBB59" w:sz="8" w:space="0"/>
            </w:tcBorders>
            <w:shd w:val="clear" w:color="auto" w:fill="FFFFFF"/>
          </w:tcPr>
          <w:p>
            <w:r>
              <w:rPr>
                <w:rFonts w:hint="eastAsia"/>
              </w:rPr>
              <w:t>掌握</w:t>
            </w:r>
          </w:p>
        </w:tc>
      </w:tr>
    </w:tbl>
    <w:p>
      <w:pPr>
        <w:adjustRightInd w:val="0"/>
        <w:snapToGrid w:val="0"/>
        <w:rPr>
          <w:rFonts w:ascii="微软雅黑" w:hAnsi="微软雅黑" w:cs="微软雅黑"/>
        </w:rPr>
      </w:pPr>
    </w:p>
    <w:p>
      <w:pPr>
        <w:pStyle w:val="3"/>
        <w:adjustRightInd w:val="0"/>
        <w:snapToGrid w:val="0"/>
        <w:rPr>
          <w:rFonts w:hint="default" w:ascii="微软雅黑" w:hAnsi="微软雅黑" w:eastAsia="黑体" w:cs="微软雅黑"/>
          <w:lang w:val="en-US" w:eastAsia="zh-CN"/>
        </w:rPr>
      </w:pPr>
      <w:bookmarkStart w:id="0" w:name="_Toc18681"/>
      <w:bookmarkStart w:id="1" w:name="_Toc3403"/>
      <w:bookmarkStart w:id="2" w:name="_Toc25486"/>
      <w:bookmarkStart w:id="3" w:name="_Toc7785"/>
      <w:bookmarkStart w:id="4" w:name="_Toc16557"/>
      <w:bookmarkStart w:id="5" w:name="_Toc21834"/>
      <w:bookmarkStart w:id="6" w:name="_Toc481994851"/>
      <w:bookmarkStart w:id="7" w:name="_Toc17281"/>
      <w:bookmarkStart w:id="8" w:name="_Toc529874617"/>
      <w:bookmarkStart w:id="9" w:name="_Toc19486"/>
      <w:r>
        <w:rPr>
          <w:rFonts w:hint="eastAsia" w:ascii="微软雅黑" w:hAnsi="微软雅黑" w:eastAsia="微软雅黑" w:cs="微软雅黑"/>
        </w:rPr>
        <w:t>第一节</w:t>
      </w:r>
      <w:bookmarkEnd w:id="0"/>
      <w:bookmarkEnd w:id="1"/>
      <w:bookmarkEnd w:id="2"/>
      <w:bookmarkEnd w:id="3"/>
      <w:bookmarkEnd w:id="4"/>
      <w:bookmarkEnd w:id="5"/>
      <w:bookmarkEnd w:id="6"/>
      <w:bookmarkEnd w:id="7"/>
      <w:bookmarkEnd w:id="8"/>
      <w:bookmarkEnd w:id="9"/>
      <w:r>
        <w:rPr>
          <w:rFonts w:hint="eastAsia"/>
        </w:rPr>
        <w:t>My</w:t>
      </w:r>
      <w:r>
        <w:rPr>
          <w:rFonts w:hint="eastAsia"/>
          <w:lang w:val="en-US" w:eastAsia="zh-CN"/>
        </w:rPr>
        <w:t>SQL约束</w:t>
      </w:r>
    </w:p>
    <w:p>
      <w:pPr>
        <w:pStyle w:val="4"/>
        <w:numPr>
          <w:ilvl w:val="1"/>
          <w:numId w:val="2"/>
        </w:numPr>
        <w:bidi w:val="0"/>
        <w:rPr>
          <w:rFonts w:hint="eastAsia"/>
          <w:lang w:eastAsia="zh-CN"/>
        </w:rPr>
      </w:pPr>
      <w:r>
        <w:rPr>
          <w:rFonts w:hint="eastAsia"/>
          <w:lang w:val="en-US" w:eastAsia="zh-CN"/>
        </w:rPr>
        <w:t xml:space="preserve"> </w:t>
      </w:r>
      <w:r>
        <w:rPr>
          <w:rFonts w:hint="eastAsia"/>
        </w:rPr>
        <w:t>约束</w:t>
      </w:r>
      <w:r>
        <w:rPr>
          <w:rFonts w:hint="eastAsia"/>
          <w:lang w:eastAsia="zh-CN"/>
        </w:rPr>
        <w:t>分类</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约束是一种限制，它通过对表的行或列的数据做出限制，来确保表的数据的完整性、唯一性。</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MYSQL中，常用的几种约束：</w:t>
      </w:r>
    </w:p>
    <w:p>
      <w:pPr>
        <w:numPr>
          <w:numId w:val="0"/>
        </w:numPr>
        <w:ind w:leftChars="0"/>
      </w:pPr>
      <w:r>
        <w:drawing>
          <wp:inline distT="0" distB="0" distL="114300" distR="114300">
            <wp:extent cx="5859780" cy="947420"/>
            <wp:effectExtent l="0" t="0" r="7620"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859780" cy="947420"/>
                    </a:xfrm>
                    <a:prstGeom prst="rect">
                      <a:avLst/>
                    </a:prstGeom>
                    <a:noFill/>
                    <a:ln>
                      <a:noFill/>
                    </a:ln>
                  </pic:spPr>
                </pic:pic>
              </a:graphicData>
            </a:graphic>
          </wp:inline>
        </w:drawing>
      </w:r>
    </w:p>
    <w:p>
      <w:pPr>
        <w:pStyle w:val="4"/>
        <w:numPr>
          <w:ilvl w:val="1"/>
          <w:numId w:val="2"/>
        </w:numPr>
        <w:ind w:left="0" w:leftChars="0" w:firstLine="0" w:firstLineChars="0"/>
        <w:rPr>
          <w:rFonts w:hint="eastAsia"/>
        </w:rPr>
      </w:pPr>
      <w:r>
        <w:rPr>
          <w:rFonts w:hint="eastAsia"/>
          <w:lang w:val="en-US" w:eastAsia="zh-CN"/>
        </w:rPr>
        <w:t xml:space="preserve"> </w:t>
      </w:r>
      <w:r>
        <w:rPr>
          <w:rFonts w:hint="eastAsia"/>
        </w:rPr>
        <w:t>主键约束primary key</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主键约束相当于   唯一约束 + 非空约束  的组合，主键约束列不允许重复，也不允许出现空值。</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每个表最多只允许一个主键，建立主键约束可以在列级别创建，也可以在表级别创建。</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当创建主键的约束时，系统默认会在所在的列和列组合上建立对应的唯一索引。</w:t>
      </w:r>
    </w:p>
    <w:p>
      <w:pPr>
        <w:numPr>
          <w:numId w:val="0"/>
        </w:numPr>
        <w:pBdr>
          <w:top w:val="single" w:color="auto" w:sz="4" w:space="0"/>
          <w:left w:val="single" w:color="auto" w:sz="4" w:space="0"/>
          <w:bottom w:val="single" w:color="auto" w:sz="4" w:space="0"/>
          <w:right w:val="single" w:color="auto" w:sz="4" w:space="0"/>
        </w:pBdr>
        <w:ind w:leftChars="0"/>
        <w:rPr>
          <w:rFonts w:hint="eastAsia"/>
        </w:rPr>
      </w:pPr>
      <w:r>
        <w:rPr>
          <w:rFonts w:hint="eastAsia"/>
        </w:rPr>
        <w:t>-- 基本模式</w:t>
      </w:r>
    </w:p>
    <w:p>
      <w:pPr>
        <w:numPr>
          <w:numId w:val="0"/>
        </w:numPr>
        <w:pBdr>
          <w:top w:val="single" w:color="auto" w:sz="4" w:space="0"/>
          <w:left w:val="single" w:color="auto" w:sz="4" w:space="0"/>
          <w:bottom w:val="single" w:color="auto" w:sz="4" w:space="0"/>
          <w:right w:val="single" w:color="auto" w:sz="4" w:space="0"/>
        </w:pBdr>
        <w:ind w:leftChars="0"/>
        <w:rPr>
          <w:rFonts w:hint="eastAsia"/>
        </w:rPr>
      </w:pPr>
      <w:r>
        <w:rPr>
          <w:rFonts w:hint="eastAsia"/>
        </w:rPr>
        <w:t xml:space="preserve">create table temp( </w:t>
      </w:r>
    </w:p>
    <w:p>
      <w:pPr>
        <w:numPr>
          <w:numId w:val="0"/>
        </w:numPr>
        <w:pBdr>
          <w:top w:val="single" w:color="auto" w:sz="4" w:space="0"/>
          <w:left w:val="single" w:color="auto" w:sz="4" w:space="0"/>
          <w:bottom w:val="single" w:color="auto" w:sz="4" w:space="0"/>
          <w:right w:val="single" w:color="auto" w:sz="4" w:space="0"/>
        </w:pBdr>
        <w:ind w:leftChars="0"/>
        <w:rPr>
          <w:rFonts w:hint="eastAsia"/>
        </w:rPr>
      </w:pPr>
      <w:r>
        <w:rPr>
          <w:rFonts w:hint="eastAsia"/>
        </w:rPr>
        <w:t>id int primary key,</w:t>
      </w:r>
    </w:p>
    <w:p>
      <w:pPr>
        <w:numPr>
          <w:numId w:val="0"/>
        </w:numPr>
        <w:pBdr>
          <w:top w:val="single" w:color="auto" w:sz="4" w:space="0"/>
          <w:left w:val="single" w:color="auto" w:sz="4" w:space="0"/>
          <w:bottom w:val="single" w:color="auto" w:sz="4" w:space="0"/>
          <w:right w:val="single" w:color="auto" w:sz="4" w:space="0"/>
        </w:pBdr>
        <w:ind w:leftChars="0"/>
        <w:rPr>
          <w:rFonts w:hint="eastAsia"/>
        </w:rPr>
      </w:pPr>
      <w:r>
        <w:rPr>
          <w:rFonts w:hint="eastAsia"/>
        </w:rPr>
        <w:t>name varchar(20)</w:t>
      </w:r>
    </w:p>
    <w:p>
      <w:pPr>
        <w:numPr>
          <w:numId w:val="0"/>
        </w:numPr>
        <w:pBdr>
          <w:top w:val="single" w:color="auto" w:sz="4" w:space="0"/>
          <w:left w:val="single" w:color="auto" w:sz="4" w:space="0"/>
          <w:bottom w:val="single" w:color="auto" w:sz="4" w:space="0"/>
          <w:right w:val="single" w:color="auto" w:sz="4" w:space="0"/>
        </w:pBdr>
        <w:ind w:leftChars="0"/>
        <w:rPr>
          <w:rFonts w:hint="eastAsia"/>
        </w:rPr>
      </w:pPr>
      <w:r>
        <w:rPr>
          <w:rFonts w:hint="eastAsia"/>
        </w:rPr>
        <w:t>);</w:t>
      </w:r>
    </w:p>
    <w:p>
      <w:pPr>
        <w:numPr>
          <w:numId w:val="0"/>
        </w:numPr>
        <w:pBdr>
          <w:top w:val="single" w:color="auto" w:sz="4" w:space="0"/>
          <w:left w:val="single" w:color="auto" w:sz="4" w:space="0"/>
          <w:bottom w:val="single" w:color="auto" w:sz="4" w:space="0"/>
          <w:right w:val="single" w:color="auto" w:sz="4" w:space="0"/>
        </w:pBdr>
        <w:ind w:leftChars="0"/>
        <w:rPr>
          <w:rFonts w:hint="eastAsia"/>
        </w:rPr>
      </w:pPr>
    </w:p>
    <w:p>
      <w:pPr>
        <w:numPr>
          <w:numId w:val="0"/>
        </w:numPr>
        <w:pBdr>
          <w:top w:val="single" w:color="auto" w:sz="4" w:space="0"/>
          <w:left w:val="single" w:color="auto" w:sz="4" w:space="0"/>
          <w:bottom w:val="single" w:color="auto" w:sz="4" w:space="0"/>
          <w:right w:val="single" w:color="auto" w:sz="4" w:space="0"/>
        </w:pBdr>
        <w:ind w:leftChars="0"/>
        <w:rPr>
          <w:rFonts w:hint="eastAsia"/>
        </w:rPr>
      </w:pPr>
      <w:r>
        <w:rPr>
          <w:rFonts w:hint="eastAsia"/>
        </w:rPr>
        <w:t>-- 组合模式</w:t>
      </w:r>
    </w:p>
    <w:p>
      <w:pPr>
        <w:numPr>
          <w:numId w:val="0"/>
        </w:numPr>
        <w:pBdr>
          <w:top w:val="single" w:color="auto" w:sz="4" w:space="0"/>
          <w:left w:val="single" w:color="auto" w:sz="4" w:space="0"/>
          <w:bottom w:val="single" w:color="auto" w:sz="4" w:space="0"/>
          <w:right w:val="single" w:color="auto" w:sz="4" w:space="0"/>
        </w:pBdr>
        <w:ind w:leftChars="0"/>
        <w:rPr>
          <w:rFonts w:hint="eastAsia"/>
        </w:rPr>
      </w:pPr>
      <w:r>
        <w:rPr>
          <w:rFonts w:hint="eastAsia"/>
        </w:rPr>
        <w:t>create table temp(</w:t>
      </w:r>
    </w:p>
    <w:p>
      <w:pPr>
        <w:numPr>
          <w:numId w:val="0"/>
        </w:numPr>
        <w:pBdr>
          <w:top w:val="single" w:color="auto" w:sz="4" w:space="0"/>
          <w:left w:val="single" w:color="auto" w:sz="4" w:space="0"/>
          <w:bottom w:val="single" w:color="auto" w:sz="4" w:space="0"/>
          <w:right w:val="single" w:color="auto" w:sz="4" w:space="0"/>
        </w:pBdr>
        <w:ind w:leftChars="0"/>
        <w:rPr>
          <w:rFonts w:hint="eastAsia"/>
        </w:rPr>
      </w:pPr>
      <w:r>
        <w:rPr>
          <w:rFonts w:hint="eastAsia"/>
        </w:rPr>
        <w:t>id int ,</w:t>
      </w:r>
    </w:p>
    <w:p>
      <w:pPr>
        <w:numPr>
          <w:numId w:val="0"/>
        </w:numPr>
        <w:pBdr>
          <w:top w:val="single" w:color="auto" w:sz="4" w:space="0"/>
          <w:left w:val="single" w:color="auto" w:sz="4" w:space="0"/>
          <w:bottom w:val="single" w:color="auto" w:sz="4" w:space="0"/>
          <w:right w:val="single" w:color="auto" w:sz="4" w:space="0"/>
        </w:pBdr>
        <w:ind w:leftChars="0"/>
        <w:rPr>
          <w:rFonts w:hint="eastAsia"/>
        </w:rPr>
      </w:pPr>
      <w:r>
        <w:rPr>
          <w:rFonts w:hint="eastAsia"/>
        </w:rPr>
        <w:t>name varchar(20),</w:t>
      </w:r>
    </w:p>
    <w:p>
      <w:pPr>
        <w:numPr>
          <w:numId w:val="0"/>
        </w:numPr>
        <w:pBdr>
          <w:top w:val="single" w:color="auto" w:sz="4" w:space="0"/>
          <w:left w:val="single" w:color="auto" w:sz="4" w:space="0"/>
          <w:bottom w:val="single" w:color="auto" w:sz="4" w:space="0"/>
          <w:right w:val="single" w:color="auto" w:sz="4" w:space="0"/>
        </w:pBdr>
        <w:ind w:leftChars="0"/>
        <w:rPr>
          <w:rFonts w:hint="eastAsia"/>
        </w:rPr>
      </w:pPr>
      <w:r>
        <w:rPr>
          <w:rFonts w:hint="eastAsia"/>
        </w:rPr>
        <w:t>pwd varchar(20),</w:t>
      </w:r>
    </w:p>
    <w:p>
      <w:pPr>
        <w:numPr>
          <w:numId w:val="0"/>
        </w:numPr>
        <w:pBdr>
          <w:top w:val="single" w:color="auto" w:sz="4" w:space="0"/>
          <w:left w:val="single" w:color="auto" w:sz="4" w:space="0"/>
          <w:bottom w:val="single" w:color="auto" w:sz="4" w:space="0"/>
          <w:right w:val="single" w:color="auto" w:sz="4" w:space="0"/>
        </w:pBdr>
        <w:ind w:leftChars="0"/>
        <w:rPr>
          <w:rFonts w:hint="eastAsia"/>
        </w:rPr>
      </w:pPr>
      <w:r>
        <w:rPr>
          <w:rFonts w:hint="eastAsia"/>
        </w:rPr>
        <w:t>primary key(id, name)</w:t>
      </w:r>
    </w:p>
    <w:p>
      <w:pPr>
        <w:numPr>
          <w:numId w:val="0"/>
        </w:numPr>
        <w:pBdr>
          <w:top w:val="single" w:color="auto" w:sz="4" w:space="0"/>
          <w:left w:val="single" w:color="auto" w:sz="4" w:space="0"/>
          <w:bottom w:val="single" w:color="auto" w:sz="4" w:space="0"/>
          <w:right w:val="single" w:color="auto" w:sz="4" w:space="0"/>
        </w:pBdr>
        <w:ind w:leftChars="0"/>
        <w:rPr>
          <w:rFonts w:hint="eastAsia"/>
        </w:rPr>
      </w:pPr>
      <w:r>
        <w:rPr>
          <w:rFonts w:hint="eastAsia"/>
        </w:rPr>
        <w:t>);</w:t>
      </w:r>
    </w:p>
    <w:p>
      <w:pPr>
        <w:numPr>
          <w:numId w:val="0"/>
        </w:numPr>
        <w:pBdr>
          <w:top w:val="single" w:color="auto" w:sz="4" w:space="0"/>
          <w:left w:val="single" w:color="auto" w:sz="4" w:space="0"/>
          <w:bottom w:val="single" w:color="auto" w:sz="4" w:space="0"/>
          <w:right w:val="single" w:color="auto" w:sz="4" w:space="0"/>
        </w:pBdr>
        <w:ind w:leftChars="0"/>
        <w:rPr>
          <w:rFonts w:hint="eastAsia"/>
        </w:rPr>
      </w:pPr>
    </w:p>
    <w:p>
      <w:pPr>
        <w:numPr>
          <w:numId w:val="0"/>
        </w:numPr>
        <w:pBdr>
          <w:top w:val="single" w:color="auto" w:sz="4" w:space="0"/>
          <w:left w:val="single" w:color="auto" w:sz="4" w:space="0"/>
          <w:bottom w:val="single" w:color="auto" w:sz="4" w:space="0"/>
          <w:right w:val="single" w:color="auto" w:sz="4" w:space="0"/>
        </w:pBdr>
        <w:ind w:leftChars="0"/>
        <w:rPr>
          <w:rFonts w:hint="eastAsia"/>
        </w:rPr>
      </w:pPr>
      <w:r>
        <w:rPr>
          <w:rFonts w:hint="eastAsia"/>
        </w:rPr>
        <w:t>-- 删除主键约束</w:t>
      </w:r>
    </w:p>
    <w:p>
      <w:pPr>
        <w:numPr>
          <w:numId w:val="0"/>
        </w:numPr>
        <w:pBdr>
          <w:top w:val="single" w:color="auto" w:sz="4" w:space="0"/>
          <w:left w:val="single" w:color="auto" w:sz="4" w:space="0"/>
          <w:bottom w:val="single" w:color="auto" w:sz="4" w:space="0"/>
          <w:right w:val="single" w:color="auto" w:sz="4" w:space="0"/>
        </w:pBdr>
        <w:ind w:leftChars="0"/>
        <w:rPr>
          <w:rFonts w:hint="eastAsia"/>
        </w:rPr>
      </w:pPr>
      <w:r>
        <w:rPr>
          <w:rFonts w:hint="eastAsia"/>
        </w:rPr>
        <w:t>alter table temp drop primary key;</w:t>
      </w:r>
    </w:p>
    <w:p>
      <w:pPr>
        <w:numPr>
          <w:numId w:val="0"/>
        </w:numPr>
        <w:pBdr>
          <w:top w:val="single" w:color="auto" w:sz="4" w:space="0"/>
          <w:left w:val="single" w:color="auto" w:sz="4" w:space="0"/>
          <w:bottom w:val="single" w:color="auto" w:sz="4" w:space="0"/>
          <w:right w:val="single" w:color="auto" w:sz="4" w:space="0"/>
        </w:pBdr>
        <w:ind w:leftChars="0"/>
        <w:rPr>
          <w:rFonts w:hint="eastAsia"/>
        </w:rPr>
      </w:pPr>
    </w:p>
    <w:p>
      <w:pPr>
        <w:numPr>
          <w:numId w:val="0"/>
        </w:numPr>
        <w:pBdr>
          <w:top w:val="single" w:color="auto" w:sz="4" w:space="0"/>
          <w:left w:val="single" w:color="auto" w:sz="4" w:space="0"/>
          <w:bottom w:val="single" w:color="auto" w:sz="4" w:space="0"/>
          <w:right w:val="single" w:color="auto" w:sz="4" w:space="0"/>
        </w:pBdr>
        <w:ind w:leftChars="0"/>
        <w:rPr>
          <w:rFonts w:hint="eastAsia"/>
        </w:rPr>
      </w:pPr>
      <w:r>
        <w:rPr>
          <w:rFonts w:hint="eastAsia"/>
        </w:rPr>
        <w:t>-- 添加主键约束</w:t>
      </w:r>
    </w:p>
    <w:p>
      <w:pPr>
        <w:numPr>
          <w:numId w:val="0"/>
        </w:numPr>
        <w:pBdr>
          <w:top w:val="single" w:color="auto" w:sz="4" w:space="0"/>
          <w:left w:val="single" w:color="auto" w:sz="4" w:space="0"/>
          <w:bottom w:val="single" w:color="auto" w:sz="4" w:space="0"/>
          <w:right w:val="single" w:color="auto" w:sz="4" w:space="0"/>
        </w:pBdr>
        <w:ind w:leftChars="0"/>
        <w:rPr>
          <w:rFonts w:hint="eastAsia"/>
        </w:rPr>
      </w:pPr>
      <w:r>
        <w:rPr>
          <w:rFonts w:hint="eastAsia"/>
        </w:rPr>
        <w:t>alter table temp add primary key(id,name);</w:t>
      </w:r>
    </w:p>
    <w:p>
      <w:pPr>
        <w:numPr>
          <w:numId w:val="0"/>
        </w:numPr>
        <w:pBdr>
          <w:top w:val="single" w:color="auto" w:sz="4" w:space="0"/>
          <w:left w:val="single" w:color="auto" w:sz="4" w:space="0"/>
          <w:bottom w:val="single" w:color="auto" w:sz="4" w:space="0"/>
          <w:right w:val="single" w:color="auto" w:sz="4" w:space="0"/>
        </w:pBdr>
        <w:ind w:leftChars="0"/>
        <w:rPr>
          <w:rFonts w:hint="eastAsia"/>
        </w:rPr>
      </w:pPr>
    </w:p>
    <w:p>
      <w:pPr>
        <w:numPr>
          <w:numId w:val="0"/>
        </w:numPr>
        <w:pBdr>
          <w:top w:val="single" w:color="auto" w:sz="4" w:space="0"/>
          <w:left w:val="single" w:color="auto" w:sz="4" w:space="0"/>
          <w:bottom w:val="single" w:color="auto" w:sz="4" w:space="0"/>
          <w:right w:val="single" w:color="auto" w:sz="4" w:space="0"/>
        </w:pBdr>
        <w:ind w:leftChars="0"/>
        <w:rPr>
          <w:rFonts w:hint="eastAsia"/>
        </w:rPr>
      </w:pPr>
      <w:r>
        <w:rPr>
          <w:rFonts w:hint="eastAsia"/>
        </w:rPr>
        <w:t>-- 修改主键约束</w:t>
      </w:r>
    </w:p>
    <w:p>
      <w:pPr>
        <w:numPr>
          <w:numId w:val="0"/>
        </w:numPr>
        <w:pBdr>
          <w:top w:val="single" w:color="auto" w:sz="4" w:space="0"/>
          <w:left w:val="single" w:color="auto" w:sz="4" w:space="0"/>
          <w:bottom w:val="single" w:color="auto" w:sz="4" w:space="0"/>
          <w:right w:val="single" w:color="auto" w:sz="4" w:space="0"/>
        </w:pBdr>
        <w:ind w:leftChars="0"/>
      </w:pPr>
      <w:r>
        <w:rPr>
          <w:rFonts w:hint="eastAsia"/>
        </w:rPr>
        <w:t>alter  table temp modify id int primary key；</w:t>
      </w:r>
    </w:p>
    <w:p>
      <w:pPr>
        <w:pStyle w:val="4"/>
        <w:rPr>
          <w:rFonts w:ascii="Verdana" w:hAnsi="Verdana" w:cs="Verdana"/>
          <w:i w:val="0"/>
          <w:caps w:val="0"/>
          <w:color w:val="333333"/>
          <w:spacing w:val="0"/>
          <w:sz w:val="21"/>
          <w:szCs w:val="21"/>
        </w:rPr>
      </w:pPr>
      <w:r>
        <w:rPr>
          <w:rFonts w:hint="eastAsia"/>
          <w:kern w:val="0"/>
        </w:rPr>
        <w:t xml:space="preserve">1.3 </w:t>
      </w:r>
      <w:r>
        <w:rPr>
          <w:rFonts w:hint="eastAsia"/>
        </w:rPr>
        <w:t>唯一约束</w:t>
      </w:r>
      <w:r>
        <w:rPr>
          <w:rFonts w:hint="default"/>
        </w:rPr>
        <w:t>unique</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唯一约束是指定table的列或列组合不能重复，保证数据的唯一性。</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唯一约束不允许出现重复的值，但是可以为多个null。</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同一个表可以有多个唯一约束，多个列组合的约束。</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在创建唯一约束时，如果不给唯一约束名称，就默认和列名相同。</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唯一约束不仅可以在一个表内创建，而且可以同时多表创建组合唯一约束。</w:t>
      </w:r>
    </w:p>
    <w:p>
      <w:pPr>
        <w:pBdr>
          <w:top w:val="single" w:color="auto" w:sz="4" w:space="0"/>
          <w:left w:val="single" w:color="auto" w:sz="4" w:space="0"/>
          <w:bottom w:val="single" w:color="auto" w:sz="4" w:space="0"/>
          <w:right w:val="single" w:color="auto" w:sz="4" w:space="0"/>
        </w:pBdr>
        <w:rPr>
          <w:rFonts w:hint="eastAsia"/>
          <w:kern w:val="0"/>
        </w:rPr>
      </w:pPr>
      <w:r>
        <w:rPr>
          <w:rFonts w:hint="eastAsia"/>
          <w:kern w:val="0"/>
        </w:rPr>
        <w:t>-- 创建表时设置，表示用户名、密码不能重复</w:t>
      </w:r>
    </w:p>
    <w:p>
      <w:pPr>
        <w:pBdr>
          <w:top w:val="single" w:color="auto" w:sz="4" w:space="0"/>
          <w:left w:val="single" w:color="auto" w:sz="4" w:space="0"/>
          <w:bottom w:val="single" w:color="auto" w:sz="4" w:space="0"/>
          <w:right w:val="single" w:color="auto" w:sz="4" w:space="0"/>
        </w:pBdr>
        <w:rPr>
          <w:rFonts w:hint="eastAsia"/>
          <w:kern w:val="0"/>
        </w:rPr>
      </w:pPr>
      <w:r>
        <w:rPr>
          <w:rFonts w:hint="eastAsia"/>
          <w:kern w:val="0"/>
        </w:rPr>
        <w:t xml:space="preserve">    create table temp(</w:t>
      </w:r>
    </w:p>
    <w:p>
      <w:pPr>
        <w:pBdr>
          <w:top w:val="single" w:color="auto" w:sz="4" w:space="0"/>
          <w:left w:val="single" w:color="auto" w:sz="4" w:space="0"/>
          <w:bottom w:val="single" w:color="auto" w:sz="4" w:space="0"/>
          <w:right w:val="single" w:color="auto" w:sz="4" w:space="0"/>
        </w:pBdr>
        <w:rPr>
          <w:rFonts w:hint="eastAsia"/>
          <w:kern w:val="0"/>
        </w:rPr>
      </w:pPr>
      <w:r>
        <w:rPr>
          <w:rFonts w:hint="eastAsia"/>
          <w:kern w:val="0"/>
        </w:rPr>
        <w:t xml:space="preserve">    id int not null ,</w:t>
      </w:r>
    </w:p>
    <w:p>
      <w:pPr>
        <w:pBdr>
          <w:top w:val="single" w:color="auto" w:sz="4" w:space="0"/>
          <w:left w:val="single" w:color="auto" w:sz="4" w:space="0"/>
          <w:bottom w:val="single" w:color="auto" w:sz="4" w:space="0"/>
          <w:right w:val="single" w:color="auto" w:sz="4" w:space="0"/>
        </w:pBdr>
        <w:rPr>
          <w:rFonts w:hint="eastAsia"/>
          <w:kern w:val="0"/>
        </w:rPr>
      </w:pPr>
      <w:r>
        <w:rPr>
          <w:rFonts w:hint="eastAsia"/>
          <w:kern w:val="0"/>
        </w:rPr>
        <w:t xml:space="preserve">    name varchar(20),</w:t>
      </w:r>
    </w:p>
    <w:p>
      <w:pPr>
        <w:pBdr>
          <w:top w:val="single" w:color="auto" w:sz="4" w:space="0"/>
          <w:left w:val="single" w:color="auto" w:sz="4" w:space="0"/>
          <w:bottom w:val="single" w:color="auto" w:sz="4" w:space="0"/>
          <w:right w:val="single" w:color="auto" w:sz="4" w:space="0"/>
        </w:pBdr>
        <w:rPr>
          <w:rFonts w:hint="eastAsia"/>
          <w:kern w:val="0"/>
        </w:rPr>
      </w:pPr>
      <w:r>
        <w:rPr>
          <w:rFonts w:hint="eastAsia"/>
          <w:kern w:val="0"/>
        </w:rPr>
        <w:t xml:space="preserve">    password varchar(10),</w:t>
      </w:r>
    </w:p>
    <w:p>
      <w:pPr>
        <w:pBdr>
          <w:top w:val="single" w:color="auto" w:sz="4" w:space="0"/>
          <w:left w:val="single" w:color="auto" w:sz="4" w:space="0"/>
          <w:bottom w:val="single" w:color="auto" w:sz="4" w:space="0"/>
          <w:right w:val="single" w:color="auto" w:sz="4" w:space="0"/>
        </w:pBdr>
        <w:rPr>
          <w:rFonts w:hint="eastAsia"/>
          <w:kern w:val="0"/>
        </w:rPr>
      </w:pPr>
      <w:r>
        <w:rPr>
          <w:rFonts w:hint="eastAsia"/>
          <w:kern w:val="0"/>
        </w:rPr>
        <w:t xml:space="preserve">    unique(name,password)</w:t>
      </w:r>
    </w:p>
    <w:p>
      <w:pPr>
        <w:pBdr>
          <w:top w:val="single" w:color="auto" w:sz="4" w:space="0"/>
          <w:left w:val="single" w:color="auto" w:sz="4" w:space="0"/>
          <w:bottom w:val="single" w:color="auto" w:sz="4" w:space="0"/>
          <w:right w:val="single" w:color="auto" w:sz="4" w:space="0"/>
        </w:pBdr>
        <w:rPr>
          <w:rFonts w:hint="eastAsia"/>
          <w:kern w:val="0"/>
        </w:rPr>
      </w:pPr>
      <w:r>
        <w:rPr>
          <w:rFonts w:hint="eastAsia"/>
          <w:kern w:val="0"/>
        </w:rPr>
        <w:t>);</w:t>
      </w:r>
    </w:p>
    <w:p>
      <w:pPr>
        <w:pBdr>
          <w:top w:val="single" w:color="auto" w:sz="4" w:space="0"/>
          <w:left w:val="single" w:color="auto" w:sz="4" w:space="0"/>
          <w:bottom w:val="single" w:color="auto" w:sz="4" w:space="0"/>
          <w:right w:val="single" w:color="auto" w:sz="4" w:space="0"/>
        </w:pBdr>
        <w:rPr>
          <w:rFonts w:hint="eastAsia"/>
          <w:kern w:val="0"/>
        </w:rPr>
      </w:pPr>
    </w:p>
    <w:p>
      <w:pPr>
        <w:pBdr>
          <w:top w:val="single" w:color="auto" w:sz="4" w:space="0"/>
          <w:left w:val="single" w:color="auto" w:sz="4" w:space="0"/>
          <w:bottom w:val="single" w:color="auto" w:sz="4" w:space="0"/>
          <w:right w:val="single" w:color="auto" w:sz="4" w:space="0"/>
        </w:pBdr>
        <w:rPr>
          <w:rFonts w:hint="eastAsia"/>
          <w:kern w:val="0"/>
        </w:rPr>
      </w:pPr>
    </w:p>
    <w:p>
      <w:pPr>
        <w:pBdr>
          <w:top w:val="single" w:color="auto" w:sz="4" w:space="0"/>
          <w:left w:val="single" w:color="auto" w:sz="4" w:space="0"/>
          <w:bottom w:val="single" w:color="auto" w:sz="4" w:space="0"/>
          <w:right w:val="single" w:color="auto" w:sz="4" w:space="0"/>
        </w:pBdr>
        <w:rPr>
          <w:rFonts w:hint="eastAsia"/>
          <w:kern w:val="0"/>
        </w:rPr>
      </w:pPr>
      <w:r>
        <w:rPr>
          <w:rFonts w:hint="eastAsia"/>
          <w:kern w:val="0"/>
        </w:rPr>
        <w:t>-- 添加唯一约束</w:t>
      </w:r>
    </w:p>
    <w:p>
      <w:pPr>
        <w:pBdr>
          <w:top w:val="single" w:color="auto" w:sz="4" w:space="0"/>
          <w:left w:val="single" w:color="auto" w:sz="4" w:space="0"/>
          <w:bottom w:val="single" w:color="auto" w:sz="4" w:space="0"/>
          <w:right w:val="single" w:color="auto" w:sz="4" w:space="0"/>
        </w:pBdr>
        <w:rPr>
          <w:rFonts w:hint="eastAsia"/>
          <w:kern w:val="0"/>
        </w:rPr>
      </w:pPr>
      <w:r>
        <w:rPr>
          <w:rFonts w:hint="eastAsia"/>
          <w:kern w:val="0"/>
        </w:rPr>
        <w:t>alter table temp add unique (name, password);</w:t>
      </w:r>
    </w:p>
    <w:p>
      <w:pPr>
        <w:pBdr>
          <w:top w:val="single" w:color="auto" w:sz="4" w:space="0"/>
          <w:left w:val="single" w:color="auto" w:sz="4" w:space="0"/>
          <w:bottom w:val="single" w:color="auto" w:sz="4" w:space="0"/>
          <w:right w:val="single" w:color="auto" w:sz="4" w:space="0"/>
        </w:pBdr>
        <w:rPr>
          <w:rFonts w:hint="eastAsia"/>
          <w:kern w:val="0"/>
        </w:rPr>
      </w:pPr>
    </w:p>
    <w:p>
      <w:pPr>
        <w:pBdr>
          <w:top w:val="single" w:color="auto" w:sz="4" w:space="0"/>
          <w:left w:val="single" w:color="auto" w:sz="4" w:space="0"/>
          <w:bottom w:val="single" w:color="auto" w:sz="4" w:space="0"/>
          <w:right w:val="single" w:color="auto" w:sz="4" w:space="0"/>
        </w:pBdr>
        <w:rPr>
          <w:rFonts w:hint="eastAsia"/>
          <w:kern w:val="0"/>
        </w:rPr>
      </w:pPr>
    </w:p>
    <w:p>
      <w:pPr>
        <w:pBdr>
          <w:top w:val="single" w:color="auto" w:sz="4" w:space="0"/>
          <w:left w:val="single" w:color="auto" w:sz="4" w:space="0"/>
          <w:bottom w:val="single" w:color="auto" w:sz="4" w:space="0"/>
          <w:right w:val="single" w:color="auto" w:sz="4" w:space="0"/>
        </w:pBdr>
        <w:rPr>
          <w:rFonts w:hint="eastAsia"/>
          <w:kern w:val="0"/>
        </w:rPr>
      </w:pPr>
      <w:r>
        <w:rPr>
          <w:rFonts w:hint="eastAsia"/>
          <w:kern w:val="0"/>
        </w:rPr>
        <w:t>-- 修改唯一约束</w:t>
      </w:r>
    </w:p>
    <w:p>
      <w:pPr>
        <w:pBdr>
          <w:top w:val="single" w:color="auto" w:sz="4" w:space="0"/>
          <w:left w:val="single" w:color="auto" w:sz="4" w:space="0"/>
          <w:bottom w:val="single" w:color="auto" w:sz="4" w:space="0"/>
          <w:right w:val="single" w:color="auto" w:sz="4" w:space="0"/>
        </w:pBdr>
        <w:rPr>
          <w:rFonts w:hint="eastAsia"/>
          <w:kern w:val="0"/>
        </w:rPr>
      </w:pPr>
      <w:r>
        <w:rPr>
          <w:rFonts w:hint="eastAsia"/>
          <w:kern w:val="0"/>
        </w:rPr>
        <w:t>alter table temp modify name varchar(25) unique;</w:t>
      </w:r>
    </w:p>
    <w:p>
      <w:pPr>
        <w:pBdr>
          <w:top w:val="single" w:color="auto" w:sz="4" w:space="0"/>
          <w:left w:val="single" w:color="auto" w:sz="4" w:space="0"/>
          <w:bottom w:val="single" w:color="auto" w:sz="4" w:space="0"/>
          <w:right w:val="single" w:color="auto" w:sz="4" w:space="0"/>
        </w:pBdr>
        <w:rPr>
          <w:rFonts w:hint="eastAsia"/>
          <w:kern w:val="0"/>
        </w:rPr>
      </w:pPr>
    </w:p>
    <w:p>
      <w:pPr>
        <w:pBdr>
          <w:top w:val="single" w:color="auto" w:sz="4" w:space="0"/>
          <w:left w:val="single" w:color="auto" w:sz="4" w:space="0"/>
          <w:bottom w:val="single" w:color="auto" w:sz="4" w:space="0"/>
          <w:right w:val="single" w:color="auto" w:sz="4" w:space="0"/>
        </w:pBdr>
        <w:rPr>
          <w:rFonts w:hint="eastAsia"/>
          <w:kern w:val="0"/>
        </w:rPr>
      </w:pPr>
      <w:r>
        <w:rPr>
          <w:rFonts w:hint="eastAsia"/>
          <w:kern w:val="0"/>
        </w:rPr>
        <w:t>-- 删除约束</w:t>
      </w:r>
    </w:p>
    <w:p>
      <w:pPr>
        <w:pBdr>
          <w:top w:val="single" w:color="auto" w:sz="4" w:space="0"/>
          <w:left w:val="single" w:color="auto" w:sz="4" w:space="0"/>
          <w:bottom w:val="single" w:color="auto" w:sz="4" w:space="0"/>
          <w:right w:val="single" w:color="auto" w:sz="4" w:space="0"/>
        </w:pBdr>
        <w:rPr>
          <w:rFonts w:ascii="宋体" w:hAnsi="宋体" w:eastAsia="宋体"/>
          <w:kern w:val="0"/>
        </w:rPr>
      </w:pPr>
      <w:r>
        <w:rPr>
          <w:rFonts w:hint="eastAsia"/>
          <w:kern w:val="0"/>
        </w:rPr>
        <w:t>alter table temp drop index name;</w:t>
      </w:r>
    </w:p>
    <w:p>
      <w:pPr>
        <w:pStyle w:val="4"/>
        <w:bidi w:val="0"/>
        <w:rPr>
          <w:rFonts w:hint="eastAsia"/>
        </w:rPr>
      </w:pPr>
      <w:r>
        <w:rPr>
          <w:rFonts w:hint="eastAsia"/>
          <w:lang w:val="en-US" w:eastAsia="zh-CN"/>
        </w:rPr>
        <w:t xml:space="preserve">1.4 </w:t>
      </w:r>
      <w:r>
        <w:rPr>
          <w:rFonts w:hint="eastAsia"/>
        </w:rPr>
        <w:t>非空约束</w:t>
      </w:r>
      <w:r>
        <w:rPr>
          <w:rFonts w:hint="eastAsia"/>
          <w:lang w:eastAsia="zh-CN"/>
        </w:rPr>
        <w:t>和</w:t>
      </w:r>
      <w:r>
        <w:rPr>
          <w:rFonts w:hint="eastAsia"/>
        </w:rPr>
        <w:t>默认值约束</w:t>
      </w:r>
    </w:p>
    <w:p>
      <w:pPr>
        <w:pStyle w:val="17"/>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150" w:beforeAutospacing="0" w:after="150" w:afterAutospacing="0"/>
        <w:ind w:left="0" w:right="0" w:firstLine="0"/>
        <w:rPr>
          <w:rFonts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非空约束用于确保当前列的值不为空值，非空约束只能出现在表对象的列上。</w:t>
      </w:r>
    </w:p>
    <w:p>
      <w:pPr>
        <w:pStyle w:val="17"/>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Null类型特征：所有的类型的值都可以是null，包括int、float 等数据类型</w:t>
      </w:r>
    </w:p>
    <w:p>
      <w:pPr>
        <w:rPr>
          <w:rFonts w:hint="eastAsia"/>
        </w:rPr>
      </w:pPr>
    </w:p>
    <w:p>
      <w:pPr>
        <w:keepNext w:val="0"/>
        <w:keepLines w:val="0"/>
        <w:widowControl/>
        <w:numPr>
          <w:numId w:val="0"/>
        </w:numPr>
        <w:suppressLineNumbers w:val="0"/>
        <w:pBdr>
          <w:top w:val="single" w:color="auto" w:sz="4" w:space="0"/>
          <w:left w:val="single" w:color="auto" w:sz="4" w:space="0"/>
          <w:bottom w:val="single" w:color="auto" w:sz="4" w:space="0"/>
          <w:right w:val="single" w:color="auto" w:sz="4" w:space="0"/>
        </w:pBdr>
        <w:spacing w:beforeAutospacing="0" w:afterAutospacing="0"/>
        <w:ind w:left="0" w:leftChars="0" w:right="0" w:firstLine="0"/>
        <w:rPr>
          <w:rFonts w:hint="eastAsia"/>
        </w:rPr>
      </w:pPr>
      <w:r>
        <w:rPr>
          <w:rFonts w:hint="eastAsia"/>
        </w:rPr>
        <w:t>-- 创建table表，ID 为非空约束，name 为非空约束 且默认值为abc</w:t>
      </w:r>
    </w:p>
    <w:p>
      <w:pPr>
        <w:keepNext w:val="0"/>
        <w:keepLines w:val="0"/>
        <w:widowControl/>
        <w:numPr>
          <w:numId w:val="0"/>
        </w:numPr>
        <w:suppressLineNumbers w:val="0"/>
        <w:pBdr>
          <w:top w:val="single" w:color="auto" w:sz="4" w:space="0"/>
          <w:left w:val="single" w:color="auto" w:sz="4" w:space="0"/>
          <w:bottom w:val="single" w:color="auto" w:sz="4" w:space="0"/>
          <w:right w:val="single" w:color="auto" w:sz="4" w:space="0"/>
        </w:pBdr>
        <w:spacing w:beforeAutospacing="0" w:afterAutospacing="0"/>
        <w:ind w:left="0" w:leftChars="0" w:right="0" w:firstLine="0"/>
        <w:rPr>
          <w:rFonts w:hint="eastAsia"/>
        </w:rPr>
      </w:pPr>
      <w:r>
        <w:rPr>
          <w:rFonts w:hint="eastAsia"/>
        </w:rPr>
        <w:t>create table temp(</w:t>
      </w:r>
    </w:p>
    <w:p>
      <w:pPr>
        <w:keepNext w:val="0"/>
        <w:keepLines w:val="0"/>
        <w:widowControl/>
        <w:numPr>
          <w:numId w:val="0"/>
        </w:numPr>
        <w:suppressLineNumbers w:val="0"/>
        <w:pBdr>
          <w:top w:val="single" w:color="auto" w:sz="4" w:space="0"/>
          <w:left w:val="single" w:color="auto" w:sz="4" w:space="0"/>
          <w:bottom w:val="single" w:color="auto" w:sz="4" w:space="0"/>
          <w:right w:val="single" w:color="auto" w:sz="4" w:space="0"/>
        </w:pBdr>
        <w:spacing w:beforeAutospacing="0" w:afterAutospacing="0"/>
        <w:ind w:left="0" w:leftChars="0" w:right="0" w:firstLine="0"/>
        <w:rPr>
          <w:rFonts w:hint="eastAsia"/>
        </w:rPr>
      </w:pPr>
      <w:r>
        <w:rPr>
          <w:rFonts w:hint="eastAsia"/>
        </w:rPr>
        <w:t xml:space="preserve">           id int not null,</w:t>
      </w:r>
    </w:p>
    <w:p>
      <w:pPr>
        <w:keepNext w:val="0"/>
        <w:keepLines w:val="0"/>
        <w:widowControl/>
        <w:numPr>
          <w:numId w:val="0"/>
        </w:numPr>
        <w:suppressLineNumbers w:val="0"/>
        <w:pBdr>
          <w:top w:val="single" w:color="auto" w:sz="4" w:space="0"/>
          <w:left w:val="single" w:color="auto" w:sz="4" w:space="0"/>
          <w:bottom w:val="single" w:color="auto" w:sz="4" w:space="0"/>
          <w:right w:val="single" w:color="auto" w:sz="4" w:space="0"/>
        </w:pBdr>
        <w:spacing w:beforeAutospacing="0" w:afterAutospacing="0"/>
        <w:ind w:left="0" w:leftChars="0" w:right="0" w:firstLine="0"/>
        <w:rPr>
          <w:rFonts w:hint="eastAsia"/>
        </w:rPr>
      </w:pPr>
      <w:r>
        <w:rPr>
          <w:rFonts w:hint="eastAsia"/>
        </w:rPr>
        <w:t xml:space="preserve">           name varchar(255) not null default  'abc',</w:t>
      </w:r>
    </w:p>
    <w:p>
      <w:pPr>
        <w:keepNext w:val="0"/>
        <w:keepLines w:val="0"/>
        <w:widowControl/>
        <w:numPr>
          <w:numId w:val="0"/>
        </w:numPr>
        <w:suppressLineNumbers w:val="0"/>
        <w:pBdr>
          <w:top w:val="single" w:color="auto" w:sz="4" w:space="0"/>
          <w:left w:val="single" w:color="auto" w:sz="4" w:space="0"/>
          <w:bottom w:val="single" w:color="auto" w:sz="4" w:space="0"/>
          <w:right w:val="single" w:color="auto" w:sz="4" w:space="0"/>
        </w:pBdr>
        <w:spacing w:beforeAutospacing="0" w:afterAutospacing="0"/>
        <w:ind w:left="0" w:leftChars="0" w:right="0" w:firstLine="0"/>
        <w:rPr>
          <w:rFonts w:hint="eastAsia"/>
        </w:rPr>
      </w:pPr>
      <w:r>
        <w:rPr>
          <w:rFonts w:hint="eastAsia"/>
        </w:rPr>
        <w:t xml:space="preserve">           sex char null</w:t>
      </w:r>
    </w:p>
    <w:p>
      <w:pPr>
        <w:keepNext w:val="0"/>
        <w:keepLines w:val="0"/>
        <w:widowControl/>
        <w:numPr>
          <w:numId w:val="0"/>
        </w:numPr>
        <w:suppressLineNumbers w:val="0"/>
        <w:pBdr>
          <w:top w:val="single" w:color="auto" w:sz="4" w:space="0"/>
          <w:left w:val="single" w:color="auto" w:sz="4" w:space="0"/>
          <w:bottom w:val="single" w:color="auto" w:sz="4" w:space="0"/>
          <w:right w:val="single" w:color="auto" w:sz="4" w:space="0"/>
        </w:pBdr>
        <w:spacing w:beforeAutospacing="0" w:afterAutospacing="0"/>
        <w:ind w:left="0" w:leftChars="0" w:right="0" w:firstLine="0"/>
        <w:rPr>
          <w:rFonts w:hint="eastAsia"/>
        </w:rPr>
      </w:pPr>
      <w:r>
        <w:rPr>
          <w:rFonts w:hint="eastAsia"/>
        </w:rPr>
        <w:t>)；</w:t>
      </w:r>
    </w:p>
    <w:p>
      <w:pPr>
        <w:keepNext w:val="0"/>
        <w:keepLines w:val="0"/>
        <w:widowControl/>
        <w:numPr>
          <w:numId w:val="0"/>
        </w:numPr>
        <w:suppressLineNumbers w:val="0"/>
        <w:pBdr>
          <w:top w:val="single" w:color="auto" w:sz="4" w:space="0"/>
          <w:left w:val="single" w:color="auto" w:sz="4" w:space="0"/>
          <w:bottom w:val="single" w:color="auto" w:sz="4" w:space="0"/>
          <w:right w:val="single" w:color="auto" w:sz="4" w:space="0"/>
        </w:pBdr>
        <w:spacing w:beforeAutospacing="0" w:afterAutospacing="0"/>
        <w:ind w:left="0" w:leftChars="0" w:right="0" w:firstLine="0"/>
        <w:rPr>
          <w:rFonts w:hint="eastAsia"/>
        </w:rPr>
      </w:pPr>
    </w:p>
    <w:p>
      <w:pPr>
        <w:keepNext w:val="0"/>
        <w:keepLines w:val="0"/>
        <w:widowControl/>
        <w:numPr>
          <w:numId w:val="0"/>
        </w:numPr>
        <w:suppressLineNumbers w:val="0"/>
        <w:pBdr>
          <w:top w:val="single" w:color="auto" w:sz="4" w:space="0"/>
          <w:left w:val="single" w:color="auto" w:sz="4" w:space="0"/>
          <w:bottom w:val="single" w:color="auto" w:sz="4" w:space="0"/>
          <w:right w:val="single" w:color="auto" w:sz="4" w:space="0"/>
        </w:pBdr>
        <w:spacing w:beforeAutospacing="0" w:afterAutospacing="0"/>
        <w:ind w:left="0" w:leftChars="0" w:right="0" w:firstLine="0"/>
        <w:rPr>
          <w:rFonts w:hint="eastAsia"/>
        </w:rPr>
      </w:pPr>
    </w:p>
    <w:p>
      <w:pPr>
        <w:keepNext w:val="0"/>
        <w:keepLines w:val="0"/>
        <w:widowControl/>
        <w:numPr>
          <w:numId w:val="0"/>
        </w:numPr>
        <w:suppressLineNumbers w:val="0"/>
        <w:pBdr>
          <w:top w:val="single" w:color="auto" w:sz="4" w:space="0"/>
          <w:left w:val="single" w:color="auto" w:sz="4" w:space="0"/>
          <w:bottom w:val="single" w:color="auto" w:sz="4" w:space="0"/>
          <w:right w:val="single" w:color="auto" w:sz="4" w:space="0"/>
        </w:pBdr>
        <w:spacing w:beforeAutospacing="0" w:afterAutospacing="0"/>
        <w:ind w:left="0" w:leftChars="0" w:right="0" w:firstLine="0"/>
        <w:rPr>
          <w:rFonts w:hint="eastAsia"/>
        </w:rPr>
      </w:pPr>
      <w:r>
        <w:rPr>
          <w:rFonts w:hint="eastAsia"/>
        </w:rPr>
        <w:t>-- 增加非空约束</w:t>
      </w:r>
    </w:p>
    <w:p>
      <w:pPr>
        <w:keepNext w:val="0"/>
        <w:keepLines w:val="0"/>
        <w:widowControl/>
        <w:numPr>
          <w:numId w:val="0"/>
        </w:numPr>
        <w:suppressLineNumbers w:val="0"/>
        <w:pBdr>
          <w:top w:val="single" w:color="auto" w:sz="4" w:space="0"/>
          <w:left w:val="single" w:color="auto" w:sz="4" w:space="0"/>
          <w:bottom w:val="single" w:color="auto" w:sz="4" w:space="0"/>
          <w:right w:val="single" w:color="auto" w:sz="4" w:space="0"/>
        </w:pBdr>
        <w:spacing w:beforeAutospacing="0" w:afterAutospacing="0"/>
        <w:ind w:left="0" w:leftChars="0" w:right="0" w:firstLine="0"/>
        <w:rPr>
          <w:rFonts w:hint="eastAsia"/>
        </w:rPr>
      </w:pPr>
      <w:r>
        <w:rPr>
          <w:rFonts w:hint="eastAsia"/>
        </w:rPr>
        <w:t>alter table temp</w:t>
      </w:r>
    </w:p>
    <w:p>
      <w:pPr>
        <w:keepNext w:val="0"/>
        <w:keepLines w:val="0"/>
        <w:widowControl/>
        <w:numPr>
          <w:numId w:val="0"/>
        </w:numPr>
        <w:suppressLineNumbers w:val="0"/>
        <w:pBdr>
          <w:top w:val="single" w:color="auto" w:sz="4" w:space="0"/>
          <w:left w:val="single" w:color="auto" w:sz="4" w:space="0"/>
          <w:bottom w:val="single" w:color="auto" w:sz="4" w:space="0"/>
          <w:right w:val="single" w:color="auto" w:sz="4" w:space="0"/>
        </w:pBdr>
        <w:spacing w:beforeAutospacing="0" w:afterAutospacing="0"/>
        <w:ind w:left="0" w:leftChars="0" w:right="0" w:firstLine="0"/>
        <w:rPr>
          <w:rFonts w:hint="eastAsia"/>
        </w:rPr>
      </w:pPr>
      <w:r>
        <w:rPr>
          <w:rFonts w:hint="eastAsia"/>
        </w:rPr>
        <w:t>modify sex varchar(2) not null;</w:t>
      </w:r>
    </w:p>
    <w:p>
      <w:pPr>
        <w:keepNext w:val="0"/>
        <w:keepLines w:val="0"/>
        <w:widowControl/>
        <w:numPr>
          <w:numId w:val="0"/>
        </w:numPr>
        <w:suppressLineNumbers w:val="0"/>
        <w:pBdr>
          <w:top w:val="single" w:color="auto" w:sz="4" w:space="0"/>
          <w:left w:val="single" w:color="auto" w:sz="4" w:space="0"/>
          <w:bottom w:val="single" w:color="auto" w:sz="4" w:space="0"/>
          <w:right w:val="single" w:color="auto" w:sz="4" w:space="0"/>
        </w:pBdr>
        <w:spacing w:beforeAutospacing="0" w:afterAutospacing="0"/>
        <w:ind w:left="0" w:leftChars="0" w:right="0" w:firstLine="0"/>
        <w:rPr>
          <w:rFonts w:hint="eastAsia"/>
        </w:rPr>
      </w:pPr>
    </w:p>
    <w:p>
      <w:pPr>
        <w:keepNext w:val="0"/>
        <w:keepLines w:val="0"/>
        <w:widowControl/>
        <w:numPr>
          <w:numId w:val="0"/>
        </w:numPr>
        <w:suppressLineNumbers w:val="0"/>
        <w:pBdr>
          <w:top w:val="single" w:color="auto" w:sz="4" w:space="0"/>
          <w:left w:val="single" w:color="auto" w:sz="4" w:space="0"/>
          <w:bottom w:val="single" w:color="auto" w:sz="4" w:space="0"/>
          <w:right w:val="single" w:color="auto" w:sz="4" w:space="0"/>
        </w:pBdr>
        <w:spacing w:beforeAutospacing="0" w:afterAutospacing="0"/>
        <w:ind w:left="0" w:leftChars="0" w:right="0" w:firstLine="0"/>
        <w:rPr>
          <w:rFonts w:hint="eastAsia"/>
        </w:rPr>
      </w:pPr>
      <w:r>
        <w:rPr>
          <w:rFonts w:hint="eastAsia"/>
        </w:rPr>
        <w:t>-- 取消非空约束</w:t>
      </w:r>
    </w:p>
    <w:p>
      <w:pPr>
        <w:keepNext w:val="0"/>
        <w:keepLines w:val="0"/>
        <w:widowControl/>
        <w:numPr>
          <w:numId w:val="0"/>
        </w:numPr>
        <w:suppressLineNumbers w:val="0"/>
        <w:pBdr>
          <w:top w:val="single" w:color="auto" w:sz="4" w:space="0"/>
          <w:left w:val="single" w:color="auto" w:sz="4" w:space="0"/>
          <w:bottom w:val="single" w:color="auto" w:sz="4" w:space="0"/>
          <w:right w:val="single" w:color="auto" w:sz="4" w:space="0"/>
        </w:pBdr>
        <w:spacing w:beforeAutospacing="0" w:afterAutospacing="0"/>
        <w:ind w:left="0" w:leftChars="0" w:right="0" w:firstLine="0"/>
        <w:rPr>
          <w:rFonts w:hint="eastAsia"/>
        </w:rPr>
      </w:pPr>
      <w:r>
        <w:rPr>
          <w:rFonts w:hint="eastAsia"/>
        </w:rPr>
        <w:t>alter table temp modify sex varchar(2) null;</w:t>
      </w:r>
    </w:p>
    <w:p>
      <w:pPr>
        <w:keepNext w:val="0"/>
        <w:keepLines w:val="0"/>
        <w:widowControl/>
        <w:numPr>
          <w:numId w:val="0"/>
        </w:numPr>
        <w:suppressLineNumbers w:val="0"/>
        <w:pBdr>
          <w:top w:val="single" w:color="auto" w:sz="4" w:space="0"/>
          <w:left w:val="single" w:color="auto" w:sz="4" w:space="0"/>
          <w:bottom w:val="single" w:color="auto" w:sz="4" w:space="0"/>
          <w:right w:val="single" w:color="auto" w:sz="4" w:space="0"/>
        </w:pBdr>
        <w:spacing w:beforeAutospacing="0" w:afterAutospacing="0"/>
        <w:ind w:left="0" w:leftChars="0" w:right="0" w:firstLine="0"/>
        <w:rPr>
          <w:rFonts w:hint="eastAsia"/>
        </w:rPr>
      </w:pPr>
    </w:p>
    <w:p>
      <w:pPr>
        <w:keepNext w:val="0"/>
        <w:keepLines w:val="0"/>
        <w:widowControl/>
        <w:numPr>
          <w:numId w:val="0"/>
        </w:numPr>
        <w:suppressLineNumbers w:val="0"/>
        <w:pBdr>
          <w:top w:val="single" w:color="auto" w:sz="4" w:space="0"/>
          <w:left w:val="single" w:color="auto" w:sz="4" w:space="0"/>
          <w:bottom w:val="single" w:color="auto" w:sz="4" w:space="0"/>
          <w:right w:val="single" w:color="auto" w:sz="4" w:space="0"/>
        </w:pBdr>
        <w:spacing w:beforeAutospacing="0" w:afterAutospacing="0"/>
        <w:ind w:left="0" w:leftChars="0" w:right="0" w:firstLine="0"/>
        <w:rPr>
          <w:rFonts w:hint="eastAsia"/>
        </w:rPr>
      </w:pPr>
      <w:r>
        <w:rPr>
          <w:rFonts w:hint="eastAsia"/>
        </w:rPr>
        <w:t>-- 取消非空约束，增加默认值</w:t>
      </w:r>
    </w:p>
    <w:p>
      <w:pPr>
        <w:keepNext w:val="0"/>
        <w:keepLines w:val="0"/>
        <w:widowControl/>
        <w:numPr>
          <w:numId w:val="0"/>
        </w:numPr>
        <w:suppressLineNumbers w:val="0"/>
        <w:pBdr>
          <w:top w:val="single" w:color="auto" w:sz="4" w:space="0"/>
          <w:left w:val="single" w:color="auto" w:sz="4" w:space="0"/>
          <w:bottom w:val="single" w:color="auto" w:sz="4" w:space="0"/>
          <w:right w:val="single" w:color="auto" w:sz="4" w:space="0"/>
        </w:pBdr>
        <w:spacing w:beforeAutospacing="0" w:afterAutospacing="0"/>
        <w:ind w:left="0" w:leftChars="0" w:right="0" w:firstLine="0"/>
      </w:pPr>
      <w:r>
        <w:rPr>
          <w:rFonts w:hint="eastAsia"/>
        </w:rPr>
        <w:t>alter table temp modify sex varchar(2) default 'abc' null;</w:t>
      </w:r>
    </w:p>
    <w:p>
      <w:pPr>
        <w:pStyle w:val="4"/>
        <w:rPr>
          <w:rFonts w:hint="eastAsia"/>
          <w:kern w:val="0"/>
        </w:rPr>
      </w:pPr>
      <w:r>
        <w:rPr>
          <w:rFonts w:hint="eastAsia"/>
          <w:kern w:val="0"/>
        </w:rPr>
        <w:t>1.</w:t>
      </w:r>
      <w:r>
        <w:rPr>
          <w:rFonts w:hint="eastAsia"/>
          <w:kern w:val="0"/>
          <w:lang w:val="en-US" w:eastAsia="zh-CN"/>
        </w:rPr>
        <w:t>5</w:t>
      </w:r>
      <w:r>
        <w:rPr>
          <w:rFonts w:hint="eastAsia"/>
          <w:kern w:val="0"/>
        </w:rPr>
        <w:t xml:space="preserve"> </w:t>
      </w:r>
      <w:r>
        <w:rPr>
          <w:rFonts w:hint="eastAsia"/>
          <w:kern w:val="0"/>
          <w:lang w:eastAsia="zh-CN"/>
        </w:rPr>
        <w:t>自增约束</w:t>
      </w:r>
      <w:r>
        <w:rPr>
          <w:rFonts w:hint="eastAsia"/>
          <w:kern w:val="0"/>
        </w:rPr>
        <w:t xml:space="preserve"> </w:t>
      </w:r>
    </w:p>
    <w:p>
      <w:pPr>
        <w:keepNext w:val="0"/>
        <w:keepLines w:val="0"/>
        <w:widowControl/>
        <w:suppressLineNumbers w:val="0"/>
        <w:jc w:val="left"/>
      </w:pPr>
      <w:r>
        <w:rPr>
          <w:rFonts w:ascii="微软雅黑" w:hAnsi="微软雅黑" w:eastAsia="微软雅黑" w:cs="微软雅黑"/>
          <w:i w:val="0"/>
          <w:caps w:val="0"/>
          <w:color w:val="444444"/>
          <w:spacing w:val="0"/>
          <w:kern w:val="0"/>
          <w:sz w:val="21"/>
          <w:szCs w:val="21"/>
          <w:shd w:val="clear" w:fill="FFFFFF"/>
          <w:lang w:val="en-US" w:eastAsia="zh-CN" w:bidi="ar"/>
        </w:rPr>
        <w:t>通过给字段添加</w:t>
      </w:r>
      <w:r>
        <w:rPr>
          <w:rFonts w:hint="eastAsia" w:ascii="微软雅黑" w:hAnsi="微软雅黑" w:eastAsia="微软雅黑" w:cs="微软雅黑"/>
          <w:i w:val="0"/>
          <w:caps w:val="0"/>
          <w:color w:val="444444"/>
          <w:spacing w:val="0"/>
          <w:kern w:val="0"/>
          <w:sz w:val="21"/>
          <w:szCs w:val="21"/>
          <w:shd w:val="clear" w:fill="FFFFFF"/>
          <w:lang w:val="en-US" w:eastAsia="zh-CN" w:bidi="ar"/>
        </w:rPr>
        <w:t> </w:t>
      </w:r>
      <w:r>
        <w:rPr>
          <w:rStyle w:val="22"/>
          <w:rFonts w:hint="eastAsia" w:ascii="微软雅黑" w:hAnsi="微软雅黑" w:eastAsia="微软雅黑" w:cs="微软雅黑"/>
          <w:i w:val="0"/>
          <w:caps w:val="0"/>
          <w:color w:val="006400"/>
          <w:spacing w:val="0"/>
          <w:kern w:val="0"/>
          <w:sz w:val="21"/>
          <w:szCs w:val="21"/>
          <w:shd w:val="clear" w:fill="FFFFFF"/>
          <w:lang w:val="en-US" w:eastAsia="zh-CN" w:bidi="ar"/>
        </w:rPr>
        <w:t>AUTO_INCREMENT</w:t>
      </w:r>
      <w:r>
        <w:rPr>
          <w:rFonts w:hint="eastAsia" w:ascii="微软雅黑" w:hAnsi="微软雅黑" w:eastAsia="微软雅黑" w:cs="微软雅黑"/>
          <w:i w:val="0"/>
          <w:caps w:val="0"/>
          <w:color w:val="444444"/>
          <w:spacing w:val="0"/>
          <w:kern w:val="0"/>
          <w:sz w:val="21"/>
          <w:szCs w:val="21"/>
          <w:shd w:val="clear" w:fill="FFFFFF"/>
          <w:lang w:val="en-US" w:eastAsia="zh-CN" w:bidi="ar"/>
        </w:rPr>
        <w:t> 属性来实现主键自增长。语法格式如下：</w:t>
      </w:r>
    </w:p>
    <w:p>
      <w:pPr>
        <w:pStyle w:val="17"/>
        <w:keepNext w:val="0"/>
        <w:keepLines w:val="0"/>
        <w:widowControl/>
        <w:suppressLineNumbers w:val="0"/>
        <w:pBdr>
          <w:top w:val="single" w:color="E1E1E1" w:sz="6" w:space="7"/>
          <w:left w:val="single" w:color="E1E1E1" w:sz="6" w:space="7"/>
          <w:bottom w:val="single" w:color="E1E1E1" w:sz="6" w:space="7"/>
          <w:right w:val="single" w:color="E1E1E1" w:sz="6" w:space="7"/>
        </w:pBdr>
        <w:shd w:val="clear" w:fill="F8F8F8"/>
        <w:spacing w:before="90" w:beforeAutospacing="0" w:after="90" w:afterAutospacing="0"/>
        <w:ind w:left="0" w:right="0" w:firstLine="0"/>
        <w:rPr>
          <w:rFonts w:hint="eastAsia" w:ascii="微软雅黑" w:hAnsi="微软雅黑" w:eastAsia="微软雅黑" w:cs="微软雅黑"/>
          <w:i w:val="0"/>
          <w:caps w:val="0"/>
          <w:color w:val="444444"/>
          <w:spacing w:val="0"/>
          <w:sz w:val="21"/>
          <w:szCs w:val="21"/>
        </w:rPr>
      </w:pPr>
      <w:r>
        <w:rPr>
          <w:rFonts w:hint="eastAsia" w:ascii="微软雅黑" w:hAnsi="微软雅黑" w:eastAsia="微软雅黑" w:cs="微软雅黑"/>
          <w:i w:val="0"/>
          <w:caps w:val="0"/>
          <w:color w:val="444444"/>
          <w:spacing w:val="0"/>
          <w:sz w:val="21"/>
          <w:szCs w:val="21"/>
          <w:bdr w:val="none" w:color="auto" w:sz="0" w:space="0"/>
          <w:shd w:val="clear" w:fill="F8F8F8"/>
        </w:rPr>
        <w:t>字段名 数据类型 AUTO_INCREMENT</w:t>
      </w:r>
    </w:p>
    <w:p>
      <w:pPr>
        <w:keepNext w:val="0"/>
        <w:keepLines w:val="0"/>
        <w:widowControl/>
        <w:numPr>
          <w:ilvl w:val="0"/>
          <w:numId w:val="3"/>
        </w:numPr>
        <w:suppressLineNumbers w:val="0"/>
        <w:spacing w:before="0" w:beforeAutospacing="1" w:after="0" w:afterAutospacing="1"/>
        <w:ind w:left="0" w:hanging="360"/>
      </w:pPr>
      <w:r>
        <w:rPr>
          <w:rFonts w:hint="eastAsia" w:ascii="微软雅黑" w:hAnsi="微软雅黑" w:eastAsia="微软雅黑" w:cs="微软雅黑"/>
          <w:i w:val="0"/>
          <w:caps w:val="0"/>
          <w:color w:val="444444"/>
          <w:spacing w:val="0"/>
          <w:sz w:val="21"/>
          <w:szCs w:val="21"/>
          <w:bdr w:val="none" w:color="auto" w:sz="0" w:space="0"/>
          <w:shd w:val="clear" w:fill="FFFFFF"/>
        </w:rPr>
        <w:t>默认情况下，AUTO_INCREMENT 的初始值是 1，每新增一条记录，字段值自动加 1。</w:t>
      </w:r>
    </w:p>
    <w:p>
      <w:pPr>
        <w:keepNext w:val="0"/>
        <w:keepLines w:val="0"/>
        <w:widowControl/>
        <w:numPr>
          <w:ilvl w:val="0"/>
          <w:numId w:val="3"/>
        </w:numPr>
        <w:suppressLineNumbers w:val="0"/>
        <w:spacing w:before="0" w:beforeAutospacing="1" w:after="0" w:afterAutospacing="1"/>
        <w:ind w:left="0" w:hanging="360"/>
      </w:pPr>
      <w:r>
        <w:rPr>
          <w:rFonts w:hint="eastAsia" w:ascii="微软雅黑" w:hAnsi="微软雅黑" w:eastAsia="微软雅黑" w:cs="微软雅黑"/>
          <w:i w:val="0"/>
          <w:caps w:val="0"/>
          <w:color w:val="444444"/>
          <w:spacing w:val="0"/>
          <w:sz w:val="21"/>
          <w:szCs w:val="21"/>
          <w:bdr w:val="none" w:color="auto" w:sz="0" w:space="0"/>
          <w:shd w:val="clear" w:fill="FFFFFF"/>
        </w:rPr>
        <w:t>一个表中只能有一个字段使用 AUTO_INCREMENT 约束，且该字段必须有唯一索引，以避免序号重复（即为主键或主键的一部分）。</w:t>
      </w:r>
    </w:p>
    <w:p>
      <w:pPr>
        <w:keepNext w:val="0"/>
        <w:keepLines w:val="0"/>
        <w:widowControl/>
        <w:numPr>
          <w:ilvl w:val="0"/>
          <w:numId w:val="3"/>
        </w:numPr>
        <w:suppressLineNumbers w:val="0"/>
        <w:spacing w:before="0" w:beforeAutospacing="1" w:after="0" w:afterAutospacing="1"/>
        <w:ind w:left="0" w:hanging="360"/>
      </w:pPr>
      <w:r>
        <w:rPr>
          <w:rFonts w:hint="eastAsia" w:ascii="微软雅黑" w:hAnsi="微软雅黑" w:eastAsia="微软雅黑" w:cs="微软雅黑"/>
          <w:i w:val="0"/>
          <w:caps w:val="0"/>
          <w:color w:val="444444"/>
          <w:spacing w:val="0"/>
          <w:sz w:val="21"/>
          <w:szCs w:val="21"/>
          <w:bdr w:val="none" w:color="auto" w:sz="0" w:space="0"/>
          <w:shd w:val="clear" w:fill="FFFFFF"/>
        </w:rPr>
        <w:t>AUTO_INCREMENT 约束的字段必须具备 NOT NULL 属性。</w:t>
      </w:r>
    </w:p>
    <w:p>
      <w:pPr>
        <w:keepNext w:val="0"/>
        <w:keepLines w:val="0"/>
        <w:widowControl/>
        <w:numPr>
          <w:ilvl w:val="0"/>
          <w:numId w:val="3"/>
        </w:numPr>
        <w:suppressLineNumbers w:val="0"/>
        <w:spacing w:before="0" w:beforeAutospacing="1" w:after="0" w:afterAutospacing="1"/>
        <w:ind w:left="0" w:hanging="360"/>
      </w:pPr>
      <w:r>
        <w:rPr>
          <w:rFonts w:hint="eastAsia" w:ascii="微软雅黑" w:hAnsi="微软雅黑" w:eastAsia="微软雅黑" w:cs="微软雅黑"/>
          <w:i w:val="0"/>
          <w:caps w:val="0"/>
          <w:color w:val="B22222"/>
          <w:spacing w:val="0"/>
          <w:sz w:val="21"/>
          <w:szCs w:val="21"/>
          <w:bdr w:val="none" w:color="auto" w:sz="0" w:space="0"/>
          <w:shd w:val="clear" w:fill="FFFFFF"/>
        </w:rPr>
        <w:t>AUTO_INCREMENT 约束的字段只能是整数类型（TINYINT、SMALLINT、INT、BIGINT 等）</w:t>
      </w:r>
      <w:r>
        <w:rPr>
          <w:rFonts w:hint="eastAsia" w:ascii="微软雅黑" w:hAnsi="微软雅黑" w:eastAsia="微软雅黑" w:cs="微软雅黑"/>
          <w:i w:val="0"/>
          <w:caps w:val="0"/>
          <w:color w:val="444444"/>
          <w:spacing w:val="0"/>
          <w:sz w:val="21"/>
          <w:szCs w:val="21"/>
          <w:bdr w:val="none" w:color="auto" w:sz="0" w:space="0"/>
          <w:shd w:val="clear" w:fill="FFFFFF"/>
        </w:rPr>
        <w:t>。</w:t>
      </w:r>
    </w:p>
    <w:p>
      <w:pPr>
        <w:keepNext w:val="0"/>
        <w:keepLines w:val="0"/>
        <w:widowControl/>
        <w:numPr>
          <w:ilvl w:val="0"/>
          <w:numId w:val="3"/>
        </w:numPr>
        <w:suppressLineNumbers w:val="0"/>
        <w:spacing w:before="0" w:beforeAutospacing="1" w:after="0" w:afterAutospacing="1"/>
        <w:ind w:left="0" w:hanging="360"/>
      </w:pPr>
      <w:r>
        <w:rPr>
          <w:rFonts w:hint="eastAsia" w:ascii="微软雅黑" w:hAnsi="微软雅黑" w:eastAsia="微软雅黑" w:cs="微软雅黑"/>
          <w:i w:val="0"/>
          <w:caps w:val="0"/>
          <w:color w:val="444444"/>
          <w:spacing w:val="0"/>
          <w:sz w:val="21"/>
          <w:szCs w:val="21"/>
          <w:bdr w:val="none" w:color="auto" w:sz="0" w:space="0"/>
          <w:shd w:val="clear" w:fill="FFFFFF"/>
        </w:rPr>
        <w:t>AUTO_INCREMENT 约束字段的最大值受该字段的数据类型约束，如果达到上限，AUTO_INCREMENT 就会失效。</w:t>
      </w:r>
    </w:p>
    <w:p>
      <w:pPr>
        <w:keepNext w:val="0"/>
        <w:keepLines w:val="0"/>
        <w:widowControl/>
        <w:numPr>
          <w:numId w:val="0"/>
        </w:numPr>
        <w:suppressLineNumbers w:val="0"/>
        <w:spacing w:before="0" w:beforeAutospacing="1" w:after="0" w:afterAutospacing="1"/>
        <w:ind w:left="-360" w:leftChars="0" w:firstLine="420" w:firstLineChars="200"/>
        <w:rPr>
          <w:rFonts w:hint="eastAsia" w:ascii="微软雅黑" w:hAnsi="微软雅黑" w:eastAsia="微软雅黑" w:cs="微软雅黑"/>
          <w:i w:val="0"/>
          <w:caps w:val="0"/>
          <w:color w:val="444444"/>
          <w:spacing w:val="0"/>
          <w:sz w:val="21"/>
          <w:szCs w:val="21"/>
          <w:shd w:val="clear" w:fill="FFFFFF"/>
        </w:rPr>
      </w:pPr>
      <w:r>
        <w:rPr>
          <w:rFonts w:hint="eastAsia" w:ascii="微软雅黑" w:hAnsi="微软雅黑" w:cs="微软雅黑"/>
          <w:i w:val="0"/>
          <w:caps w:val="0"/>
          <w:color w:val="444444"/>
          <w:spacing w:val="0"/>
          <w:sz w:val="21"/>
          <w:szCs w:val="21"/>
          <w:shd w:val="clear" w:fill="FFFFFF"/>
          <w:lang w:eastAsia="zh-CN"/>
        </w:rPr>
        <w:t>例子：</w:t>
      </w:r>
      <w:r>
        <w:rPr>
          <w:rFonts w:hint="eastAsia" w:ascii="微软雅黑" w:hAnsi="微软雅黑" w:eastAsia="微软雅黑" w:cs="微软雅黑"/>
          <w:i w:val="0"/>
          <w:caps w:val="0"/>
          <w:color w:val="444444"/>
          <w:spacing w:val="0"/>
          <w:sz w:val="21"/>
          <w:szCs w:val="21"/>
          <w:shd w:val="clear" w:fill="FFFFFF"/>
        </w:rPr>
        <w:t>定义数据表 tb_student，指定表中 id 字段递增，SQL 语句和运行结果如下：</w:t>
      </w:r>
    </w:p>
    <w:p>
      <w:pPr>
        <w:rPr>
          <w:rFonts w:hint="eastAsia" w:ascii="微软雅黑" w:hAnsi="微软雅黑" w:eastAsia="微软雅黑" w:cs="微软雅黑"/>
          <w:i w:val="0"/>
          <w:caps w:val="0"/>
          <w:color w:val="444444"/>
          <w:spacing w:val="0"/>
          <w:sz w:val="21"/>
          <w:szCs w:val="21"/>
          <w:shd w:val="clear" w:fill="FFFFFF"/>
        </w:rPr>
      </w:pPr>
      <w:r>
        <w:drawing>
          <wp:inline distT="0" distB="0" distL="114300" distR="114300">
            <wp:extent cx="5273040" cy="877570"/>
            <wp:effectExtent l="0" t="0" r="3810" b="1778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273040" cy="877570"/>
                    </a:xfrm>
                    <a:prstGeom prst="rect">
                      <a:avLst/>
                    </a:prstGeom>
                    <a:noFill/>
                    <a:ln>
                      <a:noFill/>
                    </a:ln>
                  </pic:spPr>
                </pic:pic>
              </a:graphicData>
            </a:graphic>
          </wp:inline>
        </w:drawing>
      </w:r>
      <w:r>
        <w:rPr>
          <w:rFonts w:ascii="微软雅黑" w:hAnsi="微软雅黑" w:eastAsia="微软雅黑" w:cs="微软雅黑"/>
          <w:i w:val="0"/>
          <w:caps w:val="0"/>
          <w:color w:val="444444"/>
          <w:spacing w:val="0"/>
          <w:sz w:val="21"/>
          <w:szCs w:val="21"/>
          <w:shd w:val="clear" w:fill="FFFFFF"/>
        </w:rPr>
        <w:t>上述语句执行成功后，会创建名为 tb_student 的数据表。其中，id 为主键，每插入一条新记录，id 的值就会在前一条记录的基础上自动加 1。name 为非空字段，该字段的值不能为空值（NULL）。</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向 tb_student 表中插入数据，SQL 语句如下所示：</w:t>
      </w:r>
    </w:p>
    <w:p>
      <w:r>
        <w:drawing>
          <wp:inline distT="0" distB="0" distL="114300" distR="114300">
            <wp:extent cx="5269230" cy="308610"/>
            <wp:effectExtent l="0" t="0" r="7620" b="152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5269230" cy="308610"/>
                    </a:xfrm>
                    <a:prstGeom prst="rect">
                      <a:avLst/>
                    </a:prstGeom>
                    <a:noFill/>
                    <a:ln>
                      <a:noFill/>
                    </a:ln>
                  </pic:spPr>
                </pic:pic>
              </a:graphicData>
            </a:graphic>
          </wp:inline>
        </w:drawing>
      </w:r>
    </w:p>
    <w:p>
      <w:pPr>
        <w:rPr>
          <w:rFonts w:ascii="微软雅黑" w:hAnsi="微软雅黑" w:eastAsia="微软雅黑" w:cs="微软雅黑"/>
          <w:i w:val="0"/>
          <w:caps w:val="0"/>
          <w:color w:val="444444"/>
          <w:spacing w:val="0"/>
          <w:sz w:val="21"/>
          <w:szCs w:val="21"/>
          <w:shd w:val="clear" w:fill="FFFFFF"/>
        </w:rPr>
      </w:pPr>
      <w:r>
        <w:rPr>
          <w:rFonts w:ascii="微软雅黑" w:hAnsi="微软雅黑" w:eastAsia="微软雅黑" w:cs="微软雅黑"/>
          <w:i w:val="0"/>
          <w:caps w:val="0"/>
          <w:color w:val="444444"/>
          <w:spacing w:val="0"/>
          <w:sz w:val="21"/>
          <w:szCs w:val="21"/>
          <w:shd w:val="clear" w:fill="FFFFFF"/>
        </w:rPr>
        <w:t>语句执行完后，tb_student 表中增加了 3 条记录，在这里并没有输入 id 的值，但系统已经自动添加该值，使用 SELECT 命令查看记录，如下所示。</w:t>
      </w:r>
    </w:p>
    <w:p>
      <w:pPr>
        <w:rPr>
          <w:rFonts w:hint="default" w:ascii="微软雅黑" w:hAnsi="微软雅黑" w:eastAsia="微软雅黑" w:cs="微软雅黑"/>
          <w:i w:val="0"/>
          <w:caps w:val="0"/>
          <w:color w:val="444444"/>
          <w:spacing w:val="0"/>
          <w:sz w:val="21"/>
          <w:szCs w:val="21"/>
          <w:shd w:val="clear" w:fill="FFFFFF"/>
          <w:lang w:val="en-US" w:eastAsia="zh-CN"/>
        </w:rPr>
      </w:pPr>
      <w:r>
        <w:drawing>
          <wp:inline distT="0" distB="0" distL="114300" distR="114300">
            <wp:extent cx="5269865" cy="1435735"/>
            <wp:effectExtent l="0" t="0" r="6985" b="1206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5269865" cy="1435735"/>
                    </a:xfrm>
                    <a:prstGeom prst="rect">
                      <a:avLst/>
                    </a:prstGeom>
                    <a:noFill/>
                    <a:ln>
                      <a:noFill/>
                    </a:ln>
                  </pic:spPr>
                </pic:pic>
              </a:graphicData>
            </a:graphic>
          </wp:inline>
        </w:drawing>
      </w:r>
    </w:p>
    <w:p>
      <w:pPr>
        <w:pStyle w:val="4"/>
        <w:bidi w:val="0"/>
        <w:rPr>
          <w:rFonts w:ascii="Verdana" w:hAnsi="Verdana" w:cs="Verdana"/>
          <w:i w:val="0"/>
          <w:caps w:val="0"/>
          <w:color w:val="333333"/>
          <w:spacing w:val="0"/>
          <w:sz w:val="21"/>
          <w:szCs w:val="21"/>
        </w:rPr>
      </w:pPr>
      <w:r>
        <w:rPr>
          <w:rFonts w:hint="eastAsia"/>
          <w:lang w:val="en-US" w:eastAsia="zh-CN"/>
        </w:rPr>
        <w:t xml:space="preserve">1.6 </w:t>
      </w:r>
      <w:r>
        <w:rPr>
          <w:rFonts w:hint="eastAsia"/>
        </w:rPr>
        <w:t>外键约束</w:t>
      </w:r>
      <w:r>
        <w:rPr>
          <w:rFonts w:hint="default"/>
        </w:rPr>
        <w:t>foreign key</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外键约束是保证一个或两个表之间的参照完整性，外键是构建于一个表的两个字段或是两个表的两个字段之间的参照关系</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eastAsia" w:ascii="Courier New" w:hAnsi="Courier New" w:cs="Courier New"/>
          <w:i w:val="0"/>
          <w:caps w:val="0"/>
          <w:color w:val="000000"/>
          <w:spacing w:val="0"/>
          <w:sz w:val="18"/>
          <w:szCs w:val="18"/>
        </w:rPr>
      </w:pPr>
      <w:r>
        <w:rPr>
          <w:rFonts w:hint="eastAsia" w:ascii="Courier New" w:hAnsi="Courier New" w:cs="Courier New"/>
          <w:i w:val="0"/>
          <w:caps w:val="0"/>
          <w:color w:val="000000"/>
          <w:spacing w:val="0"/>
          <w:sz w:val="18"/>
          <w:szCs w:val="18"/>
        </w:rPr>
        <w:t>-- 基本模式</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eastAsia" w:ascii="Courier New" w:hAnsi="Courier New" w:cs="Courier New"/>
          <w:i w:val="0"/>
          <w:caps w:val="0"/>
          <w:color w:val="000000"/>
          <w:spacing w:val="0"/>
          <w:sz w:val="18"/>
          <w:szCs w:val="18"/>
        </w:rPr>
      </w:pPr>
      <w:r>
        <w:rPr>
          <w:rFonts w:hint="eastAsia" w:ascii="Courier New" w:hAnsi="Courier New" w:cs="Courier New"/>
          <w:i w:val="0"/>
          <w:caps w:val="0"/>
          <w:color w:val="000000"/>
          <w:spacing w:val="0"/>
          <w:sz w:val="18"/>
          <w:szCs w:val="18"/>
        </w:rPr>
        <w:t>-- 主表</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eastAsia" w:ascii="Courier New" w:hAnsi="Courier New" w:cs="Courier New"/>
          <w:i w:val="0"/>
          <w:caps w:val="0"/>
          <w:color w:val="000000"/>
          <w:spacing w:val="0"/>
          <w:sz w:val="18"/>
          <w:szCs w:val="18"/>
        </w:rPr>
      </w:pPr>
      <w:r>
        <w:rPr>
          <w:rFonts w:hint="eastAsia" w:ascii="Courier New" w:hAnsi="Courier New" w:cs="Courier New"/>
          <w:i w:val="0"/>
          <w:caps w:val="0"/>
          <w:color w:val="000000"/>
          <w:spacing w:val="0"/>
          <w:sz w:val="18"/>
          <w:szCs w:val="18"/>
        </w:rPr>
        <w:t>create table temp(</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eastAsia" w:ascii="Courier New" w:hAnsi="Courier New" w:cs="Courier New"/>
          <w:i w:val="0"/>
          <w:caps w:val="0"/>
          <w:color w:val="000000"/>
          <w:spacing w:val="0"/>
          <w:sz w:val="18"/>
          <w:szCs w:val="18"/>
        </w:rPr>
      </w:pPr>
      <w:r>
        <w:rPr>
          <w:rFonts w:hint="eastAsia" w:ascii="Courier New" w:hAnsi="Courier New" w:cs="Courier New"/>
          <w:i w:val="0"/>
          <w:caps w:val="0"/>
          <w:color w:val="000000"/>
          <w:spacing w:val="0"/>
          <w:sz w:val="18"/>
          <w:szCs w:val="18"/>
        </w:rPr>
        <w:t>id int primary key,</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eastAsia" w:ascii="Courier New" w:hAnsi="Courier New" w:cs="Courier New"/>
          <w:i w:val="0"/>
          <w:caps w:val="0"/>
          <w:color w:val="000000"/>
          <w:spacing w:val="0"/>
          <w:sz w:val="18"/>
          <w:szCs w:val="18"/>
        </w:rPr>
      </w:pPr>
      <w:r>
        <w:rPr>
          <w:rFonts w:hint="eastAsia" w:ascii="Courier New" w:hAnsi="Courier New" w:cs="Courier New"/>
          <w:i w:val="0"/>
          <w:caps w:val="0"/>
          <w:color w:val="000000"/>
          <w:spacing w:val="0"/>
          <w:sz w:val="18"/>
          <w:szCs w:val="18"/>
        </w:rPr>
        <w:t>name varchar(20)</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eastAsia" w:ascii="Courier New" w:hAnsi="Courier New" w:cs="Courier New"/>
          <w:i w:val="0"/>
          <w:caps w:val="0"/>
          <w:color w:val="000000"/>
          <w:spacing w:val="0"/>
          <w:sz w:val="18"/>
          <w:szCs w:val="18"/>
        </w:rPr>
      </w:pPr>
      <w:r>
        <w:rPr>
          <w:rFonts w:hint="eastAsia" w:ascii="Courier New" w:hAnsi="Courier New" w:cs="Courier New"/>
          <w:i w:val="0"/>
          <w:caps w:val="0"/>
          <w:color w:val="000000"/>
          <w:spacing w:val="0"/>
          <w:sz w:val="18"/>
          <w:szCs w:val="18"/>
        </w:rPr>
        <w:t>);</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eastAsia" w:ascii="Courier New" w:hAnsi="Courier New" w:cs="Courier New"/>
          <w:i w:val="0"/>
          <w:caps w:val="0"/>
          <w:color w:val="000000"/>
          <w:spacing w:val="0"/>
          <w:sz w:val="18"/>
          <w:szCs w:val="18"/>
        </w:rPr>
      </w:pP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eastAsia" w:ascii="Courier New" w:hAnsi="Courier New" w:cs="Courier New"/>
          <w:i w:val="0"/>
          <w:caps w:val="0"/>
          <w:color w:val="000000"/>
          <w:spacing w:val="0"/>
          <w:sz w:val="18"/>
          <w:szCs w:val="18"/>
        </w:rPr>
      </w:pPr>
      <w:r>
        <w:rPr>
          <w:rFonts w:hint="eastAsia" w:ascii="Courier New" w:hAnsi="Courier New" w:cs="Courier New"/>
          <w:i w:val="0"/>
          <w:caps w:val="0"/>
          <w:color w:val="000000"/>
          <w:spacing w:val="0"/>
          <w:sz w:val="18"/>
          <w:szCs w:val="18"/>
        </w:rPr>
        <w:t>-- 副表</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eastAsia" w:ascii="Courier New" w:hAnsi="Courier New" w:cs="Courier New"/>
          <w:i w:val="0"/>
          <w:caps w:val="0"/>
          <w:color w:val="000000"/>
          <w:spacing w:val="0"/>
          <w:sz w:val="18"/>
          <w:szCs w:val="18"/>
        </w:rPr>
      </w:pPr>
      <w:r>
        <w:rPr>
          <w:rFonts w:hint="eastAsia" w:ascii="Courier New" w:hAnsi="Courier New" w:cs="Courier New"/>
          <w:i w:val="0"/>
          <w:caps w:val="0"/>
          <w:color w:val="000000"/>
          <w:spacing w:val="0"/>
          <w:sz w:val="18"/>
          <w:szCs w:val="18"/>
        </w:rPr>
        <w:t>create table temp2(</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eastAsia" w:ascii="Courier New" w:hAnsi="Courier New" w:cs="Courier New"/>
          <w:i w:val="0"/>
          <w:caps w:val="0"/>
          <w:color w:val="000000"/>
          <w:spacing w:val="0"/>
          <w:sz w:val="18"/>
          <w:szCs w:val="18"/>
        </w:rPr>
      </w:pPr>
      <w:r>
        <w:rPr>
          <w:rFonts w:hint="eastAsia" w:ascii="Courier New" w:hAnsi="Courier New" w:cs="Courier New"/>
          <w:i w:val="0"/>
          <w:caps w:val="0"/>
          <w:color w:val="000000"/>
          <w:spacing w:val="0"/>
          <w:sz w:val="18"/>
          <w:szCs w:val="18"/>
        </w:rPr>
        <w:t>id int,</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eastAsia" w:ascii="Courier New" w:hAnsi="Courier New" w:cs="Courier New"/>
          <w:i w:val="0"/>
          <w:caps w:val="0"/>
          <w:color w:val="000000"/>
          <w:spacing w:val="0"/>
          <w:sz w:val="18"/>
          <w:szCs w:val="18"/>
        </w:rPr>
      </w:pPr>
      <w:r>
        <w:rPr>
          <w:rFonts w:hint="eastAsia" w:ascii="Courier New" w:hAnsi="Courier New" w:cs="Courier New"/>
          <w:i w:val="0"/>
          <w:caps w:val="0"/>
          <w:color w:val="000000"/>
          <w:spacing w:val="0"/>
          <w:sz w:val="18"/>
          <w:szCs w:val="18"/>
        </w:rPr>
        <w:t>name varchar(20),</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eastAsia" w:ascii="Courier New" w:hAnsi="Courier New" w:cs="Courier New"/>
          <w:i w:val="0"/>
          <w:caps w:val="0"/>
          <w:color w:val="000000"/>
          <w:spacing w:val="0"/>
          <w:sz w:val="18"/>
          <w:szCs w:val="18"/>
        </w:rPr>
      </w:pPr>
      <w:r>
        <w:rPr>
          <w:rFonts w:hint="eastAsia" w:ascii="Courier New" w:hAnsi="Courier New" w:cs="Courier New"/>
          <w:i w:val="0"/>
          <w:caps w:val="0"/>
          <w:color w:val="000000"/>
          <w:spacing w:val="0"/>
          <w:sz w:val="18"/>
          <w:szCs w:val="18"/>
        </w:rPr>
        <w:t>classes_id int,</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eastAsia" w:ascii="Courier New" w:hAnsi="Courier New" w:cs="Courier New"/>
          <w:i w:val="0"/>
          <w:caps w:val="0"/>
          <w:color w:val="000000"/>
          <w:spacing w:val="0"/>
          <w:sz w:val="18"/>
          <w:szCs w:val="18"/>
        </w:rPr>
      </w:pPr>
      <w:r>
        <w:rPr>
          <w:rFonts w:hint="eastAsia" w:ascii="Courier New" w:hAnsi="Courier New" w:cs="Courier New"/>
          <w:i w:val="0"/>
          <w:caps w:val="0"/>
          <w:color w:val="000000"/>
          <w:spacing w:val="0"/>
          <w:sz w:val="18"/>
          <w:szCs w:val="18"/>
        </w:rPr>
        <w:t>foreign key(id) references temp(id)</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eastAsia" w:ascii="Courier New" w:hAnsi="Courier New" w:cs="Courier New"/>
          <w:i w:val="0"/>
          <w:caps w:val="0"/>
          <w:color w:val="000000"/>
          <w:spacing w:val="0"/>
          <w:sz w:val="18"/>
          <w:szCs w:val="18"/>
        </w:rPr>
      </w:pPr>
      <w:r>
        <w:rPr>
          <w:rFonts w:hint="eastAsia" w:ascii="Courier New" w:hAnsi="Courier New" w:cs="Courier New"/>
          <w:i w:val="0"/>
          <w:caps w:val="0"/>
          <w:color w:val="000000"/>
          <w:spacing w:val="0"/>
          <w:sz w:val="18"/>
          <w:szCs w:val="18"/>
        </w:rPr>
        <w:t>);</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eastAsia" w:ascii="Courier New" w:hAnsi="Courier New" w:cs="Courier New"/>
          <w:i w:val="0"/>
          <w:caps w:val="0"/>
          <w:color w:val="000000"/>
          <w:spacing w:val="0"/>
          <w:sz w:val="18"/>
          <w:szCs w:val="18"/>
        </w:rPr>
      </w:pP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eastAsia" w:ascii="Courier New" w:hAnsi="Courier New" w:cs="Courier New"/>
          <w:i w:val="0"/>
          <w:caps w:val="0"/>
          <w:color w:val="000000"/>
          <w:spacing w:val="0"/>
          <w:sz w:val="18"/>
          <w:szCs w:val="18"/>
        </w:rPr>
      </w:pP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eastAsia" w:ascii="Courier New" w:hAnsi="Courier New" w:cs="Courier New"/>
          <w:i w:val="0"/>
          <w:caps w:val="0"/>
          <w:color w:val="000000"/>
          <w:spacing w:val="0"/>
          <w:sz w:val="18"/>
          <w:szCs w:val="18"/>
        </w:rPr>
      </w:pPr>
      <w:r>
        <w:rPr>
          <w:rFonts w:hint="eastAsia" w:ascii="Courier New" w:hAnsi="Courier New" w:cs="Courier New"/>
          <w:i w:val="0"/>
          <w:caps w:val="0"/>
          <w:color w:val="000000"/>
          <w:spacing w:val="0"/>
          <w:sz w:val="18"/>
          <w:szCs w:val="18"/>
        </w:rPr>
        <w:t>-- 多列外键组合，必须用表级别约束语法</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eastAsia" w:ascii="Courier New" w:hAnsi="Courier New" w:cs="Courier New"/>
          <w:i w:val="0"/>
          <w:caps w:val="0"/>
          <w:color w:val="000000"/>
          <w:spacing w:val="0"/>
          <w:sz w:val="18"/>
          <w:szCs w:val="18"/>
        </w:rPr>
      </w:pPr>
      <w:r>
        <w:rPr>
          <w:rFonts w:hint="eastAsia" w:ascii="Courier New" w:hAnsi="Courier New" w:cs="Courier New"/>
          <w:i w:val="0"/>
          <w:caps w:val="0"/>
          <w:color w:val="000000"/>
          <w:spacing w:val="0"/>
          <w:sz w:val="18"/>
          <w:szCs w:val="18"/>
        </w:rPr>
        <w:t>-- 主表</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eastAsia" w:ascii="Courier New" w:hAnsi="Courier New" w:cs="Courier New"/>
          <w:i w:val="0"/>
          <w:caps w:val="0"/>
          <w:color w:val="000000"/>
          <w:spacing w:val="0"/>
          <w:sz w:val="18"/>
          <w:szCs w:val="18"/>
        </w:rPr>
      </w:pPr>
      <w:r>
        <w:rPr>
          <w:rFonts w:hint="eastAsia" w:ascii="Courier New" w:hAnsi="Courier New" w:cs="Courier New"/>
          <w:i w:val="0"/>
          <w:caps w:val="0"/>
          <w:color w:val="000000"/>
          <w:spacing w:val="0"/>
          <w:sz w:val="18"/>
          <w:szCs w:val="18"/>
        </w:rPr>
        <w:t>create table classes(</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eastAsia" w:ascii="Courier New" w:hAnsi="Courier New" w:cs="Courier New"/>
          <w:i w:val="0"/>
          <w:caps w:val="0"/>
          <w:color w:val="000000"/>
          <w:spacing w:val="0"/>
          <w:sz w:val="18"/>
          <w:szCs w:val="18"/>
        </w:rPr>
      </w:pPr>
      <w:r>
        <w:rPr>
          <w:rFonts w:hint="eastAsia" w:ascii="Courier New" w:hAnsi="Courier New" w:cs="Courier New"/>
          <w:i w:val="0"/>
          <w:caps w:val="0"/>
          <w:color w:val="000000"/>
          <w:spacing w:val="0"/>
          <w:sz w:val="18"/>
          <w:szCs w:val="18"/>
        </w:rPr>
        <w:t>id int,</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eastAsia" w:ascii="Courier New" w:hAnsi="Courier New" w:cs="Courier New"/>
          <w:i w:val="0"/>
          <w:caps w:val="0"/>
          <w:color w:val="000000"/>
          <w:spacing w:val="0"/>
          <w:sz w:val="18"/>
          <w:szCs w:val="18"/>
        </w:rPr>
      </w:pPr>
      <w:r>
        <w:rPr>
          <w:rFonts w:hint="eastAsia" w:ascii="Courier New" w:hAnsi="Courier New" w:cs="Courier New"/>
          <w:i w:val="0"/>
          <w:caps w:val="0"/>
          <w:color w:val="000000"/>
          <w:spacing w:val="0"/>
          <w:sz w:val="18"/>
          <w:szCs w:val="18"/>
        </w:rPr>
        <w:t>name varchar(20),</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eastAsia" w:ascii="Courier New" w:hAnsi="Courier New" w:cs="Courier New"/>
          <w:i w:val="0"/>
          <w:caps w:val="0"/>
          <w:color w:val="000000"/>
          <w:spacing w:val="0"/>
          <w:sz w:val="18"/>
          <w:szCs w:val="18"/>
        </w:rPr>
      </w:pPr>
      <w:r>
        <w:rPr>
          <w:rFonts w:hint="eastAsia" w:ascii="Courier New" w:hAnsi="Courier New" w:cs="Courier New"/>
          <w:i w:val="0"/>
          <w:caps w:val="0"/>
          <w:color w:val="000000"/>
          <w:spacing w:val="0"/>
          <w:sz w:val="18"/>
          <w:szCs w:val="18"/>
        </w:rPr>
        <w:t>number int,</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eastAsia" w:ascii="Courier New" w:hAnsi="Courier New" w:cs="Courier New"/>
          <w:i w:val="0"/>
          <w:caps w:val="0"/>
          <w:color w:val="000000"/>
          <w:spacing w:val="0"/>
          <w:sz w:val="18"/>
          <w:szCs w:val="18"/>
        </w:rPr>
      </w:pPr>
      <w:r>
        <w:rPr>
          <w:rFonts w:hint="eastAsia" w:ascii="Courier New" w:hAnsi="Courier New" w:cs="Courier New"/>
          <w:i w:val="0"/>
          <w:caps w:val="0"/>
          <w:color w:val="000000"/>
          <w:spacing w:val="0"/>
          <w:sz w:val="18"/>
          <w:szCs w:val="18"/>
        </w:rPr>
        <w:t>primary key(name,number)</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eastAsia" w:ascii="Courier New" w:hAnsi="Courier New" w:cs="Courier New"/>
          <w:i w:val="0"/>
          <w:caps w:val="0"/>
          <w:color w:val="000000"/>
          <w:spacing w:val="0"/>
          <w:sz w:val="18"/>
          <w:szCs w:val="18"/>
        </w:rPr>
      </w:pPr>
      <w:r>
        <w:rPr>
          <w:rFonts w:hint="eastAsia" w:ascii="Courier New" w:hAnsi="Courier New" w:cs="Courier New"/>
          <w:i w:val="0"/>
          <w:caps w:val="0"/>
          <w:color w:val="000000"/>
          <w:spacing w:val="0"/>
          <w:sz w:val="18"/>
          <w:szCs w:val="18"/>
        </w:rPr>
        <w:t>);</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eastAsia" w:ascii="Courier New" w:hAnsi="Courier New" w:cs="Courier New"/>
          <w:i w:val="0"/>
          <w:caps w:val="0"/>
          <w:color w:val="000000"/>
          <w:spacing w:val="0"/>
          <w:sz w:val="18"/>
          <w:szCs w:val="18"/>
        </w:rPr>
      </w:pP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eastAsia" w:ascii="Courier New" w:hAnsi="Courier New" w:cs="Courier New"/>
          <w:i w:val="0"/>
          <w:caps w:val="0"/>
          <w:color w:val="000000"/>
          <w:spacing w:val="0"/>
          <w:sz w:val="18"/>
          <w:szCs w:val="18"/>
        </w:rPr>
      </w:pPr>
      <w:r>
        <w:rPr>
          <w:rFonts w:hint="eastAsia" w:ascii="Courier New" w:hAnsi="Courier New" w:cs="Courier New"/>
          <w:i w:val="0"/>
          <w:caps w:val="0"/>
          <w:color w:val="000000"/>
          <w:spacing w:val="0"/>
          <w:sz w:val="18"/>
          <w:szCs w:val="18"/>
        </w:rPr>
        <w:t>-- 副表</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eastAsia" w:ascii="Courier New" w:hAnsi="Courier New" w:cs="Courier New"/>
          <w:i w:val="0"/>
          <w:caps w:val="0"/>
          <w:color w:val="000000"/>
          <w:spacing w:val="0"/>
          <w:sz w:val="18"/>
          <w:szCs w:val="18"/>
        </w:rPr>
      </w:pPr>
      <w:r>
        <w:rPr>
          <w:rFonts w:hint="eastAsia" w:ascii="Courier New" w:hAnsi="Courier New" w:cs="Courier New"/>
          <w:i w:val="0"/>
          <w:caps w:val="0"/>
          <w:color w:val="000000"/>
          <w:spacing w:val="0"/>
          <w:sz w:val="18"/>
          <w:szCs w:val="18"/>
        </w:rPr>
        <w:t>create table student(</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eastAsia" w:ascii="Courier New" w:hAnsi="Courier New" w:cs="Courier New"/>
          <w:i w:val="0"/>
          <w:caps w:val="0"/>
          <w:color w:val="000000"/>
          <w:spacing w:val="0"/>
          <w:sz w:val="18"/>
          <w:szCs w:val="18"/>
        </w:rPr>
      </w:pPr>
      <w:r>
        <w:rPr>
          <w:rFonts w:hint="eastAsia" w:ascii="Courier New" w:hAnsi="Courier New" w:cs="Courier New"/>
          <w:i w:val="0"/>
          <w:caps w:val="0"/>
          <w:color w:val="000000"/>
          <w:spacing w:val="0"/>
          <w:sz w:val="18"/>
          <w:szCs w:val="18"/>
        </w:rPr>
        <w:t>id int auto_increment primary key,</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eastAsia" w:ascii="Courier New" w:hAnsi="Courier New" w:cs="Courier New"/>
          <w:i w:val="0"/>
          <w:caps w:val="0"/>
          <w:color w:val="000000"/>
          <w:spacing w:val="0"/>
          <w:sz w:val="18"/>
          <w:szCs w:val="18"/>
        </w:rPr>
      </w:pPr>
      <w:r>
        <w:rPr>
          <w:rFonts w:hint="eastAsia" w:ascii="Courier New" w:hAnsi="Courier New" w:cs="Courier New"/>
          <w:i w:val="0"/>
          <w:caps w:val="0"/>
          <w:color w:val="000000"/>
          <w:spacing w:val="0"/>
          <w:sz w:val="18"/>
          <w:szCs w:val="18"/>
        </w:rPr>
        <w:t>name varchar(20),</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eastAsia" w:ascii="Courier New" w:hAnsi="Courier New" w:cs="Courier New"/>
          <w:i w:val="0"/>
          <w:caps w:val="0"/>
          <w:color w:val="000000"/>
          <w:spacing w:val="0"/>
          <w:sz w:val="18"/>
          <w:szCs w:val="18"/>
        </w:rPr>
      </w:pPr>
      <w:r>
        <w:rPr>
          <w:rFonts w:hint="eastAsia" w:ascii="Courier New" w:hAnsi="Courier New" w:cs="Courier New"/>
          <w:i w:val="0"/>
          <w:caps w:val="0"/>
          <w:color w:val="000000"/>
          <w:spacing w:val="0"/>
          <w:sz w:val="18"/>
          <w:szCs w:val="18"/>
        </w:rPr>
        <w:t>classes_name varchar(20),</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eastAsia" w:ascii="Courier New" w:hAnsi="Courier New" w:cs="Courier New"/>
          <w:i w:val="0"/>
          <w:caps w:val="0"/>
          <w:color w:val="000000"/>
          <w:spacing w:val="0"/>
          <w:sz w:val="18"/>
          <w:szCs w:val="18"/>
        </w:rPr>
      </w:pPr>
      <w:r>
        <w:rPr>
          <w:rFonts w:hint="eastAsia" w:ascii="Courier New" w:hAnsi="Courier New" w:cs="Courier New"/>
          <w:i w:val="0"/>
          <w:caps w:val="0"/>
          <w:color w:val="000000"/>
          <w:spacing w:val="0"/>
          <w:sz w:val="18"/>
          <w:szCs w:val="18"/>
        </w:rPr>
        <w:t>classes_number int,</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eastAsia" w:ascii="Courier New" w:hAnsi="Courier New" w:cs="Courier New"/>
          <w:i w:val="0"/>
          <w:caps w:val="0"/>
          <w:color w:val="000000"/>
          <w:spacing w:val="0"/>
          <w:sz w:val="18"/>
          <w:szCs w:val="18"/>
        </w:rPr>
      </w:pPr>
      <w:r>
        <w:rPr>
          <w:rFonts w:hint="eastAsia" w:ascii="Courier New" w:hAnsi="Courier New" w:cs="Courier New"/>
          <w:i w:val="0"/>
          <w:caps w:val="0"/>
          <w:color w:val="000000"/>
          <w:spacing w:val="0"/>
          <w:sz w:val="18"/>
          <w:szCs w:val="18"/>
        </w:rPr>
        <w:t>/*表级别联合外键*/</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eastAsia" w:ascii="Courier New" w:hAnsi="Courier New" w:cs="Courier New"/>
          <w:i w:val="0"/>
          <w:caps w:val="0"/>
          <w:color w:val="000000"/>
          <w:spacing w:val="0"/>
          <w:sz w:val="18"/>
          <w:szCs w:val="18"/>
        </w:rPr>
      </w:pPr>
      <w:r>
        <w:rPr>
          <w:rFonts w:hint="eastAsia" w:ascii="Courier New" w:hAnsi="Courier New" w:cs="Courier New"/>
          <w:i w:val="0"/>
          <w:caps w:val="0"/>
          <w:color w:val="000000"/>
          <w:spacing w:val="0"/>
          <w:sz w:val="18"/>
          <w:szCs w:val="18"/>
        </w:rPr>
        <w:t xml:space="preserve">foreign key(classes_name, classes_number) references classes(name, number) </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eastAsia" w:ascii="Courier New" w:hAnsi="Courier New" w:cs="Courier New"/>
          <w:i w:val="0"/>
          <w:caps w:val="0"/>
          <w:color w:val="000000"/>
          <w:spacing w:val="0"/>
          <w:sz w:val="18"/>
          <w:szCs w:val="18"/>
        </w:rPr>
      </w:pPr>
      <w:r>
        <w:rPr>
          <w:rFonts w:hint="eastAsia" w:ascii="Courier New" w:hAnsi="Courier New" w:cs="Courier New"/>
          <w:i w:val="0"/>
          <w:caps w:val="0"/>
          <w:color w:val="000000"/>
          <w:spacing w:val="0"/>
          <w:sz w:val="18"/>
          <w:szCs w:val="18"/>
        </w:rPr>
        <w:t>);</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eastAsia" w:ascii="Courier New" w:hAnsi="Courier New" w:cs="Courier New"/>
          <w:i w:val="0"/>
          <w:caps w:val="0"/>
          <w:color w:val="000000"/>
          <w:spacing w:val="0"/>
          <w:sz w:val="18"/>
          <w:szCs w:val="18"/>
        </w:rPr>
      </w:pP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eastAsia" w:ascii="Courier New" w:hAnsi="Courier New" w:cs="Courier New"/>
          <w:i w:val="0"/>
          <w:caps w:val="0"/>
          <w:color w:val="000000"/>
          <w:spacing w:val="0"/>
          <w:sz w:val="18"/>
          <w:szCs w:val="18"/>
        </w:rPr>
      </w:pP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eastAsia" w:ascii="Courier New" w:hAnsi="Courier New" w:cs="Courier New"/>
          <w:i w:val="0"/>
          <w:caps w:val="0"/>
          <w:color w:val="000000"/>
          <w:spacing w:val="0"/>
          <w:sz w:val="18"/>
          <w:szCs w:val="18"/>
        </w:rPr>
      </w:pPr>
      <w:r>
        <w:rPr>
          <w:rFonts w:hint="eastAsia" w:ascii="Courier New" w:hAnsi="Courier New" w:cs="Courier New"/>
          <w:i w:val="0"/>
          <w:caps w:val="0"/>
          <w:color w:val="000000"/>
          <w:spacing w:val="0"/>
          <w:sz w:val="18"/>
          <w:szCs w:val="18"/>
        </w:rPr>
        <w:t>-- 删除外键约束</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eastAsia" w:ascii="Courier New" w:hAnsi="Courier New" w:cs="Courier New"/>
          <w:i w:val="0"/>
          <w:caps w:val="0"/>
          <w:color w:val="000000"/>
          <w:spacing w:val="0"/>
          <w:sz w:val="18"/>
          <w:szCs w:val="18"/>
        </w:rPr>
      </w:pPr>
      <w:r>
        <w:rPr>
          <w:rFonts w:hint="eastAsia" w:ascii="Courier New" w:hAnsi="Courier New" w:cs="Courier New"/>
          <w:i w:val="0"/>
          <w:caps w:val="0"/>
          <w:color w:val="000000"/>
          <w:spacing w:val="0"/>
          <w:sz w:val="18"/>
          <w:szCs w:val="18"/>
        </w:rPr>
        <w:t>alter table student drop foreign key student_id;</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eastAsia" w:ascii="Courier New" w:hAnsi="Courier New" w:cs="Courier New"/>
          <w:i w:val="0"/>
          <w:caps w:val="0"/>
          <w:color w:val="000000"/>
          <w:spacing w:val="0"/>
          <w:sz w:val="18"/>
          <w:szCs w:val="18"/>
        </w:rPr>
      </w:pP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eastAsia" w:ascii="Courier New" w:hAnsi="Courier New" w:cs="Courier New"/>
          <w:i w:val="0"/>
          <w:caps w:val="0"/>
          <w:color w:val="000000"/>
          <w:spacing w:val="0"/>
          <w:sz w:val="18"/>
          <w:szCs w:val="18"/>
        </w:rPr>
      </w:pP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eastAsia" w:ascii="Courier New" w:hAnsi="Courier New" w:cs="Courier New"/>
          <w:i w:val="0"/>
          <w:caps w:val="0"/>
          <w:color w:val="000000"/>
          <w:spacing w:val="0"/>
          <w:sz w:val="18"/>
          <w:szCs w:val="18"/>
        </w:rPr>
      </w:pPr>
      <w:r>
        <w:rPr>
          <w:rFonts w:hint="eastAsia" w:ascii="Courier New" w:hAnsi="Courier New" w:cs="Courier New"/>
          <w:i w:val="0"/>
          <w:caps w:val="0"/>
          <w:color w:val="000000"/>
          <w:spacing w:val="0"/>
          <w:sz w:val="18"/>
          <w:szCs w:val="18"/>
        </w:rPr>
        <w:t>-- 增加外键约束</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ascii="Courier New" w:hAnsi="Courier New" w:cs="Courier New"/>
          <w:i w:val="0"/>
          <w:caps w:val="0"/>
          <w:color w:val="000000"/>
          <w:spacing w:val="0"/>
          <w:sz w:val="18"/>
          <w:szCs w:val="18"/>
        </w:rPr>
      </w:pPr>
      <w:r>
        <w:rPr>
          <w:rFonts w:hint="eastAsia" w:ascii="Courier New" w:hAnsi="Courier New" w:cs="Courier New"/>
          <w:i w:val="0"/>
          <w:caps w:val="0"/>
          <w:color w:val="000000"/>
          <w:spacing w:val="0"/>
          <w:sz w:val="18"/>
          <w:szCs w:val="18"/>
        </w:rPr>
        <w:t>alter table student add foreign key(classes_name, classes_number) references classes(name, number);</w:t>
      </w:r>
    </w:p>
    <w:p/>
    <w:p>
      <w:pPr>
        <w:pStyle w:val="4"/>
        <w:adjustRightInd w:val="0"/>
        <w:snapToGrid w:val="0"/>
        <w:spacing w:line="240" w:lineRule="auto"/>
        <w:rPr>
          <w:rFonts w:ascii="微软雅黑" w:hAnsi="微软雅黑" w:cs="微软雅黑"/>
        </w:rPr>
      </w:pPr>
      <w:r>
        <w:rPr>
          <w:rFonts w:hint="eastAsia" w:ascii="微软雅黑" w:hAnsi="微软雅黑" w:cs="微软雅黑"/>
        </w:rPr>
        <w:t>本节作业</w:t>
      </w:r>
    </w:p>
    <w:p>
      <w:pPr>
        <w:pStyle w:val="17"/>
        <w:widowControl/>
        <w:numPr>
          <w:ilvl w:val="0"/>
          <w:numId w:val="4"/>
        </w:numPr>
      </w:pPr>
      <w:r>
        <w:rPr>
          <w:rFonts w:hint="eastAsia" w:ascii="微软雅黑" w:hAnsi="微软雅黑" w:cs="微软雅黑"/>
        </w:rPr>
        <w:t>掌握</w:t>
      </w:r>
      <w:r>
        <w:rPr>
          <w:rFonts w:hint="eastAsia" w:ascii="微软雅黑" w:hAnsi="微软雅黑" w:cs="微软雅黑"/>
          <w:lang w:eastAsia="zh-CN"/>
        </w:rPr>
        <w:t>多种约束的使用</w:t>
      </w:r>
    </w:p>
    <w:p>
      <w:r>
        <w:rPr>
          <w:rFonts w:hint="eastAsia" w:ascii="微软雅黑" w:hAnsi="微软雅黑" w:cs="微软雅黑"/>
          <w:lang w:eastAsia="zh-CN"/>
        </w:rPr>
        <w:br w:type="page"/>
      </w:r>
    </w:p>
    <w:p/>
    <w:p>
      <w:pPr>
        <w:pStyle w:val="3"/>
        <w:rPr>
          <w:rFonts w:hint="eastAsia"/>
        </w:rPr>
      </w:pPr>
      <w:r>
        <w:rPr>
          <w:rFonts w:hint="eastAsia" w:ascii="宋体" w:hAnsi="宋体" w:cs="宋体"/>
          <w:kern w:val="0"/>
        </w:rPr>
        <w:t>第二节</w:t>
      </w:r>
      <w:r>
        <w:rPr>
          <w:rFonts w:hint="eastAsia"/>
        </w:rPr>
        <w:t>where条件语句的使用</w:t>
      </w:r>
    </w:p>
    <w:p>
      <w:pPr>
        <w:rPr>
          <w:rFonts w:hint="eastAsia" w:eastAsia="微软雅黑"/>
          <w:lang w:eastAsia="zh-CN"/>
        </w:rPr>
      </w:pPr>
    </w:p>
    <w:p>
      <w:pPr>
        <w:pStyle w:val="4"/>
        <w:bidi w:val="0"/>
        <w:rPr>
          <w:rFonts w:hint="eastAsia"/>
          <w:lang w:val="en-US" w:eastAsia="zh-CN"/>
        </w:rPr>
      </w:pPr>
      <w:r>
        <w:rPr>
          <w:rFonts w:hint="eastAsia"/>
          <w:lang w:val="en-US" w:eastAsia="zh-CN"/>
        </w:rPr>
        <w:t>2.1  where条件语句作用</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Consolas" w:hAnsi="Consolas" w:eastAsia="宋体" w:cs="Consolas"/>
          <w:i w:val="0"/>
          <w:caps w:val="0"/>
          <w:color w:val="000000"/>
          <w:spacing w:val="0"/>
          <w:sz w:val="22"/>
          <w:szCs w:val="22"/>
          <w:lang w:eastAsia="zh-CN"/>
        </w:rPr>
      </w:pPr>
      <w:r>
        <w:rPr>
          <w:rStyle w:val="22"/>
          <w:rFonts w:hint="default" w:ascii="Consolas" w:hAnsi="Consolas" w:eastAsia="Consolas" w:cs="Consolas"/>
          <w:i w:val="0"/>
          <w:caps w:val="0"/>
          <w:color w:val="000000"/>
          <w:spacing w:val="0"/>
          <w:sz w:val="22"/>
          <w:szCs w:val="22"/>
          <w:bdr w:val="none" w:color="auto" w:sz="0" w:space="0"/>
          <w:shd w:val="clear" w:fill="FFFFFF"/>
        </w:rPr>
        <w:t>作用：</w:t>
      </w:r>
      <w:r>
        <w:rPr>
          <w:rFonts w:hint="default" w:ascii="Consolas" w:hAnsi="Consolas" w:eastAsia="Consolas" w:cs="Consolas"/>
          <w:i w:val="0"/>
          <w:caps w:val="0"/>
          <w:color w:val="000000"/>
          <w:spacing w:val="0"/>
          <w:sz w:val="22"/>
          <w:szCs w:val="22"/>
          <w:bdr w:val="none" w:color="auto" w:sz="0" w:space="0"/>
          <w:shd w:val="clear" w:fill="FFFFFF"/>
        </w:rPr>
        <w:t>检索</w:t>
      </w:r>
      <w:r>
        <w:rPr>
          <w:rFonts w:hint="default" w:ascii="Consolas" w:hAnsi="Consolas" w:eastAsia="Consolas" w:cs="Consolas"/>
          <w:i w:val="0"/>
          <w:caps w:val="0"/>
          <w:color w:val="000000"/>
          <w:spacing w:val="0"/>
          <w:sz w:val="22"/>
          <w:szCs w:val="22"/>
          <w:shd w:val="clear" w:fill="FFFFFF"/>
        </w:rPr>
        <w:t>数据</w:t>
      </w:r>
      <w:r>
        <w:rPr>
          <w:rFonts w:hint="eastAsia" w:ascii="Consolas" w:hAnsi="Consolas" w:eastAsia="宋体" w:cs="Consolas"/>
          <w:i w:val="0"/>
          <w:caps w:val="0"/>
          <w:color w:val="000000"/>
          <w:spacing w:val="0"/>
          <w:sz w:val="22"/>
          <w:szCs w:val="22"/>
          <w:shd w:val="clear" w:fill="FFFFFF"/>
          <w:lang w:eastAsia="zh-CN"/>
        </w:rPr>
        <w:t>记录</w:t>
      </w:r>
      <w:r>
        <w:rPr>
          <w:rFonts w:hint="default" w:ascii="Consolas" w:hAnsi="Consolas" w:eastAsia="Consolas" w:cs="Consolas"/>
          <w:i w:val="0"/>
          <w:caps w:val="0"/>
          <w:color w:val="000000"/>
          <w:spacing w:val="0"/>
          <w:sz w:val="22"/>
          <w:szCs w:val="22"/>
          <w:shd w:val="clear" w:fill="FFFFFF"/>
        </w:rPr>
        <w:t>中符合条件的</w:t>
      </w:r>
      <w:r>
        <w:rPr>
          <w:rFonts w:hint="eastAsia" w:ascii="Consolas" w:hAnsi="Consolas" w:eastAsia="宋体" w:cs="Consolas"/>
          <w:i w:val="0"/>
          <w:caps w:val="0"/>
          <w:color w:val="000000"/>
          <w:spacing w:val="0"/>
          <w:sz w:val="22"/>
          <w:szCs w:val="22"/>
          <w:shd w:val="clear" w:fill="FFFFFF"/>
          <w:lang w:eastAsia="zh-CN"/>
        </w:rPr>
        <w:t>行</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default" w:ascii="Consolas" w:hAnsi="Consolas" w:eastAsia="Consolas" w:cs="Consolas"/>
          <w:i w:val="0"/>
          <w:caps w:val="0"/>
          <w:color w:val="000000"/>
          <w:spacing w:val="0"/>
          <w:sz w:val="22"/>
          <w:szCs w:val="22"/>
          <w:bdr w:val="none" w:color="auto" w:sz="0" w:space="0"/>
          <w:shd w:val="clear" w:fill="FFFFFF"/>
        </w:rPr>
      </w:pPr>
      <w:r>
        <w:rPr>
          <w:rStyle w:val="22"/>
          <w:rFonts w:hint="default" w:ascii="Consolas" w:hAnsi="Consolas" w:eastAsia="Consolas" w:cs="Consolas"/>
          <w:i w:val="0"/>
          <w:caps w:val="0"/>
          <w:color w:val="000000"/>
          <w:spacing w:val="0"/>
          <w:sz w:val="22"/>
          <w:szCs w:val="22"/>
          <w:bdr w:val="none" w:color="auto" w:sz="0" w:space="0"/>
          <w:shd w:val="clear" w:fill="FFFFFF"/>
        </w:rPr>
        <w:t>注意：</w:t>
      </w:r>
      <w:r>
        <w:rPr>
          <w:rFonts w:hint="default" w:ascii="Consolas" w:hAnsi="Consolas" w:eastAsia="Consolas" w:cs="Consolas"/>
          <w:i w:val="0"/>
          <w:caps w:val="0"/>
          <w:color w:val="000000"/>
          <w:spacing w:val="0"/>
          <w:sz w:val="22"/>
          <w:szCs w:val="22"/>
          <w:bdr w:val="none" w:color="auto" w:sz="0" w:space="0"/>
          <w:shd w:val="clear" w:fill="FFFFFF"/>
        </w:rPr>
        <w:t>搜索的条件由一个或者多个表达式组成</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default" w:ascii="Consolas" w:hAnsi="Consolas" w:eastAsia="Consolas" w:cs="Consolas"/>
          <w:i w:val="0"/>
          <w:caps w:val="0"/>
          <w:color w:val="000000"/>
          <w:spacing w:val="0"/>
          <w:sz w:val="22"/>
          <w:szCs w:val="22"/>
          <w:bdr w:val="none" w:color="auto" w:sz="0" w:space="0"/>
          <w:shd w:val="clear" w:fill="FFFFFF"/>
        </w:rPr>
      </w:pPr>
    </w:p>
    <w:p>
      <w:pPr>
        <w:pStyle w:val="4"/>
        <w:bidi w:val="0"/>
        <w:rPr>
          <w:rFonts w:hint="default"/>
          <w:lang w:val="en-US" w:eastAsia="zh-CN"/>
        </w:rPr>
      </w:pPr>
      <w:r>
        <w:rPr>
          <w:rFonts w:hint="eastAsia"/>
          <w:lang w:val="en-US" w:eastAsia="zh-CN"/>
        </w:rPr>
        <w:t>2.2  where查询条件分类</w:t>
      </w:r>
    </w:p>
    <w:p>
      <w:pPr>
        <w:rPr>
          <w:rFonts w:hint="default"/>
          <w:lang w:val="en-US" w:eastAsia="zh-CN"/>
        </w:rPr>
      </w:pPr>
    </w:p>
    <w:tbl>
      <w:tblPr>
        <w:tblStyle w:val="19"/>
        <w:tblW w:w="8719" w:type="dxa"/>
        <w:tblCellSpacing w:w="0" w:type="dxa"/>
        <w:tblInd w:w="15" w:type="dxa"/>
        <w:shd w:val="clear" w:color="auto" w:fill="auto"/>
        <w:tblLayout w:type="autofit"/>
        <w:tblCellMar>
          <w:top w:w="0" w:type="dxa"/>
          <w:left w:w="0" w:type="dxa"/>
          <w:bottom w:w="0" w:type="dxa"/>
          <w:right w:w="0" w:type="dxa"/>
        </w:tblCellMar>
      </w:tblPr>
      <w:tblGrid>
        <w:gridCol w:w="1378"/>
        <w:gridCol w:w="3192"/>
        <w:gridCol w:w="4149"/>
      </w:tblGrid>
      <w:tr>
        <w:tblPrEx>
          <w:shd w:val="clear" w:color="auto" w:fill="auto"/>
          <w:tblCellMar>
            <w:top w:w="0" w:type="dxa"/>
            <w:left w:w="0" w:type="dxa"/>
            <w:bottom w:w="0" w:type="dxa"/>
            <w:right w:w="0" w:type="dxa"/>
          </w:tblCellMar>
        </w:tblPrEx>
        <w:trPr>
          <w:trHeight w:val="727" w:hRule="atLeast"/>
          <w:tblCellSpacing w:w="0" w:type="dxa"/>
        </w:trPr>
        <w:tc>
          <w:tcPr>
            <w:tcW w:w="1378"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17"/>
              <w:keepNext w:val="0"/>
              <w:keepLines w:val="0"/>
              <w:widowControl/>
              <w:suppressLineNumbers w:val="0"/>
              <w:rPr>
                <w:sz w:val="13"/>
                <w:szCs w:val="13"/>
              </w:rPr>
            </w:pPr>
            <w:r>
              <w:rPr>
                <w:rFonts w:ascii="Calibri" w:hAnsi="Calibri" w:cs="Calibri"/>
                <w:color w:val="000000"/>
                <w:sz w:val="18"/>
                <w:szCs w:val="18"/>
              </w:rPr>
              <w:t>查询条件</w:t>
            </w:r>
          </w:p>
        </w:tc>
        <w:tc>
          <w:tcPr>
            <w:tcW w:w="3192"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17"/>
              <w:keepNext w:val="0"/>
              <w:keepLines w:val="0"/>
              <w:widowControl/>
              <w:suppressLineNumbers w:val="0"/>
              <w:rPr>
                <w:sz w:val="13"/>
                <w:szCs w:val="13"/>
              </w:rPr>
            </w:pPr>
            <w:r>
              <w:rPr>
                <w:rFonts w:hint="default" w:ascii="Calibri" w:hAnsi="Calibri" w:cs="Calibri"/>
                <w:color w:val="000000"/>
                <w:sz w:val="18"/>
                <w:szCs w:val="18"/>
              </w:rPr>
              <w:t>谓词</w:t>
            </w:r>
          </w:p>
        </w:tc>
        <w:tc>
          <w:tcPr>
            <w:tcW w:w="4149"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17"/>
              <w:keepNext w:val="0"/>
              <w:keepLines w:val="0"/>
              <w:widowControl/>
              <w:suppressLineNumbers w:val="0"/>
              <w:rPr>
                <w:sz w:val="13"/>
                <w:szCs w:val="13"/>
              </w:rPr>
            </w:pPr>
            <w:r>
              <w:rPr>
                <w:rFonts w:hint="default" w:ascii="Calibri" w:hAnsi="Calibri" w:cs="Calibri"/>
                <w:color w:val="000000"/>
                <w:sz w:val="18"/>
                <w:szCs w:val="18"/>
              </w:rPr>
              <w:t>作用</w:t>
            </w:r>
          </w:p>
        </w:tc>
      </w:tr>
      <w:tr>
        <w:tblPrEx>
          <w:tblCellMar>
            <w:top w:w="0" w:type="dxa"/>
            <w:left w:w="0" w:type="dxa"/>
            <w:bottom w:w="0" w:type="dxa"/>
            <w:right w:w="0" w:type="dxa"/>
          </w:tblCellMar>
        </w:tblPrEx>
        <w:trPr>
          <w:trHeight w:val="727" w:hRule="atLeast"/>
          <w:tblCellSpacing w:w="0" w:type="dxa"/>
        </w:trPr>
        <w:tc>
          <w:tcPr>
            <w:tcW w:w="1378" w:type="dxa"/>
            <w:vMerge w:val="restart"/>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17"/>
              <w:keepNext w:val="0"/>
              <w:keepLines w:val="0"/>
              <w:widowControl/>
              <w:suppressLineNumbers w:val="0"/>
              <w:rPr>
                <w:sz w:val="13"/>
                <w:szCs w:val="13"/>
              </w:rPr>
            </w:pPr>
            <w:r>
              <w:rPr>
                <w:rFonts w:hint="default" w:ascii="Calibri" w:hAnsi="Calibri" w:cs="Calibri"/>
                <w:color w:val="000000"/>
                <w:sz w:val="18"/>
                <w:szCs w:val="18"/>
              </w:rPr>
              <w:t>比较</w:t>
            </w:r>
          </w:p>
        </w:tc>
        <w:tc>
          <w:tcPr>
            <w:tcW w:w="3192"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17"/>
              <w:keepNext w:val="0"/>
              <w:keepLines w:val="0"/>
              <w:widowControl/>
              <w:suppressLineNumbers w:val="0"/>
              <w:rPr>
                <w:sz w:val="13"/>
                <w:szCs w:val="13"/>
              </w:rPr>
            </w:pPr>
            <w:r>
              <w:rPr>
                <w:rFonts w:hint="default" w:ascii="Calibri" w:hAnsi="Calibri" w:cs="Calibri"/>
                <w:color w:val="000000"/>
                <w:sz w:val="18"/>
                <w:szCs w:val="18"/>
              </w:rPr>
              <w:t>=</w:t>
            </w:r>
          </w:p>
        </w:tc>
        <w:tc>
          <w:tcPr>
            <w:tcW w:w="4149"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17"/>
              <w:keepNext w:val="0"/>
              <w:keepLines w:val="0"/>
              <w:widowControl/>
              <w:suppressLineNumbers w:val="0"/>
              <w:rPr>
                <w:sz w:val="13"/>
                <w:szCs w:val="13"/>
              </w:rPr>
            </w:pPr>
            <w:r>
              <w:rPr>
                <w:rFonts w:hint="default" w:ascii="Calibri" w:hAnsi="Calibri" w:cs="Calibri"/>
                <w:color w:val="000000"/>
                <w:sz w:val="18"/>
                <w:szCs w:val="18"/>
              </w:rPr>
              <w:t>相等</w:t>
            </w:r>
          </w:p>
        </w:tc>
      </w:tr>
      <w:tr>
        <w:tblPrEx>
          <w:tblCellMar>
            <w:top w:w="0" w:type="dxa"/>
            <w:left w:w="0" w:type="dxa"/>
            <w:bottom w:w="0" w:type="dxa"/>
            <w:right w:w="0" w:type="dxa"/>
          </w:tblCellMar>
        </w:tblPrEx>
        <w:trPr>
          <w:trHeight w:val="727" w:hRule="atLeast"/>
          <w:tblCellSpacing w:w="0" w:type="dxa"/>
        </w:trPr>
        <w:tc>
          <w:tcPr>
            <w:tcW w:w="1378" w:type="dxa"/>
            <w:vMerge w:val="continue"/>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rPr>
                <w:rFonts w:hint="eastAsia" w:ascii="宋体"/>
                <w:sz w:val="13"/>
                <w:szCs w:val="13"/>
              </w:rPr>
            </w:pPr>
          </w:p>
        </w:tc>
        <w:tc>
          <w:tcPr>
            <w:tcW w:w="3192"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17"/>
              <w:keepNext w:val="0"/>
              <w:keepLines w:val="0"/>
              <w:widowControl/>
              <w:suppressLineNumbers w:val="0"/>
              <w:rPr>
                <w:sz w:val="13"/>
                <w:szCs w:val="13"/>
              </w:rPr>
            </w:pPr>
            <w:r>
              <w:rPr>
                <w:rFonts w:hint="default" w:ascii="Calibri" w:hAnsi="Calibri" w:cs="Calibri"/>
                <w:color w:val="000000"/>
                <w:sz w:val="18"/>
                <w:szCs w:val="18"/>
              </w:rPr>
              <w:t>&lt;=&gt;</w:t>
            </w:r>
          </w:p>
        </w:tc>
        <w:tc>
          <w:tcPr>
            <w:tcW w:w="4149"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17"/>
              <w:keepNext w:val="0"/>
              <w:keepLines w:val="0"/>
              <w:widowControl/>
              <w:suppressLineNumbers w:val="0"/>
              <w:rPr>
                <w:sz w:val="13"/>
                <w:szCs w:val="13"/>
              </w:rPr>
            </w:pPr>
            <w:r>
              <w:rPr>
                <w:rFonts w:hint="default" w:ascii="Calibri" w:hAnsi="Calibri" w:cs="Calibri"/>
                <w:color w:val="000000"/>
                <w:sz w:val="18"/>
                <w:szCs w:val="18"/>
              </w:rPr>
              <w:t>高级等于</w:t>
            </w:r>
          </w:p>
        </w:tc>
      </w:tr>
      <w:tr>
        <w:tblPrEx>
          <w:tblCellMar>
            <w:top w:w="0" w:type="dxa"/>
            <w:left w:w="0" w:type="dxa"/>
            <w:bottom w:w="0" w:type="dxa"/>
            <w:right w:w="0" w:type="dxa"/>
          </w:tblCellMar>
        </w:tblPrEx>
        <w:trPr>
          <w:trHeight w:val="727" w:hRule="atLeast"/>
          <w:tblCellSpacing w:w="0" w:type="dxa"/>
        </w:trPr>
        <w:tc>
          <w:tcPr>
            <w:tcW w:w="1378" w:type="dxa"/>
            <w:vMerge w:val="continue"/>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rPr>
                <w:rFonts w:hint="eastAsia" w:ascii="宋体"/>
                <w:sz w:val="13"/>
                <w:szCs w:val="13"/>
              </w:rPr>
            </w:pPr>
          </w:p>
        </w:tc>
        <w:tc>
          <w:tcPr>
            <w:tcW w:w="3192"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17"/>
              <w:keepNext w:val="0"/>
              <w:keepLines w:val="0"/>
              <w:widowControl/>
              <w:suppressLineNumbers w:val="0"/>
              <w:rPr>
                <w:sz w:val="13"/>
                <w:szCs w:val="13"/>
              </w:rPr>
            </w:pPr>
            <w:r>
              <w:rPr>
                <w:rFonts w:hint="default" w:ascii="Calibri" w:hAnsi="Calibri" w:cs="Calibri"/>
                <w:color w:val="000000"/>
                <w:sz w:val="18"/>
                <w:szCs w:val="18"/>
              </w:rPr>
              <w:t>&gt;</w:t>
            </w:r>
          </w:p>
        </w:tc>
        <w:tc>
          <w:tcPr>
            <w:tcW w:w="4149"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17"/>
              <w:keepNext w:val="0"/>
              <w:keepLines w:val="0"/>
              <w:widowControl/>
              <w:suppressLineNumbers w:val="0"/>
              <w:rPr>
                <w:sz w:val="13"/>
                <w:szCs w:val="13"/>
              </w:rPr>
            </w:pPr>
            <w:r>
              <w:rPr>
                <w:rFonts w:hint="default" w:ascii="Calibri" w:hAnsi="Calibri" w:cs="Calibri"/>
                <w:color w:val="000000"/>
                <w:sz w:val="18"/>
                <w:szCs w:val="18"/>
              </w:rPr>
              <w:t>大于</w:t>
            </w:r>
          </w:p>
        </w:tc>
      </w:tr>
      <w:tr>
        <w:tblPrEx>
          <w:tblCellMar>
            <w:top w:w="0" w:type="dxa"/>
            <w:left w:w="0" w:type="dxa"/>
            <w:bottom w:w="0" w:type="dxa"/>
            <w:right w:w="0" w:type="dxa"/>
          </w:tblCellMar>
        </w:tblPrEx>
        <w:trPr>
          <w:trHeight w:val="727" w:hRule="atLeast"/>
          <w:tblCellSpacing w:w="0" w:type="dxa"/>
        </w:trPr>
        <w:tc>
          <w:tcPr>
            <w:tcW w:w="1378" w:type="dxa"/>
            <w:vMerge w:val="continue"/>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rPr>
                <w:rFonts w:hint="eastAsia" w:ascii="宋体"/>
                <w:sz w:val="13"/>
                <w:szCs w:val="13"/>
              </w:rPr>
            </w:pPr>
          </w:p>
        </w:tc>
        <w:tc>
          <w:tcPr>
            <w:tcW w:w="3192"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17"/>
              <w:keepNext w:val="0"/>
              <w:keepLines w:val="0"/>
              <w:widowControl/>
              <w:suppressLineNumbers w:val="0"/>
              <w:rPr>
                <w:sz w:val="13"/>
                <w:szCs w:val="13"/>
              </w:rPr>
            </w:pPr>
            <w:r>
              <w:rPr>
                <w:rFonts w:hint="default" w:ascii="Calibri" w:hAnsi="Calibri" w:cs="Calibri"/>
                <w:color w:val="000000"/>
                <w:sz w:val="18"/>
                <w:szCs w:val="18"/>
              </w:rPr>
              <w:t>&lt;</w:t>
            </w:r>
          </w:p>
        </w:tc>
        <w:tc>
          <w:tcPr>
            <w:tcW w:w="4149"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17"/>
              <w:keepNext w:val="0"/>
              <w:keepLines w:val="0"/>
              <w:widowControl/>
              <w:suppressLineNumbers w:val="0"/>
              <w:rPr>
                <w:sz w:val="13"/>
                <w:szCs w:val="13"/>
              </w:rPr>
            </w:pPr>
            <w:r>
              <w:rPr>
                <w:rFonts w:hint="default" w:ascii="Calibri" w:hAnsi="Calibri" w:cs="Calibri"/>
                <w:color w:val="000000"/>
                <w:sz w:val="18"/>
                <w:szCs w:val="18"/>
              </w:rPr>
              <w:t>小于</w:t>
            </w:r>
          </w:p>
        </w:tc>
      </w:tr>
      <w:tr>
        <w:tblPrEx>
          <w:tblCellMar>
            <w:top w:w="0" w:type="dxa"/>
            <w:left w:w="0" w:type="dxa"/>
            <w:bottom w:w="0" w:type="dxa"/>
            <w:right w:w="0" w:type="dxa"/>
          </w:tblCellMar>
        </w:tblPrEx>
        <w:trPr>
          <w:trHeight w:val="727" w:hRule="atLeast"/>
          <w:tblCellSpacing w:w="0" w:type="dxa"/>
        </w:trPr>
        <w:tc>
          <w:tcPr>
            <w:tcW w:w="1378" w:type="dxa"/>
            <w:vMerge w:val="continue"/>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rPr>
                <w:rFonts w:hint="eastAsia" w:ascii="宋体"/>
                <w:sz w:val="13"/>
                <w:szCs w:val="13"/>
              </w:rPr>
            </w:pPr>
          </w:p>
        </w:tc>
        <w:tc>
          <w:tcPr>
            <w:tcW w:w="3192"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17"/>
              <w:keepNext w:val="0"/>
              <w:keepLines w:val="0"/>
              <w:widowControl/>
              <w:suppressLineNumbers w:val="0"/>
              <w:rPr>
                <w:sz w:val="13"/>
                <w:szCs w:val="13"/>
              </w:rPr>
            </w:pPr>
            <w:r>
              <w:rPr>
                <w:rFonts w:hint="default" w:ascii="Calibri" w:hAnsi="Calibri" w:cs="Calibri"/>
                <w:color w:val="000000"/>
                <w:sz w:val="18"/>
                <w:szCs w:val="18"/>
              </w:rPr>
              <w:t>&gt;=</w:t>
            </w:r>
          </w:p>
        </w:tc>
        <w:tc>
          <w:tcPr>
            <w:tcW w:w="4149"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17"/>
              <w:keepNext w:val="0"/>
              <w:keepLines w:val="0"/>
              <w:widowControl/>
              <w:suppressLineNumbers w:val="0"/>
              <w:rPr>
                <w:sz w:val="13"/>
                <w:szCs w:val="13"/>
              </w:rPr>
            </w:pPr>
            <w:r>
              <w:rPr>
                <w:rFonts w:hint="default" w:ascii="Calibri" w:hAnsi="Calibri" w:cs="Calibri"/>
                <w:color w:val="000000"/>
                <w:sz w:val="18"/>
                <w:szCs w:val="18"/>
              </w:rPr>
              <w:t>大于或等于</w:t>
            </w:r>
          </w:p>
        </w:tc>
      </w:tr>
      <w:tr>
        <w:tblPrEx>
          <w:tblCellMar>
            <w:top w:w="0" w:type="dxa"/>
            <w:left w:w="0" w:type="dxa"/>
            <w:bottom w:w="0" w:type="dxa"/>
            <w:right w:w="0" w:type="dxa"/>
          </w:tblCellMar>
        </w:tblPrEx>
        <w:trPr>
          <w:trHeight w:val="727" w:hRule="atLeast"/>
          <w:tblCellSpacing w:w="0" w:type="dxa"/>
        </w:trPr>
        <w:tc>
          <w:tcPr>
            <w:tcW w:w="1378" w:type="dxa"/>
            <w:vMerge w:val="continue"/>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rPr>
                <w:rFonts w:hint="eastAsia" w:ascii="宋体"/>
                <w:sz w:val="13"/>
                <w:szCs w:val="13"/>
              </w:rPr>
            </w:pPr>
          </w:p>
        </w:tc>
        <w:tc>
          <w:tcPr>
            <w:tcW w:w="3192"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17"/>
              <w:keepNext w:val="0"/>
              <w:keepLines w:val="0"/>
              <w:widowControl/>
              <w:suppressLineNumbers w:val="0"/>
              <w:rPr>
                <w:sz w:val="13"/>
                <w:szCs w:val="13"/>
              </w:rPr>
            </w:pPr>
            <w:r>
              <w:rPr>
                <w:rFonts w:hint="default" w:ascii="Calibri" w:hAnsi="Calibri" w:cs="Calibri"/>
                <w:color w:val="000000"/>
                <w:sz w:val="18"/>
                <w:szCs w:val="18"/>
              </w:rPr>
              <w:t>&lt;=</w:t>
            </w:r>
          </w:p>
        </w:tc>
        <w:tc>
          <w:tcPr>
            <w:tcW w:w="4149"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17"/>
              <w:keepNext w:val="0"/>
              <w:keepLines w:val="0"/>
              <w:widowControl/>
              <w:suppressLineNumbers w:val="0"/>
              <w:rPr>
                <w:sz w:val="13"/>
                <w:szCs w:val="13"/>
              </w:rPr>
            </w:pPr>
            <w:r>
              <w:rPr>
                <w:rFonts w:hint="default" w:ascii="Calibri" w:hAnsi="Calibri" w:cs="Calibri"/>
                <w:color w:val="000000"/>
                <w:sz w:val="18"/>
                <w:szCs w:val="18"/>
              </w:rPr>
              <w:t>小于或等于</w:t>
            </w:r>
          </w:p>
        </w:tc>
      </w:tr>
      <w:tr>
        <w:tblPrEx>
          <w:tblCellMar>
            <w:top w:w="0" w:type="dxa"/>
            <w:left w:w="0" w:type="dxa"/>
            <w:bottom w:w="0" w:type="dxa"/>
            <w:right w:w="0" w:type="dxa"/>
          </w:tblCellMar>
        </w:tblPrEx>
        <w:trPr>
          <w:trHeight w:val="727" w:hRule="atLeast"/>
          <w:tblCellSpacing w:w="0" w:type="dxa"/>
        </w:trPr>
        <w:tc>
          <w:tcPr>
            <w:tcW w:w="1378" w:type="dxa"/>
            <w:vMerge w:val="continue"/>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rPr>
                <w:rFonts w:hint="eastAsia" w:ascii="宋体"/>
                <w:sz w:val="13"/>
                <w:szCs w:val="13"/>
              </w:rPr>
            </w:pPr>
          </w:p>
        </w:tc>
        <w:tc>
          <w:tcPr>
            <w:tcW w:w="3192"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17"/>
              <w:keepNext w:val="0"/>
              <w:keepLines w:val="0"/>
              <w:widowControl/>
              <w:suppressLineNumbers w:val="0"/>
              <w:rPr>
                <w:sz w:val="13"/>
                <w:szCs w:val="13"/>
              </w:rPr>
            </w:pPr>
            <w:r>
              <w:rPr>
                <w:rFonts w:hint="default" w:ascii="Calibri" w:hAnsi="Calibri" w:cs="Calibri"/>
                <w:color w:val="FF0000"/>
                <w:sz w:val="18"/>
                <w:szCs w:val="18"/>
              </w:rPr>
              <w:t>&lt;&gt;或!=</w:t>
            </w:r>
          </w:p>
        </w:tc>
        <w:tc>
          <w:tcPr>
            <w:tcW w:w="4149"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17"/>
              <w:keepNext w:val="0"/>
              <w:keepLines w:val="0"/>
              <w:widowControl/>
              <w:suppressLineNumbers w:val="0"/>
              <w:rPr>
                <w:sz w:val="13"/>
                <w:szCs w:val="13"/>
              </w:rPr>
            </w:pPr>
            <w:r>
              <w:rPr>
                <w:rFonts w:hint="default" w:ascii="Calibri" w:hAnsi="Calibri" w:cs="Calibri"/>
                <w:color w:val="FF0000"/>
                <w:sz w:val="18"/>
                <w:szCs w:val="18"/>
              </w:rPr>
              <w:t>不等于</w:t>
            </w:r>
          </w:p>
        </w:tc>
      </w:tr>
      <w:tr>
        <w:tblPrEx>
          <w:tblCellMar>
            <w:top w:w="0" w:type="dxa"/>
            <w:left w:w="0" w:type="dxa"/>
            <w:bottom w:w="0" w:type="dxa"/>
            <w:right w:w="0" w:type="dxa"/>
          </w:tblCellMar>
        </w:tblPrEx>
        <w:trPr>
          <w:trHeight w:val="727" w:hRule="atLeast"/>
          <w:tblCellSpacing w:w="0" w:type="dxa"/>
        </w:trPr>
        <w:tc>
          <w:tcPr>
            <w:tcW w:w="1378"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17"/>
              <w:keepNext w:val="0"/>
              <w:keepLines w:val="0"/>
              <w:widowControl/>
              <w:suppressLineNumbers w:val="0"/>
              <w:rPr>
                <w:sz w:val="13"/>
                <w:szCs w:val="13"/>
              </w:rPr>
            </w:pPr>
            <w:r>
              <w:rPr>
                <w:rFonts w:hint="default" w:ascii="Calibri" w:hAnsi="Calibri" w:cs="Calibri"/>
                <w:color w:val="000000"/>
                <w:sz w:val="18"/>
                <w:szCs w:val="18"/>
              </w:rPr>
              <w:t>确定范围</w:t>
            </w:r>
          </w:p>
        </w:tc>
        <w:tc>
          <w:tcPr>
            <w:tcW w:w="3192"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17"/>
              <w:keepNext w:val="0"/>
              <w:keepLines w:val="0"/>
              <w:widowControl/>
              <w:suppressLineNumbers w:val="0"/>
              <w:rPr>
                <w:sz w:val="13"/>
                <w:szCs w:val="13"/>
              </w:rPr>
            </w:pPr>
            <w:r>
              <w:rPr>
                <w:rFonts w:hint="default" w:ascii="Calibri" w:hAnsi="Calibri" w:cs="Calibri"/>
                <w:color w:val="000000"/>
                <w:sz w:val="18"/>
                <w:szCs w:val="18"/>
              </w:rPr>
              <w:t>BETWEEN 值1 AND 值2</w:t>
            </w:r>
          </w:p>
        </w:tc>
        <w:tc>
          <w:tcPr>
            <w:tcW w:w="4149"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17"/>
              <w:keepNext w:val="0"/>
              <w:keepLines w:val="0"/>
              <w:widowControl/>
              <w:suppressLineNumbers w:val="0"/>
              <w:rPr>
                <w:sz w:val="13"/>
                <w:szCs w:val="13"/>
              </w:rPr>
            </w:pPr>
            <w:r>
              <w:rPr>
                <w:rFonts w:hint="default" w:ascii="Calibri" w:hAnsi="Calibri" w:cs="Calibri"/>
                <w:color w:val="000000"/>
                <w:sz w:val="18"/>
                <w:szCs w:val="18"/>
              </w:rPr>
              <w:t>在值1和值2之间，包含值1和值2</w:t>
            </w:r>
          </w:p>
        </w:tc>
      </w:tr>
      <w:tr>
        <w:tblPrEx>
          <w:tblCellMar>
            <w:top w:w="0" w:type="dxa"/>
            <w:left w:w="0" w:type="dxa"/>
            <w:bottom w:w="0" w:type="dxa"/>
            <w:right w:w="0" w:type="dxa"/>
          </w:tblCellMar>
        </w:tblPrEx>
        <w:trPr>
          <w:trHeight w:val="727" w:hRule="atLeast"/>
          <w:tblCellSpacing w:w="0" w:type="dxa"/>
        </w:trPr>
        <w:tc>
          <w:tcPr>
            <w:tcW w:w="1378"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17"/>
              <w:keepNext w:val="0"/>
              <w:keepLines w:val="0"/>
              <w:widowControl/>
              <w:suppressLineNumbers w:val="0"/>
              <w:rPr>
                <w:sz w:val="13"/>
                <w:szCs w:val="13"/>
              </w:rPr>
            </w:pPr>
            <w:r>
              <w:rPr>
                <w:rFonts w:hint="default" w:ascii="Calibri" w:hAnsi="Calibri" w:cs="Calibri"/>
                <w:color w:val="000000"/>
                <w:sz w:val="18"/>
                <w:szCs w:val="18"/>
              </w:rPr>
              <w:t>确定集合</w:t>
            </w:r>
          </w:p>
        </w:tc>
        <w:tc>
          <w:tcPr>
            <w:tcW w:w="3192"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17"/>
              <w:keepNext w:val="0"/>
              <w:keepLines w:val="0"/>
              <w:widowControl/>
              <w:suppressLineNumbers w:val="0"/>
              <w:rPr>
                <w:sz w:val="13"/>
                <w:szCs w:val="13"/>
              </w:rPr>
            </w:pPr>
            <w:r>
              <w:rPr>
                <w:rFonts w:hint="default" w:ascii="Calibri" w:hAnsi="Calibri" w:cs="Calibri"/>
                <w:color w:val="000000"/>
                <w:sz w:val="18"/>
                <w:szCs w:val="18"/>
              </w:rPr>
              <w:t>IN</w:t>
            </w:r>
          </w:p>
        </w:tc>
        <w:tc>
          <w:tcPr>
            <w:tcW w:w="4149"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17"/>
              <w:keepNext w:val="0"/>
              <w:keepLines w:val="0"/>
              <w:widowControl/>
              <w:suppressLineNumbers w:val="0"/>
              <w:rPr>
                <w:sz w:val="13"/>
                <w:szCs w:val="13"/>
              </w:rPr>
            </w:pPr>
            <w:r>
              <w:rPr>
                <w:rFonts w:hint="default" w:ascii="Calibri" w:hAnsi="Calibri" w:cs="Calibri"/>
                <w:color w:val="000000"/>
                <w:sz w:val="18"/>
                <w:szCs w:val="18"/>
              </w:rPr>
              <w:t>在指定的集合中</w:t>
            </w:r>
          </w:p>
        </w:tc>
      </w:tr>
      <w:tr>
        <w:tblPrEx>
          <w:tblCellMar>
            <w:top w:w="0" w:type="dxa"/>
            <w:left w:w="0" w:type="dxa"/>
            <w:bottom w:w="0" w:type="dxa"/>
            <w:right w:w="0" w:type="dxa"/>
          </w:tblCellMar>
        </w:tblPrEx>
        <w:trPr>
          <w:trHeight w:val="727" w:hRule="atLeast"/>
          <w:tblCellSpacing w:w="0" w:type="dxa"/>
        </w:trPr>
        <w:tc>
          <w:tcPr>
            <w:tcW w:w="1378"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17"/>
              <w:keepNext w:val="0"/>
              <w:keepLines w:val="0"/>
              <w:widowControl/>
              <w:suppressLineNumbers w:val="0"/>
              <w:rPr>
                <w:sz w:val="13"/>
                <w:szCs w:val="13"/>
              </w:rPr>
            </w:pPr>
            <w:r>
              <w:rPr>
                <w:rFonts w:hint="default" w:ascii="Calibri" w:hAnsi="Calibri" w:cs="Calibri"/>
                <w:color w:val="000000"/>
                <w:sz w:val="18"/>
                <w:szCs w:val="18"/>
              </w:rPr>
              <w:t>字符匹配</w:t>
            </w:r>
          </w:p>
        </w:tc>
        <w:tc>
          <w:tcPr>
            <w:tcW w:w="3192"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17"/>
              <w:keepNext w:val="0"/>
              <w:keepLines w:val="0"/>
              <w:widowControl/>
              <w:suppressLineNumbers w:val="0"/>
              <w:rPr>
                <w:sz w:val="13"/>
                <w:szCs w:val="13"/>
              </w:rPr>
            </w:pPr>
            <w:r>
              <w:rPr>
                <w:rFonts w:hint="default" w:ascii="Calibri" w:hAnsi="Calibri" w:cs="Calibri"/>
                <w:color w:val="FF0000"/>
                <w:sz w:val="18"/>
                <w:szCs w:val="18"/>
              </w:rPr>
              <w:t>LIKE </w:t>
            </w:r>
          </w:p>
        </w:tc>
        <w:tc>
          <w:tcPr>
            <w:tcW w:w="4149"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17"/>
              <w:keepNext w:val="0"/>
              <w:keepLines w:val="0"/>
              <w:widowControl/>
              <w:suppressLineNumbers w:val="0"/>
              <w:rPr>
                <w:sz w:val="13"/>
                <w:szCs w:val="13"/>
              </w:rPr>
            </w:pPr>
            <w:r>
              <w:rPr>
                <w:rFonts w:hint="default" w:ascii="Calibri" w:hAnsi="Calibri" w:cs="Calibri"/>
                <w:color w:val="000000"/>
                <w:sz w:val="18"/>
                <w:szCs w:val="18"/>
              </w:rPr>
              <w:t>与指定的模式串匹配</w:t>
            </w:r>
          </w:p>
        </w:tc>
      </w:tr>
      <w:tr>
        <w:tblPrEx>
          <w:tblCellMar>
            <w:top w:w="0" w:type="dxa"/>
            <w:left w:w="0" w:type="dxa"/>
            <w:bottom w:w="0" w:type="dxa"/>
            <w:right w:w="0" w:type="dxa"/>
          </w:tblCellMar>
        </w:tblPrEx>
        <w:trPr>
          <w:trHeight w:val="727" w:hRule="atLeast"/>
          <w:tblCellSpacing w:w="0" w:type="dxa"/>
        </w:trPr>
        <w:tc>
          <w:tcPr>
            <w:tcW w:w="1378" w:type="dxa"/>
            <w:vMerge w:val="restart"/>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17"/>
              <w:keepNext w:val="0"/>
              <w:keepLines w:val="0"/>
              <w:widowControl/>
              <w:suppressLineNumbers w:val="0"/>
              <w:rPr>
                <w:sz w:val="13"/>
                <w:szCs w:val="13"/>
              </w:rPr>
            </w:pPr>
            <w:r>
              <w:rPr>
                <w:rFonts w:hint="default" w:ascii="Calibri" w:hAnsi="Calibri" w:cs="Calibri"/>
                <w:color w:val="000000"/>
                <w:sz w:val="18"/>
                <w:szCs w:val="18"/>
              </w:rPr>
              <w:t>空值</w:t>
            </w:r>
          </w:p>
        </w:tc>
        <w:tc>
          <w:tcPr>
            <w:tcW w:w="3192"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17"/>
              <w:keepNext w:val="0"/>
              <w:keepLines w:val="0"/>
              <w:widowControl/>
              <w:suppressLineNumbers w:val="0"/>
              <w:rPr>
                <w:sz w:val="13"/>
                <w:szCs w:val="13"/>
              </w:rPr>
            </w:pPr>
            <w:r>
              <w:rPr>
                <w:rFonts w:hint="default" w:ascii="Calibri" w:hAnsi="Calibri" w:cs="Calibri"/>
                <w:color w:val="000000"/>
                <w:sz w:val="18"/>
                <w:szCs w:val="18"/>
              </w:rPr>
              <w:t>IS NULL</w:t>
            </w:r>
          </w:p>
        </w:tc>
        <w:tc>
          <w:tcPr>
            <w:tcW w:w="4149"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17"/>
              <w:keepNext w:val="0"/>
              <w:keepLines w:val="0"/>
              <w:widowControl/>
              <w:suppressLineNumbers w:val="0"/>
              <w:rPr>
                <w:sz w:val="13"/>
                <w:szCs w:val="13"/>
              </w:rPr>
            </w:pPr>
            <w:r>
              <w:rPr>
                <w:rFonts w:hint="default" w:ascii="Calibri" w:hAnsi="Calibri" w:cs="Calibri"/>
                <w:color w:val="000000"/>
                <w:sz w:val="18"/>
                <w:szCs w:val="18"/>
              </w:rPr>
              <w:t>为空</w:t>
            </w:r>
          </w:p>
        </w:tc>
      </w:tr>
      <w:tr>
        <w:tblPrEx>
          <w:tblCellMar>
            <w:top w:w="0" w:type="dxa"/>
            <w:left w:w="0" w:type="dxa"/>
            <w:bottom w:w="0" w:type="dxa"/>
            <w:right w:w="0" w:type="dxa"/>
          </w:tblCellMar>
        </w:tblPrEx>
        <w:trPr>
          <w:trHeight w:val="727" w:hRule="atLeast"/>
          <w:tblCellSpacing w:w="0" w:type="dxa"/>
        </w:trPr>
        <w:tc>
          <w:tcPr>
            <w:tcW w:w="1378" w:type="dxa"/>
            <w:vMerge w:val="continue"/>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rPr>
                <w:rFonts w:hint="eastAsia" w:ascii="宋体"/>
                <w:sz w:val="13"/>
                <w:szCs w:val="13"/>
              </w:rPr>
            </w:pPr>
          </w:p>
        </w:tc>
        <w:tc>
          <w:tcPr>
            <w:tcW w:w="3192"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17"/>
              <w:keepNext w:val="0"/>
              <w:keepLines w:val="0"/>
              <w:widowControl/>
              <w:suppressLineNumbers w:val="0"/>
              <w:rPr>
                <w:sz w:val="13"/>
                <w:szCs w:val="13"/>
              </w:rPr>
            </w:pPr>
            <w:r>
              <w:rPr>
                <w:rFonts w:hint="default" w:ascii="Calibri" w:hAnsi="Calibri" w:cs="Calibri"/>
                <w:color w:val="000000"/>
                <w:sz w:val="18"/>
                <w:szCs w:val="18"/>
              </w:rPr>
              <w:t>IS NOT NULL</w:t>
            </w:r>
          </w:p>
        </w:tc>
        <w:tc>
          <w:tcPr>
            <w:tcW w:w="4149"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17"/>
              <w:keepNext w:val="0"/>
              <w:keepLines w:val="0"/>
              <w:widowControl/>
              <w:suppressLineNumbers w:val="0"/>
              <w:rPr>
                <w:sz w:val="13"/>
                <w:szCs w:val="13"/>
              </w:rPr>
            </w:pPr>
            <w:r>
              <w:rPr>
                <w:rFonts w:hint="default" w:ascii="Calibri" w:hAnsi="Calibri" w:cs="Calibri"/>
                <w:color w:val="000000"/>
                <w:sz w:val="18"/>
                <w:szCs w:val="18"/>
              </w:rPr>
              <w:t>不为空</w:t>
            </w:r>
          </w:p>
        </w:tc>
      </w:tr>
      <w:tr>
        <w:tblPrEx>
          <w:tblCellMar>
            <w:top w:w="0" w:type="dxa"/>
            <w:left w:w="0" w:type="dxa"/>
            <w:bottom w:w="0" w:type="dxa"/>
            <w:right w:w="0" w:type="dxa"/>
          </w:tblCellMar>
        </w:tblPrEx>
        <w:trPr>
          <w:trHeight w:val="727" w:hRule="atLeast"/>
          <w:tblCellSpacing w:w="0" w:type="dxa"/>
        </w:trPr>
        <w:tc>
          <w:tcPr>
            <w:tcW w:w="1378" w:type="dxa"/>
            <w:vMerge w:val="restart"/>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17"/>
              <w:keepNext w:val="0"/>
              <w:keepLines w:val="0"/>
              <w:widowControl/>
              <w:suppressLineNumbers w:val="0"/>
              <w:rPr>
                <w:sz w:val="13"/>
                <w:szCs w:val="13"/>
              </w:rPr>
            </w:pPr>
            <w:r>
              <w:rPr>
                <w:rFonts w:hint="default" w:ascii="Calibri" w:hAnsi="Calibri" w:cs="Calibri"/>
                <w:color w:val="000000"/>
                <w:sz w:val="18"/>
                <w:szCs w:val="18"/>
              </w:rPr>
              <w:t>多重条件</w:t>
            </w:r>
          </w:p>
        </w:tc>
        <w:tc>
          <w:tcPr>
            <w:tcW w:w="3192"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17"/>
              <w:keepNext w:val="0"/>
              <w:keepLines w:val="0"/>
              <w:widowControl/>
              <w:suppressLineNumbers w:val="0"/>
              <w:rPr>
                <w:sz w:val="13"/>
                <w:szCs w:val="13"/>
              </w:rPr>
            </w:pPr>
            <w:r>
              <w:rPr>
                <w:rFonts w:hint="default" w:ascii="Calibri" w:hAnsi="Calibri" w:cs="Calibri"/>
                <w:color w:val="000000"/>
                <w:sz w:val="18"/>
                <w:szCs w:val="18"/>
              </w:rPr>
              <w:t>NOT</w:t>
            </w:r>
          </w:p>
        </w:tc>
        <w:tc>
          <w:tcPr>
            <w:tcW w:w="4149"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17"/>
              <w:keepNext w:val="0"/>
              <w:keepLines w:val="0"/>
              <w:widowControl/>
              <w:suppressLineNumbers w:val="0"/>
              <w:rPr>
                <w:sz w:val="13"/>
                <w:szCs w:val="13"/>
              </w:rPr>
            </w:pPr>
            <w:r>
              <w:rPr>
                <w:rFonts w:hint="default" w:ascii="Calibri" w:hAnsi="Calibri" w:cs="Calibri"/>
                <w:color w:val="000000"/>
                <w:sz w:val="18"/>
                <w:szCs w:val="18"/>
              </w:rPr>
              <w:t>与其它条件组合，表式反意</w:t>
            </w:r>
          </w:p>
        </w:tc>
      </w:tr>
      <w:tr>
        <w:tblPrEx>
          <w:tblCellMar>
            <w:top w:w="0" w:type="dxa"/>
            <w:left w:w="0" w:type="dxa"/>
            <w:bottom w:w="0" w:type="dxa"/>
            <w:right w:w="0" w:type="dxa"/>
          </w:tblCellMar>
        </w:tblPrEx>
        <w:trPr>
          <w:trHeight w:val="727" w:hRule="atLeast"/>
          <w:tblCellSpacing w:w="0" w:type="dxa"/>
        </w:trPr>
        <w:tc>
          <w:tcPr>
            <w:tcW w:w="1378" w:type="dxa"/>
            <w:vMerge w:val="continue"/>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rPr>
                <w:rFonts w:hint="eastAsia" w:ascii="宋体"/>
                <w:sz w:val="13"/>
                <w:szCs w:val="13"/>
              </w:rPr>
            </w:pPr>
          </w:p>
        </w:tc>
        <w:tc>
          <w:tcPr>
            <w:tcW w:w="3192"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17"/>
              <w:keepNext w:val="0"/>
              <w:keepLines w:val="0"/>
              <w:widowControl/>
              <w:suppressLineNumbers w:val="0"/>
              <w:rPr>
                <w:sz w:val="13"/>
                <w:szCs w:val="13"/>
              </w:rPr>
            </w:pPr>
            <w:r>
              <w:rPr>
                <w:rFonts w:hint="default" w:ascii="Calibri" w:hAnsi="Calibri" w:cs="Calibri"/>
                <w:color w:val="000000"/>
                <w:sz w:val="18"/>
                <w:szCs w:val="18"/>
              </w:rPr>
              <w:t>AND </w:t>
            </w:r>
          </w:p>
        </w:tc>
        <w:tc>
          <w:tcPr>
            <w:tcW w:w="4149"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17"/>
              <w:keepNext w:val="0"/>
              <w:keepLines w:val="0"/>
              <w:widowControl/>
              <w:suppressLineNumbers w:val="0"/>
              <w:rPr>
                <w:sz w:val="13"/>
                <w:szCs w:val="13"/>
              </w:rPr>
            </w:pPr>
            <w:r>
              <w:rPr>
                <w:rFonts w:hint="default" w:ascii="Calibri" w:hAnsi="Calibri" w:cs="Calibri"/>
                <w:color w:val="000000"/>
                <w:sz w:val="18"/>
                <w:szCs w:val="18"/>
              </w:rPr>
              <w:t>使多个条件同时满足（交集）</w:t>
            </w:r>
          </w:p>
        </w:tc>
      </w:tr>
      <w:tr>
        <w:tblPrEx>
          <w:tblCellMar>
            <w:top w:w="0" w:type="dxa"/>
            <w:left w:w="0" w:type="dxa"/>
            <w:bottom w:w="0" w:type="dxa"/>
            <w:right w:w="0" w:type="dxa"/>
          </w:tblCellMar>
        </w:tblPrEx>
        <w:trPr>
          <w:trHeight w:val="727" w:hRule="atLeast"/>
          <w:tblCellSpacing w:w="0" w:type="dxa"/>
        </w:trPr>
        <w:tc>
          <w:tcPr>
            <w:tcW w:w="1378" w:type="dxa"/>
            <w:vMerge w:val="continue"/>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rPr>
                <w:rFonts w:hint="eastAsia" w:ascii="宋体"/>
                <w:sz w:val="13"/>
                <w:szCs w:val="13"/>
              </w:rPr>
            </w:pPr>
          </w:p>
        </w:tc>
        <w:tc>
          <w:tcPr>
            <w:tcW w:w="3192"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17"/>
              <w:keepNext w:val="0"/>
              <w:keepLines w:val="0"/>
              <w:widowControl/>
              <w:suppressLineNumbers w:val="0"/>
              <w:rPr>
                <w:sz w:val="13"/>
                <w:szCs w:val="13"/>
              </w:rPr>
            </w:pPr>
            <w:r>
              <w:rPr>
                <w:rFonts w:hint="default" w:ascii="Calibri" w:hAnsi="Calibri" w:cs="Calibri"/>
                <w:color w:val="000000"/>
                <w:sz w:val="18"/>
                <w:szCs w:val="18"/>
              </w:rPr>
              <w:t>OR </w:t>
            </w:r>
          </w:p>
        </w:tc>
        <w:tc>
          <w:tcPr>
            <w:tcW w:w="4149"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top"/>
          </w:tcPr>
          <w:p>
            <w:pPr>
              <w:pStyle w:val="17"/>
              <w:keepNext w:val="0"/>
              <w:keepLines w:val="0"/>
              <w:widowControl/>
              <w:suppressLineNumbers w:val="0"/>
              <w:rPr>
                <w:sz w:val="13"/>
                <w:szCs w:val="13"/>
              </w:rPr>
            </w:pPr>
            <w:r>
              <w:rPr>
                <w:rFonts w:hint="default" w:ascii="Calibri" w:hAnsi="Calibri" w:cs="Calibri"/>
                <w:color w:val="000000"/>
                <w:sz w:val="18"/>
                <w:szCs w:val="18"/>
              </w:rPr>
              <w:t>多个条件之一满足（并集）</w:t>
            </w:r>
          </w:p>
        </w:tc>
      </w:tr>
    </w:tbl>
    <w:p/>
    <w:p>
      <w:pPr>
        <w:pStyle w:val="4"/>
        <w:adjustRightInd w:val="0"/>
        <w:snapToGrid w:val="0"/>
        <w:spacing w:line="240" w:lineRule="auto"/>
        <w:rPr>
          <w:rFonts w:hint="eastAsia" w:ascii="微软雅黑" w:hAnsi="微软雅黑" w:cs="微软雅黑"/>
          <w:lang w:val="en-US" w:eastAsia="zh-CN"/>
        </w:rPr>
      </w:pPr>
      <w:r>
        <w:rPr>
          <w:rFonts w:hint="eastAsia" w:ascii="微软雅黑" w:hAnsi="微软雅黑" w:cs="微软雅黑"/>
          <w:lang w:val="en-US" w:eastAsia="zh-CN"/>
        </w:rPr>
        <w:t>2.3  代码演示</w:t>
      </w:r>
    </w:p>
    <w:p>
      <w:pPr>
        <w:rPr>
          <w:rFonts w:hint="eastAsia" w:ascii="微软雅黑" w:hAnsi="微软雅黑" w:cs="微软雅黑"/>
          <w:lang w:val="en-US" w:eastAsia="zh-CN"/>
        </w:rPr>
      </w:pPr>
      <w:r>
        <w:rPr>
          <w:rFonts w:hint="eastAsia" w:ascii="微软雅黑" w:hAnsi="微软雅黑" w:cs="微软雅黑"/>
          <w:lang w:val="en-US" w:eastAsia="zh-CN"/>
        </w:rPr>
        <w:t>表结构：</w:t>
      </w:r>
    </w:p>
    <w:p>
      <w:r>
        <w:drawing>
          <wp:inline distT="0" distB="0" distL="114300" distR="114300">
            <wp:extent cx="5263515" cy="1020445"/>
            <wp:effectExtent l="0" t="0" r="13335" b="825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5263515" cy="1020445"/>
                    </a:xfrm>
                    <a:prstGeom prst="rect">
                      <a:avLst/>
                    </a:prstGeom>
                    <a:noFill/>
                    <a:ln>
                      <a:noFill/>
                    </a:ln>
                  </pic:spPr>
                </pic:pic>
              </a:graphicData>
            </a:graphic>
          </wp:inline>
        </w:drawing>
      </w:r>
    </w:p>
    <w:p>
      <w:pPr>
        <w:rPr>
          <w:rFonts w:hint="eastAsia" w:eastAsia="微软雅黑"/>
          <w:lang w:val="en-US" w:eastAsia="zh-CN"/>
        </w:rPr>
      </w:pPr>
      <w:r>
        <w:rPr>
          <w:rFonts w:hint="eastAsia"/>
          <w:lang w:eastAsia="zh-CN"/>
        </w:rPr>
        <w:t>查询条件：</w:t>
      </w:r>
    </w:p>
    <w:p>
      <w:pPr>
        <w:rPr>
          <w:rFonts w:hint="default"/>
          <w:lang w:val="en-US" w:eastAsia="zh-CN"/>
        </w:rPr>
      </w:pPr>
      <w:r>
        <w:drawing>
          <wp:inline distT="0" distB="0" distL="114300" distR="114300">
            <wp:extent cx="5266055" cy="4491355"/>
            <wp:effectExtent l="0" t="0" r="10795" b="444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1"/>
                    <a:stretch>
                      <a:fillRect/>
                    </a:stretch>
                  </pic:blipFill>
                  <pic:spPr>
                    <a:xfrm>
                      <a:off x="0" y="0"/>
                      <a:ext cx="5266055" cy="4491355"/>
                    </a:xfrm>
                    <a:prstGeom prst="rect">
                      <a:avLst/>
                    </a:prstGeom>
                    <a:noFill/>
                    <a:ln>
                      <a:noFill/>
                    </a:ln>
                  </pic:spPr>
                </pic:pic>
              </a:graphicData>
            </a:graphic>
          </wp:inline>
        </w:drawing>
      </w:r>
    </w:p>
    <w:p>
      <w:pPr>
        <w:pStyle w:val="4"/>
        <w:adjustRightInd w:val="0"/>
        <w:snapToGrid w:val="0"/>
        <w:spacing w:line="240" w:lineRule="auto"/>
        <w:rPr>
          <w:rFonts w:ascii="微软雅黑" w:hAnsi="微软雅黑" w:cs="微软雅黑"/>
        </w:rPr>
      </w:pPr>
      <w:r>
        <w:rPr>
          <w:rFonts w:hint="eastAsia" w:ascii="微软雅黑" w:hAnsi="微软雅黑" w:cs="微软雅黑"/>
        </w:rPr>
        <w:t>本节作业</w:t>
      </w:r>
    </w:p>
    <w:p>
      <w:pPr>
        <w:pStyle w:val="17"/>
        <w:widowControl/>
        <w:numPr>
          <w:ilvl w:val="0"/>
          <w:numId w:val="5"/>
        </w:numPr>
      </w:pPr>
      <w:r>
        <w:rPr>
          <w:rFonts w:hint="eastAsia" w:ascii="微软雅黑" w:hAnsi="微软雅黑" w:cs="微软雅黑"/>
        </w:rPr>
        <w:t>掌握</w:t>
      </w:r>
      <w:r>
        <w:rPr>
          <w:rFonts w:hint="eastAsia" w:ascii="微软雅黑" w:hAnsi="微软雅黑" w:cs="微软雅黑"/>
          <w:lang w:val="en-US" w:eastAsia="zh-CN"/>
        </w:rPr>
        <w:t>where条件语句的使用</w:t>
      </w:r>
    </w:p>
    <w:p>
      <w:pPr>
        <w:pStyle w:val="17"/>
        <w:widowControl/>
        <w:numPr>
          <w:ilvl w:val="0"/>
          <w:numId w:val="5"/>
        </w:numPr>
      </w:pPr>
      <w:r>
        <w:rPr>
          <w:rFonts w:hint="eastAsia" w:ascii="微软雅黑" w:hAnsi="微软雅黑" w:cs="微软雅黑"/>
          <w:lang w:val="en-US" w:eastAsia="zh-CN"/>
        </w:rPr>
        <w:t>完成单表具有查询条件的</w:t>
      </w:r>
      <w:bookmarkStart w:id="10" w:name="_GoBack"/>
      <w:bookmarkEnd w:id="10"/>
      <w:r>
        <w:rPr>
          <w:rFonts w:hint="eastAsia" w:ascii="微软雅黑" w:hAnsi="微软雅黑" w:cs="微软雅黑"/>
          <w:lang w:val="en-US" w:eastAsia="zh-CN"/>
        </w:rPr>
        <w:t>操作</w:t>
      </w:r>
    </w:p>
    <w:p>
      <w:pPr>
        <w:pStyle w:val="3"/>
        <w:rPr>
          <w:rFonts w:hint="eastAsia" w:eastAsia="微软雅黑"/>
          <w:lang w:eastAsia="zh-CN"/>
        </w:rPr>
      </w:pPr>
      <w:r>
        <w:rPr>
          <w:rFonts w:hint="eastAsia" w:ascii="微软雅黑" w:hAnsi="微软雅黑" w:eastAsia="微软雅黑" w:cs="微软雅黑"/>
          <w:color w:val="000000"/>
          <w:sz w:val="28"/>
          <w:szCs w:val="28"/>
        </w:rPr>
        <w:t xml:space="preserve">第三节 </w:t>
      </w:r>
      <w:r>
        <w:rPr>
          <w:rFonts w:hint="eastAsia" w:ascii="微软雅黑" w:hAnsi="微软雅黑" w:eastAsia="微软雅黑" w:cs="微软雅黑"/>
          <w:color w:val="000000"/>
          <w:sz w:val="28"/>
          <w:szCs w:val="28"/>
          <w:lang w:eastAsia="zh-CN"/>
        </w:rPr>
        <w:t>常用内置函数</w:t>
      </w:r>
    </w:p>
    <w:p>
      <w:pPr>
        <w:pStyle w:val="4"/>
        <w:rPr>
          <w:rFonts w:hint="eastAsia"/>
          <w:lang w:val="en-US" w:eastAsia="zh-CN"/>
        </w:rPr>
      </w:pPr>
      <w:r>
        <w:rPr>
          <w:rFonts w:hint="eastAsia"/>
        </w:rPr>
        <w:t>3.1</w:t>
      </w:r>
      <w:r>
        <w:rPr>
          <w:rFonts w:hint="eastAsia"/>
          <w:lang w:val="en-US" w:eastAsia="zh-CN"/>
        </w:rPr>
        <w:t xml:space="preserve"> 聚合函数</w:t>
      </w:r>
    </w:p>
    <w:p>
      <w:pPr>
        <w:rPr>
          <w:rFonts w:hint="eastAsia"/>
          <w:lang w:val="en-US" w:eastAsia="zh-CN"/>
        </w:rPr>
      </w:pPr>
      <w:r>
        <w:rPr>
          <w:rFonts w:hint="eastAsia"/>
          <w:lang w:val="en-US" w:eastAsia="zh-CN"/>
        </w:rPr>
        <w:t>SQL提供的统计函数称为聚合函数.</w:t>
      </w:r>
    </w:p>
    <w:p>
      <w:pPr>
        <w:rPr>
          <w:rFonts w:hint="eastAsia"/>
          <w:lang w:val="en-US" w:eastAsia="zh-CN"/>
        </w:rPr>
      </w:pPr>
      <w:r>
        <w:rPr>
          <w:rFonts w:hint="eastAsia"/>
          <w:lang w:val="en-US" w:eastAsia="zh-CN"/>
        </w:rPr>
        <w:t>主要的聚合函数：</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caps w:val="0"/>
          <w:color w:val="222222"/>
          <w:spacing w:val="0"/>
          <w:sz w:val="24"/>
          <w:szCs w:val="24"/>
        </w:rPr>
      </w:pPr>
      <w:r>
        <w:rPr>
          <w:rFonts w:hint="default" w:ascii="Tahoma" w:hAnsi="Tahoma" w:eastAsia="Tahoma" w:cs="Tahoma"/>
          <w:i w:val="0"/>
          <w:caps w:val="0"/>
          <w:color w:val="222222"/>
          <w:spacing w:val="0"/>
          <w:sz w:val="24"/>
          <w:szCs w:val="24"/>
          <w:shd w:val="clear" w:fill="FFFFFF"/>
        </w:rPr>
        <w:t>COUNT(col)</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caps w:val="0"/>
          <w:color w:val="222222"/>
          <w:spacing w:val="0"/>
          <w:sz w:val="24"/>
          <w:szCs w:val="24"/>
        </w:rPr>
      </w:pPr>
      <w:r>
        <w:rPr>
          <w:rFonts w:hint="default" w:ascii="Tahoma" w:hAnsi="Tahoma" w:eastAsia="Tahoma" w:cs="Tahoma"/>
          <w:i w:val="0"/>
          <w:caps w:val="0"/>
          <w:color w:val="222222"/>
          <w:spacing w:val="0"/>
          <w:sz w:val="24"/>
          <w:szCs w:val="24"/>
          <w:shd w:val="clear" w:fill="FFFFFF"/>
        </w:rPr>
        <w:t>返回指定列中非NULL值的个数</w:t>
      </w:r>
    </w:p>
    <w:p>
      <w:pPr>
        <w:rPr>
          <w:rFonts w:hint="eastAsia"/>
          <w:lang w:val="en-US" w:eastAsia="zh-CN"/>
        </w:rPr>
      </w:pP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caps w:val="0"/>
          <w:color w:val="222222"/>
          <w:spacing w:val="0"/>
          <w:sz w:val="21"/>
          <w:szCs w:val="21"/>
          <w:bdr w:val="none" w:color="auto" w:sz="0" w:space="0"/>
          <w:shd w:val="clear" w:fill="FFFFFF"/>
        </w:rPr>
      </w:pPr>
      <w:r>
        <w:rPr>
          <w:rFonts w:hint="default" w:ascii="Tahoma" w:hAnsi="Tahoma" w:eastAsia="Tahoma" w:cs="Tahoma"/>
          <w:i w:val="0"/>
          <w:caps w:val="0"/>
          <w:color w:val="222222"/>
          <w:spacing w:val="0"/>
          <w:sz w:val="24"/>
          <w:szCs w:val="24"/>
          <w:bdr w:val="none" w:color="auto" w:sz="0" w:space="0"/>
          <w:shd w:val="clear" w:fill="FFFFFF"/>
        </w:rPr>
        <w:t>AVG(col)</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caps w:val="0"/>
          <w:color w:val="222222"/>
          <w:spacing w:val="0"/>
          <w:sz w:val="21"/>
          <w:szCs w:val="21"/>
        </w:rPr>
      </w:pPr>
      <w:r>
        <w:rPr>
          <w:rFonts w:hint="default" w:ascii="Tahoma" w:hAnsi="Tahoma" w:eastAsia="Tahoma" w:cs="Tahoma"/>
          <w:i w:val="0"/>
          <w:caps w:val="0"/>
          <w:color w:val="222222"/>
          <w:spacing w:val="0"/>
          <w:sz w:val="21"/>
          <w:szCs w:val="21"/>
          <w:bdr w:val="none" w:color="auto" w:sz="0" w:space="0"/>
          <w:shd w:val="clear" w:fill="FFFFFF"/>
        </w:rPr>
        <w:t>返回指定</w:t>
      </w:r>
      <w:r>
        <w:rPr>
          <w:rFonts w:hint="eastAsia" w:ascii="Tahoma" w:hAnsi="Tahoma" w:eastAsia="宋体" w:cs="Tahoma"/>
          <w:i w:val="0"/>
          <w:caps w:val="0"/>
          <w:color w:val="222222"/>
          <w:spacing w:val="0"/>
          <w:sz w:val="21"/>
          <w:szCs w:val="21"/>
          <w:bdr w:val="none" w:color="auto" w:sz="0" w:space="0"/>
          <w:shd w:val="clear" w:fill="FFFFFF"/>
          <w:lang w:eastAsia="zh-CN"/>
        </w:rPr>
        <w:t>数值</w:t>
      </w:r>
      <w:r>
        <w:rPr>
          <w:rFonts w:hint="default" w:ascii="Tahoma" w:hAnsi="Tahoma" w:eastAsia="Tahoma" w:cs="Tahoma"/>
          <w:i w:val="0"/>
          <w:caps w:val="0"/>
          <w:color w:val="222222"/>
          <w:spacing w:val="0"/>
          <w:sz w:val="21"/>
          <w:szCs w:val="21"/>
          <w:bdr w:val="none" w:color="auto" w:sz="0" w:space="0"/>
          <w:shd w:val="clear" w:fill="FFFFFF"/>
        </w:rPr>
        <w:t>列的平均值</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caps w:val="0"/>
          <w:color w:val="222222"/>
          <w:spacing w:val="0"/>
          <w:sz w:val="21"/>
          <w:szCs w:val="21"/>
          <w:bdr w:val="none" w:color="auto" w:sz="0" w:space="0"/>
          <w:shd w:val="clear" w:fill="FFFFFF"/>
        </w:rPr>
      </w:pPr>
      <w:r>
        <w:rPr>
          <w:rFonts w:hint="default" w:ascii="Tahoma" w:hAnsi="Tahoma" w:eastAsia="Tahoma" w:cs="Tahoma"/>
          <w:i w:val="0"/>
          <w:caps w:val="0"/>
          <w:color w:val="222222"/>
          <w:spacing w:val="0"/>
          <w:sz w:val="21"/>
          <w:szCs w:val="21"/>
          <w:bdr w:val="none" w:color="auto" w:sz="0" w:space="0"/>
          <w:shd w:val="clear" w:fill="FFFFFF"/>
        </w:rPr>
        <w:t>MIN(col)</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caps w:val="0"/>
          <w:color w:val="222222"/>
          <w:spacing w:val="0"/>
          <w:sz w:val="24"/>
          <w:szCs w:val="24"/>
        </w:rPr>
      </w:pPr>
      <w:r>
        <w:rPr>
          <w:rFonts w:hint="default" w:ascii="Tahoma" w:hAnsi="Tahoma" w:eastAsia="Tahoma" w:cs="Tahoma"/>
          <w:i w:val="0"/>
          <w:caps w:val="0"/>
          <w:color w:val="222222"/>
          <w:spacing w:val="0"/>
          <w:sz w:val="24"/>
          <w:szCs w:val="24"/>
          <w:bdr w:val="none" w:color="auto" w:sz="0" w:space="0"/>
          <w:shd w:val="clear" w:fill="FFFFFF"/>
        </w:rPr>
        <w:t>返回指定</w:t>
      </w:r>
      <w:r>
        <w:rPr>
          <w:rFonts w:hint="eastAsia" w:ascii="Tahoma" w:hAnsi="Tahoma" w:eastAsia="宋体" w:cs="Tahoma"/>
          <w:i w:val="0"/>
          <w:caps w:val="0"/>
          <w:color w:val="222222"/>
          <w:spacing w:val="0"/>
          <w:sz w:val="24"/>
          <w:szCs w:val="24"/>
          <w:shd w:val="clear" w:fill="FFFFFF"/>
          <w:lang w:eastAsia="zh-CN"/>
        </w:rPr>
        <w:t>数值</w:t>
      </w:r>
      <w:r>
        <w:rPr>
          <w:rFonts w:hint="default" w:ascii="Tahoma" w:hAnsi="Tahoma" w:eastAsia="Tahoma" w:cs="Tahoma"/>
          <w:i w:val="0"/>
          <w:caps w:val="0"/>
          <w:color w:val="222222"/>
          <w:spacing w:val="0"/>
          <w:sz w:val="24"/>
          <w:szCs w:val="24"/>
          <w:shd w:val="clear" w:fill="FFFFFF"/>
        </w:rPr>
        <w:t>列</w:t>
      </w:r>
      <w:r>
        <w:rPr>
          <w:rFonts w:hint="default" w:ascii="Tahoma" w:hAnsi="Tahoma" w:eastAsia="Tahoma" w:cs="Tahoma"/>
          <w:i w:val="0"/>
          <w:caps w:val="0"/>
          <w:color w:val="222222"/>
          <w:spacing w:val="0"/>
          <w:sz w:val="24"/>
          <w:szCs w:val="24"/>
          <w:bdr w:val="none" w:color="auto" w:sz="0" w:space="0"/>
          <w:shd w:val="clear" w:fill="FFFFFF"/>
        </w:rPr>
        <w:t>的最小值</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caps w:val="0"/>
          <w:color w:val="222222"/>
          <w:spacing w:val="0"/>
          <w:sz w:val="24"/>
          <w:szCs w:val="24"/>
          <w:bdr w:val="none" w:color="auto" w:sz="0" w:space="0"/>
          <w:shd w:val="clear" w:fill="FFFFFF"/>
        </w:rPr>
      </w:pPr>
      <w:r>
        <w:rPr>
          <w:rFonts w:hint="default" w:ascii="Tahoma" w:hAnsi="Tahoma" w:eastAsia="Tahoma" w:cs="Tahoma"/>
          <w:i w:val="0"/>
          <w:caps w:val="0"/>
          <w:color w:val="222222"/>
          <w:spacing w:val="0"/>
          <w:sz w:val="24"/>
          <w:szCs w:val="24"/>
          <w:bdr w:val="none" w:color="auto" w:sz="0" w:space="0"/>
          <w:shd w:val="clear" w:fill="FFFFFF"/>
        </w:rPr>
        <w:t>MAX(col)</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caps w:val="0"/>
          <w:color w:val="222222"/>
          <w:spacing w:val="0"/>
          <w:sz w:val="24"/>
          <w:szCs w:val="24"/>
        </w:rPr>
      </w:pPr>
      <w:r>
        <w:rPr>
          <w:rFonts w:hint="default" w:ascii="Tahoma" w:hAnsi="Tahoma" w:eastAsia="Tahoma" w:cs="Tahoma"/>
          <w:i w:val="0"/>
          <w:caps w:val="0"/>
          <w:color w:val="222222"/>
          <w:spacing w:val="0"/>
          <w:sz w:val="24"/>
          <w:szCs w:val="24"/>
          <w:bdr w:val="none" w:color="auto" w:sz="0" w:space="0"/>
          <w:shd w:val="clear" w:fill="FFFFFF"/>
        </w:rPr>
        <w:t>返回指定</w:t>
      </w:r>
      <w:r>
        <w:rPr>
          <w:rFonts w:hint="eastAsia" w:ascii="Tahoma" w:hAnsi="Tahoma" w:eastAsia="宋体" w:cs="Tahoma"/>
          <w:i w:val="0"/>
          <w:caps w:val="0"/>
          <w:color w:val="222222"/>
          <w:spacing w:val="0"/>
          <w:sz w:val="24"/>
          <w:szCs w:val="24"/>
          <w:shd w:val="clear" w:fill="FFFFFF"/>
          <w:lang w:eastAsia="zh-CN"/>
        </w:rPr>
        <w:t>数值</w:t>
      </w:r>
      <w:r>
        <w:rPr>
          <w:rFonts w:hint="default" w:ascii="Tahoma" w:hAnsi="Tahoma" w:eastAsia="Tahoma" w:cs="Tahoma"/>
          <w:i w:val="0"/>
          <w:caps w:val="0"/>
          <w:color w:val="222222"/>
          <w:spacing w:val="0"/>
          <w:sz w:val="24"/>
          <w:szCs w:val="24"/>
          <w:shd w:val="clear" w:fill="FFFFFF"/>
        </w:rPr>
        <w:t>列</w:t>
      </w:r>
      <w:r>
        <w:rPr>
          <w:rFonts w:hint="default" w:ascii="Tahoma" w:hAnsi="Tahoma" w:eastAsia="Tahoma" w:cs="Tahoma"/>
          <w:i w:val="0"/>
          <w:caps w:val="0"/>
          <w:color w:val="222222"/>
          <w:spacing w:val="0"/>
          <w:sz w:val="24"/>
          <w:szCs w:val="24"/>
          <w:bdr w:val="none" w:color="auto" w:sz="0" w:space="0"/>
          <w:shd w:val="clear" w:fill="FFFFFF"/>
        </w:rPr>
        <w:t>的最大值</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caps w:val="0"/>
          <w:color w:val="222222"/>
          <w:spacing w:val="0"/>
          <w:sz w:val="24"/>
          <w:szCs w:val="24"/>
          <w:bdr w:val="none" w:color="auto" w:sz="0" w:space="0"/>
          <w:shd w:val="clear" w:fill="FFFFFF"/>
        </w:rPr>
      </w:pPr>
      <w:r>
        <w:rPr>
          <w:rFonts w:hint="default" w:ascii="Tahoma" w:hAnsi="Tahoma" w:eastAsia="Tahoma" w:cs="Tahoma"/>
          <w:i w:val="0"/>
          <w:caps w:val="0"/>
          <w:color w:val="222222"/>
          <w:spacing w:val="0"/>
          <w:sz w:val="24"/>
          <w:szCs w:val="24"/>
          <w:bdr w:val="none" w:color="auto" w:sz="0" w:space="0"/>
          <w:shd w:val="clear" w:fill="FFFFFF"/>
        </w:rPr>
        <w:t>SUM(col)</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caps w:val="0"/>
          <w:color w:val="222222"/>
          <w:spacing w:val="0"/>
          <w:sz w:val="24"/>
          <w:szCs w:val="24"/>
          <w:bdr w:val="none" w:color="auto" w:sz="0" w:space="0"/>
          <w:shd w:val="clear" w:fill="FFFFFF"/>
        </w:rPr>
      </w:pPr>
      <w:r>
        <w:rPr>
          <w:rFonts w:hint="default" w:ascii="Tahoma" w:hAnsi="Tahoma" w:eastAsia="Tahoma" w:cs="Tahoma"/>
          <w:i w:val="0"/>
          <w:caps w:val="0"/>
          <w:color w:val="222222"/>
          <w:spacing w:val="0"/>
          <w:sz w:val="24"/>
          <w:szCs w:val="24"/>
          <w:bdr w:val="none" w:color="auto" w:sz="0" w:space="0"/>
          <w:shd w:val="clear" w:fill="FFFFFF"/>
        </w:rPr>
        <w:t>返回指定</w:t>
      </w:r>
      <w:r>
        <w:rPr>
          <w:rFonts w:hint="eastAsia" w:ascii="Tahoma" w:hAnsi="Tahoma" w:eastAsia="宋体" w:cs="Tahoma"/>
          <w:i w:val="0"/>
          <w:caps w:val="0"/>
          <w:color w:val="222222"/>
          <w:spacing w:val="0"/>
          <w:sz w:val="24"/>
          <w:szCs w:val="24"/>
          <w:shd w:val="clear" w:fill="FFFFFF"/>
          <w:lang w:eastAsia="zh-CN"/>
        </w:rPr>
        <w:t>数值</w:t>
      </w:r>
      <w:r>
        <w:rPr>
          <w:rFonts w:hint="default" w:ascii="Tahoma" w:hAnsi="Tahoma" w:eastAsia="Tahoma" w:cs="Tahoma"/>
          <w:i w:val="0"/>
          <w:caps w:val="0"/>
          <w:color w:val="222222"/>
          <w:spacing w:val="0"/>
          <w:sz w:val="24"/>
          <w:szCs w:val="24"/>
          <w:shd w:val="clear" w:fill="FFFFFF"/>
        </w:rPr>
        <w:t>列</w:t>
      </w:r>
      <w:r>
        <w:rPr>
          <w:rFonts w:hint="default" w:ascii="Tahoma" w:hAnsi="Tahoma" w:eastAsia="Tahoma" w:cs="Tahoma"/>
          <w:i w:val="0"/>
          <w:caps w:val="0"/>
          <w:color w:val="222222"/>
          <w:spacing w:val="0"/>
          <w:sz w:val="24"/>
          <w:szCs w:val="24"/>
          <w:bdr w:val="none" w:color="auto" w:sz="0" w:space="0"/>
          <w:shd w:val="clear" w:fill="FFFFFF"/>
        </w:rPr>
        <w:t>的所有值之和</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Tahoma" w:hAnsi="Tahoma" w:eastAsia="宋体" w:cs="Tahoma"/>
          <w:b/>
          <w:bCs/>
          <w:i w:val="0"/>
          <w:caps w:val="0"/>
          <w:color w:val="FF0000"/>
          <w:spacing w:val="0"/>
          <w:sz w:val="24"/>
          <w:szCs w:val="24"/>
          <w:bdr w:val="none" w:color="auto" w:sz="0" w:space="0"/>
          <w:shd w:val="clear" w:fill="FFFFFF"/>
          <w:lang w:eastAsia="zh-CN"/>
        </w:rPr>
      </w:pPr>
      <w:r>
        <w:rPr>
          <w:rFonts w:hint="eastAsia" w:ascii="Tahoma" w:hAnsi="Tahoma" w:eastAsia="宋体" w:cs="Tahoma"/>
          <w:b/>
          <w:bCs/>
          <w:i w:val="0"/>
          <w:caps w:val="0"/>
          <w:color w:val="FF0000"/>
          <w:spacing w:val="0"/>
          <w:sz w:val="24"/>
          <w:szCs w:val="24"/>
          <w:bdr w:val="none" w:color="auto" w:sz="0" w:space="0"/>
          <w:shd w:val="clear" w:fill="FFFFFF"/>
          <w:lang w:eastAsia="zh-CN"/>
        </w:rPr>
        <w:t>以上函数均可以同DISTINCT连用</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Tahoma" w:hAnsi="Tahoma" w:eastAsia="宋体" w:cs="Tahoma"/>
          <w:b/>
          <w:bCs/>
          <w:i w:val="0"/>
          <w:caps w:val="0"/>
          <w:color w:val="FF0000"/>
          <w:spacing w:val="0"/>
          <w:sz w:val="24"/>
          <w:szCs w:val="24"/>
          <w:bdr w:val="none" w:color="auto" w:sz="0" w:space="0"/>
          <w:shd w:val="clear" w:fill="FFFFFF"/>
          <w:lang w:eastAsia="zh-CN"/>
        </w:rPr>
      </w:pPr>
    </w:p>
    <w:p>
      <w:pPr>
        <w:pStyle w:val="4"/>
        <w:bidi w:val="0"/>
        <w:rPr>
          <w:rFonts w:hint="default"/>
          <w:lang w:val="en-US" w:eastAsia="zh-CN"/>
        </w:rPr>
      </w:pPr>
      <w:r>
        <w:rPr>
          <w:rFonts w:hint="eastAsia"/>
          <w:lang w:val="en-US" w:eastAsia="zh-CN"/>
        </w:rPr>
        <w:t>3.2 代码演示</w:t>
      </w:r>
    </w:p>
    <w:p>
      <w:pPr>
        <w:rPr>
          <w:rFonts w:hint="eastAsia"/>
          <w:lang w:val="en-US" w:eastAsia="zh-CN"/>
        </w:rPr>
      </w:pPr>
      <w:r>
        <w:drawing>
          <wp:inline distT="0" distB="0" distL="114300" distR="114300">
            <wp:extent cx="5267325" cy="3111500"/>
            <wp:effectExtent l="0" t="0" r="9525" b="1270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2"/>
                    <a:stretch>
                      <a:fillRect/>
                    </a:stretch>
                  </pic:blipFill>
                  <pic:spPr>
                    <a:xfrm>
                      <a:off x="0" y="0"/>
                      <a:ext cx="5267325" cy="3111500"/>
                    </a:xfrm>
                    <a:prstGeom prst="rect">
                      <a:avLst/>
                    </a:prstGeom>
                    <a:noFill/>
                    <a:ln>
                      <a:noFill/>
                    </a:ln>
                  </pic:spPr>
                </pic:pic>
              </a:graphicData>
            </a:graphic>
          </wp:inline>
        </w:drawing>
      </w:r>
    </w:p>
    <w:p>
      <w:pPr>
        <w:pStyle w:val="4"/>
        <w:rPr>
          <w:rFonts w:hint="eastAsia"/>
          <w:lang w:val="en-US" w:eastAsia="zh-CN"/>
        </w:rPr>
      </w:pPr>
      <w:r>
        <w:rPr>
          <w:rFonts w:hint="eastAsia"/>
        </w:rPr>
        <w:t>3.2</w:t>
      </w:r>
      <w:r>
        <w:rPr>
          <w:rFonts w:hint="eastAsia"/>
          <w:lang w:val="en-US" w:eastAsia="zh-CN"/>
        </w:rPr>
        <w:t xml:space="preserve"> 日期时间相关函数</w:t>
      </w:r>
    </w:p>
    <w:p>
      <w:pPr>
        <w:numPr>
          <w:ilvl w:val="0"/>
          <w:numId w:val="6"/>
        </w:numPr>
        <w:bidi w:val="0"/>
        <w:ind w:left="420" w:leftChars="0" w:hanging="420" w:firstLineChars="0"/>
      </w:pPr>
      <w:r>
        <w:t>获得当前日期+时间函数</w:t>
      </w:r>
      <w:r>
        <w:rPr>
          <w:rFonts w:hint="eastAsia"/>
          <w:lang w:eastAsia="zh-CN"/>
        </w:rPr>
        <w:t>：</w:t>
      </w:r>
      <w:r>
        <w:t>now()</w:t>
      </w:r>
    </w:p>
    <w:p>
      <w:pPr>
        <w:pBdr>
          <w:top w:val="single" w:color="auto" w:sz="4" w:space="0"/>
          <w:left w:val="single" w:color="auto" w:sz="4" w:space="0"/>
          <w:bottom w:val="single" w:color="auto" w:sz="4" w:space="0"/>
          <w:right w:val="single" w:color="auto" w:sz="4" w:space="0"/>
        </w:pBdr>
        <w:bidi w:val="0"/>
        <w:rPr>
          <w:rFonts w:hint="default"/>
          <w:lang w:val="en-US" w:eastAsia="zh-CN"/>
        </w:rPr>
      </w:pPr>
      <w:r>
        <w:rPr>
          <w:rFonts w:hint="default"/>
          <w:lang w:val="en-US" w:eastAsia="zh-CN"/>
        </w:rPr>
        <w:t>mysql&gt; select now();</w:t>
      </w:r>
    </w:p>
    <w:p>
      <w:pPr>
        <w:pBdr>
          <w:top w:val="single" w:color="auto" w:sz="4" w:space="0"/>
          <w:left w:val="single" w:color="auto" w:sz="4" w:space="0"/>
          <w:bottom w:val="single" w:color="auto" w:sz="4" w:space="0"/>
          <w:right w:val="single" w:color="auto" w:sz="4" w:space="0"/>
        </w:pBdr>
        <w:bidi w:val="0"/>
        <w:rPr>
          <w:rFonts w:hint="default"/>
          <w:lang w:val="en-US" w:eastAsia="zh-CN"/>
        </w:rPr>
      </w:pPr>
    </w:p>
    <w:p>
      <w:pPr>
        <w:pBdr>
          <w:top w:val="single" w:color="auto" w:sz="4" w:space="0"/>
          <w:left w:val="single" w:color="auto" w:sz="4" w:space="0"/>
          <w:bottom w:val="single" w:color="auto" w:sz="4" w:space="0"/>
          <w:right w:val="single" w:color="auto" w:sz="4" w:space="0"/>
        </w:pBdr>
        <w:bidi w:val="0"/>
        <w:rPr>
          <w:rFonts w:hint="default"/>
          <w:lang w:val="en-US" w:eastAsia="zh-CN"/>
        </w:rPr>
      </w:pPr>
      <w:r>
        <w:rPr>
          <w:rFonts w:hint="default"/>
          <w:lang w:val="en-US" w:eastAsia="zh-CN"/>
        </w:rPr>
        <w:t>+---------------------+</w:t>
      </w:r>
    </w:p>
    <w:p>
      <w:pPr>
        <w:pBdr>
          <w:top w:val="single" w:color="auto" w:sz="4" w:space="0"/>
          <w:left w:val="single" w:color="auto" w:sz="4" w:space="0"/>
          <w:bottom w:val="single" w:color="auto" w:sz="4" w:space="0"/>
          <w:right w:val="single" w:color="auto" w:sz="4" w:space="0"/>
        </w:pBdr>
        <w:bidi w:val="0"/>
        <w:rPr>
          <w:rFonts w:hint="default"/>
          <w:lang w:val="en-US" w:eastAsia="zh-CN"/>
        </w:rPr>
      </w:pPr>
      <w:r>
        <w:rPr>
          <w:rFonts w:hint="default"/>
          <w:lang w:val="en-US" w:eastAsia="zh-CN"/>
        </w:rPr>
        <w:t>| now() |</w:t>
      </w:r>
    </w:p>
    <w:p>
      <w:pPr>
        <w:pBdr>
          <w:top w:val="single" w:color="auto" w:sz="4" w:space="0"/>
          <w:left w:val="single" w:color="auto" w:sz="4" w:space="0"/>
          <w:bottom w:val="single" w:color="auto" w:sz="4" w:space="0"/>
          <w:right w:val="single" w:color="auto" w:sz="4" w:space="0"/>
        </w:pBdr>
        <w:bidi w:val="0"/>
        <w:rPr>
          <w:rFonts w:hint="default"/>
          <w:lang w:val="en-US" w:eastAsia="zh-CN"/>
        </w:rPr>
      </w:pPr>
      <w:r>
        <w:rPr>
          <w:rFonts w:hint="default"/>
          <w:lang w:val="en-US" w:eastAsia="zh-CN"/>
        </w:rPr>
        <w:t>+---------------------+</w:t>
      </w:r>
    </w:p>
    <w:p>
      <w:pPr>
        <w:pBdr>
          <w:top w:val="single" w:color="auto" w:sz="4" w:space="0"/>
          <w:left w:val="single" w:color="auto" w:sz="4" w:space="0"/>
          <w:bottom w:val="single" w:color="auto" w:sz="4" w:space="0"/>
          <w:right w:val="single" w:color="auto" w:sz="4" w:space="0"/>
        </w:pBdr>
        <w:bidi w:val="0"/>
        <w:rPr>
          <w:rFonts w:hint="default"/>
          <w:lang w:val="en-US" w:eastAsia="zh-CN"/>
        </w:rPr>
      </w:pPr>
      <w:r>
        <w:rPr>
          <w:rFonts w:hint="default"/>
          <w:lang w:val="en-US" w:eastAsia="zh-CN"/>
        </w:rPr>
        <w:t>| 2</w:t>
      </w:r>
      <w:r>
        <w:rPr>
          <w:rFonts w:hint="eastAsia"/>
          <w:lang w:val="en-US" w:eastAsia="zh-CN"/>
        </w:rPr>
        <w:t>020</w:t>
      </w:r>
      <w:r>
        <w:rPr>
          <w:rFonts w:hint="default"/>
          <w:lang w:val="en-US" w:eastAsia="zh-CN"/>
        </w:rPr>
        <w:t>-0</w:t>
      </w:r>
      <w:r>
        <w:rPr>
          <w:rFonts w:hint="eastAsia"/>
          <w:lang w:val="en-US" w:eastAsia="zh-CN"/>
        </w:rPr>
        <w:t>9</w:t>
      </w:r>
      <w:r>
        <w:rPr>
          <w:rFonts w:hint="default"/>
          <w:lang w:val="en-US" w:eastAsia="zh-CN"/>
        </w:rPr>
        <w:t>-</w:t>
      </w:r>
      <w:r>
        <w:rPr>
          <w:rFonts w:hint="eastAsia"/>
          <w:lang w:val="en-US" w:eastAsia="zh-CN"/>
        </w:rPr>
        <w:t>23</w:t>
      </w:r>
      <w:r>
        <w:rPr>
          <w:rFonts w:hint="default"/>
          <w:lang w:val="en-US" w:eastAsia="zh-CN"/>
        </w:rPr>
        <w:t xml:space="preserve"> 22:20:46 |</w:t>
      </w:r>
    </w:p>
    <w:p>
      <w:pPr>
        <w:pBdr>
          <w:top w:val="single" w:color="auto" w:sz="4" w:space="0"/>
          <w:left w:val="single" w:color="auto" w:sz="4" w:space="0"/>
          <w:bottom w:val="single" w:color="auto" w:sz="4" w:space="0"/>
          <w:right w:val="single" w:color="auto" w:sz="4" w:space="0"/>
        </w:pBdr>
        <w:bidi w:val="0"/>
        <w:rPr>
          <w:rFonts w:hint="default"/>
          <w:lang w:val="en-US" w:eastAsia="zh-CN"/>
        </w:rPr>
      </w:pPr>
      <w:r>
        <w:rPr>
          <w:rFonts w:hint="default"/>
          <w:lang w:val="en-US" w:eastAsia="zh-CN"/>
        </w:rPr>
        <w:t>+---------------------+</w:t>
      </w:r>
    </w:p>
    <w:p>
      <w:pPr>
        <w:bidi w:val="0"/>
      </w:pPr>
    </w:p>
    <w:p>
      <w:pPr>
        <w:numPr>
          <w:ilvl w:val="0"/>
          <w:numId w:val="6"/>
        </w:numPr>
        <w:bidi w:val="0"/>
        <w:ind w:left="420" w:leftChars="0" w:hanging="420" w:firstLineChars="0"/>
        <w:rPr>
          <w:rFonts w:hint="eastAsia"/>
          <w:lang w:val="en-US" w:eastAsia="zh-CN"/>
        </w:rPr>
      </w:pPr>
      <w:r>
        <w:t>获得当前时间戳函数：current_timestamp, current_timestamp()</w:t>
      </w:r>
    </w:p>
    <w:p>
      <w:pPr>
        <w:pBdr>
          <w:top w:val="single" w:color="auto" w:sz="4" w:space="0"/>
          <w:left w:val="single" w:color="auto" w:sz="4" w:space="0"/>
          <w:bottom w:val="single" w:color="auto" w:sz="4" w:space="0"/>
          <w:right w:val="single" w:color="auto" w:sz="4" w:space="0"/>
        </w:pBdr>
        <w:bidi w:val="0"/>
        <w:rPr>
          <w:rFonts w:hint="eastAsia"/>
          <w:lang w:val="en-US" w:eastAsia="zh-CN"/>
        </w:rPr>
      </w:pPr>
      <w:r>
        <w:rPr>
          <w:rFonts w:hint="eastAsia"/>
          <w:lang w:val="en-US" w:eastAsia="zh-CN"/>
        </w:rPr>
        <w:t>mysql&gt; select current_timestamp, current_timestamp();</w:t>
      </w:r>
    </w:p>
    <w:p>
      <w:pPr>
        <w:pBdr>
          <w:top w:val="single" w:color="auto" w:sz="4" w:space="0"/>
          <w:left w:val="single" w:color="auto" w:sz="4" w:space="0"/>
          <w:bottom w:val="single" w:color="auto" w:sz="4" w:space="0"/>
          <w:right w:val="single" w:color="auto" w:sz="4" w:space="0"/>
        </w:pBdr>
        <w:bidi w:val="0"/>
        <w:rPr>
          <w:rFonts w:hint="eastAsia"/>
          <w:lang w:val="en-US" w:eastAsia="zh-CN"/>
        </w:rPr>
      </w:pPr>
    </w:p>
    <w:p>
      <w:pPr>
        <w:pBdr>
          <w:top w:val="single" w:color="auto" w:sz="4" w:space="0"/>
          <w:left w:val="single" w:color="auto" w:sz="4" w:space="0"/>
          <w:bottom w:val="single" w:color="auto" w:sz="4" w:space="0"/>
          <w:right w:val="single" w:color="auto" w:sz="4" w:space="0"/>
        </w:pBdr>
        <w:bidi w:val="0"/>
        <w:rPr>
          <w:rFonts w:hint="eastAsia"/>
          <w:lang w:val="en-US" w:eastAsia="zh-CN"/>
        </w:rPr>
      </w:pPr>
      <w:r>
        <w:rPr>
          <w:rFonts w:hint="eastAsia"/>
          <w:lang w:val="en-US" w:eastAsia="zh-CN"/>
        </w:rPr>
        <w:t>+---------------------+---------------------+</w:t>
      </w:r>
    </w:p>
    <w:p>
      <w:pPr>
        <w:pBdr>
          <w:top w:val="single" w:color="auto" w:sz="4" w:space="0"/>
          <w:left w:val="single" w:color="auto" w:sz="4" w:space="0"/>
          <w:bottom w:val="single" w:color="auto" w:sz="4" w:space="0"/>
          <w:right w:val="single" w:color="auto" w:sz="4" w:space="0"/>
        </w:pBdr>
        <w:bidi w:val="0"/>
        <w:rPr>
          <w:rFonts w:hint="eastAsia"/>
          <w:lang w:val="en-US" w:eastAsia="zh-CN"/>
        </w:rPr>
      </w:pPr>
      <w:r>
        <w:rPr>
          <w:rFonts w:hint="eastAsia"/>
          <w:lang w:val="en-US" w:eastAsia="zh-CN"/>
        </w:rPr>
        <w:t>| current_timestamp | current_timestamp() |</w:t>
      </w:r>
    </w:p>
    <w:p>
      <w:pPr>
        <w:pBdr>
          <w:top w:val="single" w:color="auto" w:sz="4" w:space="0"/>
          <w:left w:val="single" w:color="auto" w:sz="4" w:space="0"/>
          <w:bottom w:val="single" w:color="auto" w:sz="4" w:space="0"/>
          <w:right w:val="single" w:color="auto" w:sz="4" w:space="0"/>
        </w:pBdr>
        <w:bidi w:val="0"/>
        <w:rPr>
          <w:rFonts w:hint="eastAsia"/>
          <w:lang w:val="en-US" w:eastAsia="zh-CN"/>
        </w:rPr>
      </w:pPr>
      <w:r>
        <w:rPr>
          <w:rFonts w:hint="eastAsia"/>
          <w:lang w:val="en-US" w:eastAsia="zh-CN"/>
        </w:rPr>
        <w:t>+---------------------+---------------------+</w:t>
      </w:r>
    </w:p>
    <w:p>
      <w:pPr>
        <w:pBdr>
          <w:top w:val="single" w:color="auto" w:sz="4" w:space="0"/>
          <w:left w:val="single" w:color="auto" w:sz="4" w:space="0"/>
          <w:bottom w:val="single" w:color="auto" w:sz="4" w:space="0"/>
          <w:right w:val="single" w:color="auto" w:sz="4" w:space="0"/>
        </w:pBdr>
        <w:bidi w:val="0"/>
        <w:rPr>
          <w:rFonts w:hint="eastAsia"/>
          <w:lang w:val="en-US" w:eastAsia="zh-CN"/>
        </w:rPr>
      </w:pPr>
      <w:r>
        <w:rPr>
          <w:rFonts w:hint="eastAsia"/>
          <w:lang w:val="en-US" w:eastAsia="zh-CN"/>
        </w:rPr>
        <w:t>| 2020-09-23 23:22:24 |2020-09-23 23:22:24 |</w:t>
      </w:r>
    </w:p>
    <w:p>
      <w:pPr>
        <w:pBdr>
          <w:top w:val="single" w:color="auto" w:sz="4" w:space="0"/>
          <w:left w:val="single" w:color="auto" w:sz="4" w:space="0"/>
          <w:bottom w:val="single" w:color="auto" w:sz="4" w:space="0"/>
          <w:right w:val="single" w:color="auto" w:sz="4" w:space="0"/>
        </w:pBdr>
        <w:bidi w:val="0"/>
        <w:rPr>
          <w:rFonts w:hint="eastAsia"/>
          <w:lang w:val="en-US" w:eastAsia="zh-CN"/>
        </w:rPr>
      </w:pPr>
      <w:r>
        <w:rPr>
          <w:rFonts w:hint="eastAsia"/>
          <w:lang w:val="en-US" w:eastAsia="zh-CN"/>
        </w:rPr>
        <w:t>+---------------------+---------------------+</w:t>
      </w:r>
    </w:p>
    <w:p>
      <w:pPr>
        <w:bidi w:val="0"/>
        <w:rPr>
          <w:rFonts w:hint="eastAsia"/>
          <w:lang w:val="en-US" w:eastAsia="zh-CN"/>
        </w:rPr>
      </w:pPr>
    </w:p>
    <w:p>
      <w:pPr>
        <w:numPr>
          <w:ilvl w:val="0"/>
          <w:numId w:val="6"/>
        </w:numPr>
        <w:bidi w:val="0"/>
        <w:ind w:left="420" w:leftChars="0" w:hanging="420" w:firstLineChars="0"/>
        <w:rPr>
          <w:rFonts w:hint="eastAsia"/>
          <w:lang w:val="en-US" w:eastAsia="zh-CN"/>
        </w:rPr>
      </w:pPr>
      <w:r>
        <w:t>日期/时间转换为字符串函数：date_format(date,format), time_format(time,format)</w:t>
      </w:r>
    </w:p>
    <w:p>
      <w:pPr>
        <w:pBdr>
          <w:top w:val="single" w:color="auto" w:sz="4" w:space="0"/>
          <w:left w:val="single" w:color="auto" w:sz="4" w:space="0"/>
          <w:bottom w:val="single" w:color="auto" w:sz="4" w:space="0"/>
          <w:right w:val="single" w:color="auto" w:sz="4" w:space="0"/>
        </w:pBdr>
        <w:bidi w:val="0"/>
        <w:rPr>
          <w:rFonts w:hint="eastAsia"/>
          <w:lang w:val="en-US" w:eastAsia="zh-CN"/>
        </w:rPr>
      </w:pPr>
      <w:r>
        <w:rPr>
          <w:rFonts w:hint="eastAsia"/>
          <w:lang w:val="en-US" w:eastAsia="zh-CN"/>
        </w:rPr>
        <w:t>mysql&gt; select date_format('2020-09-23 22:23:01', '%Y%m%d%H%i%s');</w:t>
      </w:r>
    </w:p>
    <w:p>
      <w:pPr>
        <w:pBdr>
          <w:top w:val="single" w:color="auto" w:sz="4" w:space="0"/>
          <w:left w:val="single" w:color="auto" w:sz="4" w:space="0"/>
          <w:bottom w:val="single" w:color="auto" w:sz="4" w:space="0"/>
          <w:right w:val="single" w:color="auto" w:sz="4" w:space="0"/>
        </w:pBdr>
        <w:bidi w:val="0"/>
        <w:rPr>
          <w:rFonts w:hint="eastAsia"/>
          <w:lang w:val="en-US" w:eastAsia="zh-CN"/>
        </w:rPr>
      </w:pPr>
    </w:p>
    <w:p>
      <w:pPr>
        <w:pBdr>
          <w:top w:val="single" w:color="auto" w:sz="4" w:space="0"/>
          <w:left w:val="single" w:color="auto" w:sz="4" w:space="0"/>
          <w:bottom w:val="single" w:color="auto" w:sz="4" w:space="0"/>
          <w:right w:val="single" w:color="auto" w:sz="4" w:space="0"/>
        </w:pBdr>
        <w:bidi w:val="0"/>
        <w:rPr>
          <w:rFonts w:hint="eastAsia"/>
          <w:lang w:val="en-US" w:eastAsia="zh-CN"/>
        </w:rPr>
      </w:pPr>
      <w:r>
        <w:rPr>
          <w:rFonts w:hint="eastAsia"/>
          <w:lang w:val="en-US" w:eastAsia="zh-CN"/>
        </w:rPr>
        <w:t>+----------------------------------------------------+</w:t>
      </w:r>
    </w:p>
    <w:p>
      <w:pPr>
        <w:pBdr>
          <w:top w:val="single" w:color="auto" w:sz="4" w:space="0"/>
          <w:left w:val="single" w:color="auto" w:sz="4" w:space="0"/>
          <w:bottom w:val="single" w:color="auto" w:sz="4" w:space="0"/>
          <w:right w:val="single" w:color="auto" w:sz="4" w:space="0"/>
        </w:pBdr>
        <w:bidi w:val="0"/>
        <w:rPr>
          <w:rFonts w:hint="eastAsia"/>
          <w:lang w:val="en-US" w:eastAsia="zh-CN"/>
        </w:rPr>
      </w:pPr>
      <w:r>
        <w:rPr>
          <w:rFonts w:hint="eastAsia"/>
          <w:lang w:val="en-US" w:eastAsia="zh-CN"/>
        </w:rPr>
        <w:t>| date_format('2020-09-23 22:23:01', '%Y%m%d%H%i%s') |</w:t>
      </w:r>
    </w:p>
    <w:p>
      <w:pPr>
        <w:pBdr>
          <w:top w:val="single" w:color="auto" w:sz="4" w:space="0"/>
          <w:left w:val="single" w:color="auto" w:sz="4" w:space="0"/>
          <w:bottom w:val="single" w:color="auto" w:sz="4" w:space="0"/>
          <w:right w:val="single" w:color="auto" w:sz="4" w:space="0"/>
        </w:pBdr>
        <w:bidi w:val="0"/>
        <w:rPr>
          <w:rFonts w:hint="eastAsia"/>
          <w:lang w:val="en-US" w:eastAsia="zh-CN"/>
        </w:rPr>
      </w:pPr>
      <w:r>
        <w:rPr>
          <w:rFonts w:hint="eastAsia"/>
          <w:lang w:val="en-US" w:eastAsia="zh-CN"/>
        </w:rPr>
        <w:t>+----------------------------------------------------+</w:t>
      </w:r>
    </w:p>
    <w:p>
      <w:pPr>
        <w:pBdr>
          <w:top w:val="single" w:color="auto" w:sz="4" w:space="0"/>
          <w:left w:val="single" w:color="auto" w:sz="4" w:space="0"/>
          <w:bottom w:val="single" w:color="auto" w:sz="4" w:space="0"/>
          <w:right w:val="single" w:color="auto" w:sz="4" w:space="0"/>
        </w:pBdr>
        <w:bidi w:val="0"/>
        <w:rPr>
          <w:rFonts w:hint="eastAsia"/>
          <w:lang w:val="en-US" w:eastAsia="zh-CN"/>
        </w:rPr>
      </w:pPr>
      <w:r>
        <w:rPr>
          <w:rFonts w:hint="eastAsia"/>
          <w:lang w:val="en-US" w:eastAsia="zh-CN"/>
        </w:rPr>
        <w:t>| 20200923222301 |</w:t>
      </w:r>
    </w:p>
    <w:p>
      <w:pPr>
        <w:pBdr>
          <w:top w:val="single" w:color="auto" w:sz="4" w:space="0"/>
          <w:left w:val="single" w:color="auto" w:sz="4" w:space="0"/>
          <w:bottom w:val="single" w:color="auto" w:sz="4" w:space="0"/>
          <w:right w:val="single" w:color="auto" w:sz="4" w:space="0"/>
        </w:pBdr>
        <w:bidi w:val="0"/>
        <w:rPr>
          <w:rFonts w:hint="eastAsia"/>
          <w:lang w:val="en-US" w:eastAsia="zh-CN"/>
        </w:rPr>
      </w:pPr>
      <w:r>
        <w:rPr>
          <w:rFonts w:hint="eastAsia"/>
          <w:lang w:val="en-US" w:eastAsia="zh-CN"/>
        </w:rPr>
        <w:t>+----------------------------------------------------+</w:t>
      </w:r>
    </w:p>
    <w:p>
      <w:pPr>
        <w:bidi w:val="0"/>
        <w:rPr>
          <w:rFonts w:hint="eastAsia"/>
          <w:lang w:val="en-US" w:eastAsia="zh-CN"/>
        </w:rPr>
      </w:pPr>
      <w:r>
        <w:t>MySQL 日期、时间转换函数：date_format(date,format), time_format(time,format) 能够把一个日期/时间转换成各种各样的字符串格式。它是 str_to_date(str,format) 函数的 一个逆转换。</w:t>
      </w:r>
    </w:p>
    <w:p>
      <w:pPr>
        <w:bidi w:val="0"/>
      </w:pPr>
    </w:p>
    <w:p>
      <w:pPr>
        <w:numPr>
          <w:ilvl w:val="0"/>
          <w:numId w:val="6"/>
        </w:numPr>
        <w:bidi w:val="0"/>
        <w:ind w:left="420" w:leftChars="0" w:hanging="420" w:firstLineChars="0"/>
      </w:pPr>
      <w:r>
        <w:t xml:space="preserve">字符串转换为日期）函数：str_to_date(str, format)   </w:t>
      </w:r>
    </w:p>
    <w:p>
      <w:pPr>
        <w:pStyle w:val="16"/>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eastAsia" w:ascii="微软雅黑" w:hAnsi="微软雅黑" w:eastAsia="微软雅黑" w:cs="微软雅黑"/>
          <w:i w:val="0"/>
          <w:caps w:val="0"/>
          <w:color w:val="000000"/>
          <w:spacing w:val="0"/>
          <w:sz w:val="24"/>
          <w:szCs w:val="24"/>
          <w:bdr w:val="none" w:color="auto" w:sz="0" w:space="0"/>
        </w:rPr>
      </w:pPr>
      <w:r>
        <w:rPr>
          <w:rFonts w:hint="eastAsia" w:ascii="微软雅黑" w:hAnsi="微软雅黑" w:eastAsia="微软雅黑" w:cs="微软雅黑"/>
          <w:i w:val="0"/>
          <w:caps w:val="0"/>
          <w:color w:val="000000"/>
          <w:spacing w:val="0"/>
          <w:sz w:val="24"/>
          <w:szCs w:val="24"/>
          <w:bdr w:val="none" w:color="auto" w:sz="0" w:space="0"/>
        </w:rPr>
        <w:t>select str_to_date('08/09/2008', '%m/%d/%Y'); -- 2008-08-09</w:t>
      </w:r>
    </w:p>
    <w:p>
      <w:pPr>
        <w:pStyle w:val="16"/>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eastAsia" w:ascii="微软雅黑" w:hAnsi="微软雅黑" w:eastAsia="微软雅黑" w:cs="微软雅黑"/>
          <w:i w:val="0"/>
          <w:caps w:val="0"/>
          <w:color w:val="000000"/>
          <w:spacing w:val="0"/>
          <w:sz w:val="24"/>
          <w:szCs w:val="24"/>
          <w:bdr w:val="none" w:color="auto" w:sz="0" w:space="0"/>
        </w:rPr>
      </w:pPr>
      <w:r>
        <w:rPr>
          <w:rFonts w:hint="eastAsia" w:ascii="微软雅黑" w:hAnsi="微软雅黑" w:eastAsia="微软雅黑" w:cs="微软雅黑"/>
          <w:i w:val="0"/>
          <w:caps w:val="0"/>
          <w:color w:val="000000"/>
          <w:spacing w:val="0"/>
          <w:sz w:val="24"/>
          <w:szCs w:val="24"/>
          <w:bdr w:val="none" w:color="auto" w:sz="0" w:space="0"/>
        </w:rPr>
        <w:t>select str_to_date('08/09/08' , '%m/%d/%y'); -- 2008-08-09</w:t>
      </w:r>
    </w:p>
    <w:p>
      <w:pPr>
        <w:pStyle w:val="16"/>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eastAsia" w:ascii="微软雅黑" w:hAnsi="微软雅黑" w:eastAsia="微软雅黑" w:cs="微软雅黑"/>
          <w:i w:val="0"/>
          <w:caps w:val="0"/>
          <w:color w:val="000000"/>
          <w:spacing w:val="0"/>
          <w:sz w:val="24"/>
          <w:szCs w:val="24"/>
          <w:bdr w:val="none" w:color="auto" w:sz="0" w:space="0"/>
        </w:rPr>
      </w:pPr>
      <w:r>
        <w:rPr>
          <w:rFonts w:hint="eastAsia" w:ascii="微软雅黑" w:hAnsi="微软雅黑" w:eastAsia="微软雅黑" w:cs="微软雅黑"/>
          <w:i w:val="0"/>
          <w:caps w:val="0"/>
          <w:color w:val="000000"/>
          <w:spacing w:val="0"/>
          <w:sz w:val="24"/>
          <w:szCs w:val="24"/>
          <w:bdr w:val="none" w:color="auto" w:sz="0" w:space="0"/>
        </w:rPr>
        <w:t>select str_to_date('08.09.2008', '%m.%d.%Y'); -- 2008-08-09</w:t>
      </w:r>
    </w:p>
    <w:p>
      <w:pPr>
        <w:pStyle w:val="16"/>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eastAsia" w:ascii="微软雅黑" w:hAnsi="微软雅黑" w:eastAsia="微软雅黑" w:cs="微软雅黑"/>
          <w:i w:val="0"/>
          <w:caps w:val="0"/>
          <w:color w:val="000000"/>
          <w:spacing w:val="0"/>
          <w:sz w:val="24"/>
          <w:szCs w:val="24"/>
          <w:bdr w:val="none" w:color="auto" w:sz="0" w:space="0"/>
        </w:rPr>
      </w:pPr>
      <w:r>
        <w:rPr>
          <w:rFonts w:hint="eastAsia" w:ascii="微软雅黑" w:hAnsi="微软雅黑" w:eastAsia="微软雅黑" w:cs="微软雅黑"/>
          <w:i w:val="0"/>
          <w:caps w:val="0"/>
          <w:color w:val="000000"/>
          <w:spacing w:val="0"/>
          <w:sz w:val="24"/>
          <w:szCs w:val="24"/>
          <w:bdr w:val="none" w:color="auto" w:sz="0" w:space="0"/>
        </w:rPr>
        <w:t>select str_to_date('08:09:30', '%h:%i:%s'); -- 08:09:30</w:t>
      </w:r>
    </w:p>
    <w:p>
      <w:pPr>
        <w:pStyle w:val="16"/>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bdr w:val="none" w:color="auto" w:sz="0" w:space="0"/>
        </w:rPr>
        <w:t>select str_to_date('08.09.2008 08:09:30', '%m.%d.%Y %h:%i:%s'); -- 2008-08-09 08:09:30</w:t>
      </w:r>
    </w:p>
    <w:p>
      <w:pPr>
        <w:bidi w:val="0"/>
        <w:rPr>
          <w:rFonts w:hint="eastAsia" w:eastAsia="微软雅黑"/>
          <w:lang w:eastAsia="zh-CN"/>
        </w:rPr>
      </w:pPr>
      <w:r>
        <w:t>可以看到，str_to_date(str,format) 转换函数，可以把一些杂乱无章的字符串转换为日期格式</w:t>
      </w:r>
      <w:r>
        <w:rPr>
          <w:rFonts w:hint="eastAsia"/>
          <w:lang w:eastAsia="zh-CN"/>
        </w:rPr>
        <w:t>。</w:t>
      </w:r>
    </w:p>
    <w:p>
      <w:pPr>
        <w:pStyle w:val="4"/>
        <w:adjustRightInd w:val="0"/>
        <w:snapToGrid w:val="0"/>
        <w:spacing w:line="240" w:lineRule="auto"/>
        <w:rPr>
          <w:rFonts w:ascii="微软雅黑" w:hAnsi="微软雅黑" w:cs="微软雅黑"/>
        </w:rPr>
      </w:pPr>
      <w:r>
        <w:rPr>
          <w:rFonts w:hint="eastAsia" w:ascii="微软雅黑" w:hAnsi="微软雅黑" w:cs="微软雅黑"/>
        </w:rPr>
        <w:t>本节作业</w:t>
      </w:r>
    </w:p>
    <w:p>
      <w:pPr>
        <w:pStyle w:val="17"/>
        <w:widowControl/>
        <w:numPr>
          <w:ilvl w:val="0"/>
          <w:numId w:val="7"/>
        </w:numPr>
      </w:pPr>
      <w:r>
        <w:rPr>
          <w:rFonts w:hint="eastAsia"/>
          <w:lang w:eastAsia="zh-CN"/>
        </w:rPr>
        <w:t>掌握常用内置函数的使用</w:t>
      </w:r>
    </w:p>
    <w:p>
      <w:pPr>
        <w:pStyle w:val="17"/>
        <w:widowControl/>
        <w:numPr>
          <w:ilvl w:val="0"/>
          <w:numId w:val="7"/>
        </w:numPr>
      </w:pPr>
      <w:r>
        <w:rPr>
          <w:rFonts w:hint="eastAsia"/>
          <w:lang w:eastAsia="zh-CN"/>
        </w:rPr>
        <w:t>完成单表操作</w:t>
      </w:r>
    </w:p>
    <w:sectPr>
      <w:headerReference r:id="rId3" w:type="default"/>
      <w:footerReference r:id="rId4" w:type="default"/>
      <w:pgSz w:w="11906" w:h="16838"/>
      <w:pgMar w:top="1440" w:right="1800" w:bottom="1440" w:left="1800" w:header="510"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swiss"/>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 w:name="Consolas">
    <w:panose1 w:val="020B0609020204030204"/>
    <w:charset w:val="00"/>
    <w:family w:val="auto"/>
    <w:pitch w:val="default"/>
    <w:sig w:usb0="E10002FF" w:usb1="4000FCFF" w:usb2="00000009" w:usb3="00000000" w:csb0="6000019F" w:csb1="DFD70000"/>
  </w:font>
  <w:font w:name="Wingdings">
    <w:panose1 w:val="05000000000000000000"/>
    <w:charset w:val="00"/>
    <w:family w:val="auto"/>
    <w:pitch w:val="default"/>
    <w:sig w:usb0="00000000" w:usb1="00000000" w:usb2="00000000" w:usb3="00000000" w:csb0="80000000" w:csb1="0000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pict>
        <v:shape id="_x0000_s3073" o:spid="_x0000_s3073"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pStyle w:val="1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left"/>
      <w:rPr>
        <w:rFonts w:eastAsia="宋体"/>
      </w:rPr>
    </w:pPr>
    <w:r>
      <w:drawing>
        <wp:inline distT="0" distB="0" distL="114300" distR="114300">
          <wp:extent cx="1644650" cy="550545"/>
          <wp:effectExtent l="0" t="0" r="12700" b="1905"/>
          <wp:docPr id="1" name="图片 1" descr="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icture1.png"/>
                  <pic:cNvPicPr>
                    <a:picLocks noChangeAspect="1"/>
                  </pic:cNvPicPr>
                </pic:nvPicPr>
                <pic:blipFill>
                  <a:blip r:embed="rId1"/>
                  <a:stretch>
                    <a:fillRect/>
                  </a:stretch>
                </pic:blipFill>
                <pic:spPr>
                  <a:xfrm>
                    <a:off x="0" y="0"/>
                    <a:ext cx="1644650" cy="550545"/>
                  </a:xfrm>
                  <a:prstGeom prst="rect">
                    <a:avLst/>
                  </a:prstGeom>
                  <a:noFill/>
                  <a:ln>
                    <a:noFill/>
                  </a:ln>
                </pic:spPr>
              </pic:pic>
            </a:graphicData>
          </a:graphic>
        </wp:inline>
      </w:drawing>
    </w:r>
    <w:r>
      <w:rPr>
        <w:rFonts w:hint="eastAsia"/>
      </w:rPr>
      <w:t xml:space="preserve"> </w:t>
    </w:r>
    <w:r>
      <w:rPr>
        <w:rFonts w:hint="eastAsia"/>
      </w:rPr>
      <w:tab/>
    </w:r>
    <w:r>
      <w:rPr>
        <w:rFonts w:hint="eastAsia"/>
      </w:rPr>
      <w:tab/>
    </w:r>
    <w:r>
      <w:rPr>
        <w:rFonts w:hint="eastAsia" w:ascii="黑体" w:hAnsi="黑体" w:eastAsia="黑体" w:cs="黑体"/>
        <w:sz w:val="44"/>
        <w:szCs w:val="44"/>
      </w:rPr>
      <w:t>5R实训课程体系</w:t>
    </w:r>
  </w:p>
  <w:p>
    <w:pPr>
      <w:pStyle w:val="14"/>
      <w:pBdr>
        <w:bottom w:val="single" w:color="auto" w:sz="4" w:space="1"/>
      </w:pBdr>
    </w:pPr>
    <w:r>
      <w:pict>
        <v:shape id="PowerPlusWaterMarkObject32685" o:spid="_x0000_s3075" o:spt="136" type="#_x0000_t136" style="position:absolute;left:0pt;height:145.65pt;width:441.6pt;mso-position-horizontal:center;mso-position-horizontal-relative:margin;mso-position-vertical:center;mso-position-vertical-relative:margin;rotation:-2949120f;z-index:-251657216;mso-width-relative:page;mso-height-relative:page;" fillcolor="#00B0F0" filled="t" stroked="f" coordsize="21600,21600">
          <v:path/>
          <v:fill on="t" opacity="32768f" focussize="0,0"/>
          <v:stroke on="f"/>
          <v:imagedata o:title=""/>
          <o:lock v:ext="edit" aspectratio="t"/>
          <v:textpath on="t" fitshape="t" fitpath="t" trim="t" xscale="f" string="中软卓越" style="font-family:微软雅黑;font-size:36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8BEE5B"/>
    <w:multiLevelType w:val="singleLevel"/>
    <w:tmpl w:val="AE8BEE5B"/>
    <w:lvl w:ilvl="0" w:tentative="0">
      <w:start w:val="1"/>
      <w:numFmt w:val="decimal"/>
      <w:suff w:val="space"/>
      <w:lvlText w:val="%1."/>
      <w:lvlJc w:val="left"/>
    </w:lvl>
  </w:abstractNum>
  <w:abstractNum w:abstractNumId="1">
    <w:nsid w:val="EB81CB30"/>
    <w:multiLevelType w:val="multilevel"/>
    <w:tmpl w:val="EB81CB3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2F5FAC93"/>
    <w:multiLevelType w:val="multilevel"/>
    <w:tmpl w:val="2F5FAC9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326B93E1"/>
    <w:multiLevelType w:val="singleLevel"/>
    <w:tmpl w:val="326B93E1"/>
    <w:lvl w:ilvl="0" w:tentative="0">
      <w:start w:val="1"/>
      <w:numFmt w:val="bullet"/>
      <w:lvlText w:val=""/>
      <w:lvlJc w:val="left"/>
      <w:pPr>
        <w:ind w:left="420" w:hanging="420"/>
      </w:pPr>
      <w:rPr>
        <w:rFonts w:hint="default" w:ascii="Wingdings" w:hAnsi="Wingdings"/>
      </w:rPr>
    </w:lvl>
  </w:abstractNum>
  <w:abstractNum w:abstractNumId="4">
    <w:nsid w:val="762B1CB3"/>
    <w:multiLevelType w:val="multilevel"/>
    <w:tmpl w:val="762B1CB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B2505C5"/>
    <w:multiLevelType w:val="multilevel"/>
    <w:tmpl w:val="7B2505C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F8D1ED1"/>
    <w:multiLevelType w:val="multilevel"/>
    <w:tmpl w:val="7F8D1ED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 w:numId="4">
    <w:abstractNumId w:val="4"/>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12D53"/>
    <w:rsid w:val="000138E4"/>
    <w:rsid w:val="00020AF1"/>
    <w:rsid w:val="00021529"/>
    <w:rsid w:val="000315A1"/>
    <w:rsid w:val="00063BE5"/>
    <w:rsid w:val="0007534A"/>
    <w:rsid w:val="0007753D"/>
    <w:rsid w:val="000837B9"/>
    <w:rsid w:val="00084EFF"/>
    <w:rsid w:val="000956A1"/>
    <w:rsid w:val="000975CF"/>
    <w:rsid w:val="00097DDE"/>
    <w:rsid w:val="000A178E"/>
    <w:rsid w:val="000B4D2B"/>
    <w:rsid w:val="000C1764"/>
    <w:rsid w:val="000C251D"/>
    <w:rsid w:val="000D1D39"/>
    <w:rsid w:val="000E00E3"/>
    <w:rsid w:val="000E0268"/>
    <w:rsid w:val="000F0BEB"/>
    <w:rsid w:val="00103DA0"/>
    <w:rsid w:val="00104527"/>
    <w:rsid w:val="001050D7"/>
    <w:rsid w:val="00106E13"/>
    <w:rsid w:val="00117840"/>
    <w:rsid w:val="001209D3"/>
    <w:rsid w:val="00121E62"/>
    <w:rsid w:val="00125046"/>
    <w:rsid w:val="00127C1A"/>
    <w:rsid w:val="00131C02"/>
    <w:rsid w:val="001352AD"/>
    <w:rsid w:val="001373AA"/>
    <w:rsid w:val="00140356"/>
    <w:rsid w:val="00140E61"/>
    <w:rsid w:val="001413E6"/>
    <w:rsid w:val="00150FC2"/>
    <w:rsid w:val="00165FD0"/>
    <w:rsid w:val="00172A27"/>
    <w:rsid w:val="00195CCF"/>
    <w:rsid w:val="001B181B"/>
    <w:rsid w:val="001C79B8"/>
    <w:rsid w:val="001C7EB9"/>
    <w:rsid w:val="001D5251"/>
    <w:rsid w:val="001F2744"/>
    <w:rsid w:val="002147E5"/>
    <w:rsid w:val="002150AD"/>
    <w:rsid w:val="002170BD"/>
    <w:rsid w:val="00226EA2"/>
    <w:rsid w:val="002445A8"/>
    <w:rsid w:val="0024570A"/>
    <w:rsid w:val="00250F54"/>
    <w:rsid w:val="00251367"/>
    <w:rsid w:val="00252AAC"/>
    <w:rsid w:val="00255BAD"/>
    <w:rsid w:val="00256E80"/>
    <w:rsid w:val="00257A0C"/>
    <w:rsid w:val="00263E4A"/>
    <w:rsid w:val="00284347"/>
    <w:rsid w:val="00285D19"/>
    <w:rsid w:val="002B12EE"/>
    <w:rsid w:val="002B4C0A"/>
    <w:rsid w:val="002D3141"/>
    <w:rsid w:val="002D662C"/>
    <w:rsid w:val="002E2B42"/>
    <w:rsid w:val="002F057F"/>
    <w:rsid w:val="002F05CC"/>
    <w:rsid w:val="002F1D85"/>
    <w:rsid w:val="002F67DC"/>
    <w:rsid w:val="00321430"/>
    <w:rsid w:val="00330AB1"/>
    <w:rsid w:val="003376F9"/>
    <w:rsid w:val="00337F2D"/>
    <w:rsid w:val="003445B4"/>
    <w:rsid w:val="0035523E"/>
    <w:rsid w:val="003571C8"/>
    <w:rsid w:val="00362A62"/>
    <w:rsid w:val="00365778"/>
    <w:rsid w:val="00375778"/>
    <w:rsid w:val="00380645"/>
    <w:rsid w:val="003807A3"/>
    <w:rsid w:val="00384E0F"/>
    <w:rsid w:val="00396BD7"/>
    <w:rsid w:val="003A01F9"/>
    <w:rsid w:val="003A2D7C"/>
    <w:rsid w:val="003A3A73"/>
    <w:rsid w:val="003B0561"/>
    <w:rsid w:val="003B626C"/>
    <w:rsid w:val="003B7442"/>
    <w:rsid w:val="003D11F1"/>
    <w:rsid w:val="003D2010"/>
    <w:rsid w:val="003E0518"/>
    <w:rsid w:val="003F28D8"/>
    <w:rsid w:val="003F69D3"/>
    <w:rsid w:val="00405C94"/>
    <w:rsid w:val="0041124C"/>
    <w:rsid w:val="00420397"/>
    <w:rsid w:val="00435968"/>
    <w:rsid w:val="004528A4"/>
    <w:rsid w:val="00460452"/>
    <w:rsid w:val="0046286A"/>
    <w:rsid w:val="004723BD"/>
    <w:rsid w:val="00477C6A"/>
    <w:rsid w:val="00495965"/>
    <w:rsid w:val="004A0648"/>
    <w:rsid w:val="004D47A2"/>
    <w:rsid w:val="004E3AFA"/>
    <w:rsid w:val="00501E45"/>
    <w:rsid w:val="00514E2A"/>
    <w:rsid w:val="00520008"/>
    <w:rsid w:val="00523B76"/>
    <w:rsid w:val="0053038D"/>
    <w:rsid w:val="00546911"/>
    <w:rsid w:val="00550CED"/>
    <w:rsid w:val="00555D65"/>
    <w:rsid w:val="005627EF"/>
    <w:rsid w:val="00573CEB"/>
    <w:rsid w:val="00576159"/>
    <w:rsid w:val="005833EA"/>
    <w:rsid w:val="00597C6C"/>
    <w:rsid w:val="005B02CA"/>
    <w:rsid w:val="005C30D8"/>
    <w:rsid w:val="005C5326"/>
    <w:rsid w:val="005D1B90"/>
    <w:rsid w:val="005D31EE"/>
    <w:rsid w:val="005D76F1"/>
    <w:rsid w:val="005E18A3"/>
    <w:rsid w:val="005F71E0"/>
    <w:rsid w:val="00601556"/>
    <w:rsid w:val="00601680"/>
    <w:rsid w:val="00605D5A"/>
    <w:rsid w:val="0062245B"/>
    <w:rsid w:val="00623132"/>
    <w:rsid w:val="00641D50"/>
    <w:rsid w:val="00646EB0"/>
    <w:rsid w:val="00653263"/>
    <w:rsid w:val="00653D14"/>
    <w:rsid w:val="00653F89"/>
    <w:rsid w:val="006648BA"/>
    <w:rsid w:val="00666D39"/>
    <w:rsid w:val="006723BB"/>
    <w:rsid w:val="00680BD2"/>
    <w:rsid w:val="00690FFC"/>
    <w:rsid w:val="00693056"/>
    <w:rsid w:val="00695517"/>
    <w:rsid w:val="00697375"/>
    <w:rsid w:val="006A1417"/>
    <w:rsid w:val="006B2B72"/>
    <w:rsid w:val="006C10AB"/>
    <w:rsid w:val="006D14C3"/>
    <w:rsid w:val="006D6C85"/>
    <w:rsid w:val="006D770B"/>
    <w:rsid w:val="006E2009"/>
    <w:rsid w:val="006E4B44"/>
    <w:rsid w:val="006F2FAD"/>
    <w:rsid w:val="006F5CAE"/>
    <w:rsid w:val="0071121D"/>
    <w:rsid w:val="00713696"/>
    <w:rsid w:val="007154F3"/>
    <w:rsid w:val="00715FEF"/>
    <w:rsid w:val="00726524"/>
    <w:rsid w:val="00733BC1"/>
    <w:rsid w:val="00740652"/>
    <w:rsid w:val="007605FD"/>
    <w:rsid w:val="0077150F"/>
    <w:rsid w:val="00773511"/>
    <w:rsid w:val="00787916"/>
    <w:rsid w:val="007970A4"/>
    <w:rsid w:val="00797FAD"/>
    <w:rsid w:val="007B3C66"/>
    <w:rsid w:val="007E0893"/>
    <w:rsid w:val="007E3566"/>
    <w:rsid w:val="007F0FFA"/>
    <w:rsid w:val="00801D20"/>
    <w:rsid w:val="00802E44"/>
    <w:rsid w:val="0082504E"/>
    <w:rsid w:val="00831A73"/>
    <w:rsid w:val="00831F2B"/>
    <w:rsid w:val="00834590"/>
    <w:rsid w:val="00840C8F"/>
    <w:rsid w:val="00847479"/>
    <w:rsid w:val="0084781F"/>
    <w:rsid w:val="00847A4E"/>
    <w:rsid w:val="00850FD6"/>
    <w:rsid w:val="00864D65"/>
    <w:rsid w:val="0087298D"/>
    <w:rsid w:val="008813B3"/>
    <w:rsid w:val="00884096"/>
    <w:rsid w:val="008876CC"/>
    <w:rsid w:val="00894F4D"/>
    <w:rsid w:val="00895894"/>
    <w:rsid w:val="008D60EE"/>
    <w:rsid w:val="00900FB8"/>
    <w:rsid w:val="009010FE"/>
    <w:rsid w:val="00902618"/>
    <w:rsid w:val="00905295"/>
    <w:rsid w:val="009103E1"/>
    <w:rsid w:val="00913285"/>
    <w:rsid w:val="0093449F"/>
    <w:rsid w:val="00937533"/>
    <w:rsid w:val="00953E70"/>
    <w:rsid w:val="00966175"/>
    <w:rsid w:val="009714A3"/>
    <w:rsid w:val="00972ECA"/>
    <w:rsid w:val="00981F3D"/>
    <w:rsid w:val="00984F57"/>
    <w:rsid w:val="00987EBA"/>
    <w:rsid w:val="0099259E"/>
    <w:rsid w:val="009A363E"/>
    <w:rsid w:val="009A63D2"/>
    <w:rsid w:val="009B24A3"/>
    <w:rsid w:val="009B4008"/>
    <w:rsid w:val="009B43FD"/>
    <w:rsid w:val="009B479E"/>
    <w:rsid w:val="009C227C"/>
    <w:rsid w:val="009C503C"/>
    <w:rsid w:val="009C5AEA"/>
    <w:rsid w:val="009C7675"/>
    <w:rsid w:val="009D25FE"/>
    <w:rsid w:val="009D3705"/>
    <w:rsid w:val="00A06F65"/>
    <w:rsid w:val="00A23794"/>
    <w:rsid w:val="00A25485"/>
    <w:rsid w:val="00A266E2"/>
    <w:rsid w:val="00A3108B"/>
    <w:rsid w:val="00A347BB"/>
    <w:rsid w:val="00A437E9"/>
    <w:rsid w:val="00A556C5"/>
    <w:rsid w:val="00A62A72"/>
    <w:rsid w:val="00A72CBB"/>
    <w:rsid w:val="00A748E0"/>
    <w:rsid w:val="00A85C3C"/>
    <w:rsid w:val="00A864EF"/>
    <w:rsid w:val="00A976A1"/>
    <w:rsid w:val="00AA2D8D"/>
    <w:rsid w:val="00AC303D"/>
    <w:rsid w:val="00AD28A9"/>
    <w:rsid w:val="00AE39FE"/>
    <w:rsid w:val="00AE4ABD"/>
    <w:rsid w:val="00AE4B3E"/>
    <w:rsid w:val="00AF0416"/>
    <w:rsid w:val="00AF762A"/>
    <w:rsid w:val="00B0095F"/>
    <w:rsid w:val="00B06229"/>
    <w:rsid w:val="00B168CE"/>
    <w:rsid w:val="00B45291"/>
    <w:rsid w:val="00B52253"/>
    <w:rsid w:val="00B5654E"/>
    <w:rsid w:val="00B6554C"/>
    <w:rsid w:val="00B71C5F"/>
    <w:rsid w:val="00B7263B"/>
    <w:rsid w:val="00B75665"/>
    <w:rsid w:val="00B826DC"/>
    <w:rsid w:val="00B971AC"/>
    <w:rsid w:val="00BA59F7"/>
    <w:rsid w:val="00BA6F81"/>
    <w:rsid w:val="00BB1A26"/>
    <w:rsid w:val="00BC152A"/>
    <w:rsid w:val="00BC1D82"/>
    <w:rsid w:val="00BC1E4D"/>
    <w:rsid w:val="00BD001B"/>
    <w:rsid w:val="00BD5216"/>
    <w:rsid w:val="00BD663E"/>
    <w:rsid w:val="00BD79D8"/>
    <w:rsid w:val="00BE4397"/>
    <w:rsid w:val="00C21F64"/>
    <w:rsid w:val="00C32891"/>
    <w:rsid w:val="00C355AC"/>
    <w:rsid w:val="00C35AA6"/>
    <w:rsid w:val="00C43C48"/>
    <w:rsid w:val="00C47415"/>
    <w:rsid w:val="00C50BF7"/>
    <w:rsid w:val="00C53411"/>
    <w:rsid w:val="00C5761B"/>
    <w:rsid w:val="00C61FBE"/>
    <w:rsid w:val="00C65BAD"/>
    <w:rsid w:val="00C72F5F"/>
    <w:rsid w:val="00C76C10"/>
    <w:rsid w:val="00C80C2B"/>
    <w:rsid w:val="00C84D89"/>
    <w:rsid w:val="00C86BA1"/>
    <w:rsid w:val="00CA0DD2"/>
    <w:rsid w:val="00CA288B"/>
    <w:rsid w:val="00CA7CF8"/>
    <w:rsid w:val="00CB0BFD"/>
    <w:rsid w:val="00CB585D"/>
    <w:rsid w:val="00CD25BF"/>
    <w:rsid w:val="00CE08C7"/>
    <w:rsid w:val="00CE3BE2"/>
    <w:rsid w:val="00CE52F4"/>
    <w:rsid w:val="00CF2495"/>
    <w:rsid w:val="00D032CF"/>
    <w:rsid w:val="00D04B34"/>
    <w:rsid w:val="00D107C8"/>
    <w:rsid w:val="00D10B9E"/>
    <w:rsid w:val="00D12973"/>
    <w:rsid w:val="00D14667"/>
    <w:rsid w:val="00D14758"/>
    <w:rsid w:val="00D27B02"/>
    <w:rsid w:val="00D34085"/>
    <w:rsid w:val="00D3441A"/>
    <w:rsid w:val="00D35295"/>
    <w:rsid w:val="00D40F40"/>
    <w:rsid w:val="00D6272A"/>
    <w:rsid w:val="00D6302F"/>
    <w:rsid w:val="00D76D48"/>
    <w:rsid w:val="00D86B7A"/>
    <w:rsid w:val="00D970F7"/>
    <w:rsid w:val="00DA10D0"/>
    <w:rsid w:val="00DA2011"/>
    <w:rsid w:val="00DA2DEC"/>
    <w:rsid w:val="00DC25DD"/>
    <w:rsid w:val="00DC715A"/>
    <w:rsid w:val="00DD3A28"/>
    <w:rsid w:val="00DE50F2"/>
    <w:rsid w:val="00DF103B"/>
    <w:rsid w:val="00E05CA6"/>
    <w:rsid w:val="00E11788"/>
    <w:rsid w:val="00E14F38"/>
    <w:rsid w:val="00E1554E"/>
    <w:rsid w:val="00E22CF7"/>
    <w:rsid w:val="00E22F87"/>
    <w:rsid w:val="00E3091F"/>
    <w:rsid w:val="00E30C8B"/>
    <w:rsid w:val="00E34195"/>
    <w:rsid w:val="00E45CA1"/>
    <w:rsid w:val="00E700C2"/>
    <w:rsid w:val="00E7178F"/>
    <w:rsid w:val="00E86E0A"/>
    <w:rsid w:val="00EA0A8E"/>
    <w:rsid w:val="00EA148C"/>
    <w:rsid w:val="00EA2D9A"/>
    <w:rsid w:val="00EA4545"/>
    <w:rsid w:val="00EB0405"/>
    <w:rsid w:val="00EB1BD4"/>
    <w:rsid w:val="00EB4484"/>
    <w:rsid w:val="00EC59D0"/>
    <w:rsid w:val="00EC7B5B"/>
    <w:rsid w:val="00ED35A1"/>
    <w:rsid w:val="00F00AB9"/>
    <w:rsid w:val="00F01CA5"/>
    <w:rsid w:val="00F15AE0"/>
    <w:rsid w:val="00F16C18"/>
    <w:rsid w:val="00F33259"/>
    <w:rsid w:val="00F33745"/>
    <w:rsid w:val="00F34EAC"/>
    <w:rsid w:val="00F55658"/>
    <w:rsid w:val="00F57D7E"/>
    <w:rsid w:val="00F64910"/>
    <w:rsid w:val="00F7112A"/>
    <w:rsid w:val="00F813CF"/>
    <w:rsid w:val="00F84FAF"/>
    <w:rsid w:val="00F854C9"/>
    <w:rsid w:val="00F90079"/>
    <w:rsid w:val="00F91335"/>
    <w:rsid w:val="00F922EE"/>
    <w:rsid w:val="00FA4124"/>
    <w:rsid w:val="00FA4FB1"/>
    <w:rsid w:val="00FC2863"/>
    <w:rsid w:val="00FC3460"/>
    <w:rsid w:val="00FC5D61"/>
    <w:rsid w:val="00FD11FC"/>
    <w:rsid w:val="00FD2B86"/>
    <w:rsid w:val="00FD4F2E"/>
    <w:rsid w:val="00FD6520"/>
    <w:rsid w:val="00FF23BE"/>
    <w:rsid w:val="00FF4F42"/>
    <w:rsid w:val="00FF5301"/>
    <w:rsid w:val="00FF534E"/>
    <w:rsid w:val="00FF5660"/>
    <w:rsid w:val="00FF7BAC"/>
    <w:rsid w:val="01A12010"/>
    <w:rsid w:val="02174225"/>
    <w:rsid w:val="021D04F2"/>
    <w:rsid w:val="025544FD"/>
    <w:rsid w:val="028D54A5"/>
    <w:rsid w:val="02DB34B3"/>
    <w:rsid w:val="03083953"/>
    <w:rsid w:val="030908A6"/>
    <w:rsid w:val="031E3F7D"/>
    <w:rsid w:val="035B337C"/>
    <w:rsid w:val="03A65660"/>
    <w:rsid w:val="03EB5A6B"/>
    <w:rsid w:val="043123D2"/>
    <w:rsid w:val="04553266"/>
    <w:rsid w:val="04D71B1D"/>
    <w:rsid w:val="05135729"/>
    <w:rsid w:val="054D7128"/>
    <w:rsid w:val="05CE30B0"/>
    <w:rsid w:val="06180F76"/>
    <w:rsid w:val="063802C6"/>
    <w:rsid w:val="06653AAC"/>
    <w:rsid w:val="069F4BCA"/>
    <w:rsid w:val="06B94BDC"/>
    <w:rsid w:val="07454A8E"/>
    <w:rsid w:val="0765243C"/>
    <w:rsid w:val="07C3096D"/>
    <w:rsid w:val="07CF509C"/>
    <w:rsid w:val="082574F1"/>
    <w:rsid w:val="08E27EA4"/>
    <w:rsid w:val="09656CA1"/>
    <w:rsid w:val="09C838D6"/>
    <w:rsid w:val="09E17A9D"/>
    <w:rsid w:val="0A57257E"/>
    <w:rsid w:val="0A6445C0"/>
    <w:rsid w:val="0A6F48A3"/>
    <w:rsid w:val="0AC9761D"/>
    <w:rsid w:val="0B3470E9"/>
    <w:rsid w:val="0BA27EF6"/>
    <w:rsid w:val="0BBB5C0F"/>
    <w:rsid w:val="0BD83568"/>
    <w:rsid w:val="0BEA1EC8"/>
    <w:rsid w:val="0BF9289E"/>
    <w:rsid w:val="0C0E4858"/>
    <w:rsid w:val="0C172E56"/>
    <w:rsid w:val="0C494ACA"/>
    <w:rsid w:val="0C94586E"/>
    <w:rsid w:val="0C9C2D69"/>
    <w:rsid w:val="0CA5417C"/>
    <w:rsid w:val="0CCD3F1F"/>
    <w:rsid w:val="0D246920"/>
    <w:rsid w:val="0D5B7E78"/>
    <w:rsid w:val="0D971ECC"/>
    <w:rsid w:val="0DE5493B"/>
    <w:rsid w:val="0E212AEE"/>
    <w:rsid w:val="0E217A0D"/>
    <w:rsid w:val="0E3C45ED"/>
    <w:rsid w:val="0EAC76DD"/>
    <w:rsid w:val="0EE531DC"/>
    <w:rsid w:val="0F331B47"/>
    <w:rsid w:val="0F8F0D1D"/>
    <w:rsid w:val="0FF56062"/>
    <w:rsid w:val="105300E7"/>
    <w:rsid w:val="10536B5B"/>
    <w:rsid w:val="108A4EF1"/>
    <w:rsid w:val="109E4A1C"/>
    <w:rsid w:val="10CC1BFB"/>
    <w:rsid w:val="10DF1585"/>
    <w:rsid w:val="11E2545F"/>
    <w:rsid w:val="11F9166D"/>
    <w:rsid w:val="120D6B8A"/>
    <w:rsid w:val="12EF106A"/>
    <w:rsid w:val="13227D4A"/>
    <w:rsid w:val="132B3778"/>
    <w:rsid w:val="13AA26A8"/>
    <w:rsid w:val="1442299F"/>
    <w:rsid w:val="145F1452"/>
    <w:rsid w:val="14767B6F"/>
    <w:rsid w:val="147A2072"/>
    <w:rsid w:val="14E5457D"/>
    <w:rsid w:val="150526A4"/>
    <w:rsid w:val="15730D05"/>
    <w:rsid w:val="15B66D97"/>
    <w:rsid w:val="15F30864"/>
    <w:rsid w:val="16CF62DD"/>
    <w:rsid w:val="184A0F13"/>
    <w:rsid w:val="18954ECE"/>
    <w:rsid w:val="18F60B4B"/>
    <w:rsid w:val="195B14FB"/>
    <w:rsid w:val="195E5289"/>
    <w:rsid w:val="196B4792"/>
    <w:rsid w:val="1981634B"/>
    <w:rsid w:val="19C34577"/>
    <w:rsid w:val="19DF5CBA"/>
    <w:rsid w:val="1A226057"/>
    <w:rsid w:val="1B095EC0"/>
    <w:rsid w:val="1BD74821"/>
    <w:rsid w:val="1BE77A32"/>
    <w:rsid w:val="1BF55921"/>
    <w:rsid w:val="1CF320EF"/>
    <w:rsid w:val="1D680056"/>
    <w:rsid w:val="1DA42309"/>
    <w:rsid w:val="1E673821"/>
    <w:rsid w:val="1E7B1515"/>
    <w:rsid w:val="1F390299"/>
    <w:rsid w:val="1F444207"/>
    <w:rsid w:val="20093F01"/>
    <w:rsid w:val="204D4D1F"/>
    <w:rsid w:val="207120B1"/>
    <w:rsid w:val="2089774B"/>
    <w:rsid w:val="208D6842"/>
    <w:rsid w:val="217335FC"/>
    <w:rsid w:val="219833A3"/>
    <w:rsid w:val="21AF6904"/>
    <w:rsid w:val="21C13617"/>
    <w:rsid w:val="21D81D0B"/>
    <w:rsid w:val="21FE3653"/>
    <w:rsid w:val="2205167B"/>
    <w:rsid w:val="2251468B"/>
    <w:rsid w:val="22BD517F"/>
    <w:rsid w:val="22E3464D"/>
    <w:rsid w:val="237C0337"/>
    <w:rsid w:val="23BE4C9A"/>
    <w:rsid w:val="24F95B7A"/>
    <w:rsid w:val="250C7C03"/>
    <w:rsid w:val="25423332"/>
    <w:rsid w:val="25656834"/>
    <w:rsid w:val="25F46C50"/>
    <w:rsid w:val="261D742D"/>
    <w:rsid w:val="263B7CE7"/>
    <w:rsid w:val="278571C3"/>
    <w:rsid w:val="27937803"/>
    <w:rsid w:val="27A46162"/>
    <w:rsid w:val="27EA5725"/>
    <w:rsid w:val="2863595B"/>
    <w:rsid w:val="2878418A"/>
    <w:rsid w:val="29154669"/>
    <w:rsid w:val="29F26F60"/>
    <w:rsid w:val="2A5970BA"/>
    <w:rsid w:val="2A8C0497"/>
    <w:rsid w:val="2AAD7CE1"/>
    <w:rsid w:val="2AB222AD"/>
    <w:rsid w:val="2AEC6172"/>
    <w:rsid w:val="2B967B1E"/>
    <w:rsid w:val="2B9C75A1"/>
    <w:rsid w:val="2C526271"/>
    <w:rsid w:val="2C613FEC"/>
    <w:rsid w:val="2CEC1411"/>
    <w:rsid w:val="2D3070AB"/>
    <w:rsid w:val="2DC47477"/>
    <w:rsid w:val="2DEE5816"/>
    <w:rsid w:val="2E012DCE"/>
    <w:rsid w:val="2E2648FB"/>
    <w:rsid w:val="2E45651D"/>
    <w:rsid w:val="2E873472"/>
    <w:rsid w:val="2F7A6207"/>
    <w:rsid w:val="2F851274"/>
    <w:rsid w:val="2F991B50"/>
    <w:rsid w:val="2FCA3343"/>
    <w:rsid w:val="303110AF"/>
    <w:rsid w:val="30BF13C6"/>
    <w:rsid w:val="30C66BCE"/>
    <w:rsid w:val="30D22AAE"/>
    <w:rsid w:val="31020186"/>
    <w:rsid w:val="31057AFB"/>
    <w:rsid w:val="313E3A0A"/>
    <w:rsid w:val="315F5603"/>
    <w:rsid w:val="319B0422"/>
    <w:rsid w:val="31E2535F"/>
    <w:rsid w:val="32245B28"/>
    <w:rsid w:val="32777F13"/>
    <w:rsid w:val="327A6825"/>
    <w:rsid w:val="329D50C6"/>
    <w:rsid w:val="33102B47"/>
    <w:rsid w:val="332D0C5C"/>
    <w:rsid w:val="33406158"/>
    <w:rsid w:val="334A642D"/>
    <w:rsid w:val="337F3A46"/>
    <w:rsid w:val="339864CC"/>
    <w:rsid w:val="33A21B92"/>
    <w:rsid w:val="33F04A1C"/>
    <w:rsid w:val="34221880"/>
    <w:rsid w:val="34423A14"/>
    <w:rsid w:val="34622BE3"/>
    <w:rsid w:val="34AA6DF1"/>
    <w:rsid w:val="34E3626F"/>
    <w:rsid w:val="34FA1FCD"/>
    <w:rsid w:val="35003AEE"/>
    <w:rsid w:val="36274642"/>
    <w:rsid w:val="365A31DE"/>
    <w:rsid w:val="36D76619"/>
    <w:rsid w:val="370440D4"/>
    <w:rsid w:val="37095FDB"/>
    <w:rsid w:val="370B481C"/>
    <w:rsid w:val="37D423D9"/>
    <w:rsid w:val="38025089"/>
    <w:rsid w:val="38B56F3D"/>
    <w:rsid w:val="38BC2F8C"/>
    <w:rsid w:val="38D64627"/>
    <w:rsid w:val="3915392C"/>
    <w:rsid w:val="392A2F11"/>
    <w:rsid w:val="3941474B"/>
    <w:rsid w:val="39531A15"/>
    <w:rsid w:val="3995143A"/>
    <w:rsid w:val="39A15B03"/>
    <w:rsid w:val="39BD5EB4"/>
    <w:rsid w:val="3A1519A9"/>
    <w:rsid w:val="3AB81037"/>
    <w:rsid w:val="3ADD6A22"/>
    <w:rsid w:val="3AF461AB"/>
    <w:rsid w:val="3B06383D"/>
    <w:rsid w:val="3B174F01"/>
    <w:rsid w:val="3B47519C"/>
    <w:rsid w:val="3B5E00A1"/>
    <w:rsid w:val="3C677DBB"/>
    <w:rsid w:val="3CCF7BBD"/>
    <w:rsid w:val="3D235506"/>
    <w:rsid w:val="3D367547"/>
    <w:rsid w:val="3DD52DA7"/>
    <w:rsid w:val="3DF15528"/>
    <w:rsid w:val="3E675F8B"/>
    <w:rsid w:val="3E706176"/>
    <w:rsid w:val="3EC42A80"/>
    <w:rsid w:val="3EE166CC"/>
    <w:rsid w:val="3EE92610"/>
    <w:rsid w:val="3EFB295D"/>
    <w:rsid w:val="3F16286A"/>
    <w:rsid w:val="3F401DF9"/>
    <w:rsid w:val="3F6702CD"/>
    <w:rsid w:val="3FBF2D0D"/>
    <w:rsid w:val="3FD21173"/>
    <w:rsid w:val="40273BA6"/>
    <w:rsid w:val="404D63AC"/>
    <w:rsid w:val="407173A0"/>
    <w:rsid w:val="41482660"/>
    <w:rsid w:val="4347654C"/>
    <w:rsid w:val="439A5897"/>
    <w:rsid w:val="43A42073"/>
    <w:rsid w:val="43F75FE5"/>
    <w:rsid w:val="440A082D"/>
    <w:rsid w:val="45444C07"/>
    <w:rsid w:val="457F65E7"/>
    <w:rsid w:val="46C17214"/>
    <w:rsid w:val="470024B5"/>
    <w:rsid w:val="47B8652B"/>
    <w:rsid w:val="483F5992"/>
    <w:rsid w:val="486A1FD1"/>
    <w:rsid w:val="488E012C"/>
    <w:rsid w:val="49170401"/>
    <w:rsid w:val="493A6F3B"/>
    <w:rsid w:val="49711ED1"/>
    <w:rsid w:val="497F71D1"/>
    <w:rsid w:val="4A4E0416"/>
    <w:rsid w:val="4A720A14"/>
    <w:rsid w:val="4A8D3825"/>
    <w:rsid w:val="4A9D430B"/>
    <w:rsid w:val="4AE14328"/>
    <w:rsid w:val="4AEB5315"/>
    <w:rsid w:val="4AF77347"/>
    <w:rsid w:val="4AFA1043"/>
    <w:rsid w:val="4B297EE9"/>
    <w:rsid w:val="4B557000"/>
    <w:rsid w:val="4B8D3489"/>
    <w:rsid w:val="4C20287F"/>
    <w:rsid w:val="4C2948DD"/>
    <w:rsid w:val="4C360B94"/>
    <w:rsid w:val="4C370077"/>
    <w:rsid w:val="4C40610F"/>
    <w:rsid w:val="4C442E60"/>
    <w:rsid w:val="4C9A6C45"/>
    <w:rsid w:val="4CB67DB7"/>
    <w:rsid w:val="4CCA29F8"/>
    <w:rsid w:val="4CEE44C3"/>
    <w:rsid w:val="4D275290"/>
    <w:rsid w:val="4D9F2501"/>
    <w:rsid w:val="4E0976D5"/>
    <w:rsid w:val="4E216B25"/>
    <w:rsid w:val="4E440694"/>
    <w:rsid w:val="4E4D198D"/>
    <w:rsid w:val="4EB43500"/>
    <w:rsid w:val="4EE11DA8"/>
    <w:rsid w:val="4F1629BA"/>
    <w:rsid w:val="4F381F95"/>
    <w:rsid w:val="4F725743"/>
    <w:rsid w:val="4F852C15"/>
    <w:rsid w:val="4FE17179"/>
    <w:rsid w:val="50037AED"/>
    <w:rsid w:val="50D114B3"/>
    <w:rsid w:val="50D90DC2"/>
    <w:rsid w:val="50F160F3"/>
    <w:rsid w:val="519508B7"/>
    <w:rsid w:val="52551D28"/>
    <w:rsid w:val="52E1761D"/>
    <w:rsid w:val="5323221F"/>
    <w:rsid w:val="537F0036"/>
    <w:rsid w:val="53A84635"/>
    <w:rsid w:val="53C103D4"/>
    <w:rsid w:val="53F14AA9"/>
    <w:rsid w:val="54A2025B"/>
    <w:rsid w:val="54B12822"/>
    <w:rsid w:val="54BC4C1E"/>
    <w:rsid w:val="54CA2B67"/>
    <w:rsid w:val="54FF0A7D"/>
    <w:rsid w:val="55B35531"/>
    <w:rsid w:val="56177D8A"/>
    <w:rsid w:val="56381710"/>
    <w:rsid w:val="56596B2A"/>
    <w:rsid w:val="572A1AE6"/>
    <w:rsid w:val="5734391F"/>
    <w:rsid w:val="57476E52"/>
    <w:rsid w:val="574F2B47"/>
    <w:rsid w:val="578233F4"/>
    <w:rsid w:val="57C3187D"/>
    <w:rsid w:val="57E65A19"/>
    <w:rsid w:val="581113C5"/>
    <w:rsid w:val="585D5D16"/>
    <w:rsid w:val="58640B2D"/>
    <w:rsid w:val="587A08D0"/>
    <w:rsid w:val="58A864A4"/>
    <w:rsid w:val="58C54357"/>
    <w:rsid w:val="59347036"/>
    <w:rsid w:val="594C62FA"/>
    <w:rsid w:val="594D0B0C"/>
    <w:rsid w:val="5A0D2132"/>
    <w:rsid w:val="5A2A2EA1"/>
    <w:rsid w:val="5A385649"/>
    <w:rsid w:val="5A6F2B53"/>
    <w:rsid w:val="5AEC1795"/>
    <w:rsid w:val="5B433515"/>
    <w:rsid w:val="5B4D5436"/>
    <w:rsid w:val="5B6E684C"/>
    <w:rsid w:val="5C2131BC"/>
    <w:rsid w:val="5C8B3709"/>
    <w:rsid w:val="5CA80D49"/>
    <w:rsid w:val="5CB136A5"/>
    <w:rsid w:val="5CE07EF3"/>
    <w:rsid w:val="5CEC532D"/>
    <w:rsid w:val="5D1A62E6"/>
    <w:rsid w:val="5D3822CE"/>
    <w:rsid w:val="5DA338B5"/>
    <w:rsid w:val="5E3569D5"/>
    <w:rsid w:val="5E6E72C7"/>
    <w:rsid w:val="5E8C69F4"/>
    <w:rsid w:val="5E8D545F"/>
    <w:rsid w:val="5ECA130B"/>
    <w:rsid w:val="5EDC3764"/>
    <w:rsid w:val="5F063C85"/>
    <w:rsid w:val="5FEF14BC"/>
    <w:rsid w:val="60083DEC"/>
    <w:rsid w:val="60372011"/>
    <w:rsid w:val="60802C79"/>
    <w:rsid w:val="60C17C87"/>
    <w:rsid w:val="60E4560C"/>
    <w:rsid w:val="622412FE"/>
    <w:rsid w:val="62583234"/>
    <w:rsid w:val="62AF2C4A"/>
    <w:rsid w:val="62EF7FE1"/>
    <w:rsid w:val="63473815"/>
    <w:rsid w:val="63D40BAC"/>
    <w:rsid w:val="63E022CB"/>
    <w:rsid w:val="641E0B83"/>
    <w:rsid w:val="642E2043"/>
    <w:rsid w:val="649142C5"/>
    <w:rsid w:val="64DB1BD9"/>
    <w:rsid w:val="667472AE"/>
    <w:rsid w:val="66771896"/>
    <w:rsid w:val="68D53FB3"/>
    <w:rsid w:val="6964568F"/>
    <w:rsid w:val="69A82BB6"/>
    <w:rsid w:val="6A050E07"/>
    <w:rsid w:val="6A446764"/>
    <w:rsid w:val="6A4E1FF3"/>
    <w:rsid w:val="6A580B9B"/>
    <w:rsid w:val="6A9D5D43"/>
    <w:rsid w:val="6AAD7855"/>
    <w:rsid w:val="6BAA20E0"/>
    <w:rsid w:val="6C4673AC"/>
    <w:rsid w:val="6C4A1232"/>
    <w:rsid w:val="6C943607"/>
    <w:rsid w:val="6CAE0205"/>
    <w:rsid w:val="6CE1278C"/>
    <w:rsid w:val="6D0D34FB"/>
    <w:rsid w:val="6D402482"/>
    <w:rsid w:val="6D8B46AD"/>
    <w:rsid w:val="6DA655E8"/>
    <w:rsid w:val="6DDE1119"/>
    <w:rsid w:val="6E0516F4"/>
    <w:rsid w:val="6ED56D48"/>
    <w:rsid w:val="6F9546FC"/>
    <w:rsid w:val="6FB809B7"/>
    <w:rsid w:val="6FFC23A8"/>
    <w:rsid w:val="70503DFC"/>
    <w:rsid w:val="70992DE0"/>
    <w:rsid w:val="70FA39A8"/>
    <w:rsid w:val="716356AA"/>
    <w:rsid w:val="71B27749"/>
    <w:rsid w:val="71C035B0"/>
    <w:rsid w:val="72090D27"/>
    <w:rsid w:val="725B5E46"/>
    <w:rsid w:val="72B578B0"/>
    <w:rsid w:val="72BD1DE3"/>
    <w:rsid w:val="733C6405"/>
    <w:rsid w:val="73766E7A"/>
    <w:rsid w:val="73D51C4C"/>
    <w:rsid w:val="74292174"/>
    <w:rsid w:val="751E1A4B"/>
    <w:rsid w:val="75DB6A60"/>
    <w:rsid w:val="76034323"/>
    <w:rsid w:val="765E1C41"/>
    <w:rsid w:val="76C44F75"/>
    <w:rsid w:val="773457D3"/>
    <w:rsid w:val="77613194"/>
    <w:rsid w:val="77840195"/>
    <w:rsid w:val="77841A75"/>
    <w:rsid w:val="77A6061E"/>
    <w:rsid w:val="77A6500C"/>
    <w:rsid w:val="780A06D6"/>
    <w:rsid w:val="793B66A2"/>
    <w:rsid w:val="797F7754"/>
    <w:rsid w:val="7A002464"/>
    <w:rsid w:val="7A3720F4"/>
    <w:rsid w:val="7A7A519A"/>
    <w:rsid w:val="7AFC3827"/>
    <w:rsid w:val="7B703758"/>
    <w:rsid w:val="7B7E6892"/>
    <w:rsid w:val="7BAE7478"/>
    <w:rsid w:val="7BE157E7"/>
    <w:rsid w:val="7BFA59CD"/>
    <w:rsid w:val="7C406DC7"/>
    <w:rsid w:val="7C8F0779"/>
    <w:rsid w:val="7CB3568A"/>
    <w:rsid w:val="7CBA1591"/>
    <w:rsid w:val="7CCA194D"/>
    <w:rsid w:val="7CE95743"/>
    <w:rsid w:val="7D0441CB"/>
    <w:rsid w:val="7D09149C"/>
    <w:rsid w:val="7D257648"/>
    <w:rsid w:val="7D6C76E1"/>
    <w:rsid w:val="7DEA45A4"/>
    <w:rsid w:val="7E312687"/>
    <w:rsid w:val="7E3D03C9"/>
    <w:rsid w:val="7E4331BE"/>
    <w:rsid w:val="7E9D777E"/>
    <w:rsid w:val="7EDA65FB"/>
    <w:rsid w:val="7F04773F"/>
    <w:rsid w:val="7F4D3A0D"/>
    <w:rsid w:val="7F7D2D8D"/>
    <w:rsid w:val="7F90471D"/>
    <w:rsid w:val="7FB2386F"/>
    <w:rsid w:val="7FB85321"/>
    <w:rsid w:val="7FE43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qFormat="1" w:uiPriority="99"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HAnsi" w:hAnsiTheme="minorHAnsi" w:cstheme="minorBidi"/>
      <w:kern w:val="2"/>
      <w:sz w:val="24"/>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40" w:after="50"/>
      <w:outlineLvl w:val="3"/>
    </w:pPr>
    <w:rPr>
      <w:b/>
      <w:bCs/>
      <w:szCs w:val="28"/>
    </w:rPr>
  </w:style>
  <w:style w:type="paragraph" w:styleId="6">
    <w:name w:val="heading 5"/>
    <w:basedOn w:val="1"/>
    <w:next w:val="1"/>
    <w:unhideWhenUsed/>
    <w:qFormat/>
    <w:uiPriority w:val="0"/>
    <w:pPr>
      <w:keepNext/>
      <w:keepLines/>
      <w:spacing w:line="372" w:lineRule="auto"/>
      <w:outlineLvl w:val="4"/>
    </w:pPr>
    <w:rPr>
      <w:b/>
      <w:sz w:val="28"/>
    </w:rPr>
  </w:style>
  <w:style w:type="paragraph" w:styleId="7">
    <w:name w:val="heading 6"/>
    <w:basedOn w:val="1"/>
    <w:next w:val="1"/>
    <w:link w:val="37"/>
    <w:semiHidden/>
    <w:unhideWhenUsed/>
    <w:qFormat/>
    <w:uiPriority w:val="0"/>
    <w:pPr>
      <w:keepNext/>
      <w:keepLines/>
      <w:spacing w:before="240" w:after="64" w:line="320" w:lineRule="auto"/>
      <w:outlineLvl w:val="5"/>
    </w:pPr>
    <w:rPr>
      <w:rFonts w:asciiTheme="majorHAnsi" w:hAnsiTheme="majorHAnsi" w:eastAsiaTheme="majorEastAsia" w:cstheme="majorBidi"/>
      <w:b/>
      <w:bCs/>
    </w:rPr>
  </w:style>
  <w:style w:type="character" w:default="1" w:styleId="21">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8">
    <w:name w:val="Normal Indent"/>
    <w:basedOn w:val="1"/>
    <w:qFormat/>
    <w:uiPriority w:val="0"/>
    <w:pPr>
      <w:ind w:firstLine="420" w:firstLineChars="200"/>
    </w:pPr>
  </w:style>
  <w:style w:type="paragraph" w:styleId="9">
    <w:name w:val="caption"/>
    <w:basedOn w:val="1"/>
    <w:next w:val="1"/>
    <w:semiHidden/>
    <w:unhideWhenUsed/>
    <w:qFormat/>
    <w:uiPriority w:val="0"/>
    <w:rPr>
      <w:rFonts w:eastAsia="黑体" w:asciiTheme="majorHAnsi" w:hAnsiTheme="majorHAnsi" w:cstheme="majorBidi"/>
      <w:sz w:val="20"/>
      <w:szCs w:val="20"/>
    </w:rPr>
  </w:style>
  <w:style w:type="paragraph" w:styleId="10">
    <w:name w:val="Document Map"/>
    <w:basedOn w:val="1"/>
    <w:link w:val="31"/>
    <w:qFormat/>
    <w:uiPriority w:val="0"/>
    <w:rPr>
      <w:rFonts w:ascii="宋体" w:eastAsia="宋体"/>
      <w:sz w:val="18"/>
      <w:szCs w:val="18"/>
    </w:rPr>
  </w:style>
  <w:style w:type="paragraph" w:styleId="11">
    <w:name w:val="annotation text"/>
    <w:basedOn w:val="1"/>
    <w:link w:val="32"/>
    <w:qFormat/>
    <w:uiPriority w:val="0"/>
    <w:pPr>
      <w:jc w:val="left"/>
    </w:pPr>
  </w:style>
  <w:style w:type="paragraph" w:styleId="12">
    <w:name w:val="Balloon Text"/>
    <w:basedOn w:val="1"/>
    <w:link w:val="30"/>
    <w:qFormat/>
    <w:uiPriority w:val="0"/>
    <w:rPr>
      <w:sz w:val="18"/>
      <w:szCs w:val="18"/>
    </w:rPr>
  </w:style>
  <w:style w:type="paragraph" w:styleId="13">
    <w:name w:val="footer"/>
    <w:basedOn w:val="1"/>
    <w:qFormat/>
    <w:uiPriority w:val="0"/>
    <w:pPr>
      <w:tabs>
        <w:tab w:val="center" w:pos="4153"/>
        <w:tab w:val="right" w:pos="8306"/>
      </w:tabs>
      <w:snapToGrid w:val="0"/>
      <w:jc w:val="left"/>
    </w:pPr>
    <w:rPr>
      <w:sz w:val="18"/>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5">
    <w:name w:val="footnote text"/>
    <w:basedOn w:val="1"/>
    <w:link w:val="36"/>
    <w:qFormat/>
    <w:uiPriority w:val="0"/>
    <w:pPr>
      <w:snapToGrid w:val="0"/>
      <w:jc w:val="left"/>
    </w:pPr>
    <w:rPr>
      <w:sz w:val="18"/>
      <w:szCs w:val="18"/>
    </w:rPr>
  </w:style>
  <w:style w:type="paragraph" w:styleId="16">
    <w:name w:val="HTML Preformatted"/>
    <w:basedOn w:val="1"/>
    <w:link w:val="34"/>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rPr>
  </w:style>
  <w:style w:type="paragraph" w:styleId="17">
    <w:name w:val="Normal (Web)"/>
    <w:basedOn w:val="1"/>
    <w:qFormat/>
    <w:uiPriority w:val="99"/>
    <w:pPr>
      <w:spacing w:beforeAutospacing="1" w:afterAutospacing="1"/>
      <w:jc w:val="left"/>
    </w:pPr>
    <w:rPr>
      <w:rFonts w:cs="Times New Roman"/>
      <w:kern w:val="0"/>
    </w:rPr>
  </w:style>
  <w:style w:type="paragraph" w:styleId="18">
    <w:name w:val="annotation subject"/>
    <w:basedOn w:val="11"/>
    <w:next w:val="11"/>
    <w:link w:val="33"/>
    <w:qFormat/>
    <w:uiPriority w:val="0"/>
    <w:rPr>
      <w:b/>
      <w:bCs/>
    </w:rPr>
  </w:style>
  <w:style w:type="table" w:styleId="20">
    <w:name w:val="Table Grid"/>
    <w:basedOn w:val="19"/>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basedOn w:val="21"/>
    <w:qFormat/>
    <w:uiPriority w:val="22"/>
    <w:rPr>
      <w:b/>
    </w:rPr>
  </w:style>
  <w:style w:type="character" w:styleId="23">
    <w:name w:val="HTML Typewriter"/>
    <w:basedOn w:val="21"/>
    <w:unhideWhenUsed/>
    <w:qFormat/>
    <w:uiPriority w:val="99"/>
    <w:rPr>
      <w:rFonts w:ascii="宋体" w:hAnsi="宋体" w:eastAsia="宋体" w:cs="宋体"/>
      <w:sz w:val="24"/>
      <w:szCs w:val="24"/>
    </w:rPr>
  </w:style>
  <w:style w:type="character" w:styleId="24">
    <w:name w:val="Hyperlink"/>
    <w:basedOn w:val="21"/>
    <w:qFormat/>
    <w:uiPriority w:val="99"/>
    <w:rPr>
      <w:color w:val="0000FF"/>
      <w:u w:val="single"/>
    </w:rPr>
  </w:style>
  <w:style w:type="character" w:styleId="25">
    <w:name w:val="HTML Code"/>
    <w:basedOn w:val="21"/>
    <w:unhideWhenUsed/>
    <w:qFormat/>
    <w:uiPriority w:val="99"/>
    <w:rPr>
      <w:rFonts w:ascii="宋体" w:hAnsi="宋体" w:eastAsia="宋体" w:cs="宋体"/>
      <w:sz w:val="24"/>
      <w:szCs w:val="24"/>
    </w:rPr>
  </w:style>
  <w:style w:type="character" w:styleId="26">
    <w:name w:val="annotation reference"/>
    <w:basedOn w:val="21"/>
    <w:qFormat/>
    <w:uiPriority w:val="0"/>
    <w:rPr>
      <w:sz w:val="21"/>
      <w:szCs w:val="21"/>
    </w:rPr>
  </w:style>
  <w:style w:type="character" w:styleId="27">
    <w:name w:val="footnote reference"/>
    <w:basedOn w:val="21"/>
    <w:qFormat/>
    <w:uiPriority w:val="0"/>
    <w:rPr>
      <w:vertAlign w:val="superscript"/>
    </w:rPr>
  </w:style>
  <w:style w:type="paragraph" w:customStyle="1" w:styleId="28">
    <w:name w:val="列出段落1"/>
    <w:basedOn w:val="1"/>
    <w:qFormat/>
    <w:uiPriority w:val="34"/>
    <w:pPr>
      <w:ind w:firstLine="420" w:firstLineChars="200"/>
    </w:pPr>
  </w:style>
  <w:style w:type="paragraph" w:customStyle="1" w:styleId="29">
    <w:name w:val="列出段落3"/>
    <w:basedOn w:val="1"/>
    <w:unhideWhenUsed/>
    <w:qFormat/>
    <w:uiPriority w:val="99"/>
    <w:pPr>
      <w:ind w:firstLine="420" w:firstLineChars="200"/>
    </w:pPr>
  </w:style>
  <w:style w:type="character" w:customStyle="1" w:styleId="30">
    <w:name w:val="批注框文本 字符"/>
    <w:basedOn w:val="21"/>
    <w:link w:val="12"/>
    <w:qFormat/>
    <w:uiPriority w:val="0"/>
    <w:rPr>
      <w:rFonts w:asciiTheme="minorHAnsi" w:hAnsiTheme="minorHAnsi" w:eastAsiaTheme="minorEastAsia" w:cstheme="minorBidi"/>
      <w:kern w:val="2"/>
      <w:sz w:val="18"/>
      <w:szCs w:val="18"/>
    </w:rPr>
  </w:style>
  <w:style w:type="character" w:customStyle="1" w:styleId="31">
    <w:name w:val="文档结构图 字符"/>
    <w:basedOn w:val="21"/>
    <w:link w:val="10"/>
    <w:qFormat/>
    <w:uiPriority w:val="0"/>
    <w:rPr>
      <w:rFonts w:ascii="宋体" w:hAnsiTheme="minorHAnsi" w:cstheme="minorBidi"/>
      <w:kern w:val="2"/>
      <w:sz w:val="18"/>
      <w:szCs w:val="18"/>
    </w:rPr>
  </w:style>
  <w:style w:type="character" w:customStyle="1" w:styleId="32">
    <w:name w:val="批注文字 字符"/>
    <w:basedOn w:val="21"/>
    <w:link w:val="11"/>
    <w:qFormat/>
    <w:uiPriority w:val="0"/>
    <w:rPr>
      <w:rFonts w:asciiTheme="minorHAnsi" w:hAnsiTheme="minorHAnsi" w:eastAsiaTheme="minorEastAsia" w:cstheme="minorBidi"/>
      <w:kern w:val="2"/>
      <w:sz w:val="21"/>
      <w:szCs w:val="24"/>
    </w:rPr>
  </w:style>
  <w:style w:type="character" w:customStyle="1" w:styleId="33">
    <w:name w:val="批注主题 字符"/>
    <w:basedOn w:val="32"/>
    <w:link w:val="18"/>
    <w:qFormat/>
    <w:uiPriority w:val="0"/>
    <w:rPr>
      <w:rFonts w:asciiTheme="minorHAnsi" w:hAnsiTheme="minorHAnsi" w:eastAsiaTheme="minorEastAsia" w:cstheme="minorBidi"/>
      <w:b/>
      <w:bCs/>
      <w:kern w:val="2"/>
      <w:sz w:val="21"/>
      <w:szCs w:val="24"/>
    </w:rPr>
  </w:style>
  <w:style w:type="character" w:customStyle="1" w:styleId="34">
    <w:name w:val="HTML 预设格式 字符"/>
    <w:basedOn w:val="21"/>
    <w:link w:val="16"/>
    <w:qFormat/>
    <w:uiPriority w:val="99"/>
    <w:rPr>
      <w:rFonts w:ascii="宋体" w:hAnsi="宋体"/>
      <w:sz w:val="24"/>
      <w:szCs w:val="24"/>
    </w:rPr>
  </w:style>
  <w:style w:type="paragraph" w:styleId="35">
    <w:name w:val="List Paragraph"/>
    <w:basedOn w:val="1"/>
    <w:unhideWhenUsed/>
    <w:qFormat/>
    <w:uiPriority w:val="99"/>
    <w:pPr>
      <w:ind w:firstLine="420" w:firstLineChars="200"/>
    </w:pPr>
  </w:style>
  <w:style w:type="character" w:customStyle="1" w:styleId="36">
    <w:name w:val="脚注文本 字符"/>
    <w:basedOn w:val="21"/>
    <w:link w:val="15"/>
    <w:qFormat/>
    <w:uiPriority w:val="0"/>
    <w:rPr>
      <w:rFonts w:asciiTheme="minorHAnsi" w:hAnsiTheme="minorHAnsi" w:eastAsiaTheme="minorEastAsia" w:cstheme="minorBidi"/>
      <w:kern w:val="2"/>
      <w:sz w:val="18"/>
      <w:szCs w:val="18"/>
    </w:rPr>
  </w:style>
  <w:style w:type="character" w:customStyle="1" w:styleId="37">
    <w:name w:val="标题 6 字符"/>
    <w:basedOn w:val="21"/>
    <w:link w:val="7"/>
    <w:semiHidden/>
    <w:qFormat/>
    <w:uiPriority w:val="0"/>
    <w:rPr>
      <w:rFonts w:asciiTheme="majorHAnsi" w:hAnsiTheme="majorHAnsi" w:eastAsiaTheme="majorEastAsia" w:cstheme="majorBidi"/>
      <w:b/>
      <w:bCs/>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5"/>
    <customShpInfo spid="_x0000_s3073"/>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8F2EDF-755C-46BF-A378-4FB570EAA73E}">
  <ds:schemaRefs/>
</ds:datastoreItem>
</file>

<file path=docProps/app.xml><?xml version="1.0" encoding="utf-8"?>
<Properties xmlns="http://schemas.openxmlformats.org/officeDocument/2006/extended-properties" xmlns:vt="http://schemas.openxmlformats.org/officeDocument/2006/docPropsVTypes">
  <Template>Normal.dotm</Template>
  <Pages>15</Pages>
  <Words>581</Words>
  <Characters>3318</Characters>
  <Lines>27</Lines>
  <Paragraphs>7</Paragraphs>
  <TotalTime>4</TotalTime>
  <ScaleCrop>false</ScaleCrop>
  <LinksUpToDate>false</LinksUpToDate>
  <CharactersWithSpaces>3892</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2019-09-28T13:39:00Z</dcterms:created>
  <dc:creator>高淇</dc:creator>
  <cp:lastModifiedBy>Administrator</cp:lastModifiedBy>
  <dcterms:modified xsi:type="dcterms:W3CDTF">2020-09-23T13:24:13Z</dcterms:modified>
  <cp:revision>290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