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468" w:after="468"/>
        <w:ind w:leftChars="0"/>
        <w:jc w:val="center"/>
        <w:outlineLvl w:val="1"/>
        <w:rPr>
          <w:rFonts w:hint="eastAsia"/>
          <w:lang w:val="en-US" w:eastAsia="zh-CN"/>
        </w:rPr>
      </w:pPr>
      <w:bookmarkStart w:id="0" w:name="_Toc31537"/>
      <w:bookmarkStart w:id="1" w:name="_Toc28078"/>
      <w:r>
        <w:rPr>
          <w:rFonts w:hint="eastAsia"/>
          <w:lang w:val="en-US" w:eastAsia="zh-CN"/>
        </w:rPr>
        <w:t>数字迎新系统</w:t>
      </w:r>
      <w:bookmarkEnd w:id="0"/>
      <w:bookmarkEnd w:id="1"/>
    </w:p>
    <w:p>
      <w:pPr>
        <w:rPr>
          <w:rFonts w:hint="default"/>
          <w:lang w:val="en-US" w:eastAsia="zh-CN"/>
        </w:rPr>
      </w:pPr>
    </w:p>
    <w:p>
      <w:pPr>
        <w:pStyle w:val="2"/>
        <w:numPr>
          <w:numId w:val="0"/>
        </w:numPr>
        <w:spacing w:before="468" w:after="468"/>
        <w:ind w:leftChars="0"/>
        <w:outlineLvl w:val="1"/>
      </w:pPr>
      <w:bookmarkStart w:id="2" w:name="_Toc24171"/>
      <w:bookmarkStart w:id="3" w:name="_Toc8332"/>
      <w:r>
        <w:rPr>
          <w:rFonts w:hint="eastAsia"/>
          <w:lang w:val="en-US" w:eastAsia="zh-CN"/>
        </w:rPr>
        <w:t>开发工具环境配置 ：</w:t>
      </w:r>
      <w:bookmarkEnd w:id="2"/>
      <w:bookmarkEnd w:id="3"/>
      <w:bookmarkStart w:id="4" w:name="_Toc522393017"/>
    </w:p>
    <w:p>
      <w:pPr>
        <w:pStyle w:val="2"/>
        <w:numPr>
          <w:numId w:val="0"/>
        </w:numPr>
        <w:spacing w:before="468" w:after="468"/>
        <w:ind w:leftChars="0"/>
        <w:outlineLvl w:val="1"/>
        <w:rPr>
          <w:rFonts w:hint="eastAsia" w:eastAsia="宋体"/>
          <w:lang w:eastAsia="zh-CN"/>
        </w:rPr>
      </w:pPr>
      <w:bookmarkStart w:id="5" w:name="_Toc12942"/>
      <w:bookmarkStart w:id="6" w:name="_Toc514"/>
      <w:r>
        <w:rPr>
          <w:rFonts w:hint="eastAsia"/>
          <w:sz w:val="32"/>
          <w:szCs w:val="32"/>
        </w:rPr>
        <w:t>后端</w:t>
      </w:r>
      <w:bookmarkEnd w:id="4"/>
      <w:r>
        <w:rPr>
          <w:rFonts w:hint="eastAsia"/>
          <w:lang w:eastAsia="zh-CN"/>
        </w:rPr>
        <w:t>：</w:t>
      </w:r>
      <w:bookmarkEnd w:id="5"/>
      <w:bookmarkEnd w:id="6"/>
    </w:p>
    <w:p>
      <w:r>
        <w:t>J</w:t>
      </w:r>
      <w:r>
        <w:rPr>
          <w:rFonts w:hint="eastAsia"/>
        </w:rPr>
        <w:t>dk</w:t>
      </w:r>
      <w:r>
        <w:t xml:space="preserve"> 1.8</w:t>
      </w:r>
    </w:p>
    <w:p>
      <w:r>
        <w:rPr>
          <w:rFonts w:hint="eastAsia"/>
        </w:rPr>
        <w:t>核心框架：</w:t>
      </w:r>
      <w:r>
        <w:t>S</w:t>
      </w:r>
      <w:r>
        <w:rPr>
          <w:rFonts w:hint="eastAsia"/>
        </w:rPr>
        <w:t>pring</w:t>
      </w:r>
      <w:r>
        <w:t xml:space="preserve"> </w:t>
      </w:r>
      <w:r>
        <w:rPr>
          <w:rFonts w:hint="eastAsia"/>
        </w:rPr>
        <w:t>boot</w:t>
      </w:r>
    </w:p>
    <w:p>
      <w:r>
        <w:rPr>
          <w:rFonts w:hint="eastAsia"/>
        </w:rPr>
        <w:t>安全框架：</w:t>
      </w:r>
      <w:r>
        <w:t>S</w:t>
      </w:r>
      <w:r>
        <w:rPr>
          <w:rFonts w:hint="eastAsia"/>
        </w:rPr>
        <w:t>hiro</w:t>
      </w:r>
    </w:p>
    <w:p>
      <w:r>
        <w:rPr>
          <w:rFonts w:hint="eastAsia"/>
        </w:rPr>
        <w:t>持久层框架：</w:t>
      </w:r>
      <w:r>
        <w:t>M</w:t>
      </w:r>
      <w:r>
        <w:rPr>
          <w:rFonts w:hint="eastAsia"/>
        </w:rPr>
        <w:t>ybatis</w:t>
      </w:r>
    </w:p>
    <w:p>
      <w:r>
        <w:rPr>
          <w:rFonts w:hint="eastAsia"/>
        </w:rPr>
        <w:t>日志框架：SL4J</w:t>
      </w:r>
    </w:p>
    <w:p>
      <w:r>
        <w:rPr>
          <w:rFonts w:hint="eastAsia"/>
        </w:rPr>
        <w:t>前后端交互：json</w:t>
      </w:r>
    </w:p>
    <w:p>
      <w:pPr>
        <w:rPr>
          <w:rFonts w:hint="eastAsia"/>
          <w:lang w:val="en-US" w:eastAsia="zh-CN"/>
        </w:rPr>
      </w:pPr>
      <w:r>
        <w:rPr>
          <w:rFonts w:hint="eastAsia"/>
          <w:lang w:val="en-US" w:eastAsia="zh-CN"/>
        </w:rPr>
        <w:t>工具：idea  navicat (mysql)</w:t>
      </w:r>
      <w:r>
        <w:rPr>
          <w:rFonts w:hint="eastAsia"/>
          <w:lang w:val="en-US" w:eastAsia="zh-CN"/>
        </w:rPr>
        <w:tab/>
      </w:r>
    </w:p>
    <w:p>
      <w:pPr>
        <w:rPr>
          <w:rFonts w:hint="default"/>
          <w:lang w:val="en-US" w:eastAsia="zh-CN"/>
        </w:rPr>
      </w:pPr>
      <w:r>
        <w:rPr>
          <w:rFonts w:hint="eastAsia"/>
          <w:lang w:val="en-US" w:eastAsia="zh-CN"/>
        </w:rPr>
        <w:t>测试工具：postman</w:t>
      </w:r>
    </w:p>
    <w:p>
      <w:pPr>
        <w:rPr>
          <w:rFonts w:hint="eastAsia"/>
          <w:lang w:val="en-US" w:eastAsia="zh-CN"/>
        </w:rPr>
      </w:pPr>
    </w:p>
    <w:p>
      <w:pPr>
        <w:pStyle w:val="2"/>
        <w:numPr>
          <w:numId w:val="0"/>
        </w:numPr>
        <w:spacing w:before="468" w:after="468"/>
        <w:ind w:leftChars="0"/>
        <w:outlineLvl w:val="1"/>
        <w:rPr>
          <w:rFonts w:hint="eastAsia"/>
          <w:sz w:val="32"/>
          <w:szCs w:val="32"/>
          <w:lang w:eastAsia="zh-CN"/>
        </w:rPr>
      </w:pPr>
      <w:bookmarkStart w:id="7" w:name="_Toc522393018"/>
      <w:bookmarkStart w:id="8" w:name="_Toc11231"/>
      <w:bookmarkStart w:id="9" w:name="_Toc21533"/>
      <w:r>
        <w:rPr>
          <w:rFonts w:hint="eastAsia"/>
          <w:sz w:val="32"/>
          <w:szCs w:val="32"/>
        </w:rPr>
        <w:t>前端</w:t>
      </w:r>
      <w:bookmarkEnd w:id="7"/>
      <w:r>
        <w:rPr>
          <w:rFonts w:hint="eastAsia"/>
          <w:sz w:val="32"/>
          <w:szCs w:val="32"/>
          <w:lang w:eastAsia="zh-CN"/>
        </w:rPr>
        <w:t>：</w:t>
      </w:r>
      <w:bookmarkEnd w:id="8"/>
      <w:bookmarkEnd w:id="9"/>
    </w:p>
    <w:p/>
    <w:p>
      <w:r>
        <w:t>J</w:t>
      </w:r>
      <w:r>
        <w:rPr>
          <w:rFonts w:hint="eastAsia"/>
        </w:rPr>
        <w:t>query</w:t>
      </w:r>
    </w:p>
    <w:p>
      <w:r>
        <w:t>H</w:t>
      </w:r>
      <w:r>
        <w:rPr>
          <w:rFonts w:hint="eastAsia"/>
        </w:rPr>
        <w:t>tml</w:t>
      </w:r>
    </w:p>
    <w:p>
      <w:r>
        <w:rPr>
          <w:rFonts w:hint="eastAsia"/>
        </w:rPr>
        <w:t>样式、弹窗：</w:t>
      </w:r>
      <w:r>
        <w:t>L</w:t>
      </w:r>
      <w:r>
        <w:rPr>
          <w:rFonts w:hint="eastAsia"/>
        </w:rPr>
        <w:t>ayui</w:t>
      </w:r>
    </w:p>
    <w:p>
      <w:r>
        <w:rPr>
          <w:rFonts w:hint="eastAsia"/>
        </w:rPr>
        <w:t>样式：</w:t>
      </w:r>
      <w:r>
        <w:t>B</w:t>
      </w:r>
      <w:r>
        <w:rPr>
          <w:rFonts w:hint="eastAsia"/>
        </w:rPr>
        <w:t>ootstrap</w:t>
      </w:r>
    </w:p>
    <w:p>
      <w:pPr>
        <w:rPr>
          <w:rFonts w:hint="eastAsia"/>
          <w:lang w:val="en-US" w:eastAsia="zh-CN"/>
        </w:rPr>
      </w:pPr>
      <w:r>
        <w:rPr>
          <w:rFonts w:hint="eastAsia"/>
          <w:lang w:val="en-US" w:eastAsia="zh-CN"/>
        </w:rPr>
        <w:t xml:space="preserve">工具：vscode </w:t>
      </w:r>
    </w:p>
    <w:p>
      <w:pPr>
        <w:rPr>
          <w:rFonts w:hint="eastAsia"/>
          <w:lang w:val="en-US" w:eastAsia="zh-CN"/>
        </w:rPr>
      </w:pPr>
    </w:p>
    <w:p>
      <w:pPr>
        <w:ind w:left="1680" w:leftChars="0" w:firstLine="420" w:firstLineChars="0"/>
        <w:rPr>
          <w:rFonts w:hint="default"/>
          <w:lang w:val="en-US" w:eastAsia="zh-CN"/>
        </w:rPr>
      </w:pPr>
    </w:p>
    <w:p/>
    <w:p>
      <w:pPr>
        <w:rPr>
          <w:rFonts w:hint="default"/>
          <w:lang w:val="en-US" w:eastAsia="zh-CN"/>
        </w:rPr>
      </w:pPr>
    </w:p>
    <w:p>
      <w:pPr>
        <w:ind w:left="2100" w:leftChars="0" w:firstLine="420" w:firstLineChars="0"/>
        <w:outlineLvl w:val="0"/>
        <w:rPr>
          <w:rFonts w:hint="default"/>
          <w:lang w:val="en-US" w:eastAsia="zh-CN"/>
        </w:rPr>
      </w:pPr>
      <w:bookmarkStart w:id="10" w:name="_Toc20783"/>
      <w:bookmarkStart w:id="11" w:name="_Toc3145"/>
      <w:r>
        <w:rPr>
          <w:rFonts w:hint="eastAsia"/>
          <w:sz w:val="48"/>
          <w:szCs w:val="48"/>
          <w:lang w:val="en-US" w:eastAsia="zh-CN"/>
        </w:rPr>
        <w:t>开发规范</w:t>
      </w:r>
      <w:bookmarkEnd w:id="10"/>
      <w:bookmarkEnd w:id="11"/>
    </w:p>
    <w:p>
      <w:pPr>
        <w:ind w:left="1260" w:leftChars="0" w:firstLine="420" w:firstLineChars="0"/>
        <w:rPr>
          <w:rFonts w:hint="default"/>
          <w:lang w:val="en-US" w:eastAsia="zh-CN"/>
        </w:rPr>
      </w:pPr>
    </w:p>
    <w:p>
      <w:pPr>
        <w:numPr>
          <w:ilvl w:val="0"/>
          <w:numId w:val="1"/>
        </w:numPr>
        <w:outlineLvl w:val="0"/>
        <w:rPr>
          <w:rFonts w:hint="default"/>
          <w:lang w:val="en-US" w:eastAsia="zh-CN"/>
        </w:rPr>
      </w:pPr>
      <w:bookmarkStart w:id="12" w:name="_Toc5671"/>
      <w:bookmarkStart w:id="13" w:name="_Toc25215"/>
      <w:r>
        <w:rPr>
          <w:rFonts w:hint="default"/>
          <w:lang w:val="en-US" w:eastAsia="zh-CN"/>
        </w:rPr>
        <w:t>编程规约</w:t>
      </w:r>
      <w:bookmarkEnd w:id="12"/>
      <w:bookmarkEnd w:id="13"/>
    </w:p>
    <w:p>
      <w:pPr>
        <w:numPr>
          <w:numId w:val="0"/>
        </w:numPr>
        <w:outlineLvl w:val="1"/>
        <w:rPr>
          <w:rFonts w:hint="default"/>
          <w:lang w:val="en-US" w:eastAsia="zh-CN"/>
        </w:rPr>
      </w:pPr>
      <w:bookmarkStart w:id="14" w:name="_Toc11893"/>
      <w:bookmarkStart w:id="15" w:name="_Toc1311"/>
      <w:r>
        <w:rPr>
          <w:rFonts w:hint="default"/>
          <w:lang w:val="en-US" w:eastAsia="zh-CN"/>
        </w:rPr>
        <w:t>(一)命名风格</w:t>
      </w:r>
      <w:bookmarkEnd w:id="14"/>
      <w:bookmarkEnd w:id="15"/>
    </w:p>
    <w:p>
      <w:pPr>
        <w:rPr>
          <w:rFonts w:hint="default"/>
          <w:lang w:val="en-US" w:eastAsia="zh-CN"/>
        </w:rPr>
      </w:pPr>
      <w:r>
        <w:rPr>
          <w:rFonts w:hint="default"/>
          <w:lang w:val="en-US" w:eastAsia="zh-CN"/>
        </w:rPr>
        <w:t>1．【强制】代码中的命名均不能以下划线或美元符号开始，也不能以下划线或美元符号结束。</w:t>
      </w:r>
    </w:p>
    <w:p>
      <w:pPr>
        <w:rPr>
          <w:rFonts w:hint="default"/>
          <w:lang w:val="en-US" w:eastAsia="zh-CN"/>
        </w:rPr>
      </w:pPr>
      <w:r>
        <w:rPr>
          <w:rFonts w:hint="default"/>
          <w:lang w:val="en-US" w:eastAsia="zh-CN"/>
        </w:rPr>
        <w:t>反例:_name / _name / $name / name__ / name$ / name___</w:t>
      </w:r>
    </w:p>
    <w:p>
      <w:pPr>
        <w:rPr>
          <w:rFonts w:hint="default"/>
          <w:lang w:val="en-US" w:eastAsia="zh-CN"/>
        </w:rPr>
      </w:pPr>
      <w:r>
        <w:rPr>
          <w:rFonts w:hint="default"/>
          <w:lang w:val="en-US" w:eastAsia="zh-CN"/>
        </w:rPr>
        <w:t>2．【强制】代码中的命名严禁使用拼音与英文混合的方式，更不允许直接使用中文的方式。</w:t>
      </w:r>
    </w:p>
    <w:p>
      <w:pPr>
        <w:rPr>
          <w:rFonts w:hint="default"/>
          <w:lang w:val="en-US" w:eastAsia="zh-CN"/>
        </w:rPr>
      </w:pPr>
      <w:r>
        <w:rPr>
          <w:rFonts w:hint="default"/>
          <w:lang w:val="en-US" w:eastAsia="zh-CN"/>
        </w:rPr>
        <w:t>说明:正确的英文拼写和语法可以让阅读者易于理解，避免歧义。注意，即使纯拼音命名方式也要避免采用。</w:t>
      </w:r>
    </w:p>
    <w:p>
      <w:pPr>
        <w:rPr>
          <w:rFonts w:hint="default"/>
          <w:lang w:val="en-US" w:eastAsia="zh-CN"/>
        </w:rPr>
      </w:pPr>
      <w:r>
        <w:rPr>
          <w:rFonts w:hint="default"/>
          <w:lang w:val="en-US" w:eastAsia="zh-CN"/>
        </w:rPr>
        <w:t>正例: alibaba / taobao / youku / hangzhou等国际通用的名称，可视同英文。反例:DazhePromotion [打折]/ getPingfenByName()[评分]/ int某变量= 3</w:t>
      </w:r>
    </w:p>
    <w:p>
      <w:pPr>
        <w:rPr>
          <w:rFonts w:hint="default"/>
          <w:lang w:val="en-US" w:eastAsia="zh-CN"/>
        </w:rPr>
      </w:pPr>
      <w:r>
        <w:rPr>
          <w:rFonts w:hint="default"/>
          <w:lang w:val="en-US" w:eastAsia="zh-CN"/>
        </w:rPr>
        <w:t>3．【强制】类名使用upperCamelCase风格，但以下情形例外: Do / Bo / DTo / vo / A0 /</w:t>
      </w:r>
    </w:p>
    <w:p>
      <w:pPr>
        <w:rPr>
          <w:rFonts w:hint="default"/>
          <w:lang w:val="en-US" w:eastAsia="zh-CN"/>
        </w:rPr>
      </w:pPr>
      <w:r>
        <w:rPr>
          <w:rFonts w:hint="default"/>
          <w:lang w:val="en-US" w:eastAsia="zh-CN"/>
        </w:rPr>
        <w:t>PO / UID等。</w:t>
      </w:r>
    </w:p>
    <w:p>
      <w:pPr>
        <w:rPr>
          <w:rFonts w:hint="default"/>
          <w:lang w:val="en-US" w:eastAsia="zh-CN"/>
        </w:rPr>
      </w:pPr>
      <w:r>
        <w:rPr>
          <w:rFonts w:hint="default"/>
          <w:lang w:val="en-US" w:eastAsia="zh-CN"/>
        </w:rPr>
        <w:t>正例: MarcoPolo / userDo / xmlService / TcpUdpDeal / TaPromotion反例:macroPolo / UserDo / xMLService / TCPUDPDeal / TAPromotion</w:t>
      </w:r>
    </w:p>
    <w:p>
      <w:pPr>
        <w:rPr>
          <w:rFonts w:hint="default"/>
          <w:lang w:val="en-US" w:eastAsia="zh-CN"/>
        </w:rPr>
      </w:pPr>
      <w:r>
        <w:rPr>
          <w:rFonts w:hint="default"/>
          <w:lang w:val="en-US" w:eastAsia="zh-CN"/>
        </w:rPr>
        <w:t>4．【强制】方法名、参数名、成员变量、局部变量都统一使用lowerCamelCase风格，必须遵从</w:t>
      </w:r>
    </w:p>
    <w:p>
      <w:pPr>
        <w:rPr>
          <w:rFonts w:hint="default"/>
          <w:lang w:val="en-US" w:eastAsia="zh-CN"/>
        </w:rPr>
      </w:pPr>
      <w:r>
        <w:rPr>
          <w:rFonts w:hint="default"/>
          <w:lang w:val="en-US" w:eastAsia="zh-CN"/>
        </w:rPr>
        <w:t>驼峰形式。</w:t>
      </w:r>
    </w:p>
    <w:p>
      <w:pPr>
        <w:rPr>
          <w:rFonts w:hint="default"/>
          <w:lang w:val="en-US" w:eastAsia="zh-CN"/>
        </w:rPr>
      </w:pPr>
      <w:r>
        <w:rPr>
          <w:rFonts w:hint="default"/>
          <w:lang w:val="en-US" w:eastAsia="zh-CN"/>
        </w:rPr>
        <w:t>正例:localvalue / getHttpMessage() l inputUserId</w:t>
      </w:r>
    </w:p>
    <w:p>
      <w:pPr>
        <w:rPr>
          <w:rFonts w:hint="default"/>
          <w:lang w:val="en-US" w:eastAsia="zh-CN"/>
        </w:rPr>
      </w:pPr>
      <w:r>
        <w:rPr>
          <w:rFonts w:hint="default"/>
          <w:lang w:val="en-US" w:eastAsia="zh-CN"/>
        </w:rPr>
        <w:t>5.【强制】常量命名全部大写，单词间用下划线隔开，力求语义表达完整清楚，不要嫌名字长。</w:t>
      </w:r>
    </w:p>
    <w:p>
      <w:pPr>
        <w:rPr>
          <w:rFonts w:hint="default"/>
          <w:lang w:val="en-US" w:eastAsia="zh-CN"/>
        </w:rPr>
      </w:pPr>
      <w:r>
        <w:rPr>
          <w:rFonts w:hint="default"/>
          <w:lang w:val="en-US" w:eastAsia="zh-CN"/>
        </w:rPr>
        <w:t>正例:MAX_SToCK_COUNT</w:t>
      </w:r>
    </w:p>
    <w:p>
      <w:pPr>
        <w:rPr>
          <w:rFonts w:hint="default"/>
          <w:lang w:val="en-US" w:eastAsia="zh-CN"/>
        </w:rPr>
      </w:pPr>
      <w:r>
        <w:rPr>
          <w:rFonts w:hint="default"/>
          <w:lang w:val="en-US" w:eastAsia="zh-CN"/>
        </w:rPr>
        <w:t>反例:MAx_COUNT</w:t>
      </w:r>
    </w:p>
    <w:p>
      <w:pPr>
        <w:rPr>
          <w:rFonts w:hint="default"/>
          <w:lang w:val="en-US" w:eastAsia="zh-CN"/>
        </w:rPr>
      </w:pPr>
      <w:r>
        <w:rPr>
          <w:rFonts w:hint="default"/>
          <w:lang w:val="en-US" w:eastAsia="zh-CN"/>
        </w:rPr>
        <w:t>6．【强制】抽象类命名使用Abstract或Base开头;异常类命名使用Exception结尾;测试类</w:t>
      </w:r>
    </w:p>
    <w:p>
      <w:pPr>
        <w:rPr>
          <w:rFonts w:hint="default"/>
          <w:lang w:val="en-US" w:eastAsia="zh-CN"/>
        </w:rPr>
      </w:pPr>
      <w:r>
        <w:rPr>
          <w:rFonts w:hint="default"/>
          <w:lang w:val="en-US" w:eastAsia="zh-CN"/>
        </w:rPr>
        <w:t>命名以它要测试的类的名称开始，以Test结尾。7．【强制】类型与中括号紧挨相连来表示数组。</w:t>
      </w:r>
    </w:p>
    <w:p>
      <w:pPr>
        <w:rPr>
          <w:rFonts w:hint="default"/>
          <w:lang w:val="en-US" w:eastAsia="zh-CN"/>
        </w:rPr>
      </w:pPr>
      <w:r>
        <w:rPr>
          <w:rFonts w:hint="default"/>
          <w:lang w:val="en-US" w:eastAsia="zh-CN"/>
        </w:rPr>
        <w:t>7。【强制】类型与中括号紧挨相连来表示数组。</w:t>
      </w:r>
    </w:p>
    <w:p>
      <w:pPr>
        <w:rPr>
          <w:rFonts w:hint="default"/>
          <w:lang w:val="en-US" w:eastAsia="zh-CN"/>
        </w:rPr>
      </w:pPr>
      <w:r>
        <w:rPr>
          <w:rFonts w:hint="default"/>
          <w:lang w:val="en-US" w:eastAsia="zh-CN"/>
        </w:rPr>
        <w:t>正例:定义整形数组int[] arrayDemo;</w:t>
      </w:r>
    </w:p>
    <w:p>
      <w:pPr>
        <w:rPr>
          <w:rFonts w:hint="default"/>
          <w:lang w:val="en-US" w:eastAsia="zh-CN"/>
        </w:rPr>
      </w:pPr>
      <w:r>
        <w:rPr>
          <w:rFonts w:hint="default"/>
          <w:lang w:val="en-US" w:eastAsia="zh-CN"/>
        </w:rPr>
        <w:t>反例:在main参数中，使用String args[]来定义。</w:t>
      </w:r>
    </w:p>
    <w:p>
      <w:pPr>
        <w:rPr>
          <w:rFonts w:hint="default"/>
          <w:lang w:val="en-US" w:eastAsia="zh-CN"/>
        </w:rPr>
      </w:pPr>
    </w:p>
    <w:p>
      <w:pPr>
        <w:rPr>
          <w:rFonts w:hint="default"/>
          <w:lang w:val="en-US" w:eastAsia="zh-CN"/>
        </w:rPr>
      </w:pPr>
      <w:r>
        <w:rPr>
          <w:rFonts w:hint="default"/>
          <w:lang w:val="en-US" w:eastAsia="zh-CN"/>
        </w:rPr>
        <w:t>正例:定义整形数组int[] arrayDemo;</w:t>
      </w:r>
    </w:p>
    <w:p>
      <w:pPr>
        <w:rPr>
          <w:rFonts w:hint="default"/>
          <w:lang w:val="en-US" w:eastAsia="zh-CN"/>
        </w:rPr>
      </w:pPr>
      <w:r>
        <w:rPr>
          <w:rFonts w:hint="default"/>
          <w:lang w:val="en-US" w:eastAsia="zh-CN"/>
        </w:rPr>
        <w:t>反例:在 main参数中，使用String args[]来定义。</w:t>
      </w:r>
    </w:p>
    <w:p>
      <w:pPr>
        <w:rPr>
          <w:rFonts w:hint="default"/>
          <w:lang w:val="en-US" w:eastAsia="zh-CN"/>
        </w:rPr>
      </w:pPr>
      <w:r>
        <w:rPr>
          <w:rFonts w:hint="default"/>
          <w:lang w:val="en-US" w:eastAsia="zh-CN"/>
        </w:rPr>
        <w:t>8．【强制】Poo类中布尔类型的变量，都不要加is前缀，否则部分框架解析会引起序列化错误。</w:t>
      </w:r>
    </w:p>
    <w:p>
      <w:pPr>
        <w:rPr>
          <w:rFonts w:hint="default"/>
          <w:lang w:val="en-US" w:eastAsia="zh-CN"/>
        </w:rPr>
      </w:pPr>
      <w:r>
        <w:rPr>
          <w:rFonts w:hint="default"/>
          <w:lang w:val="en-US" w:eastAsia="zh-CN"/>
        </w:rPr>
        <w:t>反例:定义为基本数据类型Boolean isDeleted的属性，它的方法也是isDeleted( )，RPC</w:t>
      </w:r>
    </w:p>
    <w:p>
      <w:pPr>
        <w:rPr>
          <w:rFonts w:hint="default"/>
          <w:lang w:val="en-US" w:eastAsia="zh-CN"/>
        </w:rPr>
      </w:pPr>
      <w:r>
        <w:rPr>
          <w:rFonts w:hint="default"/>
          <w:lang w:val="en-US" w:eastAsia="zh-CN"/>
        </w:rPr>
        <w:t>框架在反向解析的时候，“误以为”对应的属性名称是deleted，导致属性获取不到，进而抛出异常。</w:t>
      </w:r>
    </w:p>
    <w:p>
      <w:pPr>
        <w:rPr>
          <w:rFonts w:hint="default"/>
          <w:lang w:val="en-US" w:eastAsia="zh-CN"/>
        </w:rPr>
      </w:pPr>
      <w:r>
        <w:rPr>
          <w:rFonts w:hint="default"/>
          <w:lang w:val="en-US" w:eastAsia="zh-CN"/>
        </w:rPr>
        <w:t>9．【强制】包名统一使用小写，点分隔符之间有且仅有一个自然语义的英语单词。包名统一使用</w:t>
      </w:r>
    </w:p>
    <w:p>
      <w:pPr>
        <w:rPr>
          <w:rFonts w:hint="default"/>
          <w:lang w:val="en-US" w:eastAsia="zh-CN"/>
        </w:rPr>
      </w:pPr>
      <w:r>
        <w:rPr>
          <w:rFonts w:hint="default"/>
          <w:lang w:val="en-US" w:eastAsia="zh-CN"/>
        </w:rPr>
        <w:t>单数形式，但是类名如果有复数含义，类名可以使用复数形式。</w:t>
      </w:r>
    </w:p>
    <w:p>
      <w:pPr>
        <w:rPr>
          <w:rFonts w:hint="default"/>
          <w:lang w:val="en-US" w:eastAsia="zh-CN"/>
        </w:rPr>
      </w:pPr>
      <w:r>
        <w:rPr>
          <w:rFonts w:hint="default"/>
          <w:lang w:val="en-US" w:eastAsia="zh-CN"/>
        </w:rPr>
        <w:t>正例:应用工具类包名为com.alibaba.ai.util、类名为MessageUtils(此规则参考spring的框架结构)</w:t>
      </w:r>
    </w:p>
    <w:p>
      <w:pPr>
        <w:rPr>
          <w:rFonts w:hint="default"/>
          <w:lang w:val="en-US" w:eastAsia="zh-CN"/>
        </w:rPr>
      </w:pPr>
      <w:r>
        <w:rPr>
          <w:rFonts w:hint="default"/>
          <w:lang w:val="en-US" w:eastAsia="zh-CN"/>
        </w:rPr>
        <w:t>10.【强制】杜绝完全不规范的缩写，避免望文不知义。</w:t>
      </w:r>
    </w:p>
    <w:p>
      <w:pPr>
        <w:rPr>
          <w:rFonts w:hint="default"/>
          <w:lang w:val="en-US" w:eastAsia="zh-CN"/>
        </w:rPr>
      </w:pPr>
      <w:r>
        <w:rPr>
          <w:rFonts w:hint="default"/>
          <w:lang w:val="en-US" w:eastAsia="zh-CN"/>
        </w:rPr>
        <w:t>反例:Abstractclass“缩写”命名成Absclass; condition“缩写”命名成condi，此类随意缩写严重降低了代码的可阅读性。</w:t>
      </w:r>
    </w:p>
    <w:p>
      <w:pPr>
        <w:rPr>
          <w:rFonts w:hint="default"/>
          <w:lang w:val="en-US" w:eastAsia="zh-CN"/>
        </w:rPr>
      </w:pPr>
      <w:r>
        <w:rPr>
          <w:rFonts w:hint="default"/>
          <w:lang w:val="en-US" w:eastAsia="zh-CN"/>
        </w:rPr>
        <w:t>11.【推荐】为了达到代码自解释的目标，任何自定义编程元素在命名时，使用尽量完整的单词</w:t>
      </w:r>
    </w:p>
    <w:p>
      <w:pPr>
        <w:rPr>
          <w:rFonts w:hint="default"/>
          <w:lang w:val="en-US" w:eastAsia="zh-CN"/>
        </w:rPr>
      </w:pPr>
      <w:r>
        <w:rPr>
          <w:rFonts w:hint="default"/>
          <w:lang w:val="en-US" w:eastAsia="zh-CN"/>
        </w:rPr>
        <w:t>组合来表达其意。</w:t>
      </w:r>
    </w:p>
    <w:p>
      <w:pPr>
        <w:rPr>
          <w:rFonts w:hint="default"/>
          <w:lang w:val="en-US" w:eastAsia="zh-CN"/>
        </w:rPr>
      </w:pPr>
      <w:r>
        <w:rPr>
          <w:rFonts w:hint="default"/>
          <w:lang w:val="en-US" w:eastAsia="zh-CN"/>
        </w:rPr>
        <w:t>正例:在JDK中，表达原子更新的类名为: AtomicReferenceFieldUpdater。反例:变量int a的随意命名方式。</w:t>
      </w:r>
    </w:p>
    <w:p>
      <w:pPr>
        <w:rPr>
          <w:rFonts w:hint="default"/>
          <w:lang w:val="en-US" w:eastAsia="zh-CN"/>
        </w:rPr>
      </w:pPr>
      <w:r>
        <w:rPr>
          <w:rFonts w:hint="default"/>
          <w:lang w:val="en-US" w:eastAsia="zh-CN"/>
        </w:rPr>
        <w:t>12．【推荐】如果模块、接口、类、方法使用了设计模式，在命名时需体现出具体模式。</w:t>
      </w:r>
    </w:p>
    <w:p>
      <w:pPr>
        <w:rPr>
          <w:rFonts w:hint="default"/>
          <w:lang w:val="en-US" w:eastAsia="zh-CN"/>
        </w:rPr>
      </w:pPr>
      <w:r>
        <w:rPr>
          <w:rFonts w:hint="default"/>
          <w:lang w:val="en-US" w:eastAsia="zh-CN"/>
        </w:rPr>
        <w:t>说明:将设计模式体现在名字中，有利于阅读者快速理解架构设计理念。</w:t>
      </w:r>
    </w:p>
    <w:p>
      <w:pPr>
        <w:rPr>
          <w:rFonts w:hint="default"/>
          <w:lang w:val="en-US" w:eastAsia="zh-CN"/>
        </w:rPr>
      </w:pPr>
      <w:r>
        <w:rPr>
          <w:rFonts w:hint="default"/>
          <w:lang w:val="en-US" w:eastAsia="zh-CN"/>
        </w:rPr>
        <w:t>正例: public class orderFactory;</w:t>
      </w:r>
    </w:p>
    <w:p>
      <w:pPr>
        <w:rPr>
          <w:rFonts w:hint="default"/>
          <w:lang w:val="en-US" w:eastAsia="zh-CN"/>
        </w:rPr>
      </w:pPr>
      <w:r>
        <w:rPr>
          <w:rFonts w:hint="default"/>
          <w:lang w:val="en-US" w:eastAsia="zh-CN"/>
        </w:rPr>
        <w:t>public class LoginProxy;</w:t>
      </w:r>
    </w:p>
    <w:p>
      <w:pPr>
        <w:rPr>
          <w:rFonts w:hint="default"/>
          <w:lang w:val="en-US" w:eastAsia="zh-CN"/>
        </w:rPr>
      </w:pPr>
      <w:r>
        <w:rPr>
          <w:rFonts w:hint="default"/>
          <w:lang w:val="en-US" w:eastAsia="zh-CN"/>
        </w:rPr>
        <w:t>public class Resourceobserver;</w:t>
      </w:r>
    </w:p>
    <w:p>
      <w:pPr>
        <w:rPr>
          <w:rFonts w:hint="default"/>
          <w:lang w:val="en-US" w:eastAsia="zh-CN"/>
        </w:rPr>
      </w:pPr>
      <w:r>
        <w:rPr>
          <w:rFonts w:hint="default"/>
          <w:lang w:val="en-US" w:eastAsia="zh-CN"/>
        </w:rPr>
        <w:t>13．【推荐】接口类中的方法和属性不要加任何修饰符号(public也不要加)，保持代码的简洁</w:t>
      </w:r>
    </w:p>
    <w:p>
      <w:pPr>
        <w:rPr>
          <w:rFonts w:hint="default"/>
          <w:lang w:val="en-US" w:eastAsia="zh-CN"/>
        </w:rPr>
      </w:pPr>
      <w:r>
        <w:rPr>
          <w:rFonts w:hint="default"/>
          <w:lang w:val="en-US" w:eastAsia="zh-CN"/>
        </w:rPr>
        <w:t>性，并加上有效的Javadoc注释。尽量不要在接口里定义变量，如果一定要定义变量，肯定是与接口方法相关，并且是整个应用的基础常量。</w:t>
      </w:r>
    </w:p>
    <w:p>
      <w:pPr>
        <w:rPr>
          <w:rFonts w:hint="default"/>
          <w:lang w:val="en-US" w:eastAsia="zh-CN"/>
        </w:rPr>
      </w:pPr>
    </w:p>
    <w:p>
      <w:pPr>
        <w:rPr>
          <w:rFonts w:hint="default"/>
          <w:lang w:val="en-US" w:eastAsia="zh-CN"/>
        </w:rPr>
      </w:pPr>
      <w:r>
        <w:rPr>
          <w:rFonts w:hint="default"/>
          <w:lang w:val="en-US" w:eastAsia="zh-CN"/>
        </w:rPr>
        <w:t>正例:接口方法签名void commit();</w:t>
      </w:r>
    </w:p>
    <w:p>
      <w:pPr>
        <w:rPr>
          <w:rFonts w:hint="default"/>
          <w:lang w:val="en-US" w:eastAsia="zh-CN"/>
        </w:rPr>
      </w:pPr>
      <w:r>
        <w:rPr>
          <w:rFonts w:hint="default"/>
          <w:lang w:val="en-US" w:eastAsia="zh-CN"/>
        </w:rPr>
        <w:t>接口基础常量String COMPANY = "alibaba" ;反例:接口方法定义public abstract void f( );</w:t>
      </w:r>
    </w:p>
    <w:p>
      <w:pPr>
        <w:rPr>
          <w:rFonts w:hint="default"/>
          <w:lang w:val="en-US" w:eastAsia="zh-CN"/>
        </w:rPr>
      </w:pPr>
      <w:r>
        <w:rPr>
          <w:rFonts w:hint="default"/>
          <w:lang w:val="en-US" w:eastAsia="zh-CN"/>
        </w:rPr>
        <w:t>说明:JDK8中接口允许有默认实现，那么这个default方法，是对所有实现类都有价值的默认实现。</w:t>
      </w:r>
    </w:p>
    <w:p>
      <w:pPr>
        <w:rPr>
          <w:rFonts w:hint="default"/>
          <w:lang w:val="en-US" w:eastAsia="zh-CN"/>
        </w:rPr>
      </w:pPr>
      <w:r>
        <w:rPr>
          <w:rFonts w:hint="default"/>
          <w:lang w:val="en-US" w:eastAsia="zh-CN"/>
        </w:rPr>
        <w:t>14.接口和实现类的命名有两套规则:</w:t>
      </w:r>
    </w:p>
    <w:p>
      <w:pPr>
        <w:rPr>
          <w:rFonts w:hint="default"/>
          <w:lang w:val="en-US" w:eastAsia="zh-CN"/>
        </w:rPr>
      </w:pPr>
      <w:r>
        <w:rPr>
          <w:rFonts w:hint="default"/>
          <w:lang w:val="en-US" w:eastAsia="zh-CN"/>
        </w:rPr>
        <w:t>1）【强制】对于Service和 DAo类，基于SOA的理念，暴露出来的服务一定是接口，内部的实现类用Impl的后缀与接口区别。</w:t>
      </w:r>
    </w:p>
    <w:p>
      <w:pPr>
        <w:rPr>
          <w:rFonts w:hint="default"/>
          <w:lang w:val="en-US" w:eastAsia="zh-CN"/>
        </w:rPr>
      </w:pPr>
      <w:r>
        <w:rPr>
          <w:rFonts w:hint="default"/>
          <w:lang w:val="en-US" w:eastAsia="zh-CN"/>
        </w:rPr>
        <w:t>正例: cacheServiceImpl实现cacheService接口。</w:t>
      </w:r>
    </w:p>
    <w:p>
      <w:pPr>
        <w:rPr>
          <w:rFonts w:hint="default"/>
          <w:lang w:val="en-US" w:eastAsia="zh-CN"/>
        </w:rPr>
      </w:pPr>
      <w:r>
        <w:rPr>
          <w:rFonts w:hint="default"/>
          <w:lang w:val="en-US" w:eastAsia="zh-CN"/>
        </w:rPr>
        <w:t>2)【推荐】如果是形容能力的接口名称,取对应的形容词为接口名(通常是-able的形式)。正例: AbstractTranslator实现 Translatable接口。</w:t>
      </w:r>
    </w:p>
    <w:p>
      <w:pPr>
        <w:rPr>
          <w:rFonts w:hint="default"/>
          <w:lang w:val="en-US" w:eastAsia="zh-CN"/>
        </w:rPr>
      </w:pPr>
      <w:r>
        <w:rPr>
          <w:rFonts w:hint="default"/>
          <w:lang w:val="en-US" w:eastAsia="zh-CN"/>
        </w:rPr>
        <w:t>15.【参考】枚举类名建议带上Enum后缀，枚举成员名称需要全大写，单词间用下划线隔开。</w:t>
      </w:r>
    </w:p>
    <w:p>
      <w:pPr>
        <w:rPr>
          <w:rFonts w:hint="default"/>
          <w:lang w:val="en-US" w:eastAsia="zh-CN"/>
        </w:rPr>
      </w:pPr>
      <w:r>
        <w:rPr>
          <w:rFonts w:hint="default"/>
          <w:lang w:val="en-US" w:eastAsia="zh-CN"/>
        </w:rPr>
        <w:t>说明:枚举其实就是特殊的类，域成员均为常量，且构造方法被默认强制是私有。</w:t>
      </w:r>
    </w:p>
    <w:p>
      <w:pPr>
        <w:rPr>
          <w:rFonts w:hint="default"/>
          <w:lang w:val="en-US" w:eastAsia="zh-CN"/>
        </w:rPr>
      </w:pPr>
      <w:r>
        <w:rPr>
          <w:rFonts w:hint="default"/>
          <w:lang w:val="en-US" w:eastAsia="zh-CN"/>
        </w:rPr>
        <w:t>正例:枚举名字为ProcessstatusEnum的成员名称: SUccEss / UNKNOWN_REASON。16.【参考】各层命名规约:</w:t>
      </w:r>
    </w:p>
    <w:p>
      <w:pPr>
        <w:rPr>
          <w:rFonts w:hint="default"/>
          <w:lang w:val="en-US" w:eastAsia="zh-CN"/>
        </w:rPr>
      </w:pPr>
      <w:r>
        <w:rPr>
          <w:rFonts w:hint="default"/>
          <w:lang w:val="en-US" w:eastAsia="zh-CN"/>
        </w:rPr>
        <w:t>A) service/DAo层方法命名规约</w:t>
      </w:r>
    </w:p>
    <w:p>
      <w:pPr>
        <w:rPr>
          <w:rFonts w:hint="default"/>
          <w:lang w:val="en-US" w:eastAsia="zh-CN"/>
        </w:rPr>
      </w:pPr>
      <w:r>
        <w:rPr>
          <w:rFonts w:hint="default"/>
          <w:lang w:val="en-US" w:eastAsia="zh-CN"/>
        </w:rPr>
        <w:t>1)获取单个对象的方法用get 做前缀。</w:t>
      </w:r>
    </w:p>
    <w:p>
      <w:pPr>
        <w:rPr>
          <w:rFonts w:hint="default"/>
          <w:lang w:val="en-US" w:eastAsia="zh-CN"/>
        </w:rPr>
      </w:pPr>
      <w:r>
        <w:rPr>
          <w:rFonts w:hint="default"/>
          <w:lang w:val="en-US" w:eastAsia="zh-CN"/>
        </w:rPr>
        <w:t>2）获取多个对象的方法用list做前缀，复数形式结尾如: listobjects。3)获取统计值的方法用count做前缀。</w:t>
      </w:r>
    </w:p>
    <w:p>
      <w:pPr>
        <w:rPr>
          <w:rFonts w:hint="default"/>
          <w:lang w:val="en-US" w:eastAsia="zh-CN"/>
        </w:rPr>
      </w:pPr>
      <w:r>
        <w:rPr>
          <w:rFonts w:hint="default"/>
          <w:lang w:val="en-US" w:eastAsia="zh-CN"/>
        </w:rPr>
        <w:t>4)插入的方法用save/insert做前缀。5）删除的方法用remove/delete做前缀。6)修改的方法用update做前缀。</w:t>
      </w:r>
    </w:p>
    <w:p>
      <w:pPr>
        <w:rPr>
          <w:rFonts w:hint="default"/>
          <w:lang w:val="en-US" w:eastAsia="zh-CN"/>
        </w:rPr>
      </w:pPr>
      <w:r>
        <w:rPr>
          <w:rFonts w:hint="default"/>
          <w:lang w:val="en-US" w:eastAsia="zh-CN"/>
        </w:rPr>
        <w:t>B)领域模型命名规约</w:t>
      </w:r>
    </w:p>
    <w:p>
      <w:pPr>
        <w:rPr>
          <w:rFonts w:hint="default"/>
          <w:lang w:val="en-US" w:eastAsia="zh-CN"/>
        </w:rPr>
      </w:pPr>
      <w:r>
        <w:rPr>
          <w:rFonts w:hint="default"/>
          <w:lang w:val="en-US" w:eastAsia="zh-CN"/>
        </w:rPr>
        <w:t>1)数据对象: xxxDO，xxx即为数据表名。</w:t>
      </w:r>
    </w:p>
    <w:p>
      <w:pPr>
        <w:rPr>
          <w:rFonts w:hint="default"/>
          <w:lang w:val="en-US" w:eastAsia="zh-CN"/>
        </w:rPr>
      </w:pPr>
      <w:r>
        <w:rPr>
          <w:rFonts w:hint="default"/>
          <w:lang w:val="en-US" w:eastAsia="zh-CN"/>
        </w:rPr>
        <w:t>2〉数据传输对象:xxxDT0，xxx为业务领域相关的名称。3）展示对象: xxxVO，xx×一般为网页名称。</w:t>
      </w:r>
    </w:p>
    <w:p>
      <w:pPr>
        <w:rPr>
          <w:rFonts w:hint="default"/>
          <w:lang w:val="en-US" w:eastAsia="zh-CN"/>
        </w:rPr>
      </w:pPr>
      <w:r>
        <w:rPr>
          <w:rFonts w:hint="default"/>
          <w:lang w:val="en-US" w:eastAsia="zh-CN"/>
        </w:rPr>
        <w:t>4)POJ0是Do/DT0/Bo/vo的统称，禁止命名成xxXPOJ0。</w:t>
      </w:r>
    </w:p>
    <w:p>
      <w:pPr>
        <w:rPr>
          <w:rFonts w:hint="default"/>
          <w:lang w:val="en-US" w:eastAsia="zh-CN"/>
        </w:rPr>
      </w:pPr>
    </w:p>
    <w:p>
      <w:pPr>
        <w:outlineLvl w:val="1"/>
        <w:rPr>
          <w:rFonts w:hint="default"/>
          <w:lang w:val="en-US" w:eastAsia="zh-CN"/>
        </w:rPr>
      </w:pPr>
      <w:bookmarkStart w:id="16" w:name="_Toc24089"/>
      <w:bookmarkStart w:id="17" w:name="_Toc2341"/>
      <w:r>
        <w:rPr>
          <w:rFonts w:hint="default"/>
          <w:lang w:val="en-US" w:eastAsia="zh-CN"/>
        </w:rPr>
        <w:t>(二)常量定义</w:t>
      </w:r>
      <w:bookmarkEnd w:id="16"/>
      <w:bookmarkEnd w:id="17"/>
    </w:p>
    <w:p>
      <w:pPr>
        <w:rPr>
          <w:rFonts w:hint="default"/>
          <w:lang w:val="en-US" w:eastAsia="zh-CN"/>
        </w:rPr>
      </w:pPr>
      <w:r>
        <w:rPr>
          <w:rFonts w:hint="default"/>
          <w:lang w:val="en-US" w:eastAsia="zh-CN"/>
        </w:rPr>
        <w:t>1．【强制】不允许任何魔法值（即未经预先定义的常量〉直接出现在代码中。</w:t>
      </w:r>
    </w:p>
    <w:p>
      <w:pPr>
        <w:rPr>
          <w:rFonts w:hint="default"/>
          <w:lang w:val="en-US" w:eastAsia="zh-CN"/>
        </w:rPr>
      </w:pPr>
      <w:r>
        <w:rPr>
          <w:rFonts w:hint="default"/>
          <w:lang w:val="en-US" w:eastAsia="zh-CN"/>
        </w:rPr>
        <w:t>反例:String key = "Id#taobao_" + tradeId;</w:t>
      </w:r>
    </w:p>
    <w:p>
      <w:pPr>
        <w:rPr>
          <w:rFonts w:hint="default"/>
          <w:lang w:val="en-US" w:eastAsia="zh-CN"/>
        </w:rPr>
      </w:pPr>
      <w:r>
        <w:rPr>
          <w:rFonts w:hint="default"/>
          <w:lang w:val="en-US" w:eastAsia="zh-CN"/>
        </w:rPr>
        <w:t>cache. put(key ,value) ;</w:t>
      </w:r>
    </w:p>
    <w:p>
      <w:pPr>
        <w:rPr>
          <w:rFonts w:hint="default"/>
          <w:lang w:val="en-US" w:eastAsia="zh-CN"/>
        </w:rPr>
      </w:pPr>
      <w:r>
        <w:rPr>
          <w:rFonts w:hint="default"/>
          <w:lang w:val="en-US" w:eastAsia="zh-CN"/>
        </w:rPr>
        <w:t>2．【强制】在long或者Long赋值时，数值后使用大写的L，不能是小写的l，小写容易跟数字</w:t>
      </w:r>
    </w:p>
    <w:p>
      <w:pPr>
        <w:rPr>
          <w:rFonts w:hint="default"/>
          <w:lang w:val="en-US" w:eastAsia="zh-CN"/>
        </w:rPr>
      </w:pPr>
      <w:r>
        <w:rPr>
          <w:rFonts w:hint="default"/>
          <w:lang w:val="en-US" w:eastAsia="zh-CN"/>
        </w:rPr>
        <w:t>1混淆，造成误解。</w:t>
      </w:r>
    </w:p>
    <w:p>
      <w:pPr>
        <w:rPr>
          <w:rFonts w:hint="default"/>
          <w:lang w:val="en-US" w:eastAsia="zh-CN"/>
        </w:rPr>
      </w:pPr>
      <w:r>
        <w:rPr>
          <w:rFonts w:hint="default"/>
          <w:lang w:val="en-US" w:eastAsia="zh-CN"/>
        </w:rPr>
        <w:t>说明: Long a = 2l;写的是数字的21，还是Long型的2?</w:t>
      </w:r>
    </w:p>
    <w:p>
      <w:pPr>
        <w:rPr>
          <w:rFonts w:hint="default"/>
          <w:lang w:val="en-US" w:eastAsia="zh-CN"/>
        </w:rPr>
      </w:pPr>
      <w:r>
        <w:rPr>
          <w:rFonts w:hint="default"/>
          <w:lang w:val="en-US" w:eastAsia="zh-CN"/>
        </w:rPr>
        <w:t>3．【推荐】不要使用一个常量类维护所有常量，要按常量功能进行归类，分开维护。</w:t>
      </w:r>
    </w:p>
    <w:p>
      <w:pPr>
        <w:rPr>
          <w:rFonts w:hint="default"/>
          <w:lang w:val="en-US" w:eastAsia="zh-CN"/>
        </w:rPr>
      </w:pPr>
      <w:r>
        <w:rPr>
          <w:rFonts w:hint="default"/>
          <w:lang w:val="en-US" w:eastAsia="zh-CN"/>
        </w:rPr>
        <w:t>说明:大而全的常量类，杂乱无章,使用查找功能才能定位到修改的常量,不利于理解和维护。正例:缓存相关常量放在类CacheConsts下;系统配置相关常量放在类ConfigConsts 下。4．【推荐】常量的复用层次有五层:跨应用共享常量、应用内共享常量、子工程内共享常量、包</w:t>
      </w:r>
    </w:p>
    <w:p>
      <w:pPr>
        <w:rPr>
          <w:rFonts w:hint="default"/>
          <w:lang w:val="en-US" w:eastAsia="zh-CN"/>
        </w:rPr>
      </w:pPr>
      <w:r>
        <w:rPr>
          <w:rFonts w:hint="default"/>
          <w:lang w:val="en-US" w:eastAsia="zh-CN"/>
        </w:rPr>
        <w:t>内共享常量、类内共享常量。</w:t>
      </w:r>
    </w:p>
    <w:p>
      <w:pPr>
        <w:rPr>
          <w:rFonts w:hint="default"/>
          <w:lang w:val="en-US" w:eastAsia="zh-CN"/>
        </w:rPr>
      </w:pPr>
      <w:r>
        <w:rPr>
          <w:rFonts w:hint="default"/>
          <w:lang w:val="en-US" w:eastAsia="zh-CN"/>
        </w:rPr>
        <w:t>1)跨应用共享常量:放置在二方库中，通常是client.jar中的constant目录下。2）应用内共享常量:放置在一方库中，通常是子模块中的constant目录下。</w:t>
      </w:r>
    </w:p>
    <w:p>
      <w:pPr>
        <w:rPr>
          <w:rFonts w:hint="default"/>
          <w:lang w:val="en-US" w:eastAsia="zh-CN"/>
        </w:rPr>
      </w:pPr>
      <w:r>
        <w:rPr>
          <w:rFonts w:hint="default"/>
          <w:lang w:val="en-US" w:eastAsia="zh-CN"/>
        </w:rPr>
        <w:t>反例:易懂变量也要统一定义成应用内共享常量，两位攻城师在两个类中分别定义了表示“是”的变量:</w:t>
      </w:r>
    </w:p>
    <w:p>
      <w:pPr>
        <w:rPr>
          <w:rFonts w:hint="default"/>
          <w:lang w:val="en-US" w:eastAsia="zh-CN"/>
        </w:rPr>
      </w:pPr>
      <w:r>
        <w:rPr>
          <w:rFonts w:hint="default"/>
          <w:lang w:val="en-US" w:eastAsia="zh-CN"/>
        </w:rPr>
        <w:t>类A中:public static final string YES = "yes " ;</w:t>
      </w:r>
    </w:p>
    <w:p>
      <w:pPr>
        <w:rPr>
          <w:rFonts w:hint="default"/>
          <w:lang w:val="en-US" w:eastAsia="zh-CN"/>
        </w:rPr>
      </w:pPr>
      <w:r>
        <w:rPr>
          <w:rFonts w:hint="default"/>
          <w:lang w:val="en-US" w:eastAsia="zh-CN"/>
        </w:rPr>
        <w:t>类B中: public static final string YES = "y";</w:t>
      </w:r>
    </w:p>
    <w:p>
      <w:pPr>
        <w:rPr>
          <w:rFonts w:hint="default"/>
          <w:lang w:val="en-US" w:eastAsia="zh-CN"/>
        </w:rPr>
      </w:pPr>
      <w:r>
        <w:rPr>
          <w:rFonts w:hint="default"/>
          <w:lang w:val="en-US" w:eastAsia="zh-CN"/>
        </w:rPr>
        <w:t>A.YES.equals(B.YES)，预期是true，但实际返回为false，导致线上问题。3）子工程内部共享常量:即在当前子工程的constant目录下。</w:t>
      </w:r>
    </w:p>
    <w:p>
      <w:pPr>
        <w:rPr>
          <w:rFonts w:hint="default"/>
          <w:lang w:val="en-US" w:eastAsia="zh-CN"/>
        </w:rPr>
      </w:pPr>
      <w:r>
        <w:rPr>
          <w:rFonts w:hint="default"/>
          <w:lang w:val="en-US" w:eastAsia="zh-CN"/>
        </w:rPr>
        <w:t>4）包内共享常量:即在当前包下单独的constant目录下。</w:t>
      </w:r>
    </w:p>
    <w:p>
      <w:pPr>
        <w:rPr>
          <w:rFonts w:hint="default"/>
          <w:lang w:val="en-US" w:eastAsia="zh-CN"/>
        </w:rPr>
      </w:pPr>
      <w:r>
        <w:rPr>
          <w:rFonts w:hint="default"/>
          <w:lang w:val="en-US" w:eastAsia="zh-CN"/>
        </w:rPr>
        <w:t>5)类内共享常量:直接在类内部 private static final定义。5．【推荐】如果变量值仅在一个固定范围内变化用enum类型来定义。</w:t>
      </w:r>
    </w:p>
    <w:p>
      <w:pPr>
        <w:rPr>
          <w:rFonts w:hint="default"/>
          <w:lang w:val="en-US" w:eastAsia="zh-CN"/>
        </w:rPr>
      </w:pPr>
      <w:r>
        <w:rPr>
          <w:rFonts w:hint="default"/>
          <w:lang w:val="en-US" w:eastAsia="zh-CN"/>
        </w:rPr>
        <w:t>说明:如果存在名称之外的延伸属性应使用enum类型，下面正例中的数字就是延伸信息，表示一年中的第几个季节。</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public enum SeasonEnum {</w:t>
      </w:r>
    </w:p>
    <w:p>
      <w:pPr>
        <w:rPr>
          <w:rFonts w:hint="default"/>
          <w:lang w:val="en-US" w:eastAsia="zh-CN"/>
        </w:rPr>
      </w:pPr>
      <w:r>
        <w:rPr>
          <w:rFonts w:hint="default"/>
          <w:lang w:val="en-US" w:eastAsia="zh-CN"/>
        </w:rPr>
        <w:t>SPRING( 1)，SUMMER(2)，AUTUMN( 3 ), WINTER(4);private int seq;</w:t>
      </w:r>
    </w:p>
    <w:p>
      <w:pPr>
        <w:rPr>
          <w:rFonts w:hint="default"/>
          <w:lang w:val="en-US" w:eastAsia="zh-CN"/>
        </w:rPr>
      </w:pPr>
      <w:r>
        <w:rPr>
          <w:rFonts w:hint="default"/>
          <w:lang w:val="en-US" w:eastAsia="zh-CN"/>
        </w:rPr>
        <w:t>SeasonEnum(int seq){</w:t>
      </w:r>
    </w:p>
    <w:p>
      <w:pPr>
        <w:rPr>
          <w:rFonts w:hint="default"/>
          <w:lang w:val="en-US" w:eastAsia="zh-CN"/>
        </w:rPr>
      </w:pPr>
      <w:r>
        <w:rPr>
          <w:rFonts w:hint="default"/>
          <w:lang w:val="en-US" w:eastAsia="zh-CN"/>
        </w:rPr>
        <w:t>this.seq = seq;</w:t>
      </w:r>
    </w:p>
    <w:p>
      <w:pPr>
        <w:outlineLvl w:val="1"/>
        <w:rPr>
          <w:rFonts w:hint="default"/>
          <w:lang w:val="en-US" w:eastAsia="zh-CN"/>
        </w:rPr>
      </w:pPr>
      <w:bookmarkStart w:id="18" w:name="_Toc6898"/>
      <w:bookmarkStart w:id="19" w:name="_Toc26194"/>
      <w:r>
        <w:rPr>
          <w:rFonts w:hint="default"/>
          <w:lang w:val="en-US" w:eastAsia="zh-CN"/>
        </w:rPr>
        <w:t>(三)代码格式</w:t>
      </w:r>
      <w:bookmarkEnd w:id="18"/>
      <w:bookmarkEnd w:id="19"/>
    </w:p>
    <w:p>
      <w:pPr>
        <w:rPr>
          <w:rFonts w:hint="default"/>
          <w:lang w:val="en-US" w:eastAsia="zh-CN"/>
        </w:rPr>
      </w:pPr>
      <w:r>
        <w:rPr>
          <w:rFonts w:hint="default"/>
          <w:lang w:val="en-US" w:eastAsia="zh-CN"/>
        </w:rPr>
        <w:t>1．【强制】大括号的使用约定。如果是大括号内为空，则简洁地写成{手即可，不需要换行;如果</w:t>
      </w:r>
    </w:p>
    <w:p>
      <w:pPr>
        <w:rPr>
          <w:rFonts w:hint="default"/>
          <w:lang w:val="en-US" w:eastAsia="zh-CN"/>
        </w:rPr>
      </w:pPr>
      <w:r>
        <w:rPr>
          <w:rFonts w:hint="default"/>
          <w:lang w:val="en-US" w:eastAsia="zh-CN"/>
        </w:rPr>
        <w:t>是非空代码块则:</w:t>
      </w:r>
    </w:p>
    <w:p>
      <w:pPr>
        <w:rPr>
          <w:rFonts w:hint="default"/>
          <w:lang w:val="en-US" w:eastAsia="zh-CN"/>
        </w:rPr>
      </w:pPr>
      <w:r>
        <w:rPr>
          <w:rFonts w:hint="default"/>
          <w:lang w:val="en-US" w:eastAsia="zh-CN"/>
        </w:rPr>
        <w:t>1)左大括号前不换行。2）左大括号后换行。3)右大括号前换行。</w:t>
      </w:r>
    </w:p>
    <w:p>
      <w:pPr>
        <w:rPr>
          <w:rFonts w:hint="default"/>
          <w:lang w:val="en-US" w:eastAsia="zh-CN"/>
        </w:rPr>
      </w:pPr>
      <w:r>
        <w:rPr>
          <w:rFonts w:hint="default"/>
          <w:lang w:val="en-US" w:eastAsia="zh-CN"/>
        </w:rPr>
        <w:t>4)右大括号后还有else等代码则不换行;表示终止的右大括号后必须换行。</w:t>
      </w:r>
    </w:p>
    <w:p>
      <w:pPr>
        <w:rPr>
          <w:rFonts w:hint="default"/>
          <w:lang w:val="en-US" w:eastAsia="zh-CN"/>
        </w:rPr>
      </w:pPr>
      <w:r>
        <w:rPr>
          <w:rFonts w:hint="default"/>
          <w:lang w:val="en-US" w:eastAsia="zh-CN"/>
        </w:rPr>
        <w:t>2．【强制】左小括号和字符之间不出现空格:同样，右小括号和字符之间也不出现空格;而左大</w:t>
      </w:r>
    </w:p>
    <w:p>
      <w:pPr>
        <w:rPr>
          <w:rFonts w:hint="default"/>
          <w:lang w:val="en-US" w:eastAsia="zh-CN"/>
        </w:rPr>
      </w:pPr>
      <w:r>
        <w:rPr>
          <w:rFonts w:hint="default"/>
          <w:lang w:val="en-US" w:eastAsia="zh-CN"/>
        </w:rPr>
        <w:t>括号前需要空格。详见第5条下方正例提示。</w:t>
      </w:r>
    </w:p>
    <w:p>
      <w:pPr>
        <w:rPr>
          <w:rFonts w:hint="default"/>
          <w:lang w:val="en-US" w:eastAsia="zh-CN"/>
        </w:rPr>
      </w:pPr>
      <w:r>
        <w:rPr>
          <w:rFonts w:hint="default"/>
          <w:lang w:val="en-US" w:eastAsia="zh-CN"/>
        </w:rPr>
        <w:t>反例: if (空格a == b空格)</w:t>
      </w:r>
    </w:p>
    <w:p>
      <w:pPr>
        <w:rPr>
          <w:rFonts w:hint="default"/>
          <w:lang w:val="en-US" w:eastAsia="zh-CN"/>
        </w:rPr>
      </w:pPr>
      <w:r>
        <w:rPr>
          <w:rFonts w:hint="default"/>
          <w:lang w:val="en-US" w:eastAsia="zh-CN"/>
        </w:rPr>
        <w:t>3．【强制】if/for/while/switch/do等保留字与括号之间都必须加空格。4．【强制】任何二目、三目运算符的左右两边都需要加一个空格。</w:t>
      </w:r>
    </w:p>
    <w:p>
      <w:pPr>
        <w:rPr>
          <w:rFonts w:hint="default"/>
          <w:lang w:val="en-US" w:eastAsia="zh-CN"/>
        </w:rPr>
      </w:pPr>
      <w:r>
        <w:rPr>
          <w:rFonts w:hint="default"/>
          <w:lang w:val="en-US" w:eastAsia="zh-CN"/>
        </w:rPr>
        <w:t>说明:运算符包括赋值运算符=、逻辑运算符&amp;&amp;、加减乘除符号等。5．【强制】采用4个空格缩进，禁止使用tab字符。</w:t>
      </w:r>
    </w:p>
    <w:p>
      <w:pPr>
        <w:rPr>
          <w:rFonts w:hint="default"/>
          <w:lang w:val="en-US" w:eastAsia="zh-CN"/>
        </w:rPr>
      </w:pPr>
      <w:r>
        <w:rPr>
          <w:rFonts w:hint="default"/>
          <w:lang w:val="en-US" w:eastAsia="zh-CN"/>
        </w:rPr>
        <w:t>说明:如果使用tab缩进，必须设置1个tab为4个空格。IDEA设置tab为4个空格时，请勿勾选Use tab character;而在eclipse 中，必须勾选insert spaces for tabs。</w:t>
      </w:r>
    </w:p>
    <w:p>
      <w:pPr>
        <w:rPr>
          <w:rFonts w:hint="default"/>
          <w:lang w:val="en-US" w:eastAsia="zh-CN"/>
        </w:rPr>
      </w:pPr>
      <w:r>
        <w:rPr>
          <w:rFonts w:hint="default"/>
          <w:lang w:val="en-US" w:eastAsia="zh-CN"/>
        </w:rPr>
        <w:t>正例:(涉及1-5点)</w:t>
      </w:r>
    </w:p>
    <w:p>
      <w:pPr>
        <w:rPr>
          <w:rFonts w:hint="default"/>
          <w:lang w:val="en-US" w:eastAsia="zh-CN"/>
        </w:rPr>
      </w:pPr>
      <w:r>
        <w:rPr>
          <w:rFonts w:hint="default"/>
          <w:lang w:val="en-US" w:eastAsia="zh-CN"/>
        </w:rPr>
        <w:t>public static void main(string[ ] args){</w:t>
      </w:r>
    </w:p>
    <w:p>
      <w:pPr>
        <w:rPr>
          <w:rFonts w:hint="default"/>
          <w:lang w:val="en-US" w:eastAsia="zh-CN"/>
        </w:rPr>
      </w:pPr>
      <w:r>
        <w:rPr>
          <w:rFonts w:hint="default"/>
          <w:lang w:val="en-US" w:eastAsia="zh-CN"/>
        </w:rPr>
        <w:t>//缩进4个空格</w:t>
      </w:r>
    </w:p>
    <w:p>
      <w:pPr>
        <w:rPr>
          <w:rFonts w:hint="default"/>
          <w:lang w:val="en-US" w:eastAsia="zh-CN"/>
        </w:rPr>
      </w:pPr>
      <w:r>
        <w:rPr>
          <w:rFonts w:hint="default"/>
          <w:lang w:val="en-US" w:eastAsia="zh-CN"/>
        </w:rPr>
        <w:t>string say = "hello";//运算符的左右必须有一个空格int flag = 0;</w:t>
      </w:r>
    </w:p>
    <w:p>
      <w:pPr>
        <w:rPr>
          <w:rFonts w:hint="default"/>
          <w:lang w:val="en-US" w:eastAsia="zh-CN"/>
        </w:rPr>
      </w:pPr>
      <w:r>
        <w:rPr>
          <w:rFonts w:hint="default"/>
          <w:lang w:val="en-US" w:eastAsia="zh-CN"/>
        </w:rPr>
        <w:t>//关键词if与括号之间必须有一个空格，括号内的f与左括号，0与右括号不需要空格if (flag == 0) {</w:t>
      </w:r>
    </w:p>
    <w:p>
      <w:pPr>
        <w:rPr>
          <w:rFonts w:hint="default"/>
          <w:lang w:val="en-US" w:eastAsia="zh-CN"/>
        </w:rPr>
      </w:pPr>
      <w:r>
        <w:rPr>
          <w:rFonts w:hint="default"/>
          <w:lang w:val="en-US" w:eastAsia="zh-CN"/>
        </w:rPr>
        <w:t>system.out.println(say);}</w:t>
      </w:r>
    </w:p>
    <w:p>
      <w:pPr>
        <w:rPr>
          <w:rFonts w:hint="default"/>
          <w:lang w:val="en-US" w:eastAsia="zh-CN"/>
        </w:rPr>
      </w:pPr>
      <w:r>
        <w:rPr>
          <w:rFonts w:hint="default"/>
          <w:lang w:val="en-US" w:eastAsia="zh-CN"/>
        </w:rPr>
        <w:t>//左大括号前加空格且不换行;左大括号后换行if ( flag == 1) {</w:t>
      </w:r>
    </w:p>
    <w:p>
      <w:pPr>
        <w:rPr>
          <w:rFonts w:hint="default"/>
          <w:lang w:val="en-US" w:eastAsia="zh-CN"/>
        </w:rPr>
      </w:pPr>
      <w:r>
        <w:rPr>
          <w:rFonts w:hint="default"/>
          <w:lang w:val="en-US" w:eastAsia="zh-CN"/>
        </w:rPr>
        <w:t>system.out.println( "world" ) ;</w:t>
      </w:r>
    </w:p>
    <w:p>
      <w:pPr>
        <w:rPr>
          <w:rFonts w:hint="default"/>
          <w:lang w:val="en-US" w:eastAsia="zh-CN"/>
        </w:rPr>
      </w:pPr>
      <w:r>
        <w:rPr>
          <w:rFonts w:hint="default"/>
          <w:lang w:val="en-US" w:eastAsia="zh-CN"/>
        </w:rPr>
        <w:t>1/右大括号前换行，右大括号后有else，不用换行}else {</w:t>
      </w:r>
    </w:p>
    <w:p>
      <w:pPr>
        <w:rPr>
          <w:rFonts w:hint="default"/>
          <w:lang w:val="en-US" w:eastAsia="zh-CN"/>
        </w:rPr>
      </w:pPr>
      <w:r>
        <w:rPr>
          <w:rFonts w:hint="default"/>
          <w:lang w:val="en-US" w:eastAsia="zh-CN"/>
        </w:rPr>
        <w:t>system.out.println( " ok " ) ;//在右大括号后直接结束，则必须换行</w:t>
      </w:r>
    </w:p>
    <w:p>
      <w:pPr>
        <w:rPr>
          <w:rFonts w:hint="default"/>
          <w:lang w:val="en-US" w:eastAsia="zh-CN"/>
        </w:rPr>
      </w:pPr>
      <w:r>
        <w:rPr>
          <w:rFonts w:hint="default"/>
          <w:lang w:val="en-US" w:eastAsia="zh-CN"/>
        </w:rPr>
        <w:t>6.【强制】注释的双斜线与注释内容之间有且仅有一个空格。</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l/这是示例注释，请注意在双斜线之后有一个空格string ygb = new String( ) ;</w:t>
      </w:r>
    </w:p>
    <w:p>
      <w:pPr>
        <w:rPr>
          <w:rFonts w:hint="default"/>
          <w:lang w:val="en-US" w:eastAsia="zh-CN"/>
        </w:rPr>
      </w:pPr>
      <w:r>
        <w:rPr>
          <w:rFonts w:hint="default"/>
          <w:lang w:val="en-US" w:eastAsia="zh-CN"/>
        </w:rPr>
        <w:t>7．【强制】单行字符数限制不超过120个，超出需要换行，换行时遵循如下原则:</w:t>
      </w:r>
    </w:p>
    <w:p>
      <w:pPr>
        <w:rPr>
          <w:rFonts w:hint="default"/>
          <w:lang w:val="en-US" w:eastAsia="zh-CN"/>
        </w:rPr>
      </w:pPr>
      <w:r>
        <w:rPr>
          <w:rFonts w:hint="default"/>
          <w:lang w:val="en-US" w:eastAsia="zh-CN"/>
        </w:rPr>
        <w:t>1)第二行相对第一行缩进4个空格，从第三行开始，不再继续缩进，参考示例。2）运算符与下文一起换行。</w:t>
      </w:r>
    </w:p>
    <w:p>
      <w:pPr>
        <w:rPr>
          <w:rFonts w:hint="default"/>
          <w:lang w:val="en-US" w:eastAsia="zh-CN"/>
        </w:rPr>
      </w:pPr>
      <w:r>
        <w:rPr>
          <w:rFonts w:hint="default"/>
          <w:lang w:val="en-US" w:eastAsia="zh-CN"/>
        </w:rPr>
        <w:t>3）方法调用的点符号与下文一起换行。</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4)方法调用中的多个参数需要换行时，在逗号后进行。5）在括号前不要换行，见反例。</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stringBuffer sb = new StringBuffer( );</w:t>
      </w:r>
    </w:p>
    <w:p>
      <w:pPr>
        <w:rPr>
          <w:rFonts w:hint="default"/>
          <w:lang w:val="en-US" w:eastAsia="zh-CN"/>
        </w:rPr>
      </w:pPr>
      <w:r>
        <w:rPr>
          <w:rFonts w:hint="default"/>
          <w:lang w:val="en-US" w:eastAsia="zh-CN"/>
        </w:rPr>
        <w:t>//超过120个字符的情况下，换行缩进4个空格，点号和方法名称一起换行sb.append( "zi" ).append( "xin " )...</w:t>
      </w:r>
    </w:p>
    <w:p>
      <w:pPr>
        <w:rPr>
          <w:rFonts w:hint="default"/>
          <w:lang w:val="en-US" w:eastAsia="zh-CN"/>
        </w:rPr>
      </w:pPr>
      <w:r>
        <w:rPr>
          <w:rFonts w:hint="default"/>
          <w:lang w:val="en-US" w:eastAsia="zh-CN"/>
        </w:rPr>
        <w:t>.append( "huang" )...</w:t>
      </w:r>
    </w:p>
    <w:p>
      <w:pPr>
        <w:rPr>
          <w:rFonts w:hint="default"/>
          <w:lang w:val="en-US" w:eastAsia="zh-CN"/>
        </w:rPr>
      </w:pPr>
      <w:r>
        <w:rPr>
          <w:rFonts w:hint="default"/>
          <w:lang w:val="en-US" w:eastAsia="zh-CN"/>
        </w:rPr>
        <w:t>.append( " huang" ) ....append( " huang" );反例:</w:t>
      </w:r>
    </w:p>
    <w:p>
      <w:pPr>
        <w:rPr>
          <w:rFonts w:hint="default"/>
          <w:lang w:val="en-US" w:eastAsia="zh-CN"/>
        </w:rPr>
      </w:pPr>
      <w:r>
        <w:rPr>
          <w:rFonts w:hint="default"/>
          <w:lang w:val="en-US" w:eastAsia="zh-CN"/>
        </w:rPr>
        <w:t>stringBuffer sb = new stringBuffer( );//超过120个字符的情况下，不要在括号前换行sb.append( "zi" ).append( "xin" )...append</w:t>
      </w:r>
    </w:p>
    <w:p>
      <w:pPr>
        <w:rPr>
          <w:rFonts w:hint="default"/>
          <w:lang w:val="en-US" w:eastAsia="zh-CN"/>
        </w:rPr>
      </w:pPr>
      <w:r>
        <w:rPr>
          <w:rFonts w:hint="default"/>
          <w:lang w:val="en-US" w:eastAsia="zh-CN"/>
        </w:rPr>
        <w:t>( " huang" );</w:t>
      </w:r>
    </w:p>
    <w:p>
      <w:pPr>
        <w:rPr>
          <w:rFonts w:hint="default"/>
          <w:lang w:val="en-US" w:eastAsia="zh-CN"/>
        </w:rPr>
      </w:pPr>
      <w:r>
        <w:rPr>
          <w:rFonts w:hint="default"/>
          <w:lang w:val="en-US" w:eastAsia="zh-CN"/>
        </w:rPr>
        <w:t>//参数很多的方法调用可能超过120个字符，不要在逗号前换行method(args1,args2,args3, ...</w:t>
      </w:r>
    </w:p>
    <w:p>
      <w:pPr>
        <w:rPr>
          <w:rFonts w:hint="default"/>
          <w:lang w:val="en-US" w:eastAsia="zh-CN"/>
        </w:rPr>
      </w:pPr>
      <w:r>
        <w:rPr>
          <w:rFonts w:hint="default"/>
          <w:lang w:val="en-US" w:eastAsia="zh-CN"/>
        </w:rPr>
        <w:t>, argsX);</w:t>
      </w:r>
    </w:p>
    <w:p>
      <w:pPr>
        <w:rPr>
          <w:rFonts w:hint="default"/>
          <w:lang w:val="en-US" w:eastAsia="zh-CN"/>
        </w:rPr>
      </w:pPr>
      <w:r>
        <w:rPr>
          <w:rFonts w:hint="default"/>
          <w:lang w:val="en-US" w:eastAsia="zh-CN"/>
        </w:rPr>
        <w:t>8．【强制】方法参数在定义和传入时，多个参数逗号后边必须加空格。</w:t>
      </w:r>
    </w:p>
    <w:p>
      <w:pPr>
        <w:rPr>
          <w:rFonts w:hint="default"/>
          <w:lang w:val="en-US" w:eastAsia="zh-CN"/>
        </w:rPr>
      </w:pPr>
      <w:r>
        <w:rPr>
          <w:rFonts w:hint="default"/>
          <w:lang w:val="en-US" w:eastAsia="zh-CN"/>
        </w:rPr>
        <w:t>正例:下例中实参的args1，后边必须要有一个空格。</w:t>
      </w:r>
    </w:p>
    <w:p>
      <w:pPr>
        <w:rPr>
          <w:rFonts w:hint="default"/>
          <w:lang w:val="en-US" w:eastAsia="zh-CN"/>
        </w:rPr>
      </w:pPr>
      <w:r>
        <w:rPr>
          <w:rFonts w:hint="default"/>
          <w:lang w:val="en-US" w:eastAsia="zh-CN"/>
        </w:rPr>
        <w:t>method(args1,args2，args3);</w:t>
      </w:r>
    </w:p>
    <w:p>
      <w:pPr>
        <w:rPr>
          <w:rFonts w:hint="default"/>
          <w:lang w:val="en-US" w:eastAsia="zh-CN"/>
        </w:rPr>
      </w:pPr>
      <w:r>
        <w:rPr>
          <w:rFonts w:hint="default"/>
          <w:lang w:val="en-US" w:eastAsia="zh-CN"/>
        </w:rPr>
        <w:t>9．【强制】IDE的text file encoding 设置为UTF-8;IDE中文件的换行符使用unix格式，</w:t>
      </w:r>
    </w:p>
    <w:p>
      <w:pPr>
        <w:rPr>
          <w:rFonts w:hint="default"/>
          <w:lang w:val="en-US" w:eastAsia="zh-CN"/>
        </w:rPr>
      </w:pPr>
      <w:r>
        <w:rPr>
          <w:rFonts w:hint="default"/>
          <w:lang w:val="en-US" w:eastAsia="zh-CN"/>
        </w:rPr>
        <w:t>不要使用windows格式。</w:t>
      </w:r>
    </w:p>
    <w:p>
      <w:pPr>
        <w:rPr>
          <w:rFonts w:hint="default"/>
          <w:lang w:val="en-US" w:eastAsia="zh-CN"/>
        </w:rPr>
      </w:pPr>
      <w:r>
        <w:rPr>
          <w:rFonts w:hint="default"/>
          <w:lang w:val="en-US" w:eastAsia="zh-CN"/>
        </w:rPr>
        <w:t>10．【推荐】单个方法的总行数不超过80行。</w:t>
      </w:r>
    </w:p>
    <w:p>
      <w:pPr>
        <w:rPr>
          <w:rFonts w:hint="default"/>
          <w:lang w:val="en-US" w:eastAsia="zh-CN"/>
        </w:rPr>
      </w:pPr>
      <w:r>
        <w:rPr>
          <w:rFonts w:hint="default"/>
          <w:lang w:val="en-US" w:eastAsia="zh-CN"/>
        </w:rPr>
        <w:t>说明:包括方法签名、结束右大括号、方法内代码、注释、空行、回车及任何不可见字符的总行数不超过80行。</w:t>
      </w:r>
    </w:p>
    <w:p>
      <w:pPr>
        <w:rPr>
          <w:rFonts w:hint="default"/>
          <w:lang w:val="en-US" w:eastAsia="zh-CN"/>
        </w:rPr>
      </w:pPr>
      <w:r>
        <w:rPr>
          <w:rFonts w:hint="default"/>
          <w:lang w:val="en-US" w:eastAsia="zh-CN"/>
        </w:rPr>
        <w:t>正例:代码逻辑分清红花和绿叶，个性和共性，绿叶逻辑单独出来成为额外方法，使主干代码更加清晰;共性逻辑抽取成为共性方法，便于复用和维护。</w:t>
      </w:r>
    </w:p>
    <w:p>
      <w:pPr>
        <w:rPr>
          <w:rFonts w:hint="default"/>
          <w:lang w:val="en-US" w:eastAsia="zh-CN"/>
        </w:rPr>
      </w:pPr>
      <w:r>
        <w:rPr>
          <w:rFonts w:hint="default"/>
          <w:lang w:val="en-US" w:eastAsia="zh-CN"/>
        </w:rPr>
        <w:t>11．【推荐】没有必要增加若干空格来使某一行的字符与上一行对应位置的字符对齐。</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int one = 1;long two = 2L;float three = 3F;</w:t>
      </w:r>
    </w:p>
    <w:p>
      <w:pPr>
        <w:rPr>
          <w:rFonts w:hint="default"/>
          <w:lang w:val="en-US" w:eastAsia="zh-CN"/>
        </w:rPr>
      </w:pPr>
      <w:r>
        <w:rPr>
          <w:rFonts w:hint="default"/>
          <w:lang w:val="en-US" w:eastAsia="zh-CN"/>
        </w:rPr>
        <w:t>stringBuffer sb = new stringBuffer();</w:t>
      </w:r>
    </w:p>
    <w:p>
      <w:pPr>
        <w:rPr>
          <w:rFonts w:hint="default"/>
          <w:lang w:val="en-US" w:eastAsia="zh-CN"/>
        </w:rPr>
      </w:pPr>
      <w:r>
        <w:rPr>
          <w:rFonts w:hint="default"/>
          <w:lang w:val="en-US" w:eastAsia="zh-CN"/>
        </w:rPr>
        <w:t>说明:增加sb这个变量，如果需要对齐，则给a、b、c都要增加几个空格，在变量比较多的情况下，是非常累赘的事情。</w:t>
      </w:r>
    </w:p>
    <w:p>
      <w:pPr>
        <w:rPr>
          <w:rFonts w:hint="default"/>
          <w:lang w:val="en-US" w:eastAsia="zh-CN"/>
        </w:rPr>
      </w:pPr>
      <w:r>
        <w:rPr>
          <w:rFonts w:hint="default"/>
          <w:lang w:val="en-US" w:eastAsia="zh-CN"/>
        </w:rPr>
        <w:t>12.【推荐】不同逻辑、不同语义、不同业务的代码之间插入一个空行分隔开来以提升可读性。</w:t>
      </w:r>
    </w:p>
    <w:p>
      <w:pPr>
        <w:rPr>
          <w:rFonts w:hint="default"/>
          <w:lang w:val="en-US" w:eastAsia="zh-CN"/>
        </w:rPr>
      </w:pPr>
      <w:r>
        <w:rPr>
          <w:rFonts w:hint="default"/>
          <w:lang w:val="en-US" w:eastAsia="zh-CN"/>
        </w:rPr>
        <w:t>说明:任何情形，没有必要插入多个空行进行隔开。</w:t>
      </w:r>
    </w:p>
    <w:p>
      <w:pPr>
        <w:outlineLvl w:val="1"/>
        <w:rPr>
          <w:rFonts w:hint="default"/>
          <w:lang w:val="en-US" w:eastAsia="zh-CN"/>
        </w:rPr>
      </w:pPr>
      <w:bookmarkStart w:id="20" w:name="_Toc8396"/>
      <w:bookmarkStart w:id="21" w:name="_Toc19525"/>
      <w:r>
        <w:rPr>
          <w:rFonts w:hint="default"/>
          <w:lang w:val="en-US" w:eastAsia="zh-CN"/>
        </w:rPr>
        <w:t>(</w:t>
      </w:r>
      <w:r>
        <w:rPr>
          <w:rFonts w:hint="eastAsia"/>
          <w:lang w:val="en-US" w:eastAsia="zh-CN"/>
        </w:rPr>
        <w:t>四</w:t>
      </w:r>
      <w:r>
        <w:rPr>
          <w:rFonts w:hint="default"/>
          <w:lang w:val="en-US" w:eastAsia="zh-CN"/>
        </w:rPr>
        <w:t>)注释规约</w:t>
      </w:r>
      <w:bookmarkEnd w:id="20"/>
      <w:bookmarkEnd w:id="21"/>
    </w:p>
    <w:p>
      <w:pPr>
        <w:rPr>
          <w:rFonts w:hint="default"/>
          <w:lang w:val="en-US" w:eastAsia="zh-CN"/>
        </w:rPr>
      </w:pPr>
      <w:r>
        <w:rPr>
          <w:rFonts w:hint="default"/>
          <w:lang w:val="en-US" w:eastAsia="zh-CN"/>
        </w:rPr>
        <w:t>1．【强制】类、类属性、类方法的注释必须使用Javadoc规范，使用/**内容*/格式，不得使用</w:t>
      </w:r>
    </w:p>
    <w:p>
      <w:pPr>
        <w:rPr>
          <w:rFonts w:hint="default"/>
          <w:lang w:val="en-US" w:eastAsia="zh-CN"/>
        </w:rPr>
      </w:pPr>
      <w:r>
        <w:rPr>
          <w:rFonts w:hint="default"/>
          <w:lang w:val="en-US" w:eastAsia="zh-CN"/>
        </w:rPr>
        <w:t>l/xxx方式。</w:t>
      </w:r>
    </w:p>
    <w:p>
      <w:pPr>
        <w:rPr>
          <w:rFonts w:hint="default"/>
          <w:lang w:val="en-US" w:eastAsia="zh-CN"/>
        </w:rPr>
      </w:pPr>
      <w:r>
        <w:rPr>
          <w:rFonts w:hint="default"/>
          <w:lang w:val="en-US" w:eastAsia="zh-CN"/>
        </w:rPr>
        <w:t>说明:在IDE编辑窗口中，Javadoc方式会提示相关注释，生成Javadoc可以正确输出相应注释;在IDE中，工程调用方法时，不进入方法即可悬浮提示方法、参数、返回值的意义，提高阅读效率。</w:t>
      </w:r>
    </w:p>
    <w:p>
      <w:pPr>
        <w:rPr>
          <w:rFonts w:hint="default"/>
          <w:lang w:val="en-US" w:eastAsia="zh-CN"/>
        </w:rPr>
      </w:pPr>
      <w:r>
        <w:rPr>
          <w:rFonts w:hint="default"/>
          <w:lang w:val="en-US" w:eastAsia="zh-CN"/>
        </w:rPr>
        <w:t>2．【强制】所有的抽象方法(包括接口中的方法)必须要用Javadoc注释、除了返回值、参数、</w:t>
      </w:r>
    </w:p>
    <w:p>
      <w:pPr>
        <w:rPr>
          <w:rFonts w:hint="default"/>
          <w:lang w:val="en-US" w:eastAsia="zh-CN"/>
        </w:rPr>
      </w:pPr>
      <w:r>
        <w:rPr>
          <w:rFonts w:hint="default"/>
          <w:lang w:val="en-US" w:eastAsia="zh-CN"/>
        </w:rPr>
        <w:t>异常说明外，还必须指出该方法做什么事情，实现什么功能。</w:t>
      </w:r>
    </w:p>
    <w:p>
      <w:pPr>
        <w:rPr>
          <w:rFonts w:hint="default"/>
          <w:lang w:val="en-US" w:eastAsia="zh-CN"/>
        </w:rPr>
      </w:pPr>
      <w:r>
        <w:rPr>
          <w:rFonts w:hint="default"/>
          <w:lang w:val="en-US" w:eastAsia="zh-CN"/>
        </w:rPr>
        <w:t>说明:对子类的实现要求，或者调用注意事项，请一并说明。</w:t>
      </w:r>
    </w:p>
    <w:p>
      <w:pPr>
        <w:rPr>
          <w:rFonts w:hint="default"/>
          <w:lang w:val="en-US" w:eastAsia="zh-CN"/>
        </w:rPr>
      </w:pPr>
      <w:r>
        <w:rPr>
          <w:rFonts w:hint="default"/>
          <w:lang w:val="en-US" w:eastAsia="zh-CN"/>
        </w:rPr>
        <w:t>3.【强制】所有的类都必须添加创建者和创建日期。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4．【强制】方法内部单行注释，在被注释语句上方另起一行，使用//注释。方法内部多行注释</w:t>
      </w:r>
    </w:p>
    <w:p>
      <w:pPr>
        <w:rPr>
          <w:rFonts w:hint="default"/>
          <w:lang w:val="en-US" w:eastAsia="zh-CN"/>
        </w:rPr>
      </w:pPr>
      <w:r>
        <w:rPr>
          <w:rFonts w:hint="default"/>
          <w:lang w:val="en-US" w:eastAsia="zh-CN"/>
        </w:rPr>
        <w:t>使用/* */注释，注意与代码对齐。</w:t>
      </w:r>
    </w:p>
    <w:p>
      <w:pPr>
        <w:rPr>
          <w:rFonts w:hint="default"/>
          <w:lang w:val="en-US" w:eastAsia="zh-CN"/>
        </w:rPr>
      </w:pPr>
      <w:r>
        <w:rPr>
          <w:rFonts w:hint="default"/>
          <w:lang w:val="en-US" w:eastAsia="zh-CN"/>
        </w:rPr>
        <w:t>5．【强制】所有的枚举类型字段必须要有注释，说明每个数据项的用途。</w:t>
      </w:r>
    </w:p>
    <w:p>
      <w:pPr>
        <w:rPr>
          <w:rFonts w:hint="default"/>
          <w:lang w:val="en-US" w:eastAsia="zh-CN"/>
        </w:rPr>
      </w:pPr>
      <w:r>
        <w:rPr>
          <w:rFonts w:hint="default"/>
          <w:lang w:val="en-US" w:eastAsia="zh-CN"/>
        </w:rPr>
        <w:t>6．【推荐】与其“半吊子"英文来注释，不如用中文注释把问题说清楚。专有名词与关键字保持</w:t>
      </w:r>
    </w:p>
    <w:p>
      <w:pPr>
        <w:rPr>
          <w:rFonts w:hint="default"/>
          <w:lang w:val="en-US" w:eastAsia="zh-CN"/>
        </w:rPr>
      </w:pPr>
      <w:r>
        <w:rPr>
          <w:rFonts w:hint="default"/>
          <w:lang w:val="en-US" w:eastAsia="zh-CN"/>
        </w:rPr>
        <w:t>英文原文即可。</w:t>
      </w:r>
    </w:p>
    <w:p>
      <w:pPr>
        <w:rPr>
          <w:rFonts w:hint="default"/>
          <w:lang w:val="en-US" w:eastAsia="zh-CN"/>
        </w:rPr>
      </w:pPr>
      <w:r>
        <w:rPr>
          <w:rFonts w:hint="default"/>
          <w:lang w:val="en-US" w:eastAsia="zh-CN"/>
        </w:rPr>
        <w:t>反例:“TC连接超时"解释成“传输控制协议连接超时"，理解反而费脑筋。</w:t>
      </w:r>
    </w:p>
    <w:p>
      <w:pPr>
        <w:rPr>
          <w:rFonts w:hint="default"/>
          <w:lang w:val="en-US" w:eastAsia="zh-CN"/>
        </w:rPr>
      </w:pPr>
      <w:r>
        <w:rPr>
          <w:rFonts w:hint="default"/>
          <w:lang w:val="en-US" w:eastAsia="zh-CN"/>
        </w:rPr>
        <w:t>7.【推荐】代码修改的同时，注释也要进行相应的修改，尤其是参数、返回值、异常、核心逻辑</w:t>
      </w:r>
    </w:p>
    <w:p>
      <w:pPr>
        <w:rPr>
          <w:rFonts w:hint="default"/>
          <w:lang w:val="en-US" w:eastAsia="zh-CN"/>
        </w:rPr>
      </w:pPr>
      <w:r>
        <w:rPr>
          <w:rFonts w:hint="default"/>
          <w:lang w:val="en-US" w:eastAsia="zh-CN"/>
        </w:rPr>
        <w:t>等的修改。</w:t>
      </w:r>
    </w:p>
    <w:p>
      <w:pPr>
        <w:rPr>
          <w:rFonts w:hint="default"/>
          <w:lang w:val="en-US" w:eastAsia="zh-CN"/>
        </w:rPr>
      </w:pPr>
      <w:r>
        <w:rPr>
          <w:rFonts w:hint="default"/>
          <w:lang w:val="en-US" w:eastAsia="zh-CN"/>
        </w:rPr>
        <w:t>说明:代码与注释更新不同步,就像路网与导航软件更新不同步一样,如果导航软件严重滞后，就失去了导航的意义。</w:t>
      </w:r>
    </w:p>
    <w:p>
      <w:pPr>
        <w:rPr>
          <w:rFonts w:hint="default"/>
          <w:lang w:val="en-US" w:eastAsia="zh-CN"/>
        </w:rPr>
      </w:pPr>
      <w:r>
        <w:rPr>
          <w:rFonts w:hint="default"/>
          <w:lang w:val="en-US" w:eastAsia="zh-CN"/>
        </w:rPr>
        <w:t>8．【参考】谨慎注释掉代码。在上方详细说明，而不是简单地注释掉。如果无用，则删除。</w:t>
      </w:r>
    </w:p>
    <w:p>
      <w:pPr>
        <w:rPr>
          <w:rFonts w:hint="default"/>
          <w:lang w:val="en-US" w:eastAsia="zh-CN"/>
        </w:rPr>
      </w:pPr>
      <w:r>
        <w:rPr>
          <w:rFonts w:hint="default"/>
          <w:lang w:val="en-US" w:eastAsia="zh-CN"/>
        </w:rPr>
        <w:t>说明:代码被注释掉有两种可能性:1)后续会恢复此段代码逻辑。2)永久不用。前者如果没有备注信息，难以知晓注释动机。后者建议直接删掉（代码仓库保存了历史代码)。</w:t>
      </w:r>
    </w:p>
    <w:p>
      <w:pPr>
        <w:rPr>
          <w:rFonts w:hint="default"/>
          <w:lang w:val="en-US" w:eastAsia="zh-CN"/>
        </w:rPr>
      </w:pPr>
      <w:r>
        <w:rPr>
          <w:rFonts w:hint="default"/>
          <w:lang w:val="en-US" w:eastAsia="zh-CN"/>
        </w:rPr>
        <w:t>9.【参考】对于注释的要求:第一、能够准确反应设计思想和代码逻辑;第二、能够描述业务含</w:t>
      </w:r>
    </w:p>
    <w:p>
      <w:pPr>
        <w:rPr>
          <w:rFonts w:hint="default"/>
          <w:lang w:val="en-US" w:eastAsia="zh-CN"/>
        </w:rPr>
      </w:pPr>
      <w:r>
        <w:rPr>
          <w:rFonts w:hint="default"/>
          <w:lang w:val="en-US" w:eastAsia="zh-CN"/>
        </w:rPr>
        <w:t>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rPr>
          <w:rFonts w:hint="default"/>
          <w:lang w:val="en-US" w:eastAsia="zh-CN"/>
        </w:rPr>
      </w:pPr>
      <w:r>
        <w:rPr>
          <w:rFonts w:hint="default"/>
          <w:lang w:val="en-US" w:eastAsia="zh-CN"/>
        </w:rPr>
        <w:t>10.【参考】好的命名、代码结构是自解释的，注释力求精简准确、表达到位。避免出现注释的</w:t>
      </w:r>
    </w:p>
    <w:p>
      <w:pPr>
        <w:rPr>
          <w:rFonts w:hint="default"/>
          <w:lang w:val="en-US" w:eastAsia="zh-CN"/>
        </w:rPr>
      </w:pPr>
      <w:r>
        <w:rPr>
          <w:rFonts w:hint="default"/>
          <w:lang w:val="en-US" w:eastAsia="zh-CN"/>
        </w:rPr>
        <w:t>一个极端:过多过滥的注释，代码的逻辑一旦修改，修改注释是相当大的负担。</w:t>
      </w:r>
    </w:p>
    <w:p>
      <w:pPr>
        <w:rPr>
          <w:rFonts w:hint="default"/>
          <w:lang w:val="en-US" w:eastAsia="zh-CN"/>
        </w:rPr>
      </w:pPr>
      <w:r>
        <w:rPr>
          <w:rFonts w:hint="default"/>
          <w:lang w:val="en-US" w:eastAsia="zh-CN"/>
        </w:rPr>
        <w:t>反例:</w:t>
      </w:r>
    </w:p>
    <w:p>
      <w:pPr>
        <w:rPr>
          <w:rFonts w:hint="default"/>
          <w:lang w:val="en-US" w:eastAsia="zh-CN"/>
        </w:rPr>
      </w:pPr>
      <w:r>
        <w:rPr>
          <w:rFonts w:hint="default"/>
          <w:lang w:val="en-US" w:eastAsia="zh-CN"/>
        </w:rPr>
        <w:t>l / put elephant into fridgeput(elephant，fridge );</w:t>
      </w:r>
    </w:p>
    <w:p>
      <w:pPr>
        <w:rPr>
          <w:rFonts w:hint="default"/>
          <w:lang w:val="en-US" w:eastAsia="zh-CN"/>
        </w:rPr>
      </w:pPr>
      <w:r>
        <w:rPr>
          <w:rFonts w:hint="default"/>
          <w:lang w:val="en-US" w:eastAsia="zh-CN"/>
        </w:rPr>
        <w:t>方法名 put，加上两个有意义的变量名elephant和 fridge，已经说明了这是在干什么，语义清晰的代码不需要额外的注释。</w:t>
      </w:r>
    </w:p>
    <w:p>
      <w:pPr>
        <w:rPr>
          <w:rFonts w:hint="default"/>
          <w:lang w:val="en-US" w:eastAsia="zh-CN"/>
        </w:rPr>
      </w:pPr>
      <w:r>
        <w:rPr>
          <w:rFonts w:hint="default"/>
          <w:lang w:val="en-US" w:eastAsia="zh-CN"/>
        </w:rPr>
        <w:t>11.【参考】特殊注释标记，请注明标记人与标记时间。注意及时处理这些标记，通过标记扫描，</w:t>
      </w:r>
    </w:p>
    <w:p>
      <w:pPr>
        <w:rPr>
          <w:rFonts w:hint="default"/>
          <w:lang w:val="en-US" w:eastAsia="zh-CN"/>
        </w:rPr>
      </w:pPr>
      <w:r>
        <w:rPr>
          <w:rFonts w:hint="default"/>
          <w:lang w:val="en-US" w:eastAsia="zh-CN"/>
        </w:rPr>
        <w:t>经常清理此类标记。线上故障有时候就是来源于这些标记处的代码。</w:t>
      </w:r>
    </w:p>
    <w:p>
      <w:pPr>
        <w:rPr>
          <w:rFonts w:hint="default"/>
          <w:lang w:val="en-US" w:eastAsia="zh-CN"/>
        </w:rPr>
      </w:pPr>
      <w:r>
        <w:rPr>
          <w:rFonts w:hint="default"/>
          <w:lang w:val="en-US" w:eastAsia="zh-CN"/>
        </w:rPr>
        <w:t>1)待办事宜(TOD0):(标记人，标记时间，[预计处理时间]&gt;</w:t>
      </w:r>
    </w:p>
    <w:p>
      <w:pPr>
        <w:rPr>
          <w:rFonts w:hint="default"/>
          <w:lang w:val="en-US" w:eastAsia="zh-CN"/>
        </w:rPr>
      </w:pPr>
      <w:r>
        <w:rPr>
          <w:rFonts w:hint="default"/>
          <w:lang w:val="en-US" w:eastAsia="zh-CN"/>
        </w:rPr>
        <w:t>表示需要实现,但目前还未实现的功能。这实际上是一个Javadoc的标签,目前的Javadoc还没有实现，但已经被广泛使用。只能应用于类，接口和方法(因为它是一个Javadoc标签)。2)错误，不能工作(FIXME):(标记人，标记时间，[预计处理时间])</w:t>
      </w:r>
    </w:p>
    <w:p>
      <w:pPr>
        <w:rPr>
          <w:rFonts w:hint="default"/>
          <w:lang w:val="en-US" w:eastAsia="zh-CN"/>
        </w:rPr>
      </w:pPr>
      <w:r>
        <w:rPr>
          <w:rFonts w:hint="default"/>
          <w:lang w:val="en-US" w:eastAsia="zh-CN"/>
        </w:rPr>
        <w:t>在注释中用FIXME标记某代码是错误的，而且不能工作，需要及时纠正的情况。</w:t>
      </w:r>
    </w:p>
    <w:p>
      <w:pPr>
        <w:outlineLvl w:val="1"/>
        <w:rPr>
          <w:rFonts w:hint="default"/>
          <w:lang w:val="en-US" w:eastAsia="zh-CN"/>
        </w:rPr>
      </w:pPr>
      <w:bookmarkStart w:id="22" w:name="_Toc15107"/>
      <w:bookmarkStart w:id="23" w:name="_Toc13932"/>
      <w:r>
        <w:rPr>
          <w:rFonts w:hint="default"/>
          <w:lang w:val="en-US" w:eastAsia="zh-CN"/>
        </w:rPr>
        <w:t>(</w:t>
      </w:r>
      <w:r>
        <w:rPr>
          <w:rFonts w:hint="eastAsia"/>
          <w:lang w:val="en-US" w:eastAsia="zh-CN"/>
        </w:rPr>
        <w:t>五</w:t>
      </w:r>
      <w:r>
        <w:rPr>
          <w:rFonts w:hint="default"/>
          <w:lang w:val="en-US" w:eastAsia="zh-CN"/>
        </w:rPr>
        <w:t>)其它</w:t>
      </w:r>
      <w:bookmarkEnd w:id="22"/>
      <w:bookmarkEnd w:id="23"/>
    </w:p>
    <w:p>
      <w:pPr>
        <w:rPr>
          <w:rFonts w:hint="default"/>
          <w:lang w:val="en-US" w:eastAsia="zh-CN"/>
        </w:rPr>
      </w:pPr>
      <w:r>
        <w:rPr>
          <w:rFonts w:hint="default"/>
          <w:lang w:val="en-US" w:eastAsia="zh-CN"/>
        </w:rPr>
        <w:t>1．【强制】在使用正则表达式时，利用好其预编译功能，可以有效加快正则匹配速度。</w:t>
      </w:r>
    </w:p>
    <w:p>
      <w:pPr>
        <w:rPr>
          <w:rFonts w:hint="default"/>
          <w:lang w:val="en-US" w:eastAsia="zh-CN"/>
        </w:rPr>
      </w:pPr>
      <w:r>
        <w:rPr>
          <w:rFonts w:hint="default"/>
          <w:lang w:val="en-US" w:eastAsia="zh-CN"/>
        </w:rPr>
        <w:t>说明:不要在方法体内定义: Pattern pattern = Pattern.compile(“规则");</w:t>
      </w:r>
    </w:p>
    <w:p>
      <w:pPr>
        <w:rPr>
          <w:rFonts w:hint="default"/>
          <w:lang w:val="en-US" w:eastAsia="zh-CN"/>
        </w:rPr>
      </w:pPr>
      <w:r>
        <w:rPr>
          <w:rFonts w:hint="default"/>
          <w:lang w:val="en-US" w:eastAsia="zh-CN"/>
        </w:rPr>
        <w:t>2．【强制】velocity调用Po0类的属性时，建议直接使用属性名取值即可，模板引擎会自动按</w:t>
      </w:r>
    </w:p>
    <w:p>
      <w:pPr>
        <w:rPr>
          <w:rFonts w:hint="default"/>
          <w:lang w:val="en-US" w:eastAsia="zh-CN"/>
        </w:rPr>
      </w:pPr>
      <w:r>
        <w:rPr>
          <w:rFonts w:hint="default"/>
          <w:lang w:val="en-US" w:eastAsia="zh-CN"/>
        </w:rPr>
        <w:t>规范调用PO0的getXxx()，如果是boolean基本数据类型变量(boolean命名不需要加is前缀），会自动调用isxxx()方法。</w:t>
      </w:r>
    </w:p>
    <w:p>
      <w:pPr>
        <w:rPr>
          <w:rFonts w:hint="default"/>
          <w:lang w:val="en-US" w:eastAsia="zh-CN"/>
        </w:rPr>
      </w:pPr>
      <w:r>
        <w:rPr>
          <w:rFonts w:hint="default"/>
          <w:lang w:val="en-US" w:eastAsia="zh-CN"/>
        </w:rPr>
        <w:t>说明:注意如果是Boolean包装类对象，优先调用getxxx()的方法。</w:t>
      </w:r>
    </w:p>
    <w:p>
      <w:pPr>
        <w:rPr>
          <w:rFonts w:hint="default"/>
          <w:lang w:val="en-US" w:eastAsia="zh-CN"/>
        </w:rPr>
      </w:pPr>
      <w:r>
        <w:rPr>
          <w:rFonts w:hint="default"/>
          <w:lang w:val="en-US" w:eastAsia="zh-CN"/>
        </w:rPr>
        <w:t>3．【强制】后台输送给页面的变量必须加$ ! {var}——中间的感叹号。</w:t>
      </w:r>
    </w:p>
    <w:p>
      <w:pPr>
        <w:rPr>
          <w:rFonts w:hint="default"/>
          <w:lang w:val="en-US" w:eastAsia="zh-CN"/>
        </w:rPr>
      </w:pPr>
      <w:r>
        <w:rPr>
          <w:rFonts w:hint="default"/>
          <w:lang w:val="en-US" w:eastAsia="zh-CN"/>
        </w:rPr>
        <w:t>说明:如果var等于null或者不存在，那么${var}会直接显示在页面上。</w:t>
      </w:r>
    </w:p>
    <w:p>
      <w:pPr>
        <w:rPr>
          <w:rFonts w:hint="default"/>
          <w:lang w:val="en-US" w:eastAsia="zh-CN"/>
        </w:rPr>
      </w:pPr>
      <w:r>
        <w:rPr>
          <w:rFonts w:hint="default"/>
          <w:lang w:val="en-US" w:eastAsia="zh-CN"/>
        </w:rPr>
        <w:t>4．【强制】注意Math.random()这个方法返回是double类型，注意取值的范围0sx&lt;1(能够</w:t>
      </w:r>
    </w:p>
    <w:p>
      <w:pPr>
        <w:rPr>
          <w:rFonts w:hint="default"/>
          <w:lang w:val="en-US" w:eastAsia="zh-CN"/>
        </w:rPr>
      </w:pPr>
      <w:r>
        <w:rPr>
          <w:rFonts w:hint="default"/>
          <w:lang w:val="en-US" w:eastAsia="zh-CN"/>
        </w:rPr>
        <w:t>取到零值，注意除零异常)，如果想获取整数类型的随机数，不要将x放大10的若干倍然后取整，直接使用Random对象的nextInt或者nextLong方法。</w:t>
      </w:r>
    </w:p>
    <w:p>
      <w:pPr>
        <w:rPr>
          <w:rFonts w:hint="default"/>
          <w:lang w:val="en-US" w:eastAsia="zh-CN"/>
        </w:rPr>
      </w:pPr>
      <w:r>
        <w:rPr>
          <w:rFonts w:hint="default"/>
          <w:lang w:val="en-US" w:eastAsia="zh-CN"/>
        </w:rPr>
        <w:t>5．【强制】获取当前毫秒数 system.currentTimeMillis();而不是new Date().getTime( );</w:t>
      </w:r>
    </w:p>
    <w:p>
      <w:pPr>
        <w:rPr>
          <w:rFonts w:hint="default"/>
          <w:lang w:val="en-US" w:eastAsia="zh-CN"/>
        </w:rPr>
      </w:pPr>
      <w:r>
        <w:rPr>
          <w:rFonts w:hint="default"/>
          <w:lang w:val="en-US" w:eastAsia="zh-CN"/>
        </w:rPr>
        <w:t>说明:如果想获取更加精确的纳秒级时间值，使用system.nanoTime()的方式。在JDK8中，针对统计时间等场景，推荐使用Instant类。</w:t>
      </w:r>
    </w:p>
    <w:p>
      <w:pPr>
        <w:rPr>
          <w:rFonts w:hint="default"/>
          <w:lang w:val="en-US" w:eastAsia="zh-CN"/>
        </w:rPr>
      </w:pPr>
      <w:r>
        <w:rPr>
          <w:rFonts w:hint="default"/>
          <w:lang w:val="en-US" w:eastAsia="zh-CN"/>
        </w:rPr>
        <w:t>6．【推荐】不要在视图模板中加入任何复杂的逻辑。</w:t>
      </w:r>
    </w:p>
    <w:p>
      <w:pPr>
        <w:rPr>
          <w:rFonts w:hint="default"/>
          <w:lang w:val="en-US" w:eastAsia="zh-CN"/>
        </w:rPr>
      </w:pPr>
      <w:r>
        <w:rPr>
          <w:rFonts w:hint="default"/>
          <w:lang w:val="en-US" w:eastAsia="zh-CN"/>
        </w:rPr>
        <w:t>说明:根据MVC理论，视图的职责是展示，不要抢模型和控制器的活。</w:t>
      </w:r>
    </w:p>
    <w:p>
      <w:pPr>
        <w:numPr>
          <w:ilvl w:val="0"/>
          <w:numId w:val="2"/>
        </w:numPr>
        <w:rPr>
          <w:rFonts w:hint="default"/>
          <w:lang w:val="en-US" w:eastAsia="zh-CN"/>
        </w:rPr>
      </w:pPr>
      <w:r>
        <w:rPr>
          <w:rFonts w:hint="default"/>
          <w:lang w:val="en-US" w:eastAsia="zh-CN"/>
        </w:rPr>
        <w:t>【推荐】任何数据结构的构造或初始化，都应指定大小，避免数据结构无限增长吃光内存。</w:t>
      </w:r>
    </w:p>
    <w:p>
      <w:pPr>
        <w:numPr>
          <w:ilvl w:val="0"/>
          <w:numId w:val="2"/>
        </w:numPr>
        <w:rPr>
          <w:rFonts w:hint="default"/>
          <w:lang w:val="en-US" w:eastAsia="zh-CN"/>
        </w:rPr>
      </w:pPr>
      <w:r>
        <w:rPr>
          <w:rFonts w:hint="default"/>
          <w:lang w:val="en-US" w:eastAsia="zh-CN"/>
        </w:rPr>
        <w:t>8．【推荐】及时清理不再使用的代码段或配置信息。</w:t>
      </w:r>
    </w:p>
    <w:p>
      <w:pPr>
        <w:rPr>
          <w:rFonts w:hint="default"/>
          <w:lang w:val="en-US" w:eastAsia="zh-CN"/>
        </w:rPr>
      </w:pPr>
    </w:p>
    <w:p>
      <w:pPr>
        <w:rPr>
          <w:rFonts w:hint="default"/>
          <w:lang w:val="en-US" w:eastAsia="zh-CN"/>
        </w:rPr>
      </w:pPr>
      <w:r>
        <w:rPr>
          <w:rFonts w:hint="default"/>
          <w:lang w:val="en-US" w:eastAsia="zh-CN"/>
        </w:rPr>
        <w:t>说明:对于垃圾代码或过时配置，坚决清理干净，避免程序过度臃肿，代码冗余。</w:t>
      </w:r>
    </w:p>
    <w:p>
      <w:pPr>
        <w:rPr>
          <w:rFonts w:hint="default"/>
          <w:lang w:val="en-US" w:eastAsia="zh-CN"/>
        </w:rPr>
      </w:pPr>
      <w:r>
        <w:rPr>
          <w:rFonts w:hint="default"/>
          <w:lang w:val="en-US" w:eastAsia="zh-CN"/>
        </w:rPr>
        <w:t>正例:对于暂时被注释掉，后续可能恢复使用的代码片断，在注释代码上方，统一规定使用三个斜杠(///)来说明注释掉代码的理由。</w:t>
      </w:r>
    </w:p>
    <w:p>
      <w:pPr>
        <w:rPr>
          <w:rFonts w:hint="default"/>
          <w:lang w:val="en-US" w:eastAsia="zh-CN"/>
        </w:rPr>
      </w:pPr>
    </w:p>
    <w:p>
      <w:pPr>
        <w:numPr>
          <w:ilvl w:val="0"/>
          <w:numId w:val="1"/>
        </w:numPr>
        <w:ind w:left="0" w:leftChars="0" w:firstLine="0" w:firstLineChars="0"/>
        <w:outlineLvl w:val="0"/>
        <w:rPr>
          <w:rFonts w:hint="default"/>
          <w:lang w:val="en-US" w:eastAsia="zh-CN"/>
        </w:rPr>
      </w:pPr>
      <w:bookmarkStart w:id="24" w:name="_Toc1597"/>
      <w:bookmarkStart w:id="25" w:name="_Toc9892"/>
      <w:r>
        <w:rPr>
          <w:rFonts w:hint="default"/>
          <w:lang w:val="en-US" w:eastAsia="zh-CN"/>
        </w:rPr>
        <w:t>异常日志</w:t>
      </w:r>
      <w:bookmarkEnd w:id="24"/>
      <w:bookmarkEnd w:id="25"/>
    </w:p>
    <w:p>
      <w:pPr>
        <w:numPr>
          <w:numId w:val="0"/>
        </w:numPr>
        <w:ind w:leftChars="0"/>
        <w:rPr>
          <w:rFonts w:hint="default"/>
          <w:lang w:val="en-US" w:eastAsia="zh-CN"/>
        </w:rPr>
      </w:pPr>
      <w:r>
        <w:rPr>
          <w:rFonts w:hint="default"/>
          <w:lang w:val="en-US" w:eastAsia="zh-CN"/>
        </w:rPr>
        <w:t>(一)异常处理</w:t>
      </w:r>
    </w:p>
    <w:p>
      <w:pPr>
        <w:rPr>
          <w:rFonts w:hint="default"/>
          <w:lang w:val="en-US" w:eastAsia="zh-CN"/>
        </w:rPr>
      </w:pPr>
      <w:r>
        <w:rPr>
          <w:rFonts w:hint="default"/>
          <w:lang w:val="en-US" w:eastAsia="zh-CN"/>
        </w:rPr>
        <w:t>1. 【强制】Java类库中定义的可以通过预检查方式规避的RuntimeException异常不应该通过</w:t>
      </w:r>
    </w:p>
    <w:p>
      <w:pPr>
        <w:rPr>
          <w:rFonts w:hint="default"/>
          <w:lang w:val="en-US" w:eastAsia="zh-CN"/>
        </w:rPr>
      </w:pPr>
      <w:r>
        <w:rPr>
          <w:rFonts w:hint="default"/>
          <w:lang w:val="en-US" w:eastAsia="zh-CN"/>
        </w:rPr>
        <w:t>catch 的方式来处理，比如:NullPointerException，IndexoutOfBoundsException等等。说明:无法通过预检查的异常除外，比如，在解析字符串形式的数字时，不得不通过catchNumberFormatException来实现。</w:t>
      </w:r>
    </w:p>
    <w:p>
      <w:pPr>
        <w:rPr>
          <w:rFonts w:hint="default"/>
          <w:lang w:val="en-US" w:eastAsia="zh-CN"/>
        </w:rPr>
      </w:pPr>
      <w:r>
        <w:rPr>
          <w:rFonts w:hint="default"/>
          <w:lang w:val="en-US" w:eastAsia="zh-CN"/>
        </w:rPr>
        <w:t>正例: if(obj != null) ...})</w:t>
      </w:r>
    </w:p>
    <w:p>
      <w:pPr>
        <w:rPr>
          <w:rFonts w:hint="default"/>
          <w:lang w:val="en-US" w:eastAsia="zh-CN"/>
        </w:rPr>
      </w:pPr>
      <w:r>
        <w:rPr>
          <w:rFonts w:hint="default"/>
          <w:lang w:val="en-US" w:eastAsia="zh-CN"/>
        </w:rPr>
        <w:t>反例: try { obj.method(); } catch (NullPointerException e) {...}</w:t>
      </w:r>
    </w:p>
    <w:p>
      <w:pPr>
        <w:rPr>
          <w:rFonts w:hint="default"/>
          <w:lang w:val="en-US" w:eastAsia="zh-CN"/>
        </w:rPr>
      </w:pPr>
      <w:r>
        <w:rPr>
          <w:rFonts w:hint="default"/>
          <w:lang w:val="en-US" w:eastAsia="zh-CN"/>
        </w:rPr>
        <w:t>2.【强制】异常不要用来做流程控制，条件控制。</w:t>
      </w:r>
    </w:p>
    <w:p>
      <w:pPr>
        <w:rPr>
          <w:rFonts w:hint="default"/>
          <w:lang w:val="en-US" w:eastAsia="zh-CN"/>
        </w:rPr>
      </w:pPr>
      <w:r>
        <w:rPr>
          <w:rFonts w:hint="default"/>
          <w:lang w:val="en-US" w:eastAsia="zh-CN"/>
        </w:rPr>
        <w:t>说明:异常设计的初衷是解决程序运行中的各种意外情况，且异常的处理效率比条件判断方式要低很多。</w:t>
      </w:r>
    </w:p>
    <w:p>
      <w:pPr>
        <w:rPr>
          <w:rFonts w:hint="default"/>
          <w:lang w:val="en-US" w:eastAsia="zh-CN"/>
        </w:rPr>
      </w:pPr>
      <w:r>
        <w:rPr>
          <w:rFonts w:hint="default"/>
          <w:lang w:val="en-US" w:eastAsia="zh-CN"/>
        </w:rPr>
        <w:t>3． 【强制】catch时请分清稳定代码和非稳定代码，稳定代码指的是无论如何不会出错的代码。</w:t>
      </w:r>
    </w:p>
    <w:p>
      <w:pPr>
        <w:rPr>
          <w:rFonts w:hint="default"/>
          <w:lang w:val="en-US" w:eastAsia="zh-CN"/>
        </w:rPr>
      </w:pPr>
      <w:r>
        <w:rPr>
          <w:rFonts w:hint="default"/>
          <w:lang w:val="en-US" w:eastAsia="zh-CN"/>
        </w:rPr>
        <w:t>对于非稳定代码的catch尽可能进行区分异常类型，再做对应的异常处理。</w:t>
      </w:r>
    </w:p>
    <w:p>
      <w:pPr>
        <w:rPr>
          <w:rFonts w:hint="default"/>
          <w:lang w:val="en-US" w:eastAsia="zh-CN"/>
        </w:rPr>
      </w:pPr>
      <w:r>
        <w:rPr>
          <w:rFonts w:hint="default"/>
          <w:lang w:val="en-US" w:eastAsia="zh-CN"/>
        </w:rPr>
        <w:t>说明:对大段代码进行try-catch，使程序无法根据不同的异常做出正确的应激反应，也不利于定位问题，这是一种不负责任的表现。</w:t>
      </w:r>
    </w:p>
    <w:p>
      <w:pPr>
        <w:rPr>
          <w:rFonts w:hint="default"/>
          <w:lang w:val="en-US" w:eastAsia="zh-CN"/>
        </w:rPr>
      </w:pPr>
      <w:r>
        <w:rPr>
          <w:rFonts w:hint="default"/>
          <w:lang w:val="en-US" w:eastAsia="zh-CN"/>
        </w:rPr>
        <w:t>正例:用户注册的场景中，如果用户输入非法字符，或用户名称已存在，或用户输入密码过于简单，在程序上作出分门别类的判断，并提示给用户。</w:t>
      </w:r>
    </w:p>
    <w:p>
      <w:pPr>
        <w:rPr>
          <w:rFonts w:hint="default"/>
          <w:lang w:val="en-US" w:eastAsia="zh-CN"/>
        </w:rPr>
      </w:pPr>
      <w:r>
        <w:rPr>
          <w:rFonts w:hint="default"/>
          <w:lang w:val="en-US" w:eastAsia="zh-CN"/>
        </w:rPr>
        <w:t>4．【强制】捕获异常是为了处理它，不要捕获了却什么都不处理而抛弃之，如果不想处理它，请</w:t>
      </w:r>
    </w:p>
    <w:p>
      <w:pPr>
        <w:rPr>
          <w:rFonts w:hint="default"/>
          <w:lang w:val="en-US" w:eastAsia="zh-CN"/>
        </w:rPr>
      </w:pPr>
      <w:r>
        <w:rPr>
          <w:rFonts w:hint="default"/>
          <w:lang w:val="en-US" w:eastAsia="zh-CN"/>
        </w:rPr>
        <w:t>将该异常抛给它的调用者。最外层的业务使用者，必须处理异常，将其转化为用户可以理解的内容。</w:t>
      </w:r>
    </w:p>
    <w:p>
      <w:pPr>
        <w:rPr>
          <w:rFonts w:hint="default"/>
          <w:lang w:val="en-US" w:eastAsia="zh-CN"/>
        </w:rPr>
      </w:pPr>
      <w:r>
        <w:rPr>
          <w:rFonts w:hint="default"/>
          <w:lang w:val="en-US" w:eastAsia="zh-CN"/>
        </w:rPr>
        <w:t>5．【强制】有try块放到了事务代码中，catch异常后，如果需要回滚事务，一定要注意手动回</w:t>
      </w:r>
    </w:p>
    <w:p>
      <w:pPr>
        <w:rPr>
          <w:rFonts w:hint="default"/>
          <w:lang w:val="en-US" w:eastAsia="zh-CN"/>
        </w:rPr>
      </w:pPr>
      <w:r>
        <w:rPr>
          <w:rFonts w:hint="default"/>
          <w:lang w:val="en-US" w:eastAsia="zh-CN"/>
        </w:rPr>
        <w:t>滚事务。</w:t>
      </w:r>
    </w:p>
    <w:p>
      <w:pPr>
        <w:rPr>
          <w:rFonts w:hint="default"/>
          <w:lang w:val="en-US" w:eastAsia="zh-CN"/>
        </w:rPr>
      </w:pPr>
      <w:r>
        <w:rPr>
          <w:rFonts w:hint="default"/>
          <w:lang w:val="en-US" w:eastAsia="zh-CN"/>
        </w:rPr>
        <w:t>6．【强制】finally块必须对资源对象、流对象进行关闭，有异常也要做try-catch。</w:t>
      </w:r>
    </w:p>
    <w:p>
      <w:pPr>
        <w:rPr>
          <w:rFonts w:hint="default"/>
          <w:lang w:val="en-US" w:eastAsia="zh-CN"/>
        </w:rPr>
      </w:pPr>
      <w:r>
        <w:rPr>
          <w:rFonts w:hint="default"/>
          <w:lang w:val="en-US" w:eastAsia="zh-CN"/>
        </w:rPr>
        <w:t>说明:如果JDK7及以上，可以使用try-with-resources方式。</w:t>
      </w:r>
    </w:p>
    <w:p>
      <w:pPr>
        <w:rPr>
          <w:rFonts w:hint="default"/>
          <w:lang w:val="en-US" w:eastAsia="zh-CN"/>
        </w:rPr>
      </w:pPr>
      <w:r>
        <w:rPr>
          <w:rFonts w:hint="default"/>
          <w:lang w:val="en-US" w:eastAsia="zh-CN"/>
        </w:rPr>
        <w:t>7．【强制】不要在finally块中使用return。</w:t>
      </w:r>
    </w:p>
    <w:p>
      <w:pPr>
        <w:rPr>
          <w:rFonts w:hint="default"/>
          <w:lang w:val="en-US" w:eastAsia="zh-CN"/>
        </w:rPr>
      </w:pPr>
      <w:r>
        <w:rPr>
          <w:rFonts w:hint="default"/>
          <w:lang w:val="en-US" w:eastAsia="zh-CN"/>
        </w:rPr>
        <w:t>说明: finally块中的return返回后方法结束执行，不会再执行try块中的return语句。</w:t>
      </w:r>
    </w:p>
    <w:p>
      <w:pPr>
        <w:rPr>
          <w:rFonts w:hint="default"/>
          <w:lang w:val="en-US" w:eastAsia="zh-CN"/>
        </w:rPr>
      </w:pPr>
      <w:r>
        <w:rPr>
          <w:rFonts w:hint="default"/>
          <w:lang w:val="en-US" w:eastAsia="zh-CN"/>
        </w:rPr>
        <w:t>8．【强制】捕获异常与抛异常，必须是完全匹配，或者捕获异常是抛异常的父类。</w:t>
      </w:r>
    </w:p>
    <w:p>
      <w:pPr>
        <w:rPr>
          <w:rFonts w:hint="default"/>
          <w:lang w:val="en-US" w:eastAsia="zh-CN"/>
        </w:rPr>
      </w:pPr>
      <w:r>
        <w:rPr>
          <w:rFonts w:hint="default"/>
          <w:lang w:val="en-US" w:eastAsia="zh-CN"/>
        </w:rPr>
        <w:t>说明:如果预期对方抛的是绣球，实际接到的是铅球，就会产生意外情况。</w:t>
      </w:r>
    </w:p>
    <w:p>
      <w:pPr>
        <w:rPr>
          <w:rFonts w:hint="default"/>
          <w:lang w:val="en-US" w:eastAsia="zh-CN"/>
        </w:rPr>
      </w:pPr>
      <w:r>
        <w:rPr>
          <w:rFonts w:hint="default"/>
          <w:lang w:val="en-US" w:eastAsia="zh-CN"/>
        </w:rPr>
        <w:t>9．【推荐】方法的返回值可以为null，不强制返回空集合，或者空对象等，必须添加注释充分</w:t>
      </w:r>
    </w:p>
    <w:p>
      <w:pPr>
        <w:rPr>
          <w:rFonts w:hint="default"/>
          <w:lang w:val="en-US" w:eastAsia="zh-CN"/>
        </w:rPr>
      </w:pPr>
      <w:r>
        <w:rPr>
          <w:rFonts w:hint="default"/>
          <w:lang w:val="en-US" w:eastAsia="zh-CN"/>
        </w:rPr>
        <w:t>说明什么情况下会返回null值。</w:t>
      </w:r>
    </w:p>
    <w:p>
      <w:pPr>
        <w:rPr>
          <w:rFonts w:hint="default"/>
          <w:lang w:val="en-US" w:eastAsia="zh-CN"/>
        </w:rPr>
      </w:pPr>
      <w:r>
        <w:rPr>
          <w:rFonts w:hint="default"/>
          <w:lang w:val="en-US" w:eastAsia="zh-CN"/>
        </w:rPr>
        <w:t>说明:本手册明确防止NPE是调用者的责任。即使被调用方法返回空集合或者空对象，对调用</w:t>
      </w:r>
    </w:p>
    <w:p>
      <w:pPr>
        <w:rPr>
          <w:rFonts w:hint="default"/>
          <w:lang w:val="en-US" w:eastAsia="zh-CN"/>
        </w:rPr>
      </w:pPr>
      <w:r>
        <w:rPr>
          <w:rFonts w:hint="default"/>
          <w:lang w:val="en-US" w:eastAsia="zh-CN"/>
        </w:rPr>
        <w:t>者来说，也并非高枕无忧，必须考虑到远程调用失败、序列化失败、运行时异常等场景返回null的情况。</w:t>
      </w:r>
    </w:p>
    <w:p>
      <w:pPr>
        <w:rPr>
          <w:rFonts w:hint="default"/>
          <w:lang w:val="en-US" w:eastAsia="zh-CN"/>
        </w:rPr>
      </w:pPr>
      <w:r>
        <w:rPr>
          <w:rFonts w:hint="default"/>
          <w:lang w:val="en-US" w:eastAsia="zh-CN"/>
        </w:rPr>
        <w:t>10．【推荐】防止NPE，是程序员的基本修养，注意NPE产生的场景:</w:t>
      </w:r>
    </w:p>
    <w:p>
      <w:pPr>
        <w:rPr>
          <w:rFonts w:hint="default"/>
          <w:lang w:val="en-US" w:eastAsia="zh-CN"/>
        </w:rPr>
      </w:pPr>
      <w:r>
        <w:rPr>
          <w:rFonts w:hint="default"/>
          <w:lang w:val="en-US" w:eastAsia="zh-CN"/>
        </w:rPr>
        <w:t>1）返回类型为基本数据类型，return包装数据类型的对象时，自动拆箱有可能产生NPE。</w:t>
      </w:r>
    </w:p>
    <w:p>
      <w:pPr>
        <w:rPr>
          <w:rFonts w:hint="default"/>
          <w:lang w:val="en-US" w:eastAsia="zh-CN"/>
        </w:rPr>
      </w:pPr>
      <w:r>
        <w:rPr>
          <w:rFonts w:hint="default"/>
          <w:lang w:val="en-US" w:eastAsia="zh-CN"/>
        </w:rPr>
        <w:t>反例: public int f() { return Integer对象}，如果为null，自动解箱抛NPE。2)数据库的查询结果可能为null。</w:t>
      </w:r>
    </w:p>
    <w:p>
      <w:pPr>
        <w:rPr>
          <w:rFonts w:hint="default"/>
          <w:lang w:val="en-US" w:eastAsia="zh-CN"/>
        </w:rPr>
      </w:pPr>
      <w:r>
        <w:rPr>
          <w:rFonts w:hint="default"/>
          <w:lang w:val="en-US" w:eastAsia="zh-CN"/>
        </w:rPr>
        <w:t>3)集合里的元素即使isNotEmpty，取出的数据元素也可能为null。4）远程调用返回对象时，一律要求进行空指针判断，防止NPE。5)对于Session中获取的数据，建议NPE检查，避免空指针。</w:t>
      </w:r>
    </w:p>
    <w:p>
      <w:pPr>
        <w:rPr>
          <w:rFonts w:hint="default"/>
          <w:lang w:val="en-US" w:eastAsia="zh-CN"/>
        </w:rPr>
      </w:pPr>
      <w:r>
        <w:rPr>
          <w:rFonts w:hint="default"/>
          <w:lang w:val="en-US" w:eastAsia="zh-CN"/>
        </w:rPr>
        <w:t>6)级联调用obj.getA( ) .getB( ).getc():一连串调用，易产生NPE。</w:t>
      </w:r>
    </w:p>
    <w:p>
      <w:pPr>
        <w:rPr>
          <w:rFonts w:hint="default"/>
          <w:lang w:val="en-US" w:eastAsia="zh-CN"/>
        </w:rPr>
      </w:pPr>
      <w:r>
        <w:rPr>
          <w:rFonts w:hint="default"/>
          <w:lang w:val="en-US" w:eastAsia="zh-CN"/>
        </w:rPr>
        <w:t>正例:使用DK8的 optional类来防止NPE问题。</w:t>
      </w:r>
    </w:p>
    <w:p>
      <w:pPr>
        <w:rPr>
          <w:rFonts w:hint="default"/>
          <w:lang w:val="en-US" w:eastAsia="zh-CN"/>
        </w:rPr>
      </w:pPr>
      <w:r>
        <w:rPr>
          <w:rFonts w:hint="default"/>
          <w:lang w:val="en-US" w:eastAsia="zh-CN"/>
        </w:rPr>
        <w:t>11．【推荐】定义时区分unchecked / checked异常，避免直接抛出 new RuntimeException()，</w:t>
      </w:r>
    </w:p>
    <w:p>
      <w:pPr>
        <w:rPr>
          <w:rFonts w:hint="default"/>
          <w:lang w:val="en-US" w:eastAsia="zh-CN"/>
        </w:rPr>
      </w:pPr>
      <w:r>
        <w:rPr>
          <w:rFonts w:hint="default"/>
          <w:lang w:val="en-US" w:eastAsia="zh-CN"/>
        </w:rPr>
        <w:t>更不允许抛出Exception或者Throwable，应使用有业务含义的自定义异常。推荐业界已定义过的自定义异常，如:DAOException / serviceException等。</w:t>
      </w:r>
    </w:p>
    <w:p>
      <w:pPr>
        <w:rPr>
          <w:rFonts w:hint="default"/>
          <w:lang w:val="en-US" w:eastAsia="zh-CN"/>
        </w:rPr>
      </w:pPr>
      <w:r>
        <w:rPr>
          <w:rFonts w:hint="default"/>
          <w:lang w:val="en-US" w:eastAsia="zh-CN"/>
        </w:rPr>
        <w:t>12.【参考】对于公司外的http/api开放接口必须使用“错误码";而应用内部推荐异常抛出;</w:t>
      </w:r>
    </w:p>
    <w:p>
      <w:pPr>
        <w:rPr>
          <w:rFonts w:hint="default"/>
          <w:lang w:val="en-US" w:eastAsia="zh-CN"/>
        </w:rPr>
      </w:pPr>
      <w:r>
        <w:rPr>
          <w:rFonts w:hint="default"/>
          <w:lang w:val="en-US" w:eastAsia="zh-CN"/>
        </w:rPr>
        <w:t>跨应用问RPC调用优先考虑使用Result方式，封装issuccess()方法、“错误码”、“错误简短信息”。</w:t>
      </w:r>
    </w:p>
    <w:p>
      <w:pPr>
        <w:rPr>
          <w:rFonts w:hint="default"/>
          <w:lang w:val="en-US" w:eastAsia="zh-CN"/>
        </w:rPr>
      </w:pPr>
      <w:r>
        <w:rPr>
          <w:rFonts w:hint="default"/>
          <w:lang w:val="en-US" w:eastAsia="zh-CN"/>
        </w:rPr>
        <w:t>说明:关于RPC方法返回方式使用Result方式的理由:</w:t>
      </w:r>
    </w:p>
    <w:p>
      <w:pPr>
        <w:rPr>
          <w:rFonts w:hint="default"/>
          <w:lang w:val="en-US" w:eastAsia="zh-CN"/>
        </w:rPr>
      </w:pPr>
      <w:r>
        <w:rPr>
          <w:rFonts w:hint="default"/>
          <w:lang w:val="en-US" w:eastAsia="zh-CN"/>
        </w:rPr>
        <w:t>1）使用抛异常返回方式，调用方如果没有捕获到就会产生运行时错误。2〉如果不加栈信息，只是new自定义异常，加入自己的理解的error message，对于调用端解决问题的帮助不会太多。如果加了栈信息，在频繁调用出错的情况下，数据序列化和传输的性能损耗也是问题。</w:t>
      </w:r>
    </w:p>
    <w:p>
      <w:pPr>
        <w:rPr>
          <w:rFonts w:hint="default"/>
          <w:lang w:val="en-US" w:eastAsia="zh-CN"/>
        </w:rPr>
      </w:pPr>
      <w:r>
        <w:rPr>
          <w:rFonts w:hint="default"/>
          <w:lang w:val="en-US" w:eastAsia="zh-CN"/>
        </w:rPr>
        <w:t>13.【参考】避免出现重复的代码(Don't Repeat Yourself)，即 DRY原则。</w:t>
      </w:r>
    </w:p>
    <w:p>
      <w:pPr>
        <w:rPr>
          <w:rFonts w:hint="default"/>
          <w:lang w:val="en-US" w:eastAsia="zh-CN"/>
        </w:rPr>
      </w:pPr>
      <w:r>
        <w:rPr>
          <w:rFonts w:hint="default"/>
          <w:lang w:val="en-US" w:eastAsia="zh-CN"/>
        </w:rPr>
        <w:t>说明:随意复制和粘贴代码，必然会导致代码的重复，在以后需要修改时，需要修改所有的副本，容易遗漏。必要时抽取共性方法，或者抽象公共类，甚至是组件化。</w:t>
      </w:r>
    </w:p>
    <w:p>
      <w:pPr>
        <w:rPr>
          <w:rFonts w:hint="default"/>
          <w:lang w:val="en-US" w:eastAsia="zh-CN"/>
        </w:rPr>
      </w:pPr>
      <w:r>
        <w:rPr>
          <w:rFonts w:hint="default"/>
          <w:lang w:val="en-US" w:eastAsia="zh-CN"/>
        </w:rPr>
        <w:t>正例:一个类中有多个public方法,都需要进行数行相同的参数校验操作，这个时候请抽取:</w:t>
      </w:r>
    </w:p>
    <w:p>
      <w:pPr>
        <w:rPr>
          <w:rFonts w:hint="default"/>
          <w:lang w:val="en-US" w:eastAsia="zh-CN"/>
        </w:rPr>
      </w:pPr>
      <w:r>
        <w:rPr>
          <w:rFonts w:hint="default"/>
          <w:lang w:val="en-US" w:eastAsia="zh-CN"/>
        </w:rPr>
        <w:t>private boolean checkParam(DTo dto) {...}</w:t>
      </w:r>
    </w:p>
    <w:p>
      <w:pPr>
        <w:rPr>
          <w:rFonts w:hint="default"/>
          <w:lang w:val="en-US" w:eastAsia="zh-CN"/>
        </w:rPr>
      </w:pPr>
      <w:r>
        <w:rPr>
          <w:rFonts w:hint="default"/>
          <w:lang w:val="en-US" w:eastAsia="zh-CN"/>
        </w:rPr>
        <w:t>(二)日志规约</w:t>
      </w:r>
    </w:p>
    <w:p>
      <w:pPr>
        <w:rPr>
          <w:rFonts w:hint="default"/>
          <w:lang w:val="en-US" w:eastAsia="zh-CN"/>
        </w:rPr>
      </w:pPr>
      <w:r>
        <w:rPr>
          <w:rFonts w:hint="default"/>
          <w:lang w:val="en-US" w:eastAsia="zh-CN"/>
        </w:rPr>
        <w:t>1.【强制】应用中不可直接使用日志系统〈Log4j、Logback)中的API，而应依赖使用日志框架</w:t>
      </w:r>
    </w:p>
    <w:p>
      <w:pPr>
        <w:rPr>
          <w:rFonts w:hint="default"/>
          <w:lang w:val="en-US" w:eastAsia="zh-CN"/>
        </w:rPr>
      </w:pPr>
      <w:r>
        <w:rPr>
          <w:rFonts w:hint="default"/>
          <w:lang w:val="en-US" w:eastAsia="zh-CN"/>
        </w:rPr>
        <w:t>SLF4]中的API，使用门面模式的日志框架，有利于维护和各个类的日志处理方式统一。</w:t>
      </w:r>
    </w:p>
    <w:p>
      <w:pPr>
        <w:rPr>
          <w:rFonts w:hint="default"/>
          <w:lang w:val="en-US" w:eastAsia="zh-CN"/>
        </w:rPr>
      </w:pPr>
      <w:r>
        <w:rPr>
          <w:rFonts w:hint="default"/>
          <w:lang w:val="en-US" w:eastAsia="zh-CN"/>
        </w:rPr>
        <w:t>import org.slf4j.Logger;</w:t>
      </w:r>
    </w:p>
    <w:p>
      <w:pPr>
        <w:rPr>
          <w:rFonts w:hint="default"/>
          <w:lang w:val="en-US" w:eastAsia="zh-CN"/>
        </w:rPr>
      </w:pPr>
      <w:r>
        <w:rPr>
          <w:rFonts w:hint="default"/>
          <w:lang w:val="en-US" w:eastAsia="zh-CN"/>
        </w:rPr>
        <w:t>import org.slf4j.LoggerFactory;</w:t>
      </w:r>
    </w:p>
    <w:p>
      <w:pPr>
        <w:rPr>
          <w:rFonts w:hint="default"/>
          <w:lang w:val="en-US" w:eastAsia="zh-CN"/>
        </w:rPr>
      </w:pPr>
      <w:r>
        <w:rPr>
          <w:rFonts w:hint="default"/>
          <w:lang w:val="en-US" w:eastAsia="zh-CN"/>
        </w:rPr>
        <w:t>private static final Logger logger = LoggerFactory.getLogger(Abc.class);</w:t>
      </w:r>
    </w:p>
    <w:p>
      <w:pPr>
        <w:rPr>
          <w:rFonts w:hint="default"/>
          <w:lang w:val="en-US" w:eastAsia="zh-CN"/>
        </w:rPr>
      </w:pPr>
      <w:r>
        <w:rPr>
          <w:rFonts w:hint="default"/>
          <w:lang w:val="en-US" w:eastAsia="zh-CN"/>
        </w:rPr>
        <w:t>20/38</w:t>
      </w:r>
    </w:p>
    <w:p>
      <w:pPr>
        <w:rPr>
          <w:rFonts w:hint="default"/>
          <w:lang w:val="en-US" w:eastAsia="zh-CN"/>
        </w:rPr>
      </w:pPr>
      <w:r>
        <w:rPr>
          <w:rFonts w:hint="default"/>
          <w:lang w:val="en-US" w:eastAsia="zh-CN"/>
        </w:rPr>
        <w:t>阿里巴巴Java开发手册</w:t>
      </w:r>
    </w:p>
    <w:p>
      <w:pPr>
        <w:rPr>
          <w:rFonts w:hint="default"/>
          <w:lang w:val="en-US" w:eastAsia="zh-CN"/>
        </w:rPr>
      </w:pPr>
      <w:r>
        <w:rPr>
          <w:rFonts w:hint="default"/>
          <w:lang w:val="en-US" w:eastAsia="zh-CN"/>
        </w:rPr>
        <w:t>2．【强制】日志文件至少保存15天，因为有些异常具备以“周"为频次发生的特点。3．【强制】应用中的扩展日志(如打点、临时监控、访问日志等）命名方式:</w:t>
      </w:r>
    </w:p>
    <w:p>
      <w:pPr>
        <w:rPr>
          <w:rFonts w:hint="default"/>
          <w:lang w:val="en-US" w:eastAsia="zh-CN"/>
        </w:rPr>
      </w:pPr>
      <w:r>
        <w:rPr>
          <w:rFonts w:hint="default"/>
          <w:lang w:val="en-US" w:eastAsia="zh-CN"/>
        </w:rPr>
        <w:t>appName_logType_logName.log。</w:t>
      </w:r>
    </w:p>
    <w:p>
      <w:pPr>
        <w:rPr>
          <w:rFonts w:hint="default"/>
          <w:lang w:val="en-US" w:eastAsia="zh-CN"/>
        </w:rPr>
      </w:pPr>
      <w:r>
        <w:rPr>
          <w:rFonts w:hint="default"/>
          <w:lang w:val="en-US" w:eastAsia="zh-CN"/>
        </w:rPr>
        <w:t>logType:日志类型，如 stats/monitor/access等; logName :日志描述。这种命名的好处:通过文件名就可知道日志文件属于什么应用，什么类型，什么目的，也有利于归类查找。正例: mppserver应用中单独监控时区转换异常，如</w:t>
      </w:r>
      <w:r>
        <w:rPr>
          <w:rFonts w:hint="eastAsia"/>
          <w:lang w:val="en-US" w:eastAsia="zh-CN"/>
        </w:rPr>
        <w:t>：</w:t>
      </w:r>
    </w:p>
    <w:sdt>
      <w:sdtPr>
        <w:rPr>
          <w:rFonts w:ascii="宋体" w:hAnsi="宋体" w:eastAsia="宋体" w:cstheme="minorBidi"/>
          <w:kern w:val="2"/>
          <w:sz w:val="21"/>
          <w:szCs w:val="24"/>
          <w:lang w:val="en-US" w:eastAsia="zh-CN" w:bidi="ar-SA"/>
        </w:rPr>
        <w:id w:val="14747655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rPr>
              <w:rFonts w:hint="default"/>
              <w:lang w:val="en-US" w:eastAsia="zh-CN"/>
            </w:rPr>
          </w:pPr>
        </w:p>
      </w:sdtContent>
    </w:sdt>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28" w:name="_GoBack"/>
      <w:bookmarkEnd w:id="28"/>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目录结构:</w:t>
      </w:r>
    </w:p>
    <w:p>
      <w:pPr>
        <w:rPr>
          <w:rFonts w:hint="default"/>
          <w:lang w:val="en-US" w:eastAsia="zh-CN"/>
        </w:rPr>
      </w:pPr>
    </w:p>
    <w:p>
      <w:pPr>
        <w:rPr>
          <w:rFonts w:hint="default"/>
          <w:lang w:val="en-US" w:eastAsia="zh-CN"/>
        </w:rPr>
      </w:pPr>
      <w:r>
        <w:drawing>
          <wp:inline distT="0" distB="0" distL="114300" distR="114300">
            <wp:extent cx="2567940" cy="5433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67940" cy="5433060"/>
                    </a:xfrm>
                    <a:prstGeom prst="rect">
                      <a:avLst/>
                    </a:prstGeom>
                    <a:noFill/>
                    <a:ln>
                      <a:noFill/>
                    </a:ln>
                  </pic:spPr>
                </pic:pic>
              </a:graphicData>
            </a:graphic>
          </wp:inline>
        </w:drawing>
      </w:r>
    </w:p>
    <w:p>
      <w:pPr>
        <w:rPr>
          <w:rFonts w:hint="default"/>
          <w:lang w:val="en-US" w:eastAsia="zh-CN"/>
        </w:rPr>
      </w:pPr>
    </w:p>
    <w:p>
      <w:pPr>
        <w:outlineLvl w:val="0"/>
        <w:rPr>
          <w:rFonts w:ascii="Segoe UI" w:hAnsi="Segoe UI" w:eastAsia="Segoe UI" w:cs="Segoe UI"/>
          <w:b/>
          <w:i w:val="0"/>
          <w:caps w:val="0"/>
          <w:color w:val="40485B"/>
          <w:spacing w:val="0"/>
          <w:sz w:val="24"/>
          <w:szCs w:val="24"/>
        </w:rPr>
      </w:pPr>
      <w:bookmarkStart w:id="26" w:name="_Toc16223"/>
      <w:bookmarkStart w:id="27" w:name="_Toc483"/>
      <w:r>
        <w:rPr>
          <w:rFonts w:hint="eastAsia"/>
          <w:lang w:val="en-US" w:eastAsia="zh-CN"/>
        </w:rPr>
        <w:t>Gitee</w:t>
      </w:r>
      <w:r>
        <w:rPr>
          <w:rFonts w:hint="default" w:ascii="Segoe UI" w:hAnsi="Segoe UI" w:eastAsia="Segoe UI" w:cs="Segoe UI"/>
          <w:b/>
          <w:i w:val="0"/>
          <w:caps w:val="0"/>
          <w:color w:val="40485B"/>
          <w:spacing w:val="0"/>
          <w:sz w:val="24"/>
          <w:szCs w:val="24"/>
          <w:u w:val="none"/>
          <w:shd w:val="clear" w:fill="F6F6F6"/>
        </w:rPr>
        <w:fldChar w:fldCharType="begin"/>
      </w:r>
      <w:r>
        <w:rPr>
          <w:rFonts w:hint="default" w:ascii="Segoe UI" w:hAnsi="Segoe UI" w:eastAsia="Segoe UI" w:cs="Segoe UI"/>
          <w:b/>
          <w:i w:val="0"/>
          <w:caps w:val="0"/>
          <w:color w:val="40485B"/>
          <w:spacing w:val="0"/>
          <w:sz w:val="24"/>
          <w:szCs w:val="24"/>
          <w:u w:val="none"/>
          <w:shd w:val="clear" w:fill="F6F6F6"/>
        </w:rPr>
        <w:instrText xml:space="preserve"> HYPERLINK "https://gitee.com/zhang.w" \o "小威架构" </w:instrText>
      </w:r>
      <w:r>
        <w:rPr>
          <w:rFonts w:hint="default" w:ascii="Segoe UI" w:hAnsi="Segoe UI" w:eastAsia="Segoe UI" w:cs="Segoe UI"/>
          <w:b/>
          <w:i w:val="0"/>
          <w:caps w:val="0"/>
          <w:color w:val="40485B"/>
          <w:spacing w:val="0"/>
          <w:sz w:val="24"/>
          <w:szCs w:val="24"/>
          <w:u w:val="none"/>
          <w:shd w:val="clear" w:fill="F6F6F6"/>
        </w:rPr>
        <w:fldChar w:fldCharType="separate"/>
      </w:r>
      <w:r>
        <w:rPr>
          <w:rStyle w:val="5"/>
          <w:rFonts w:hint="default" w:ascii="Segoe UI" w:hAnsi="Segoe UI" w:eastAsia="Segoe UI" w:cs="Segoe UI"/>
          <w:b/>
          <w:i w:val="0"/>
          <w:caps w:val="0"/>
          <w:color w:val="40485B"/>
          <w:spacing w:val="0"/>
          <w:sz w:val="24"/>
          <w:szCs w:val="24"/>
          <w:u w:val="none"/>
          <w:shd w:val="clear" w:fill="F6F6F6"/>
        </w:rPr>
        <w:t>小威架构</w:t>
      </w:r>
      <w:r>
        <w:rPr>
          <w:rFonts w:hint="default" w:ascii="Segoe UI" w:hAnsi="Segoe UI" w:eastAsia="Segoe UI" w:cs="Segoe UI"/>
          <w:b/>
          <w:i w:val="0"/>
          <w:caps w:val="0"/>
          <w:color w:val="40485B"/>
          <w:spacing w:val="0"/>
          <w:sz w:val="24"/>
          <w:szCs w:val="24"/>
          <w:u w:val="none"/>
          <w:shd w:val="clear" w:fill="F6F6F6"/>
        </w:rPr>
        <w:fldChar w:fldCharType="end"/>
      </w:r>
      <w:r>
        <w:rPr>
          <w:rFonts w:hint="default" w:ascii="Segoe UI" w:hAnsi="Segoe UI" w:eastAsia="Segoe UI" w:cs="Segoe UI"/>
          <w:b/>
          <w:i w:val="0"/>
          <w:caps w:val="0"/>
          <w:color w:val="40485B"/>
          <w:spacing w:val="0"/>
          <w:sz w:val="24"/>
          <w:szCs w:val="24"/>
          <w:shd w:val="clear" w:fill="F6F6F6"/>
        </w:rPr>
        <w:t> / </w:t>
      </w:r>
      <w:r>
        <w:rPr>
          <w:rFonts w:hint="default" w:ascii="Segoe UI" w:hAnsi="Segoe UI" w:eastAsia="Segoe UI" w:cs="Segoe UI"/>
          <w:b/>
          <w:i w:val="0"/>
          <w:caps w:val="0"/>
          <w:color w:val="40485B"/>
          <w:spacing w:val="0"/>
          <w:sz w:val="24"/>
          <w:szCs w:val="24"/>
          <w:u w:val="none"/>
          <w:shd w:val="clear" w:fill="F6F6F6"/>
        </w:rPr>
        <w:fldChar w:fldCharType="begin"/>
      </w:r>
      <w:r>
        <w:rPr>
          <w:rFonts w:hint="default" w:ascii="Segoe UI" w:hAnsi="Segoe UI" w:eastAsia="Segoe UI" w:cs="Segoe UI"/>
          <w:b/>
          <w:i w:val="0"/>
          <w:caps w:val="0"/>
          <w:color w:val="40485B"/>
          <w:spacing w:val="0"/>
          <w:sz w:val="24"/>
          <w:szCs w:val="24"/>
          <w:u w:val="none"/>
          <w:shd w:val="clear" w:fill="F6F6F6"/>
        </w:rPr>
        <w:instrText xml:space="preserve"> HYPERLINK "https://gitee.com/zhang.w/boot-backend" \o "boot-backend" \t "https://gitee.com/zhang.w/" </w:instrText>
      </w:r>
      <w:r>
        <w:rPr>
          <w:rFonts w:hint="default" w:ascii="Segoe UI" w:hAnsi="Segoe UI" w:eastAsia="Segoe UI" w:cs="Segoe UI"/>
          <w:b/>
          <w:i w:val="0"/>
          <w:caps w:val="0"/>
          <w:color w:val="40485B"/>
          <w:spacing w:val="0"/>
          <w:sz w:val="24"/>
          <w:szCs w:val="24"/>
          <w:u w:val="none"/>
          <w:shd w:val="clear" w:fill="F6F6F6"/>
        </w:rPr>
        <w:fldChar w:fldCharType="separate"/>
      </w:r>
      <w:r>
        <w:rPr>
          <w:rStyle w:val="5"/>
          <w:rFonts w:hint="default" w:ascii="Segoe UI" w:hAnsi="Segoe UI" w:eastAsia="Segoe UI" w:cs="Segoe UI"/>
          <w:b/>
          <w:i w:val="0"/>
          <w:caps w:val="0"/>
          <w:color w:val="40485B"/>
          <w:spacing w:val="0"/>
          <w:sz w:val="24"/>
          <w:szCs w:val="24"/>
          <w:u w:val="none"/>
          <w:shd w:val="clear" w:fill="F6F6F6"/>
        </w:rPr>
        <w:t>boot-backend</w:t>
      </w:r>
      <w:r>
        <w:rPr>
          <w:rFonts w:hint="default" w:ascii="Segoe UI" w:hAnsi="Segoe UI" w:eastAsia="Segoe UI" w:cs="Segoe UI"/>
          <w:b/>
          <w:i w:val="0"/>
          <w:caps w:val="0"/>
          <w:color w:val="40485B"/>
          <w:spacing w:val="0"/>
          <w:sz w:val="24"/>
          <w:szCs w:val="24"/>
          <w:u w:val="none"/>
          <w:shd w:val="clear" w:fill="F6F6F6"/>
        </w:rPr>
        <w:fldChar w:fldCharType="end"/>
      </w:r>
      <w:bookmarkEnd w:id="26"/>
      <w:bookmarkEnd w:id="27"/>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22AF8"/>
    <w:multiLevelType w:val="singleLevel"/>
    <w:tmpl w:val="FBE22AF8"/>
    <w:lvl w:ilvl="0" w:tentative="0">
      <w:start w:val="7"/>
      <w:numFmt w:val="decimal"/>
      <w:suff w:val="nothing"/>
      <w:lvlText w:val="%1．"/>
      <w:lvlJc w:val="left"/>
    </w:lvl>
  </w:abstractNum>
  <w:abstractNum w:abstractNumId="1">
    <w:nsid w:val="1ED25D86"/>
    <w:multiLevelType w:val="singleLevel"/>
    <w:tmpl w:val="1ED25D8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B3528"/>
    <w:rsid w:val="392E46DE"/>
    <w:rsid w:val="3FD83515"/>
    <w:rsid w:val="4B416115"/>
    <w:rsid w:val="57C1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2021-09-14T02:17:00Z</dcterms:created>
  <dc:creator>YX</dc:creator>
  <cp:lastModifiedBy>金尘山</cp:lastModifiedBy>
  <dcterms:modified xsi:type="dcterms:W3CDTF">2021-09-14T08:51:24Z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