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3741" w:rsidRDefault="005F691C">
      <w:proofErr w:type="spellStart"/>
      <w:r w:rsidRPr="005F691C">
        <w:t>hhead_age</w:t>
      </w:r>
      <w:proofErr w:type="spellEnd"/>
      <w:r>
        <w:rPr>
          <w:rFonts w:hint="eastAsia"/>
        </w:rPr>
        <w:t>：户主</w:t>
      </w:r>
      <w:r>
        <w:t>年龄</w:t>
      </w:r>
    </w:p>
    <w:p w:rsidR="005F691C" w:rsidRDefault="005F691C">
      <w:proofErr w:type="spellStart"/>
      <w:r w:rsidRPr="005F691C">
        <w:t>hhead_male</w:t>
      </w:r>
      <w:proofErr w:type="spellEnd"/>
      <w:r>
        <w:rPr>
          <w:rFonts w:hint="eastAsia"/>
        </w:rPr>
        <w:t>：</w:t>
      </w:r>
      <w:r>
        <w:t>户主男性</w:t>
      </w:r>
    </w:p>
    <w:p w:rsidR="005F691C" w:rsidRDefault="005F691C">
      <w:proofErr w:type="spellStart"/>
      <w:r w:rsidRPr="005F691C">
        <w:t>hhead_edu_years</w:t>
      </w:r>
      <w:proofErr w:type="spellEnd"/>
      <w:r>
        <w:rPr>
          <w:rFonts w:hint="eastAsia"/>
        </w:rPr>
        <w:t>：</w:t>
      </w:r>
      <w:r>
        <w:t>户主教育年限</w:t>
      </w:r>
    </w:p>
    <w:p w:rsidR="005F691C" w:rsidRDefault="005F691C">
      <w:r w:rsidRPr="005F691C">
        <w:t>hhead_edugrp_1</w:t>
      </w:r>
      <w:r>
        <w:rPr>
          <w:rFonts w:hint="eastAsia"/>
        </w:rPr>
        <w:t>：</w:t>
      </w:r>
      <w:r>
        <w:t>户主初等教育（</w:t>
      </w:r>
      <w:r>
        <w:rPr>
          <w:rFonts w:hint="eastAsia"/>
        </w:rPr>
        <w:t>初中及以下</w:t>
      </w:r>
      <w:r>
        <w:t>）</w:t>
      </w:r>
    </w:p>
    <w:p w:rsidR="005F691C" w:rsidRDefault="005F691C" w:rsidP="005F691C">
      <w:pPr>
        <w:rPr>
          <w:rFonts w:hint="eastAsia"/>
        </w:rPr>
      </w:pPr>
      <w:r w:rsidRPr="005F691C">
        <w:t>hhead_edugrp_</w:t>
      </w:r>
      <w:r>
        <w:t>2</w:t>
      </w:r>
      <w:r>
        <w:rPr>
          <w:rFonts w:hint="eastAsia"/>
        </w:rPr>
        <w:t>：</w:t>
      </w:r>
      <w:r>
        <w:t>户主</w:t>
      </w:r>
      <w:r>
        <w:rPr>
          <w:rFonts w:hint="eastAsia"/>
        </w:rPr>
        <w:t>中</w:t>
      </w:r>
      <w:r>
        <w:t>等教育（</w:t>
      </w:r>
      <w:r>
        <w:rPr>
          <w:rFonts w:hint="eastAsia"/>
        </w:rPr>
        <w:t>高中</w:t>
      </w:r>
      <w:r>
        <w:t>或中专</w:t>
      </w:r>
      <w:r>
        <w:t>）</w:t>
      </w:r>
    </w:p>
    <w:p w:rsidR="005F691C" w:rsidRDefault="005F691C" w:rsidP="005F691C">
      <w:r w:rsidRPr="005F691C">
        <w:t>hhead_edugrp_</w:t>
      </w:r>
      <w:r>
        <w:t>3</w:t>
      </w:r>
      <w:r>
        <w:rPr>
          <w:rFonts w:hint="eastAsia"/>
        </w:rPr>
        <w:t>：</w:t>
      </w:r>
      <w:r>
        <w:t>户主</w:t>
      </w:r>
      <w:r>
        <w:rPr>
          <w:rFonts w:hint="eastAsia"/>
        </w:rPr>
        <w:t>高</w:t>
      </w:r>
      <w:r>
        <w:t>等教育（</w:t>
      </w:r>
      <w:r>
        <w:rPr>
          <w:rFonts w:hint="eastAsia"/>
        </w:rPr>
        <w:t>大专</w:t>
      </w:r>
      <w:r>
        <w:t>及以上</w:t>
      </w:r>
      <w:r>
        <w:t>）</w:t>
      </w:r>
    </w:p>
    <w:p w:rsidR="005F691C" w:rsidRDefault="005F691C" w:rsidP="005F691C">
      <w:proofErr w:type="spellStart"/>
      <w:r w:rsidRPr="005F691C">
        <w:t>hhead_married</w:t>
      </w:r>
      <w:proofErr w:type="spellEnd"/>
      <w:r>
        <w:rPr>
          <w:rFonts w:hint="eastAsia"/>
        </w:rPr>
        <w:t>：</w:t>
      </w:r>
      <w:r>
        <w:t>户主已婚</w:t>
      </w:r>
    </w:p>
    <w:p w:rsidR="005F691C" w:rsidRDefault="005F691C" w:rsidP="005F691C">
      <w:proofErr w:type="spellStart"/>
      <w:r w:rsidRPr="005F691C">
        <w:t>htotal_child_number</w:t>
      </w:r>
      <w:proofErr w:type="spellEnd"/>
      <w:r>
        <w:rPr>
          <w:rFonts w:hint="eastAsia"/>
        </w:rPr>
        <w:t>：</w:t>
      </w:r>
      <w:r>
        <w:t>家庭孩子</w:t>
      </w:r>
      <w:r>
        <w:rPr>
          <w:rFonts w:hint="eastAsia"/>
        </w:rPr>
        <w:t>数量</w:t>
      </w:r>
      <w:r>
        <w:t>（</w:t>
      </w:r>
      <w:r>
        <w:t>1</w:t>
      </w:r>
      <w:r>
        <w:rPr>
          <w:rFonts w:hint="eastAsia"/>
        </w:rPr>
        <w:t>5</w:t>
      </w:r>
      <w:r>
        <w:rPr>
          <w:rFonts w:hint="eastAsia"/>
        </w:rPr>
        <w:t>岁</w:t>
      </w:r>
      <w:r>
        <w:t>及以下）</w:t>
      </w:r>
    </w:p>
    <w:p w:rsidR="005F691C" w:rsidRDefault="00E76E0F" w:rsidP="005F691C">
      <w:proofErr w:type="spellStart"/>
      <w:r w:rsidRPr="00E76E0F">
        <w:t>htotal_worker_number</w:t>
      </w:r>
      <w:proofErr w:type="spellEnd"/>
      <w:r>
        <w:rPr>
          <w:rFonts w:hint="eastAsia"/>
        </w:rPr>
        <w:t>：</w:t>
      </w:r>
      <w:r>
        <w:t>家庭工作人口数量</w:t>
      </w:r>
    </w:p>
    <w:p w:rsidR="00E76E0F" w:rsidRDefault="00E76E0F" w:rsidP="005F691C">
      <w:proofErr w:type="spellStart"/>
      <w:r w:rsidRPr="00E76E0F">
        <w:t>total_income_imp</w:t>
      </w:r>
      <w:proofErr w:type="spellEnd"/>
      <w:r>
        <w:rPr>
          <w:rFonts w:hint="eastAsia"/>
        </w:rPr>
        <w:t>：</w:t>
      </w:r>
      <w:r>
        <w:t>家庭总收入</w:t>
      </w:r>
    </w:p>
    <w:p w:rsidR="00E76E0F" w:rsidRDefault="00E76E0F" w:rsidP="005F691C">
      <w:r w:rsidRPr="00E76E0F">
        <w:t>rural</w:t>
      </w:r>
      <w:r>
        <w:rPr>
          <w:rFonts w:hint="eastAsia"/>
        </w:rPr>
        <w:t>：</w:t>
      </w:r>
      <w:r>
        <w:t>居住地在农村</w:t>
      </w:r>
    </w:p>
    <w:p w:rsidR="00E76E0F" w:rsidRDefault="00E76E0F" w:rsidP="005F691C">
      <w:proofErr w:type="spellStart"/>
      <w:r w:rsidRPr="00E76E0F">
        <w:t>dummy_financial_job</w:t>
      </w:r>
      <w:proofErr w:type="spellEnd"/>
      <w:r>
        <w:rPr>
          <w:rFonts w:hint="eastAsia"/>
        </w:rPr>
        <w:t>：</w:t>
      </w:r>
      <w:r>
        <w:t>户主</w:t>
      </w:r>
      <w:r>
        <w:rPr>
          <w:rFonts w:hint="eastAsia"/>
        </w:rPr>
        <w:t>从事</w:t>
      </w:r>
      <w:r>
        <w:t>工作的行业为金融业</w:t>
      </w:r>
    </w:p>
    <w:p w:rsidR="00E76E0F" w:rsidRDefault="00E76E0F" w:rsidP="005F691C">
      <w:pPr>
        <w:rPr>
          <w:rFonts w:hint="eastAsia"/>
        </w:rPr>
      </w:pPr>
      <w:r w:rsidRPr="00E76E0F">
        <w:t>a4002a</w:t>
      </w:r>
      <w:r>
        <w:rPr>
          <w:rFonts w:hint="eastAsia"/>
        </w:rPr>
        <w:t>：</w:t>
      </w:r>
      <w:r>
        <w:t>户主</w:t>
      </w:r>
      <w:r>
        <w:rPr>
          <w:rFonts w:hint="eastAsia"/>
        </w:rPr>
        <w:t>平时对</w:t>
      </w:r>
      <w:r>
        <w:t>经济和金融</w:t>
      </w:r>
      <w:r>
        <w:rPr>
          <w:rFonts w:hint="eastAsia"/>
        </w:rPr>
        <w:t>方面</w:t>
      </w:r>
      <w:r>
        <w:t>的信息关注度</w:t>
      </w:r>
      <w:r>
        <w:rPr>
          <w:rFonts w:hint="eastAsia"/>
        </w:rPr>
        <w:t>，</w:t>
      </w:r>
      <w:r>
        <w:t>值</w:t>
      </w:r>
      <w:r>
        <w:rPr>
          <w:rFonts w:hint="eastAsia"/>
        </w:rPr>
        <w:t>越</w:t>
      </w:r>
      <w:r>
        <w:t>大越不关注</w:t>
      </w:r>
    </w:p>
    <w:p w:rsidR="00E76E0F" w:rsidRDefault="00E76E0F" w:rsidP="005F691C">
      <w:r w:rsidRPr="00E76E0F">
        <w:t>a4002b</w:t>
      </w:r>
      <w:r>
        <w:rPr>
          <w:rFonts w:hint="eastAsia"/>
        </w:rPr>
        <w:t>：</w:t>
      </w:r>
      <w:r>
        <w:t>户主是否上过经济或金融类课程</w:t>
      </w:r>
    </w:p>
    <w:p w:rsidR="00E76E0F" w:rsidRDefault="00E76E0F" w:rsidP="005F691C">
      <w:r w:rsidRPr="00E76E0F">
        <w:t>health</w:t>
      </w:r>
      <w:r>
        <w:rPr>
          <w:rFonts w:hint="eastAsia"/>
        </w:rPr>
        <w:t>：</w:t>
      </w:r>
      <w:r>
        <w:t>家庭健康</w:t>
      </w:r>
      <w:r>
        <w:rPr>
          <w:rFonts w:hint="eastAsia"/>
        </w:rPr>
        <w:t>状况平均</w:t>
      </w:r>
      <w:r>
        <w:t>得分</w:t>
      </w:r>
      <w:r>
        <w:rPr>
          <w:rFonts w:hint="eastAsia"/>
        </w:rPr>
        <w:t>，</w:t>
      </w:r>
      <w:r>
        <w:t>值越</w:t>
      </w:r>
      <w:r>
        <w:rPr>
          <w:rFonts w:hint="eastAsia"/>
        </w:rPr>
        <w:t>大</w:t>
      </w:r>
      <w:r>
        <w:t>越不好</w:t>
      </w:r>
    </w:p>
    <w:p w:rsidR="00E76E0F" w:rsidRDefault="00E76E0F" w:rsidP="005F691C">
      <w:proofErr w:type="spellStart"/>
      <w:r w:rsidRPr="00E76E0F">
        <w:t>hh_size</w:t>
      </w:r>
      <w:proofErr w:type="spellEnd"/>
      <w:r>
        <w:rPr>
          <w:rFonts w:hint="eastAsia"/>
        </w:rPr>
        <w:t>：</w:t>
      </w:r>
      <w:r>
        <w:t>家庭人口数</w:t>
      </w:r>
    </w:p>
    <w:p w:rsidR="00E76E0F" w:rsidRDefault="00E76E0F" w:rsidP="005F691C">
      <w:r w:rsidRPr="00E76E0F">
        <w:t>d3102d</w:t>
      </w:r>
      <w:r>
        <w:rPr>
          <w:rFonts w:hint="eastAsia"/>
        </w:rPr>
        <w:t>：</w:t>
      </w:r>
      <w:r>
        <w:t>中国上市公司披露信息是否可信</w:t>
      </w:r>
      <w:r>
        <w:rPr>
          <w:rFonts w:hint="eastAsia"/>
        </w:rPr>
        <w:t>，</w:t>
      </w:r>
      <w:r>
        <w:t>值越大越不可信</w:t>
      </w:r>
    </w:p>
    <w:p w:rsidR="00E76E0F" w:rsidRDefault="00E76E0F" w:rsidP="005F691C">
      <w:r w:rsidRPr="00E76E0F">
        <w:t>d3111d</w:t>
      </w:r>
      <w:r>
        <w:rPr>
          <w:rFonts w:hint="eastAsia"/>
        </w:rPr>
        <w:t>：</w:t>
      </w:r>
      <w:r>
        <w:t>日常</w:t>
      </w:r>
      <w:r>
        <w:rPr>
          <w:rFonts w:hint="eastAsia"/>
        </w:rPr>
        <w:t>炒股</w:t>
      </w:r>
      <w:r>
        <w:t>中是否受其他股民</w:t>
      </w:r>
      <w:r>
        <w:rPr>
          <w:rFonts w:hint="eastAsia"/>
        </w:rPr>
        <w:t>言论</w:t>
      </w:r>
      <w:r>
        <w:t>的影响，值越大越不受影响</w:t>
      </w:r>
    </w:p>
    <w:p w:rsidR="00E76E0F" w:rsidRDefault="00E76E0F" w:rsidP="005F691C">
      <w:proofErr w:type="spellStart"/>
      <w:r w:rsidRPr="00E76E0F">
        <w:t>financial_literacy</w:t>
      </w:r>
      <w:proofErr w:type="spellEnd"/>
      <w:r>
        <w:rPr>
          <w:rFonts w:hint="eastAsia"/>
        </w:rPr>
        <w:t>：</w:t>
      </w:r>
      <w:r>
        <w:t>通过</w:t>
      </w:r>
      <w:r>
        <w:rPr>
          <w:rFonts w:hint="eastAsia"/>
        </w:rPr>
        <w:t>回答</w:t>
      </w:r>
      <w:r>
        <w:t>题目</w:t>
      </w:r>
      <w:r>
        <w:rPr>
          <w:rFonts w:hint="eastAsia"/>
        </w:rPr>
        <w:t>正确</w:t>
      </w:r>
      <w:r>
        <w:t>性得到的金融知识，</w:t>
      </w:r>
      <w:r>
        <w:rPr>
          <w:rFonts w:hint="eastAsia"/>
        </w:rPr>
        <w:t>0,1,2,3</w:t>
      </w:r>
      <w:r>
        <w:rPr>
          <w:rFonts w:hint="eastAsia"/>
        </w:rPr>
        <w:t>分</w:t>
      </w:r>
    </w:p>
    <w:p w:rsidR="00E76E0F" w:rsidRDefault="00E76E0F" w:rsidP="005F691C">
      <w:r w:rsidRPr="00E76E0F">
        <w:t>financial_literacy1</w:t>
      </w:r>
      <w:r>
        <w:rPr>
          <w:rFonts w:hint="eastAsia"/>
        </w:rPr>
        <w:t>：</w:t>
      </w:r>
      <w:r>
        <w:t>通过</w:t>
      </w:r>
      <w:r>
        <w:rPr>
          <w:rFonts w:hint="eastAsia"/>
        </w:rPr>
        <w:t>因子</w:t>
      </w:r>
      <w:r>
        <w:t>分子得到的金融知识水平，连续变量</w:t>
      </w:r>
    </w:p>
    <w:p w:rsidR="00E76E0F" w:rsidRDefault="00E76E0F" w:rsidP="005F691C">
      <w:proofErr w:type="spellStart"/>
      <w:r w:rsidRPr="00E76E0F">
        <w:t>fasset</w:t>
      </w:r>
      <w:proofErr w:type="spellEnd"/>
      <w:r>
        <w:rPr>
          <w:rFonts w:hint="eastAsia"/>
        </w:rPr>
        <w:t>：</w:t>
      </w:r>
      <w:r>
        <w:t>金融资产总值</w:t>
      </w:r>
    </w:p>
    <w:p w:rsidR="00E76E0F" w:rsidRDefault="00E76E0F" w:rsidP="005F691C">
      <w:proofErr w:type="spellStart"/>
      <w:r w:rsidRPr="00E76E0F">
        <w:t>Deversity</w:t>
      </w:r>
      <w:proofErr w:type="spellEnd"/>
      <w:r>
        <w:rPr>
          <w:rFonts w:hint="eastAsia"/>
        </w:rPr>
        <w:t>：</w:t>
      </w:r>
      <w:r>
        <w:t>家庭投资于金融资产的个数，值从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8</w:t>
      </w:r>
      <w:r>
        <w:rPr>
          <w:rFonts w:hint="eastAsia"/>
        </w:rPr>
        <w:t>不等</w:t>
      </w:r>
      <w:r>
        <w:t>，金融资产包括</w:t>
      </w:r>
      <w:r>
        <w:rPr>
          <w:rFonts w:hint="eastAsia"/>
        </w:rPr>
        <w:t>定期</w:t>
      </w:r>
      <w:r>
        <w:t>、股票、</w:t>
      </w:r>
      <w:r>
        <w:rPr>
          <w:rFonts w:hint="eastAsia"/>
        </w:rPr>
        <w:t>基金</w:t>
      </w:r>
      <w:r>
        <w:t>、</w:t>
      </w:r>
      <w:r>
        <w:rPr>
          <w:rFonts w:hint="eastAsia"/>
        </w:rPr>
        <w:t>理财</w:t>
      </w:r>
      <w:r>
        <w:t>产品、债券、衍生品、外币资产和贵金属</w:t>
      </w:r>
      <w:r>
        <w:rPr>
          <w:rFonts w:hint="eastAsia"/>
        </w:rPr>
        <w:t>8</w:t>
      </w:r>
      <w:r>
        <w:rPr>
          <w:rFonts w:hint="eastAsia"/>
        </w:rPr>
        <w:t>类</w:t>
      </w:r>
      <w:r>
        <w:t>金融资产。</w:t>
      </w:r>
    </w:p>
    <w:p w:rsidR="00E76E0F" w:rsidRPr="00E76E0F" w:rsidRDefault="00E76E0F" w:rsidP="005F691C">
      <w:pPr>
        <w:rPr>
          <w:rFonts w:hint="eastAsia"/>
        </w:rPr>
      </w:pPr>
      <w:proofErr w:type="spellStart"/>
      <w:r w:rsidRPr="00E76E0F">
        <w:t>stock_in_fund</w:t>
      </w:r>
      <w:proofErr w:type="spellEnd"/>
      <w:r>
        <w:rPr>
          <w:rFonts w:hint="eastAsia"/>
        </w:rPr>
        <w:t>：</w:t>
      </w:r>
      <w:r>
        <w:t>家庭投资在基金中的股票</w:t>
      </w:r>
      <w:r>
        <w:rPr>
          <w:rFonts w:hint="eastAsia"/>
        </w:rPr>
        <w:t>市值</w:t>
      </w:r>
      <w:r>
        <w:t>。若家庭</w:t>
      </w:r>
      <w:r>
        <w:rPr>
          <w:rFonts w:hint="eastAsia"/>
        </w:rPr>
        <w:t>选择</w:t>
      </w:r>
      <w:r>
        <w:t>的基金全为股票型基金，则</w:t>
      </w:r>
      <w:r w:rsidR="00FB1643">
        <w:rPr>
          <w:rFonts w:hint="eastAsia"/>
        </w:rPr>
        <w:t>全部</w:t>
      </w:r>
      <w:r w:rsidR="00FB1643">
        <w:t>计算为股票市值</w:t>
      </w:r>
      <w:r w:rsidR="00FB1643">
        <w:rPr>
          <w:rFonts w:hint="eastAsia"/>
        </w:rPr>
        <w:t>；</w:t>
      </w:r>
      <w:r w:rsidR="00FB1643">
        <w:t>若家庭</w:t>
      </w:r>
      <w:r w:rsidR="00FB1643">
        <w:rPr>
          <w:rFonts w:hint="eastAsia"/>
        </w:rPr>
        <w:t>选择的</w:t>
      </w:r>
      <w:r w:rsidR="00FB1643">
        <w:t>基金</w:t>
      </w:r>
      <w:r w:rsidR="00FB1643">
        <w:rPr>
          <w:rFonts w:hint="eastAsia"/>
        </w:rPr>
        <w:t>为</w:t>
      </w:r>
      <w:r w:rsidR="00FB1643">
        <w:t>混合型基金，则其</w:t>
      </w:r>
      <w:r w:rsidR="00FB1643">
        <w:rPr>
          <w:rFonts w:hint="eastAsia"/>
        </w:rPr>
        <w:t>60</w:t>
      </w:r>
      <w:r w:rsidR="00FB1643">
        <w:t>%</w:t>
      </w:r>
      <w:r w:rsidR="00FB1643">
        <w:t>计算为股票市值。</w:t>
      </w:r>
      <w:bookmarkStart w:id="0" w:name="_GoBack"/>
      <w:bookmarkEnd w:id="0"/>
    </w:p>
    <w:p w:rsidR="00E76E0F" w:rsidRPr="00E76E0F" w:rsidRDefault="00E76E0F" w:rsidP="005F691C">
      <w:pPr>
        <w:rPr>
          <w:rFonts w:hint="eastAsia"/>
        </w:rPr>
      </w:pPr>
    </w:p>
    <w:p w:rsidR="00E76E0F" w:rsidRPr="00E76E0F" w:rsidRDefault="00E76E0F" w:rsidP="005F691C">
      <w:pPr>
        <w:rPr>
          <w:rFonts w:hint="eastAsia"/>
        </w:rPr>
      </w:pPr>
    </w:p>
    <w:p w:rsidR="005F691C" w:rsidRDefault="005F691C">
      <w:pPr>
        <w:rPr>
          <w:rFonts w:hint="eastAsia"/>
        </w:rPr>
      </w:pPr>
    </w:p>
    <w:sectPr w:rsidR="005F69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CBD"/>
    <w:rsid w:val="005F691C"/>
    <w:rsid w:val="008F3741"/>
    <w:rsid w:val="00B12633"/>
    <w:rsid w:val="00DD7CBD"/>
    <w:rsid w:val="00E76E0F"/>
    <w:rsid w:val="00FB1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2D7463-AE01-4D76-B570-875D42A13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106</Words>
  <Characters>609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luxiaomeng2</dc:creator>
  <cp:keywords/>
  <dc:description/>
  <cp:lastModifiedBy>luxiaomeng2</cp:lastModifiedBy>
  <cp:revision>3</cp:revision>
  <dcterms:created xsi:type="dcterms:W3CDTF">2016-12-20T03:24:00Z</dcterms:created>
  <dcterms:modified xsi:type="dcterms:W3CDTF">2016-12-20T03:39:00Z</dcterms:modified>
</cp:coreProperties>
</file>