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BBD" w:rsidRPr="005F3BBD" w:rsidRDefault="005F3BBD" w:rsidP="005F3BBD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5F3BB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Design</w:t>
      </w:r>
      <w:r w:rsidRPr="005F3BB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库</w:t>
      </w:r>
      <w:r w:rsidRPr="005F3BB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-TabLayout</w:t>
      </w:r>
      <w:r w:rsidRPr="005F3BB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属性详解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26"/>
          <w:szCs w:val="26"/>
        </w:rPr>
      </w:pPr>
      <w:r>
        <w:rPr>
          <w:rFonts w:ascii="Arial" w:eastAsia="宋体" w:hAnsi="Arial" w:cs="Arial"/>
          <w:noProof/>
          <w:color w:val="333333"/>
          <w:sz w:val="26"/>
          <w:szCs w:val="26"/>
        </w:rPr>
        <w:drawing>
          <wp:inline distT="0" distB="0" distL="0" distR="0">
            <wp:extent cx="1371600" cy="1371600"/>
            <wp:effectExtent l="19050" t="0" r="0" b="0"/>
            <wp:docPr id="1" name="图片 1" descr="144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4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3BBD">
        <w:rPr>
          <w:rFonts w:ascii="Arial" w:eastAsia="宋体" w:hAnsi="Arial" w:cs="Arial"/>
          <w:color w:val="333333"/>
          <w:sz w:val="26"/>
        </w:rPr>
        <w:t> 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textAlignment w:val="center"/>
        <w:rPr>
          <w:rFonts w:ascii="Arial" w:eastAsia="宋体" w:hAnsi="Arial" w:cs="Arial"/>
          <w:color w:val="333333"/>
          <w:sz w:val="26"/>
          <w:szCs w:val="26"/>
        </w:rPr>
      </w:pPr>
      <w:r w:rsidRPr="005F3BBD">
        <w:rPr>
          <w:rFonts w:ascii="Arial" w:eastAsia="宋体" w:hAnsi="Arial" w:cs="Arial"/>
          <w:color w:val="EA6F5A"/>
          <w:sz w:val="18"/>
        </w:rPr>
        <w:t>作者</w:t>
      </w:r>
      <w:r w:rsidRPr="005F3BBD">
        <w:rPr>
          <w:rFonts w:ascii="Arial" w:eastAsia="宋体" w:hAnsi="Arial" w:cs="Arial"/>
          <w:color w:val="333333"/>
          <w:sz w:val="26"/>
        </w:rPr>
        <w:t> </w:t>
      </w:r>
      <w:hyperlink r:id="rId6" w:history="1">
        <w:r w:rsidRPr="005F3BBD">
          <w:rPr>
            <w:rFonts w:ascii="Arial" w:eastAsia="宋体" w:hAnsi="Arial" w:cs="Arial"/>
            <w:color w:val="333333"/>
            <w:sz w:val="24"/>
            <w:szCs w:val="24"/>
            <w:u w:val="single"/>
          </w:rPr>
          <w:t>自导自演的机器人</w:t>
        </w:r>
      </w:hyperlink>
      <w:r w:rsidRPr="005F3BBD">
        <w:rPr>
          <w:rFonts w:ascii="Arial" w:eastAsia="宋体" w:hAnsi="Arial" w:cs="Arial"/>
          <w:color w:val="333333"/>
          <w:sz w:val="26"/>
        </w:rPr>
        <w:t> </w:t>
      </w:r>
      <w:r w:rsidRPr="005F3BBD">
        <w:rPr>
          <w:rFonts w:ascii="Arial" w:eastAsia="宋体" w:hAnsi="Arial" w:cs="Arial"/>
          <w:color w:val="333333"/>
          <w:sz w:val="26"/>
          <w:szCs w:val="26"/>
        </w:rPr>
        <w:t>关注</w:t>
      </w:r>
    </w:p>
    <w:p w:rsidR="005F3BBD" w:rsidRPr="005F3BBD" w:rsidRDefault="005F3BBD" w:rsidP="005F3BBD">
      <w:pPr>
        <w:shd w:val="clear" w:color="auto" w:fill="FFFFFF"/>
        <w:adjustRightInd/>
        <w:snapToGrid/>
        <w:textAlignment w:val="center"/>
        <w:rPr>
          <w:rFonts w:ascii="Arial" w:eastAsia="宋体" w:hAnsi="Arial" w:cs="Arial"/>
          <w:color w:val="969696"/>
          <w:sz w:val="18"/>
          <w:szCs w:val="18"/>
        </w:rPr>
      </w:pPr>
      <w:r w:rsidRPr="005F3BBD">
        <w:rPr>
          <w:rFonts w:ascii="Arial" w:eastAsia="宋体" w:hAnsi="Arial" w:cs="Arial"/>
          <w:color w:val="969696"/>
          <w:sz w:val="18"/>
        </w:rPr>
        <w:t>2016.06.02 01:17* </w:t>
      </w:r>
      <w:r w:rsidRPr="005F3BBD">
        <w:rPr>
          <w:rFonts w:ascii="Arial" w:eastAsia="宋体" w:hAnsi="Arial" w:cs="Arial"/>
          <w:color w:val="969696"/>
          <w:sz w:val="18"/>
        </w:rPr>
        <w:t>字数</w:t>
      </w:r>
      <w:r w:rsidRPr="005F3BBD">
        <w:rPr>
          <w:rFonts w:ascii="Arial" w:eastAsia="宋体" w:hAnsi="Arial" w:cs="Arial"/>
          <w:color w:val="969696"/>
          <w:sz w:val="18"/>
        </w:rPr>
        <w:t xml:space="preserve"> 1226 </w:t>
      </w:r>
      <w:r w:rsidRPr="005F3BBD">
        <w:rPr>
          <w:rFonts w:ascii="Arial" w:eastAsia="宋体" w:hAnsi="Arial" w:cs="Arial"/>
          <w:color w:val="969696"/>
          <w:sz w:val="18"/>
        </w:rPr>
        <w:t>阅读</w:t>
      </w:r>
      <w:r w:rsidRPr="005F3BBD">
        <w:rPr>
          <w:rFonts w:ascii="Arial" w:eastAsia="宋体" w:hAnsi="Arial" w:cs="Arial"/>
          <w:color w:val="969696"/>
          <w:sz w:val="18"/>
        </w:rPr>
        <w:t xml:space="preserve"> 32231</w:t>
      </w:r>
      <w:r w:rsidRPr="005F3BBD">
        <w:rPr>
          <w:rFonts w:ascii="Arial" w:eastAsia="宋体" w:hAnsi="Arial" w:cs="Arial"/>
          <w:color w:val="969696"/>
          <w:sz w:val="18"/>
        </w:rPr>
        <w:t>评论</w:t>
      </w:r>
      <w:r w:rsidRPr="005F3BBD">
        <w:rPr>
          <w:rFonts w:ascii="Arial" w:eastAsia="宋体" w:hAnsi="Arial" w:cs="Arial"/>
          <w:color w:val="969696"/>
          <w:sz w:val="18"/>
        </w:rPr>
        <w:t xml:space="preserve"> 86</w:t>
      </w:r>
      <w:r w:rsidRPr="005F3BBD">
        <w:rPr>
          <w:rFonts w:ascii="Arial" w:eastAsia="宋体" w:hAnsi="Arial" w:cs="Arial"/>
          <w:color w:val="969696"/>
          <w:sz w:val="18"/>
        </w:rPr>
        <w:t>喜欢</w:t>
      </w:r>
      <w:r w:rsidRPr="005F3BBD">
        <w:rPr>
          <w:rFonts w:ascii="Arial" w:eastAsia="宋体" w:hAnsi="Arial" w:cs="Arial"/>
          <w:color w:val="969696"/>
          <w:sz w:val="18"/>
        </w:rPr>
        <w:t xml:space="preserve"> 162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0"/>
        <w:rPr>
          <w:rFonts w:ascii="inherit" w:eastAsia="宋体" w:hAnsi="inherit" w:cs="Arial" w:hint="eastAsia"/>
          <w:b/>
          <w:bCs/>
          <w:color w:val="2F2F2F"/>
          <w:kern w:val="36"/>
          <w:sz w:val="39"/>
          <w:szCs w:val="39"/>
        </w:rPr>
      </w:pPr>
      <w:r w:rsidRPr="005F3BBD">
        <w:rPr>
          <w:rFonts w:ascii="inherit" w:eastAsia="宋体" w:hAnsi="inherit" w:cs="Arial"/>
          <w:b/>
          <w:bCs/>
          <w:color w:val="2F2F2F"/>
          <w:kern w:val="36"/>
          <w:sz w:val="39"/>
          <w:szCs w:val="39"/>
        </w:rPr>
        <w:t>序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8772525" cy="2066925"/>
            <wp:effectExtent l="19050" t="0" r="9525" b="0"/>
            <wp:docPr id="2" name="图片 2" descr="http://upload-images.jianshu.io/upload_images/1348484-82cdec5b356003d1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1348484-82cdec5b356003d1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上图是简书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Android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端的主页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Tab,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在其他的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App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中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也是很常见的，它的实现方式也有很多：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TabHost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，自定义控件（第三方库），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RadioGroup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等等。这里主要介绍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Android Design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库中的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的使用。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什么是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TabLayout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在源码中给出了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的定义：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 provides a horizontal layout to display tabs.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意思很明显：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提供了一个水平的布局用来展示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Tabs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。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Design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库：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AS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有直接的引用，如果是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Eclipse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这里提供一个通道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-</w:t>
      </w:r>
      <w:hyperlink r:id="rId8" w:tgtFrame="_blank" w:history="1">
        <w:r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Design</w:t>
        </w:r>
        <w:r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库</w:t>
        </w:r>
      </w:hyperlink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特别说明：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lastRenderedPageBreak/>
        <w:t>Caused by: java.lang.IllegalArgumentException: You need to use a Theme.AppCompat theme (or descendant) with the design library.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在清单文件中设置如下代码即可：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android:theme="@style/Theme.AppCompat"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F96410">
        <w:rPr>
          <w:rFonts w:ascii="inherit" w:eastAsia="宋体" w:hAnsi="inherit" w:cs="Arial"/>
          <w:b/>
          <w:bCs/>
          <w:color w:val="2F2F2F"/>
          <w:sz w:val="30"/>
          <w:szCs w:val="30"/>
        </w:rPr>
        <w:pict>
          <v:rect id="_x0000_i1026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2.TabLayout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的基本使用方式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方式一：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1.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在布局中加入该控件：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&lt;android.support.design.widget.TabLayout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          android:id="@+id/tabLayout"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          android:layout_width="wrap_content"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          android:layout_height="wrap_content"/&gt;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2.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在代码中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tabLayout= (TabLayout) findViewById(R.id.tabLayout);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1"));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2"));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3"));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3.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显示效果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5" name="图片 5" descr="http://upload-images.jianshu.io/upload_images/1348484-49477db63d46aa29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-images.jianshu.io/upload_images/1348484-49477db63d46aa29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感觉还不错吧，挺简单就实现了这个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UI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效果。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方式二：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&lt;android.support.design.widget.TabLayout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android:layout_width="wrap_content"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android:layout_height="wrap_content"&gt;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&lt;android.support.design.widget.TabItem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android:layout_width="wrap_content"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android:layout_height="wrap_content"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android:text="Tab1"/&gt;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...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&lt;/android.support.design.widget.TabLayout&gt;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这样同样也可以实现方式一的效果，可是单单这样并不能满足我们。于是接下来看看有什么属性可以使用。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F96410">
        <w:rPr>
          <w:rFonts w:ascii="inherit" w:eastAsia="宋体" w:hAnsi="inherit" w:cs="Arial"/>
          <w:b/>
          <w:bCs/>
          <w:color w:val="2F2F2F"/>
          <w:sz w:val="30"/>
          <w:szCs w:val="30"/>
        </w:rPr>
        <w:pict>
          <v:rect id="_x0000_i1027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3.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改变下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TabLayout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的颜色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lastRenderedPageBreak/>
        <w:t>上面的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颜色感觉不好看，打算换换：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1.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改变选中字体的颜色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app:tabSelectedTextColor="@android:color/holo_orange_light"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2.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改变未选中字体的颜色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app:tabTextColor="@color/colorPrimary"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3.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改变指示器下标的颜色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app:tabIndicatorColor="@android:color/holo_orange_light"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4.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改变整个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的颜色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app:tabBackground="color"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于是现在我的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变成了这个样子：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4238625" cy="657225"/>
            <wp:effectExtent l="19050" t="0" r="9525" b="0"/>
            <wp:docPr id="7" name="图片 7" descr="http://upload-images.jianshu.io/upload_images/1348484-935d26505f9d09c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1348484-935d26505f9d09c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28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4.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改变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TabLayout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内部字体大小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总觉得这个字体有点小了，于是想找方法把这个字变得大一点，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好像没有直接变大的方法，可是找到了这个：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app:tabTextAppearance="@android:style/TextAppearance.Holo.Large"//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设置文字的外貌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效果：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4238625" cy="723900"/>
            <wp:effectExtent l="19050" t="0" r="9525" b="0"/>
            <wp:docPr id="9" name="图片 9" descr="http://upload-images.jianshu.io/upload_images/1348484-1a783e529f610ab1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1348484-1a783e529f610ab1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29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5.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改变指示器下标的高度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既然字体变大了，指示器太小就显得不太好看了，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lastRenderedPageBreak/>
        <w:t>设置指示器下标的高度：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app:tabIndicatorHeight="4dp"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效果：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4257675" cy="790575"/>
            <wp:effectExtent l="19050" t="0" r="9525" b="0"/>
            <wp:docPr id="11" name="图片 11" descr="http://upload-images.jianshu.io/upload_images/1348484-fdff2d968ca10aa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1348484-fdff2d968ca10aa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0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6.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添加图标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有时候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只有文字感觉有点单调了：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1").setIcon(R.mipmap.ic_launcher));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4324350" cy="1019175"/>
            <wp:effectExtent l="19050" t="0" r="0" b="0"/>
            <wp:docPr id="13" name="图片 13" descr="http://upload-images.jianshu.io/upload_images/1348484-12f63fa460d34a0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-images.jianshu.io/upload_images/1348484-12f63fa460d34a0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1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7.Tab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的模式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数据很多的时候我们应该怎么办呢，简书中的第二个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就是可以滑动的：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我们先多加几个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4"));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5"));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6"));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tabLayout.addTab(tabLayout.newTab().setText("Tab 7"));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然后设置属性为：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lastRenderedPageBreak/>
        <w:t>app:tabMode="scrollable"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默认是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fixed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：固定的，标签很多时候会被挤压，不能滑动。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效果如下：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1714500" cy="3019425"/>
            <wp:effectExtent l="19050" t="0" r="0" b="0"/>
            <wp:docPr id="15" name="图片 15" descr="http://upload-images.jianshu.io/upload_images/1348484-053ba01e25dee3b3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upload-images.jianshu.io/upload_images/1348484-053ba01e25dee3b3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2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8.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加入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Padding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设置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内部的子控件的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Padding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app:tabPadding="xxdp"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app:tabPaddingTop="xxdp"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app:tabPaddingStart="xxdp"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app:tabPaddingEnd="xxdp"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app:tabPaddingBottom="xxdp"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设置整个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Padding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app:paddingEnd="xxdp"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app:paddingStart="xxdp"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lastRenderedPageBreak/>
        <w:pict>
          <v:rect id="_x0000_i1033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9.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内容的显示模式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app:tabGravity="center"//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居中，如果是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fill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，则是充满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F96410">
        <w:rPr>
          <w:rFonts w:ascii="inherit" w:eastAsia="宋体" w:hAnsi="inherit" w:cs="Arial"/>
          <w:b/>
          <w:bCs/>
          <w:color w:val="2F2F2F"/>
          <w:sz w:val="30"/>
          <w:szCs w:val="30"/>
        </w:rPr>
        <w:pict>
          <v:rect id="_x0000_i1034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10.Tab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的宽度限制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设置最大的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宽度：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app:tabMaxWidth="xxdp"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设置最小的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宽度：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app:tabMinWidth="xxdp"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5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11.Tab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“Margin”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开始位置的偏移量：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app:tabContentStart="100dp"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6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12.TabLayout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的监听事件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选中了某个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的监听事件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OnTabSelectedListener()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：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tabLayout.setOnTabSelectedListener(newTabLayout.OnTabSelectedListener() {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@Override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public voidonTabSelected(TabLayout.Tab tab) {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选中了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的逻辑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}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@Override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lastRenderedPageBreak/>
        <w:t>public voidonTabUnselected(TabLayout.Tab tab) {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未选中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的逻辑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}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@Override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public voidonTabReselected(TabLayout.Tab tab) {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再次选中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的逻辑</w:t>
      </w:r>
    </w:p>
    <w:p w:rsidR="005F3BBD" w:rsidRPr="005F3BBD" w:rsidRDefault="005F3BBD" w:rsidP="005F3BBD">
      <w:pPr>
        <w:shd w:val="clear" w:color="auto" w:fill="F7F7F7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}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});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7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13.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和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ViewPager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的联动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最后也是最重要的：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tabLayout.setupWithViewPager(Viewpager);</w:t>
      </w:r>
    </w:p>
    <w:p w:rsid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一行代码和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ViewPager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联动起来，简单粗暴。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ViewPager</w:t>
      </w:r>
      <w:r>
        <w:rPr>
          <w:rFonts w:ascii="Arial" w:hAnsi="Arial" w:cs="Arial"/>
          <w:color w:val="333333"/>
          <w:shd w:val="clear" w:color="auto" w:fill="FFFFFF"/>
        </w:rPr>
        <w:t>联动，需要重写</w:t>
      </w:r>
      <w:r>
        <w:rPr>
          <w:rFonts w:ascii="Arial" w:hAnsi="Arial" w:cs="Arial"/>
          <w:color w:val="333333"/>
          <w:shd w:val="clear" w:color="auto" w:fill="FFFFFF"/>
        </w:rPr>
        <w:t xml:space="preserve">adapter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getPageTitle</w:t>
      </w:r>
      <w:r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>否则无法显示</w:t>
      </w:r>
      <w:r>
        <w:rPr>
          <w:rFonts w:ascii="Arial" w:hAnsi="Arial" w:cs="Arial"/>
          <w:color w:val="333333"/>
          <w:shd w:val="clear" w:color="auto" w:fill="FFFFFF"/>
        </w:rPr>
        <w:t>TabLayout</w:t>
      </w:r>
      <w:r>
        <w:rPr>
          <w:rFonts w:ascii="Arial" w:hAnsi="Arial" w:cs="Arial"/>
          <w:color w:val="333333"/>
          <w:shd w:val="clear" w:color="auto" w:fill="FFFFFF"/>
        </w:rPr>
        <w:t>上的标签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F96410">
        <w:rPr>
          <w:rFonts w:ascii="inherit" w:eastAsia="宋体" w:hAnsi="inherit" w:cs="Arial"/>
          <w:b/>
          <w:bCs/>
          <w:color w:val="2F2F2F"/>
          <w:sz w:val="30"/>
          <w:szCs w:val="30"/>
        </w:rPr>
        <w:pict>
          <v:rect id="_x0000_i1038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14.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简单模仿简书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Android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端的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Tab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23" name="图片 23" descr="http://upload-images.jianshu.io/upload_images/1348484-5aae70882c53d8c9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-images.jianshu.io/upload_images/1348484-5aae70882c53d8c9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主要就是设置下标的高度为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0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，相当于没有下标。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app:tabIndicatorHeight="0dp"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然后设置背景颜色以及选中文字颜色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app:tabSelectedTextColor="#ff7a61"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app:tabBackground="#f6f4f2"//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这里不能直接写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RGB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，需要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@color/xx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最后设置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的模式：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app:tabMode="scrollable"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当然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还可以做很多的样式，如果有关于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的注意事项或者相关知识的文章，希望大家可以分享给我，多谢！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39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15.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仿京东商品详情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Android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端的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Tab</w:t>
      </w:r>
    </w:p>
    <w:p w:rsidR="005F3BBD" w:rsidRPr="005F3BBD" w:rsidRDefault="005F3BBD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主要原理是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setCustomView()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加载自定义视图，来实现字体大小的改变，默认的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TabLayout</w:t>
      </w:r>
      <w:r w:rsidRPr="005F3BBD">
        <w:rPr>
          <w:rFonts w:ascii="Arial" w:eastAsia="宋体" w:hAnsi="Arial" w:cs="Arial"/>
          <w:color w:val="2F2F2F"/>
          <w:sz w:val="24"/>
          <w:szCs w:val="24"/>
        </w:rPr>
        <w:t>不能改变。</w:t>
      </w:r>
    </w:p>
    <w:p w:rsidR="005F3BBD" w:rsidRPr="005F3BBD" w:rsidRDefault="00F96410" w:rsidP="005F3BBD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hyperlink r:id="rId16" w:tgtFrame="_blank" w:history="1">
        <w:r w:rsidR="005F3BBD"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Design</w:t>
        </w:r>
        <w:r w:rsidR="005F3BBD"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库</w:t>
        </w:r>
        <w:r w:rsidR="005F3BBD"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-TabLayout</w:t>
        </w:r>
        <w:r w:rsidR="005F3BBD"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仿京东商品详情</w:t>
        </w:r>
        <w:r w:rsidR="005F3BBD" w:rsidRPr="005F3BBD">
          <w:rPr>
            <w:rFonts w:ascii="Arial" w:eastAsia="宋体" w:hAnsi="Arial" w:cs="Arial"/>
            <w:color w:val="3194D0"/>
            <w:sz w:val="24"/>
            <w:szCs w:val="24"/>
            <w:u w:val="single"/>
          </w:rPr>
          <w:t>Tab</w:t>
        </w:r>
      </w:hyperlink>
    </w:p>
    <w:p w:rsidR="005F3BBD" w:rsidRPr="005F3BBD" w:rsidRDefault="005F3BBD" w:rsidP="005F3BBD">
      <w:pPr>
        <w:shd w:val="clear" w:color="auto" w:fill="FFFFFF"/>
        <w:adjustRightInd/>
        <w:snapToGrid/>
        <w:spacing w:after="0"/>
        <w:jc w:val="center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lastRenderedPageBreak/>
        <w:drawing>
          <wp:inline distT="0" distB="0" distL="0" distR="0">
            <wp:extent cx="1714500" cy="3019425"/>
            <wp:effectExtent l="19050" t="0" r="0" b="0"/>
            <wp:docPr id="25" name="图片 25" descr="http://upload-images.jianshu.io/upload_images/1348484-6251056de66ad1b1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pload-images.jianshu.io/upload_images/1348484-6251056de66ad1b1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BD" w:rsidRPr="005F3BBD" w:rsidRDefault="00F96410" w:rsidP="005F3BBD">
      <w:pPr>
        <w:shd w:val="clear" w:color="auto" w:fill="FFFFFF"/>
        <w:adjustRightInd/>
        <w:snapToGrid/>
        <w:spacing w:after="300"/>
        <w:rPr>
          <w:rFonts w:ascii="Arial" w:eastAsia="宋体" w:hAnsi="Arial" w:cs="Arial"/>
          <w:color w:val="2F2F2F"/>
          <w:sz w:val="24"/>
          <w:szCs w:val="24"/>
        </w:rPr>
      </w:pPr>
      <w:r w:rsidRPr="00F96410">
        <w:rPr>
          <w:rFonts w:ascii="Arial" w:eastAsia="宋体" w:hAnsi="Arial" w:cs="Arial"/>
          <w:color w:val="2F2F2F"/>
          <w:sz w:val="24"/>
          <w:szCs w:val="24"/>
        </w:rPr>
        <w:pict>
          <v:rect id="_x0000_i1040" style="width:0;height:0" o:hralign="center" o:hrstd="t" o:hr="t" fillcolor="#a0a0a0" stroked="f"/>
        </w:pict>
      </w:r>
    </w:p>
    <w:p w:rsidR="005F3BBD" w:rsidRPr="005F3BBD" w:rsidRDefault="005F3BBD" w:rsidP="005F3BBD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补充：默认选中某项</w:t>
      </w:r>
    </w:p>
    <w:p w:rsidR="005F3BBD" w:rsidRPr="005F3BBD" w:rsidRDefault="005F3BBD" w:rsidP="005F3BBD">
      <w:pPr>
        <w:shd w:val="clear" w:color="auto" w:fill="F7F7F7"/>
        <w:adjustRightInd/>
        <w:snapToGrid/>
        <w:rPr>
          <w:rFonts w:ascii="Arial" w:eastAsia="宋体" w:hAnsi="Arial" w:cs="Arial"/>
          <w:color w:val="2F2F2F"/>
          <w:sz w:val="24"/>
          <w:szCs w:val="24"/>
        </w:rPr>
      </w:pPr>
      <w:r w:rsidRPr="005F3BBD">
        <w:rPr>
          <w:rFonts w:ascii="Arial" w:eastAsia="宋体" w:hAnsi="Arial" w:cs="Arial"/>
          <w:color w:val="2F2F2F"/>
          <w:sz w:val="24"/>
          <w:szCs w:val="24"/>
        </w:rPr>
        <w:t>tablayout.getTabAt(position).select();</w:t>
      </w:r>
    </w:p>
    <w:p w:rsidR="004358AB" w:rsidRDefault="004358AB" w:rsidP="00D31D50">
      <w:pPr>
        <w:spacing w:line="220" w:lineRule="atLeast"/>
      </w:pPr>
    </w:p>
    <w:p w:rsidR="00D23C21" w:rsidRPr="005F3BBD" w:rsidRDefault="00D23C21" w:rsidP="00D23C21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>
        <w:rPr>
          <w:rFonts w:ascii="inherit" w:eastAsia="宋体" w:hAnsi="inherit" w:cs="Arial"/>
          <w:b/>
          <w:bCs/>
          <w:color w:val="2F2F2F"/>
          <w:sz w:val="30"/>
          <w:szCs w:val="30"/>
        </w:rPr>
        <w:t>1</w:t>
      </w:r>
      <w:r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6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.</w:t>
      </w:r>
      <w:r w:rsidRPr="00D23C21">
        <w:rPr>
          <w:rFonts w:hint="eastAsia"/>
        </w:rPr>
        <w:t xml:space="preserve"> </w:t>
      </w:r>
      <w:r w:rsidRPr="00D23C21"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TabLayout</w:t>
      </w:r>
      <w:r w:rsidRPr="00D23C21"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用法详解及自定义样式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的默认样式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18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16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91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app:theme="@style/Widget.Design.TabLayout"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从系统定义的该样式继续深入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19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014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54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9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&lt;style name="Widget.Design.TabLayout"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parent="Base.Widget.Design.TabLayout"&gt;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name="tabGravity"&gt;fill&lt;/item&gt;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name="tabMode"&gt;fixed&lt;/item&gt;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&lt;/style&gt;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&lt;style name="Base.Widget.Design.TabLayout"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parent="android:Widget"&gt;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name="tabMaxWidth"&gt;264dp&lt;/item&gt;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name="tabIndicatorColor"&gt;?attr/colorAccent&lt;/item&gt;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name="tabIndicatorHeight"&gt;2dp&lt;/item&gt;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&lt;item name="tabPaddingStart"&gt;12dp&lt;/item&gt;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name="tabPaddingEnd"&gt;12dp&lt;/item&gt;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name="tabBackground"&gt;?attr/selectableItemBackground&lt;/item&gt;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name="tabTextAppearance"&gt;@style/TextAppearance.Design.Tab&lt;/item&gt;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name="tabSelectedTextColor"&gt;?android:textColorPrimary&lt;/item&gt;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&lt;/style&gt;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接着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看看系统定义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文本的样式</w:t>
      </w:r>
      <w:r>
        <w:rPr>
          <w:rFonts w:ascii="Tahoma" w:hAnsi="Tahoma" w:cs="Tahoma"/>
          <w:color w:val="000000"/>
          <w:sz w:val="21"/>
          <w:szCs w:val="21"/>
        </w:rPr>
        <w:t>(</w:t>
      </w:r>
      <w:r>
        <w:rPr>
          <w:rFonts w:ascii="Tahoma" w:hAnsi="Tahoma" w:cs="Tahoma"/>
          <w:color w:val="000000"/>
          <w:sz w:val="21"/>
          <w:szCs w:val="21"/>
        </w:rPr>
        <w:t>注意</w:t>
      </w:r>
      <w:r>
        <w:rPr>
          <w:rFonts w:ascii="Tahoma" w:hAnsi="Tahoma" w:cs="Tahoma"/>
          <w:color w:val="000000"/>
          <w:sz w:val="21"/>
          <w:szCs w:val="21"/>
        </w:rPr>
        <w:t>textAllcaps</w:t>
      </w:r>
      <w:r>
        <w:rPr>
          <w:rFonts w:ascii="Tahoma" w:hAnsi="Tahoma" w:cs="Tahoma"/>
          <w:color w:val="000000"/>
          <w:sz w:val="21"/>
          <w:szCs w:val="21"/>
        </w:rPr>
        <w:t>这个属性</w:t>
      </w:r>
      <w:r>
        <w:rPr>
          <w:rFonts w:ascii="Tahoma" w:hAnsi="Tahoma" w:cs="Tahoma"/>
          <w:color w:val="000000"/>
          <w:sz w:val="21"/>
          <w:szCs w:val="21"/>
        </w:rPr>
        <w:t>):   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0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062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1014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1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&lt;style name="TextAppearance.Design.Tab"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parent="TextAppearance.AppCompat.Button"&gt;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name="android:textSize"&gt;14dp&lt;/item&gt;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name="android:textColor"&gt;?android:textColorSecondary&lt;/item&gt;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name="textAllCaps"&gt;true&lt;/item&gt;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&lt;/style&gt;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从系统定义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的默认样式可以看出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我们可以改变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对应的系统样式的属性值来适配我们自己的需求</w:t>
      </w:r>
      <w:r>
        <w:rPr>
          <w:rFonts w:ascii="Tahoma" w:hAnsi="Tahoma" w:cs="Tahoma"/>
          <w:color w:val="000000"/>
          <w:sz w:val="21"/>
          <w:szCs w:val="21"/>
        </w:rPr>
        <w:t>.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8"/>
          <w:rFonts w:ascii="Tahoma" w:hAnsi="Tahoma" w:cs="Tahoma"/>
          <w:color w:val="FF0000"/>
          <w:sz w:val="18"/>
          <w:szCs w:val="18"/>
        </w:rPr>
        <w:t>TabLayout</w:t>
      </w:r>
      <w:r>
        <w:rPr>
          <w:rStyle w:val="a8"/>
          <w:rFonts w:ascii="Tahoma" w:hAnsi="Tahoma" w:cs="Tahoma"/>
          <w:color w:val="FF0000"/>
          <w:sz w:val="18"/>
          <w:szCs w:val="18"/>
        </w:rPr>
        <w:t>的基本用法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独立使用使用时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可以</w:t>
      </w:r>
      <w:r>
        <w:rPr>
          <w:rFonts w:ascii="Tahoma" w:hAnsi="Tahoma" w:cs="Tahoma"/>
          <w:color w:val="000000"/>
          <w:sz w:val="21"/>
          <w:szCs w:val="21"/>
        </w:rPr>
        <w:t>xml</w:t>
      </w:r>
      <w:r>
        <w:rPr>
          <w:rFonts w:ascii="Tahoma" w:hAnsi="Tahoma" w:cs="Tahoma"/>
          <w:color w:val="000000"/>
          <w:sz w:val="21"/>
          <w:szCs w:val="21"/>
        </w:rPr>
        <w:t>布局中静态添加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个数及其样式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也可以动态添加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的个数及其样式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如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1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04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90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&lt;android.support.design.widget.TabLayout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android:id="@+id/tablayout"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android:background="@color/colorPrimary"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android:layout_height="wrap_content"&gt;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&lt;android.support.design.widget.TabItem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android:text="Android"/&gt;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&lt;android.support.design.widget.TabItem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android:icon="@mipmap/ic_launcher"/&gt;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&lt;/android.support.design.widget.TabLayout&gt;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48250" cy="2371725"/>
            <wp:effectExtent l="1905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或者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3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16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91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&lt;android.support.design.widget.TabLayout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android:id="@+id/tablayout"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android:background="@color/colorPrimary"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android:layout_height="wrap_content"/&gt;</w:t>
            </w:r>
          </w:p>
        </w:tc>
      </w:tr>
    </w:tbl>
    <w:p w:rsidR="00713000" w:rsidRDefault="00713000" w:rsidP="00713000">
      <w:pPr>
        <w:shd w:val="clear" w:color="auto" w:fill="FFFFFF"/>
        <w:spacing w:line="378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    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4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05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1002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10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private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int[] images = 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int[]{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 R.drawable.ic_account_balance_wallet_black,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 R.drawable.ic_android_black,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 R.drawable.ic_account_box_black};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private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String[] tabs = 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String[]{"小说", "电影", "相声"};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TabLayout tabLayout = (TabLayout) findViewById(R.id.tablayout);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tabLayout.addTab(tabLayout.newTab().setIcon(images[0]).setText(tabs[0]),true);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tabLayout.addTab(tabLayout.newTab().setIcon(images[1]).setText(tabs[1]),false);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tabLayout.addTab(tabLayout.newTab().setIcon(images[2]).setText(tabs[2]),false);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38725" cy="2933700"/>
            <wp:effectExtent l="19050" t="0" r="9525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在实际开发中最多的是与</w:t>
      </w:r>
      <w:r>
        <w:rPr>
          <w:rFonts w:ascii="Tahoma" w:hAnsi="Tahoma" w:cs="Tahoma"/>
          <w:color w:val="000000"/>
          <w:sz w:val="21"/>
          <w:szCs w:val="21"/>
        </w:rPr>
        <w:t>ViewPager</w:t>
      </w:r>
      <w:r>
        <w:rPr>
          <w:rFonts w:ascii="Tahoma" w:hAnsi="Tahoma" w:cs="Tahoma"/>
          <w:color w:val="000000"/>
          <w:sz w:val="21"/>
          <w:szCs w:val="21"/>
        </w:rPr>
        <w:t>联合使用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实现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与</w:t>
      </w:r>
      <w:r>
        <w:rPr>
          <w:rFonts w:ascii="Tahoma" w:hAnsi="Tahoma" w:cs="Tahoma"/>
          <w:color w:val="000000"/>
          <w:sz w:val="21"/>
          <w:szCs w:val="21"/>
        </w:rPr>
        <w:t>ViewPager</w:t>
      </w:r>
      <w:r>
        <w:rPr>
          <w:rFonts w:ascii="Tahoma" w:hAnsi="Tahoma" w:cs="Tahoma"/>
          <w:color w:val="000000"/>
          <w:sz w:val="21"/>
          <w:szCs w:val="21"/>
        </w:rPr>
        <w:t>的联动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6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04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17</w:t>
            </w:r>
          </w:p>
        </w:tc>
        <w:tc>
          <w:tcPr>
            <w:tcW w:w="90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&lt;android.support.design.widget.TabLayout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android:id="@+id/tablayout"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android:background="@color/colorPrimary"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app:tabGravity="fill"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app:tabIndicatorColor="@android:color/holo_orange_dark"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app:tabIndicatorHeight="2dp"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app:tabMode="fixed"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app:tabSelectedTextColor="@android:color/holo_orange_dark"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app:tabTextAppearance="@style/CustomTabTextAppearanceStyle"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app:tabTextColor="@android:color/white"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app:theme="@style/Widget.Design.TabLayout"/&gt;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&lt;android.support.v4.view.ViewPager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android:id="@+id/view_pager"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android:layout_height="match_parent"/&gt;</w:t>
            </w:r>
          </w:p>
        </w:tc>
      </w:tr>
    </w:tbl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7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16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91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TabLayout tabLayout = (TabLayout) findViewById(R.id.tablayout);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ViewPager viewPager = (ViewPager) findViewById(R.id.view_pager);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viewPager.setAdapter(new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TabPagerAdapter(getSupportFragmentManager()));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tabLayout.setupWithViewPager(viewPager);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FF0000"/>
          <w:sz w:val="18"/>
          <w:szCs w:val="18"/>
        </w:rPr>
        <w:drawing>
          <wp:inline distT="0" distB="0" distL="0" distR="0">
            <wp:extent cx="5057775" cy="2552700"/>
            <wp:effectExtent l="19050" t="0" r="9525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FF0000"/>
          <w:sz w:val="18"/>
          <w:szCs w:val="18"/>
        </w:rPr>
        <w:t>值得注意的是</w:t>
      </w:r>
      <w:r>
        <w:rPr>
          <w:rFonts w:ascii="Tahoma" w:hAnsi="Tahoma" w:cs="Tahoma"/>
          <w:color w:val="FF0000"/>
          <w:sz w:val="18"/>
          <w:szCs w:val="18"/>
        </w:rPr>
        <w:t>: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在</w:t>
      </w:r>
      <w:r>
        <w:rPr>
          <w:rFonts w:ascii="Tahoma" w:hAnsi="Tahoma" w:cs="Tahoma"/>
          <w:color w:val="000000"/>
          <w:sz w:val="21"/>
          <w:szCs w:val="21"/>
        </w:rPr>
        <w:t>TabPagerAdapter</w:t>
      </w:r>
      <w:r>
        <w:rPr>
          <w:rFonts w:ascii="Tahoma" w:hAnsi="Tahoma" w:cs="Tahoma"/>
          <w:color w:val="000000"/>
          <w:sz w:val="21"/>
          <w:szCs w:val="21"/>
        </w:rPr>
        <w:t>中需要实现</w:t>
      </w:r>
      <w:r>
        <w:rPr>
          <w:rFonts w:ascii="Tahoma" w:hAnsi="Tahoma" w:cs="Tahoma"/>
          <w:color w:val="000000"/>
          <w:sz w:val="21"/>
          <w:szCs w:val="21"/>
        </w:rPr>
        <w:t>getPagerTitle()</w:t>
      </w:r>
      <w:r>
        <w:rPr>
          <w:rFonts w:ascii="Tahoma" w:hAnsi="Tahoma" w:cs="Tahoma"/>
          <w:color w:val="000000"/>
          <w:sz w:val="21"/>
          <w:szCs w:val="21"/>
        </w:rPr>
        <w:t>否则</w:t>
      </w:r>
      <w:r>
        <w:rPr>
          <w:rFonts w:ascii="Tahoma" w:hAnsi="Tahoma" w:cs="Tahoma"/>
          <w:color w:val="000000"/>
          <w:sz w:val="21"/>
          <w:szCs w:val="21"/>
        </w:rPr>
        <w:t>,TabLayout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将不显示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先看</w:t>
      </w:r>
      <w:r>
        <w:rPr>
          <w:rFonts w:ascii="Tahoma" w:hAnsi="Tahoma" w:cs="Tahoma"/>
          <w:color w:val="000000"/>
          <w:sz w:val="21"/>
          <w:szCs w:val="21"/>
        </w:rPr>
        <w:t>TabLayout#setupWithPager()</w:t>
      </w:r>
      <w:r>
        <w:rPr>
          <w:rFonts w:ascii="Tahoma" w:hAnsi="Tahoma" w:cs="Tahoma"/>
          <w:color w:val="000000"/>
          <w:sz w:val="21"/>
          <w:szCs w:val="21"/>
        </w:rPr>
        <w:t>源码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发现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的添加是在</w:t>
      </w:r>
      <w:r>
        <w:rPr>
          <w:rFonts w:ascii="Tahoma" w:hAnsi="Tahoma" w:cs="Tahoma"/>
          <w:color w:val="000000"/>
          <w:sz w:val="21"/>
          <w:szCs w:val="21"/>
        </w:rPr>
        <w:t>populateFromPagerAdapter()</w:t>
      </w:r>
      <w:r>
        <w:rPr>
          <w:rFonts w:ascii="Tahoma" w:hAnsi="Tahoma" w:cs="Tahoma"/>
          <w:color w:val="000000"/>
          <w:sz w:val="21"/>
          <w:szCs w:val="21"/>
        </w:rPr>
        <w:t>中实现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实现源码如下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可以看出该方法调用了</w:t>
      </w:r>
      <w:r>
        <w:rPr>
          <w:rFonts w:ascii="Tahoma" w:hAnsi="Tahoma" w:cs="Tahoma"/>
          <w:color w:val="000000"/>
          <w:sz w:val="21"/>
          <w:szCs w:val="21"/>
        </w:rPr>
        <w:t>PagerAdpater#getPagerTitle()</w:t>
      </w:r>
      <w:r>
        <w:rPr>
          <w:rFonts w:ascii="Tahoma" w:hAnsi="Tahoma" w:cs="Tahoma"/>
          <w:color w:val="000000"/>
          <w:sz w:val="21"/>
          <w:szCs w:val="21"/>
        </w:rPr>
        <w:t>为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设置文本信息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如果我们自定义的</w:t>
      </w:r>
      <w:r>
        <w:rPr>
          <w:rFonts w:ascii="Tahoma" w:hAnsi="Tahoma" w:cs="Tahoma"/>
          <w:color w:val="000000"/>
          <w:sz w:val="21"/>
          <w:szCs w:val="21"/>
        </w:rPr>
        <w:t>Adapter</w:t>
      </w:r>
      <w:r>
        <w:rPr>
          <w:rFonts w:ascii="Tahoma" w:hAnsi="Tahoma" w:cs="Tahoma"/>
          <w:color w:val="000000"/>
          <w:sz w:val="21"/>
          <w:szCs w:val="21"/>
        </w:rPr>
        <w:t>没有实现</w:t>
      </w:r>
      <w:r>
        <w:rPr>
          <w:rFonts w:ascii="Tahoma" w:hAnsi="Tahoma" w:cs="Tahoma"/>
          <w:color w:val="000000"/>
          <w:sz w:val="21"/>
          <w:szCs w:val="21"/>
        </w:rPr>
        <w:t>getPagerTitle()</w:t>
      </w:r>
      <w:r>
        <w:rPr>
          <w:rFonts w:ascii="Tahoma" w:hAnsi="Tahoma" w:cs="Tahoma"/>
          <w:color w:val="000000"/>
          <w:sz w:val="21"/>
          <w:szCs w:val="21"/>
        </w:rPr>
        <w:t>将会导致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不显示文本信息</w:t>
      </w:r>
      <w:r>
        <w:rPr>
          <w:rFonts w:ascii="Tahoma" w:hAnsi="Tahoma" w:cs="Tahoma"/>
          <w:color w:val="000000"/>
          <w:sz w:val="21"/>
          <w:szCs w:val="21"/>
        </w:rPr>
        <w:t>.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29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7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18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</w:tc>
        <w:tc>
          <w:tcPr>
            <w:tcW w:w="91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void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populateFromPagerAdapter()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removeAllTabs();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(mPagerAdapter != null)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final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adapterCount = mPagerAdapter.getCount();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for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 = 0; i &lt; adapterCount; i++)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addTab(newTab().setText(mPagerAdapter.getPageTitle(i)), false);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 // Make sure we reflect the currently set ViewPager item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(mViewPager != null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&amp;&amp; adapterCount &gt; 0)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final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curItem = mViewPager.getCurrentItem();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(curItem != getSelectedTabPosition() &amp;&amp; curItem &lt; getTabCount())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 selectTab(getTabAt(curItem));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}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另外</w:t>
      </w:r>
      <w:r>
        <w:rPr>
          <w:rFonts w:ascii="Tahoma" w:hAnsi="Tahoma" w:cs="Tahoma"/>
          <w:color w:val="000000"/>
          <w:sz w:val="21"/>
          <w:szCs w:val="21"/>
        </w:rPr>
        <w:t xml:space="preserve">, </w:t>
      </w:r>
      <w:r>
        <w:rPr>
          <w:rFonts w:ascii="Tahoma" w:hAnsi="Tahoma" w:cs="Tahoma"/>
          <w:color w:val="000000"/>
          <w:sz w:val="21"/>
          <w:szCs w:val="21"/>
        </w:rPr>
        <w:t>我们发现</w:t>
      </w:r>
      <w:r>
        <w:rPr>
          <w:rFonts w:ascii="Tahoma" w:hAnsi="Tahoma" w:cs="Tahoma"/>
          <w:color w:val="000000"/>
          <w:sz w:val="21"/>
          <w:szCs w:val="21"/>
        </w:rPr>
        <w:t>getPagerTitle()</w:t>
      </w:r>
      <w:r>
        <w:rPr>
          <w:rFonts w:ascii="Tahoma" w:hAnsi="Tahoma" w:cs="Tahoma"/>
          <w:color w:val="000000"/>
          <w:sz w:val="21"/>
          <w:szCs w:val="21"/>
        </w:rPr>
        <w:t>方法的返回值</w:t>
      </w:r>
      <w:r>
        <w:rPr>
          <w:rFonts w:ascii="Tahoma" w:hAnsi="Tahoma" w:cs="Tahoma"/>
          <w:color w:val="000000"/>
          <w:sz w:val="21"/>
          <w:szCs w:val="21"/>
        </w:rPr>
        <w:t>CharSequence</w:t>
      </w:r>
      <w:r>
        <w:rPr>
          <w:rFonts w:ascii="Tahoma" w:hAnsi="Tahoma" w:cs="Tahoma"/>
          <w:color w:val="000000"/>
          <w:sz w:val="21"/>
          <w:szCs w:val="21"/>
        </w:rPr>
        <w:t>而不是</w:t>
      </w:r>
      <w:r>
        <w:rPr>
          <w:rFonts w:ascii="Tahoma" w:hAnsi="Tahoma" w:cs="Tahoma"/>
          <w:color w:val="000000"/>
          <w:sz w:val="21"/>
          <w:szCs w:val="21"/>
        </w:rPr>
        <w:t>String,</w:t>
      </w:r>
      <w:r>
        <w:rPr>
          <w:rFonts w:ascii="Tahoma" w:hAnsi="Tahoma" w:cs="Tahoma"/>
          <w:color w:val="000000"/>
          <w:sz w:val="21"/>
          <w:szCs w:val="21"/>
        </w:rPr>
        <w:t>那么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的文本信息的设置将变得更加灵活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比如设置一个</w:t>
      </w:r>
      <w:r>
        <w:rPr>
          <w:rFonts w:ascii="Tahoma" w:hAnsi="Tahoma" w:cs="Tahoma"/>
          <w:color w:val="000000"/>
          <w:sz w:val="21"/>
          <w:szCs w:val="21"/>
        </w:rPr>
        <w:t>SpanableString,</w:t>
      </w:r>
      <w:r>
        <w:rPr>
          <w:rFonts w:ascii="Tahoma" w:hAnsi="Tahoma" w:cs="Tahoma"/>
          <w:color w:val="000000"/>
          <w:sz w:val="21"/>
          <w:szCs w:val="21"/>
        </w:rPr>
        <w:t>将图片和文本设置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的文本</w:t>
      </w:r>
      <w:r>
        <w:rPr>
          <w:rFonts w:ascii="Tahoma" w:hAnsi="Tahoma" w:cs="Tahoma"/>
          <w:color w:val="000000"/>
          <w:sz w:val="21"/>
          <w:szCs w:val="21"/>
        </w:rPr>
        <w:t>.       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0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14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1098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10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@Override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public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CharSequence getPageTitle(int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position)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Drawable image = TablayoutActivity.this.getResources().getDrawable(images[position]);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image.setBounds(0, 0, image.getIntrinsicWidth()/2, image.getIntrinsicHeight()/2);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ImageSpan imageSpan = 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ImageSpan(image, ImageSpan.ALIGN_BOTTOM);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SpannableString ss = 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SpannableString(" "+tabs[position]);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ss.setSpan(imageSpan, 0, 1, Spannable.SPAN_EXCLUSIVE_EXCLUSIVE);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return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ss;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7775" cy="2552700"/>
            <wp:effectExtent l="19050" t="0" r="9525" b="0"/>
            <wp:docPr id="20" name="图片 20" descr="http://files.jb51.net/file_images/article/201701/2017010315363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jb51.net/file_images/article/201701/201701031536313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但是</w:t>
      </w:r>
      <w:r>
        <w:rPr>
          <w:rFonts w:ascii="Tahoma" w:hAnsi="Tahoma" w:cs="Tahoma"/>
          <w:color w:val="000000"/>
          <w:sz w:val="21"/>
          <w:szCs w:val="21"/>
        </w:rPr>
        <w:t>Tab</w:t>
      </w:r>
      <w:r>
        <w:rPr>
          <w:rFonts w:ascii="Tahoma" w:hAnsi="Tahoma" w:cs="Tahoma"/>
          <w:color w:val="000000"/>
          <w:sz w:val="21"/>
          <w:szCs w:val="21"/>
        </w:rPr>
        <w:t>缺没有显示任何信息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一片空白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从上面提到的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的系统默认样式中我们发现</w:t>
      </w:r>
      <w:r>
        <w:rPr>
          <w:rFonts w:ascii="Tahoma" w:hAnsi="Tahoma" w:cs="Tahoma"/>
          <w:color w:val="000000"/>
          <w:sz w:val="21"/>
          <w:szCs w:val="21"/>
        </w:rPr>
        <w:t>: &lt;item name="textAllCaps"&gt;true&lt;/item&gt;,</w:t>
      </w:r>
      <w:r>
        <w:rPr>
          <w:rFonts w:ascii="Tahoma" w:hAnsi="Tahoma" w:cs="Tahoma"/>
          <w:color w:val="000000"/>
          <w:sz w:val="21"/>
          <w:szCs w:val="21"/>
        </w:rPr>
        <w:t>这会阻止</w:t>
      </w:r>
      <w:r>
        <w:rPr>
          <w:rFonts w:ascii="Tahoma" w:hAnsi="Tahoma" w:cs="Tahoma"/>
          <w:color w:val="000000"/>
          <w:sz w:val="21"/>
          <w:szCs w:val="21"/>
        </w:rPr>
        <w:t>ImageSpan</w:t>
      </w:r>
      <w:r>
        <w:rPr>
          <w:rFonts w:ascii="Tahoma" w:hAnsi="Tahoma" w:cs="Tahoma"/>
          <w:color w:val="000000"/>
          <w:sz w:val="21"/>
          <w:szCs w:val="21"/>
        </w:rPr>
        <w:t>渲染出来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我们只需要将</w:t>
      </w:r>
      <w:r>
        <w:rPr>
          <w:rFonts w:ascii="Tahoma" w:hAnsi="Tahoma" w:cs="Tahoma"/>
          <w:color w:val="000000"/>
          <w:sz w:val="21"/>
          <w:szCs w:val="21"/>
        </w:rPr>
        <w:t>textAllCaps</w:t>
      </w:r>
      <w:r>
        <w:rPr>
          <w:rFonts w:ascii="Tahoma" w:hAnsi="Tahoma" w:cs="Tahoma"/>
          <w:color w:val="000000"/>
          <w:sz w:val="21"/>
          <w:szCs w:val="21"/>
        </w:rPr>
        <w:t>改为</w:t>
      </w:r>
      <w:r>
        <w:rPr>
          <w:rFonts w:ascii="Tahoma" w:hAnsi="Tahoma" w:cs="Tahoma"/>
          <w:color w:val="000000"/>
          <w:sz w:val="21"/>
          <w:szCs w:val="21"/>
        </w:rPr>
        <w:t>false</w:t>
      </w:r>
      <w:r>
        <w:rPr>
          <w:rFonts w:ascii="Tahoma" w:hAnsi="Tahoma" w:cs="Tahoma"/>
          <w:color w:val="000000"/>
          <w:sz w:val="21"/>
          <w:szCs w:val="21"/>
        </w:rPr>
        <w:t>即可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如下定义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再次运行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成功显示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1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02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78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97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&lt;style name="CustomTabTextAppearanceStyle"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parent="TextAppearance.Design.Tab"&gt;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&lt;item name="textAllCaps"&gt;false&lt;/item&gt;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&lt;/style&gt;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>
            <wp:extent cx="5038725" cy="2171700"/>
            <wp:effectExtent l="19050" t="0" r="9525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  </w:t>
      </w:r>
      <w:r>
        <w:rPr>
          <w:rFonts w:ascii="Tahoma" w:hAnsi="Tahoma" w:cs="Tahoma"/>
          <w:color w:val="000000"/>
          <w:sz w:val="21"/>
          <w:szCs w:val="21"/>
        </w:rPr>
        <w:t>修改</w:t>
      </w:r>
      <w:r>
        <w:rPr>
          <w:rFonts w:ascii="Tahoma" w:hAnsi="Tahoma" w:cs="Tahoma"/>
          <w:color w:val="000000"/>
          <w:sz w:val="21"/>
          <w:szCs w:val="21"/>
        </w:rPr>
        <w:t>Indicator</w:t>
      </w:r>
      <w:r>
        <w:rPr>
          <w:rFonts w:ascii="Tahoma" w:hAnsi="Tahoma" w:cs="Tahoma"/>
          <w:color w:val="000000"/>
          <w:sz w:val="21"/>
          <w:szCs w:val="21"/>
        </w:rPr>
        <w:t>的长度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从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的源码可以看出</w:t>
      </w:r>
      <w:r>
        <w:rPr>
          <w:rFonts w:ascii="Tahoma" w:hAnsi="Tahoma" w:cs="Tahoma"/>
          <w:color w:val="000000"/>
          <w:sz w:val="21"/>
          <w:szCs w:val="21"/>
        </w:rPr>
        <w:t>Indicator</w:t>
      </w:r>
      <w:r>
        <w:rPr>
          <w:rFonts w:ascii="Tahoma" w:hAnsi="Tahoma" w:cs="Tahoma"/>
          <w:color w:val="000000"/>
          <w:sz w:val="21"/>
          <w:szCs w:val="21"/>
        </w:rPr>
        <w:t>的绘制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是在其内部类</w:t>
      </w:r>
      <w:r>
        <w:rPr>
          <w:rFonts w:ascii="Tahoma" w:hAnsi="Tahoma" w:cs="Tahoma"/>
          <w:color w:val="000000"/>
          <w:sz w:val="21"/>
          <w:szCs w:val="21"/>
        </w:rPr>
        <w:t>SlidingTabStrip</w:t>
      </w:r>
      <w:r>
        <w:rPr>
          <w:rFonts w:ascii="Tahoma" w:hAnsi="Tahoma" w:cs="Tahoma"/>
          <w:color w:val="000000"/>
          <w:sz w:val="21"/>
          <w:szCs w:val="21"/>
        </w:rPr>
        <w:t>中绘制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而</w:t>
      </w:r>
      <w:r>
        <w:rPr>
          <w:rFonts w:ascii="Tahoma" w:hAnsi="Tahoma" w:cs="Tahoma"/>
          <w:color w:val="000000"/>
          <w:sz w:val="21"/>
          <w:szCs w:val="21"/>
        </w:rPr>
        <w:t>SlingTabStrip</w:t>
      </w:r>
      <w:r>
        <w:rPr>
          <w:rFonts w:ascii="Tahoma" w:hAnsi="Tahoma" w:cs="Tahoma"/>
          <w:color w:val="000000"/>
          <w:sz w:val="21"/>
          <w:szCs w:val="21"/>
        </w:rPr>
        <w:t>类继承</w:t>
      </w:r>
      <w:r>
        <w:rPr>
          <w:rFonts w:ascii="Tahoma" w:hAnsi="Tahoma" w:cs="Tahoma"/>
          <w:color w:val="000000"/>
          <w:sz w:val="21"/>
          <w:szCs w:val="21"/>
        </w:rPr>
        <w:t>LinearLayout,</w:t>
      </w:r>
      <w:r>
        <w:rPr>
          <w:rFonts w:ascii="Tahoma" w:hAnsi="Tahoma" w:cs="Tahoma"/>
          <w:color w:val="000000"/>
          <w:sz w:val="21"/>
          <w:szCs w:val="21"/>
        </w:rPr>
        <w:t>源码如下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3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7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30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9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@Override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public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void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draw(Canvas canvas) {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 super.draw(canvas);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 xml:space="preserve"> // Thick colored underline below the current selection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(mIndicatorLeft &gt;= 0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&amp;&amp; mIndicatorRight &gt; mIndicatorLeft) {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  canvas.drawRect(mIndicatorLeft, getHeight() - mSelectedIndicatorHeight,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    mIndicatorRight, getHeight(), mSelectedIndicatorPaint);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 xml:space="preserve"> } 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在</w:t>
      </w:r>
      <w:r>
        <w:rPr>
          <w:rFonts w:ascii="Tahoma" w:hAnsi="Tahoma" w:cs="Tahoma"/>
          <w:color w:val="000000"/>
          <w:sz w:val="21"/>
          <w:szCs w:val="21"/>
        </w:rPr>
        <w:t>onDraw()</w:t>
      </w:r>
      <w:r>
        <w:rPr>
          <w:rFonts w:ascii="Tahoma" w:hAnsi="Tahoma" w:cs="Tahoma"/>
          <w:color w:val="000000"/>
          <w:sz w:val="21"/>
          <w:szCs w:val="21"/>
        </w:rPr>
        <w:t>中主要是就绘制一个</w:t>
      </w:r>
      <w:r>
        <w:rPr>
          <w:rFonts w:ascii="Tahoma" w:hAnsi="Tahoma" w:cs="Tahoma"/>
          <w:color w:val="000000"/>
          <w:sz w:val="21"/>
          <w:szCs w:val="21"/>
        </w:rPr>
        <w:t>Rect,</w:t>
      </w:r>
      <w:r>
        <w:rPr>
          <w:rFonts w:ascii="Tahoma" w:hAnsi="Tahoma" w:cs="Tahoma"/>
          <w:color w:val="000000"/>
          <w:sz w:val="21"/>
          <w:szCs w:val="21"/>
        </w:rPr>
        <w:t>并且宽度是根据</w:t>
      </w:r>
      <w:r>
        <w:rPr>
          <w:rFonts w:ascii="Tahoma" w:hAnsi="Tahoma" w:cs="Tahoma"/>
          <w:color w:val="000000"/>
          <w:sz w:val="21"/>
          <w:szCs w:val="21"/>
        </w:rPr>
        <w:t>mIndicatorLeft</w:t>
      </w:r>
      <w:r>
        <w:rPr>
          <w:rFonts w:ascii="Tahoma" w:hAnsi="Tahoma" w:cs="Tahoma"/>
          <w:color w:val="000000"/>
          <w:sz w:val="21"/>
          <w:szCs w:val="21"/>
        </w:rPr>
        <w:t>和</w:t>
      </w:r>
      <w:r>
        <w:rPr>
          <w:rFonts w:ascii="Tahoma" w:hAnsi="Tahoma" w:cs="Tahoma"/>
          <w:color w:val="000000"/>
          <w:sz w:val="21"/>
          <w:szCs w:val="21"/>
        </w:rPr>
        <w:t>mIndicatorRight</w:t>
      </w:r>
      <w:r>
        <w:rPr>
          <w:rFonts w:ascii="Tahoma" w:hAnsi="Tahoma" w:cs="Tahoma"/>
          <w:color w:val="000000"/>
          <w:sz w:val="21"/>
          <w:szCs w:val="21"/>
        </w:rPr>
        <w:t>设置的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而</w:t>
      </w:r>
      <w:r>
        <w:rPr>
          <w:rFonts w:ascii="Tahoma" w:hAnsi="Tahoma" w:cs="Tahoma"/>
          <w:color w:val="000000"/>
          <w:sz w:val="21"/>
          <w:szCs w:val="21"/>
        </w:rPr>
        <w:t>mIndicatorLeft</w:t>
      </w:r>
      <w:r>
        <w:rPr>
          <w:rFonts w:ascii="Tahoma" w:hAnsi="Tahoma" w:cs="Tahoma"/>
          <w:color w:val="000000"/>
          <w:sz w:val="21"/>
          <w:szCs w:val="21"/>
        </w:rPr>
        <w:t>等的宽度来自</w:t>
      </w:r>
      <w:r>
        <w:rPr>
          <w:rFonts w:ascii="Tahoma" w:hAnsi="Tahoma" w:cs="Tahoma"/>
          <w:color w:val="000000"/>
          <w:sz w:val="21"/>
          <w:szCs w:val="21"/>
        </w:rPr>
        <w:t>SlidingTabStrip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>child,</w:t>
      </w:r>
      <w:r>
        <w:rPr>
          <w:rFonts w:ascii="Tahoma" w:hAnsi="Tahoma" w:cs="Tahoma"/>
          <w:color w:val="000000"/>
          <w:sz w:val="21"/>
          <w:szCs w:val="21"/>
        </w:rPr>
        <w:t>而</w:t>
      </w:r>
      <w:r>
        <w:rPr>
          <w:rFonts w:ascii="Tahoma" w:hAnsi="Tahoma" w:cs="Tahoma"/>
          <w:color w:val="000000"/>
          <w:sz w:val="21"/>
          <w:szCs w:val="21"/>
        </w:rPr>
        <w:t>Child</w:t>
      </w:r>
      <w:r>
        <w:rPr>
          <w:rFonts w:ascii="Tahoma" w:hAnsi="Tahoma" w:cs="Tahoma"/>
          <w:color w:val="000000"/>
          <w:sz w:val="21"/>
          <w:szCs w:val="21"/>
        </w:rPr>
        <w:t>就相当于一个</w:t>
      </w:r>
      <w:r>
        <w:rPr>
          <w:rFonts w:ascii="Tahoma" w:hAnsi="Tahoma" w:cs="Tahoma"/>
          <w:color w:val="000000"/>
          <w:sz w:val="21"/>
          <w:szCs w:val="21"/>
        </w:rPr>
        <w:t>Tab,</w:t>
      </w:r>
      <w:r>
        <w:rPr>
          <w:rFonts w:ascii="Tahoma" w:hAnsi="Tahoma" w:cs="Tahoma"/>
          <w:color w:val="000000"/>
          <w:sz w:val="21"/>
          <w:szCs w:val="21"/>
        </w:rPr>
        <w:t>这样我们就通过修改</w:t>
      </w:r>
      <w:r>
        <w:rPr>
          <w:rFonts w:ascii="Tahoma" w:hAnsi="Tahoma" w:cs="Tahoma"/>
          <w:color w:val="000000"/>
          <w:sz w:val="21"/>
          <w:szCs w:val="21"/>
        </w:rPr>
        <w:t>Child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>margin</w:t>
      </w:r>
      <w:r>
        <w:rPr>
          <w:rFonts w:ascii="Tahoma" w:hAnsi="Tahoma" w:cs="Tahoma"/>
          <w:color w:val="000000"/>
          <w:sz w:val="21"/>
          <w:szCs w:val="21"/>
        </w:rPr>
        <w:t>来设置</w:t>
      </w:r>
      <w:r>
        <w:rPr>
          <w:rFonts w:ascii="Tahoma" w:hAnsi="Tahoma" w:cs="Tahoma"/>
          <w:color w:val="000000"/>
          <w:sz w:val="21"/>
          <w:szCs w:val="21"/>
        </w:rPr>
        <w:t>mIndicatorLeft</w:t>
      </w:r>
      <w:r>
        <w:rPr>
          <w:rFonts w:ascii="Tahoma" w:hAnsi="Tahoma" w:cs="Tahoma"/>
          <w:color w:val="000000"/>
          <w:sz w:val="21"/>
          <w:szCs w:val="21"/>
        </w:rPr>
        <w:t>的值</w:t>
      </w:r>
      <w:r>
        <w:rPr>
          <w:rFonts w:ascii="Tahoma" w:hAnsi="Tahoma" w:cs="Tahoma"/>
          <w:color w:val="000000"/>
          <w:sz w:val="21"/>
          <w:szCs w:val="21"/>
        </w:rPr>
        <w:t>. 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4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163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1578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21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27</w:t>
            </w:r>
          </w:p>
        </w:tc>
        <w:tc>
          <w:tcPr>
            <w:tcW w:w="157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public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void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setIndicator(TabLayout tabs, 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leftDip, 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rightDip)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Class&lt;?&gt; tabLayout = tabs.getClass();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Field tabStrip = null;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try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tabStrip = tabLayout.getDeclaredField("mTabStrip");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 catch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(NoSuchFieldException e)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e.printStackTrace();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tabStrip.setAccessible(true);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LinearLayout llTab = null;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try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llTab = (LinearLayout) tabStrip.get(tabs);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 catch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(IllegalAccessException e)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e.printStackTrace();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left = (int) TypedValue.applyDimension(TypedValue.COMPLEX_UNIT_DIP, leftDip, Resources.getSystem().getDisplayMetrics());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right = (int) TypedValue.applyDimension(TypedValue.COMPLEX_UNIT_DIP, rightDip, Resources.getSystem().getDisplayMetrics());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for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 = 0; i &lt; llTab.getChildCount(); i++)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View child = llTab.getChildAt(i);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 child.setPadding(0, 0, 0, 0);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LinearLayout.LayoutParams params = 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LinearLayout.LayoutParams(0, LinearLayout.LayoutParams.MATCH_PARENT, 1);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params.leftMargin = left;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params.rightMargin = right;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child.setLayoutParams(params);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child.invalidate();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}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然后在代码中调用即可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但是要注意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必须要在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渲染出来后调用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我们可以选择</w:t>
      </w:r>
      <w:r>
        <w:rPr>
          <w:rFonts w:ascii="Tahoma" w:hAnsi="Tahoma" w:cs="Tahoma"/>
          <w:color w:val="000000"/>
          <w:sz w:val="21"/>
          <w:szCs w:val="21"/>
        </w:rPr>
        <w:t>view.post()</w:t>
      </w:r>
      <w:r>
        <w:rPr>
          <w:rFonts w:ascii="Tahoma" w:hAnsi="Tahoma" w:cs="Tahoma"/>
          <w:color w:val="000000"/>
          <w:sz w:val="21"/>
          <w:szCs w:val="21"/>
        </w:rPr>
        <w:t>方法来实现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5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16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91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tabLayout.post(new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Runnable()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@Override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public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void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run()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setIndicator(tabLayout, 20, 20);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});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最后得到效果图如下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>
            <wp:extent cx="5038725" cy="2495550"/>
            <wp:effectExtent l="19050" t="0" r="9525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自定义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>TabItem</w:t>
      </w:r>
      <w:r>
        <w:rPr>
          <w:rFonts w:ascii="Tahoma" w:hAnsi="Tahoma" w:cs="Tahoma"/>
          <w:color w:val="000000"/>
          <w:sz w:val="21"/>
          <w:szCs w:val="21"/>
        </w:rPr>
        <w:t>及</w:t>
      </w:r>
      <w:r>
        <w:rPr>
          <w:rFonts w:ascii="Tahoma" w:hAnsi="Tahoma" w:cs="Tahoma"/>
          <w:color w:val="000000"/>
          <w:sz w:val="21"/>
          <w:szCs w:val="21"/>
        </w:rPr>
        <w:t>TabItem</w:t>
      </w:r>
      <w:r>
        <w:rPr>
          <w:rFonts w:ascii="Tahoma" w:hAnsi="Tahoma" w:cs="Tahoma"/>
          <w:color w:val="000000"/>
          <w:sz w:val="21"/>
          <w:szCs w:val="21"/>
        </w:rPr>
        <w:t>的点击事件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在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>Api</w:t>
      </w:r>
      <w:r>
        <w:rPr>
          <w:rFonts w:ascii="Tahoma" w:hAnsi="Tahoma" w:cs="Tahoma"/>
          <w:color w:val="000000"/>
          <w:sz w:val="21"/>
          <w:szCs w:val="21"/>
        </w:rPr>
        <w:t>是没有提供</w:t>
      </w:r>
      <w:r>
        <w:rPr>
          <w:rFonts w:ascii="Tahoma" w:hAnsi="Tahoma" w:cs="Tahoma"/>
          <w:color w:val="000000"/>
          <w:sz w:val="21"/>
          <w:szCs w:val="21"/>
        </w:rPr>
        <w:t>TabItem</w:t>
      </w:r>
      <w:r>
        <w:rPr>
          <w:rFonts w:ascii="Tahoma" w:hAnsi="Tahoma" w:cs="Tahoma"/>
          <w:color w:val="000000"/>
          <w:sz w:val="21"/>
          <w:szCs w:val="21"/>
        </w:rPr>
        <w:t>点击事件的方法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如果我们想实现如下效果图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怎么办</w:t>
      </w:r>
      <w:r>
        <w:rPr>
          <w:rFonts w:ascii="Tahoma" w:hAnsi="Tahoma" w:cs="Tahoma"/>
          <w:color w:val="000000"/>
          <w:sz w:val="21"/>
          <w:szCs w:val="21"/>
        </w:rPr>
        <w:t>?</w:t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jc w:val="center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00625" cy="4067175"/>
            <wp:effectExtent l="19050" t="0" r="9525" b="0"/>
            <wp:docPr id="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先自定义一个</w:t>
      </w:r>
      <w:r>
        <w:rPr>
          <w:rFonts w:ascii="Tahoma" w:hAnsi="Tahoma" w:cs="Tahoma"/>
          <w:color w:val="000000"/>
          <w:sz w:val="21"/>
          <w:szCs w:val="21"/>
        </w:rPr>
        <w:t>TabItem: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38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06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  <w:tc>
          <w:tcPr>
            <w:tcW w:w="90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&lt;?xml version="1.0"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encoding="utf-8"?&gt;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&lt;LinearLayout xmlns:android="</w:t>
            </w:r>
            <w:hyperlink r:id="rId39" w:history="1">
              <w:r>
                <w:rPr>
                  <w:rStyle w:val="a3"/>
                  <w:color w:val="006699"/>
                  <w:sz w:val="21"/>
                  <w:szCs w:val="21"/>
                  <w:shd w:val="clear" w:color="auto" w:fill="FFFFFF"/>
                </w:rPr>
                <w:t>http://schemas.android.com/apk/res/android</w:t>
              </w:r>
            </w:hyperlink>
            <w:r>
              <w:rPr>
                <w:rStyle w:val="HTML"/>
                <w:sz w:val="21"/>
                <w:szCs w:val="21"/>
                <w:shd w:val="clear" w:color="auto" w:fill="FFFFFF"/>
              </w:rPr>
              <w:t>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android:layout_width="match_parent"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android:layout_height="match_parent"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android:gravity="center"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android:orientation="horizontal"&gt;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&lt;TextView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android:id="@+id/txt_title"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android:layout_width="wrap_content"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android:gravity="center"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android:textSize="14sp"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/&gt;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&lt;ImageView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android:id="@+id/img_title"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android:src="@drawable/indicator"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android:layout_width="wrap_content"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android:layout_height="wrap_content"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android:layout_marginLeft="5dp"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/&gt;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&lt;/LinearLayout&gt;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在自定义的</w:t>
      </w:r>
      <w:r>
        <w:rPr>
          <w:rFonts w:ascii="Tahoma" w:hAnsi="Tahoma" w:cs="Tahoma"/>
          <w:color w:val="000000"/>
          <w:sz w:val="21"/>
          <w:szCs w:val="21"/>
        </w:rPr>
        <w:t>Adapter</w:t>
      </w:r>
      <w:r>
        <w:rPr>
          <w:rFonts w:ascii="Tahoma" w:hAnsi="Tahoma" w:cs="Tahoma"/>
          <w:color w:val="000000"/>
          <w:sz w:val="21"/>
          <w:szCs w:val="21"/>
        </w:rPr>
        <w:t>中可以定义一个</w:t>
      </w:r>
      <w:r>
        <w:rPr>
          <w:rFonts w:ascii="Tahoma" w:hAnsi="Tahoma" w:cs="Tahoma"/>
          <w:color w:val="000000"/>
          <w:sz w:val="21"/>
          <w:szCs w:val="21"/>
        </w:rPr>
        <w:t>getTabView</w:t>
      </w:r>
      <w:r>
        <w:rPr>
          <w:rFonts w:ascii="Tahoma" w:hAnsi="Tahoma" w:cs="Tahoma"/>
          <w:color w:val="000000"/>
          <w:sz w:val="21"/>
          <w:szCs w:val="21"/>
        </w:rPr>
        <w:t>的方法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40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9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480"/>
        <w:gridCol w:w="9420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9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public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View getTabView(int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position){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View view = LayoutInflater.from(context).inflate(R.layout.tab_item, null);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TextView tv= (TextView) view.findViewById(R.id.textView);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tv.setText(tabTitles[position]);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ImageView img = (ImageView) view.findViewById(R.id.imageView);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img.setImageResource(imageResId[position]);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return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view;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  </w:t>
      </w:r>
      <w:r>
        <w:rPr>
          <w:rFonts w:ascii="Tahoma" w:hAnsi="Tahoma" w:cs="Tahoma"/>
          <w:color w:val="000000"/>
          <w:sz w:val="21"/>
          <w:szCs w:val="21"/>
        </w:rPr>
        <w:t>重新设置点击事件</w:t>
      </w:r>
      <w:r>
        <w:rPr>
          <w:rFonts w:ascii="Tahoma" w:hAnsi="Tahoma" w:cs="Tahoma"/>
          <w:color w:val="000000"/>
          <w:sz w:val="21"/>
          <w:szCs w:val="21"/>
        </w:rPr>
        <w:t>:</w:t>
      </w:r>
    </w:p>
    <w:p w:rsidR="00713000" w:rsidRDefault="00F96410" w:rsidP="00713000">
      <w:pPr>
        <w:shd w:val="clear" w:color="auto" w:fill="FFFFFF"/>
        <w:spacing w:line="198" w:lineRule="atLeast"/>
        <w:rPr>
          <w:rFonts w:cs="Tahoma"/>
          <w:color w:val="000000"/>
          <w:sz w:val="21"/>
          <w:szCs w:val="21"/>
        </w:rPr>
      </w:pPr>
      <w:hyperlink r:id="rId41" w:history="1">
        <w:r w:rsidR="00713000">
          <w:rPr>
            <w:rStyle w:val="a3"/>
            <w:rFonts w:cs="Tahoma"/>
            <w:color w:val="006699"/>
            <w:sz w:val="21"/>
            <w:szCs w:val="21"/>
          </w:rPr>
          <w:t>?</w:t>
        </w:r>
      </w:hyperlink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9045"/>
      </w:tblGrid>
      <w:tr w:rsidR="00713000" w:rsidTr="00713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12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  <w:p w:rsidR="00713000" w:rsidRDefault="00713000" w:rsidP="00713000">
            <w:pPr>
              <w:spacing w:before="130"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90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viewPager.setAdapter(pagerAdapter);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tabLayout.setupWithViewPager(viewPager);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for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(int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i = 0; i &lt; tabLayout.getTabCount(); i++)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TabLayout.Tab tab = tabLayout.getTabAt(i);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(tab != null)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tab.setCustomView(pagerAdapter.getTabView(i));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Style w:val="HTML"/>
                <w:sz w:val="21"/>
                <w:szCs w:val="21"/>
                <w:shd w:val="clear" w:color="auto" w:fill="FFFFFF"/>
              </w:rPr>
              <w:t>(tab.getCustomView() != null) {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View tabView = (View) tab.getCustomView().getParent();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tabView.setTag(i);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 tabView.setOnClickListener(mTabOnClickListener);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lastRenderedPageBreak/>
              <w:t> 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}</w:t>
            </w:r>
          </w:p>
          <w:p w:rsidR="00713000" w:rsidRDefault="00713000" w:rsidP="00713000">
            <w:pPr>
              <w:spacing w:line="231" w:lineRule="atLeas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Style w:val="HTML"/>
                <w:sz w:val="21"/>
                <w:szCs w:val="21"/>
                <w:shd w:val="clear" w:color="auto" w:fill="FFFFFF"/>
              </w:rPr>
              <w:t> viewPager.setCurrentItem(1);</w:t>
            </w:r>
          </w:p>
        </w:tc>
      </w:tr>
    </w:tbl>
    <w:p w:rsidR="00713000" w:rsidRDefault="0071300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以上所述是小编给大家介绍的</w:t>
      </w:r>
      <w:r>
        <w:rPr>
          <w:rFonts w:ascii="Tahoma" w:hAnsi="Tahoma" w:cs="Tahoma"/>
          <w:color w:val="000000"/>
          <w:sz w:val="21"/>
          <w:szCs w:val="21"/>
        </w:rPr>
        <w:t>TabLayout</w:t>
      </w:r>
      <w:r>
        <w:rPr>
          <w:rFonts w:ascii="Tahoma" w:hAnsi="Tahoma" w:cs="Tahoma"/>
          <w:color w:val="000000"/>
          <w:sz w:val="21"/>
          <w:szCs w:val="21"/>
        </w:rPr>
        <w:t>用法详解及自定义样式，希望对大家有所帮助，如果大家有任何疑问请给我留言，小编会及时回复大家的。在此也非常感谢大家对脚本之家网站的支持！</w:t>
      </w:r>
    </w:p>
    <w:p w:rsidR="00D23C21" w:rsidRDefault="00D23C21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</w:p>
    <w:p w:rsidR="00D23C21" w:rsidRPr="005F3BBD" w:rsidRDefault="00D23C21" w:rsidP="00D23C21">
      <w:pPr>
        <w:shd w:val="clear" w:color="auto" w:fill="FFFFFF"/>
        <w:adjustRightInd/>
        <w:snapToGrid/>
        <w:spacing w:after="225"/>
        <w:outlineLvl w:val="3"/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</w:pPr>
      <w:r>
        <w:rPr>
          <w:rFonts w:ascii="inherit" w:eastAsia="宋体" w:hAnsi="inherit" w:cs="Arial"/>
          <w:b/>
          <w:bCs/>
          <w:color w:val="2F2F2F"/>
          <w:sz w:val="30"/>
          <w:szCs w:val="30"/>
        </w:rPr>
        <w:t>1</w:t>
      </w:r>
      <w:r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6</w:t>
      </w:r>
      <w:r w:rsidRPr="005F3BBD">
        <w:rPr>
          <w:rFonts w:ascii="inherit" w:eastAsia="宋体" w:hAnsi="inherit" w:cs="Arial"/>
          <w:b/>
          <w:bCs/>
          <w:color w:val="2F2F2F"/>
          <w:sz w:val="30"/>
          <w:szCs w:val="30"/>
        </w:rPr>
        <w:t>.</w:t>
      </w:r>
      <w:r w:rsidRPr="00D23C21">
        <w:rPr>
          <w:rFonts w:hint="eastAsia"/>
        </w:rPr>
        <w:t xml:space="preserve"> </w:t>
      </w:r>
      <w:r>
        <w:rPr>
          <w:rFonts w:hint="eastAsia"/>
        </w:rPr>
        <w:t>X</w:t>
      </w:r>
      <w:r w:rsidRPr="00D23C21"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TabLayout</w:t>
      </w:r>
      <w:r>
        <w:rPr>
          <w:rFonts w:ascii="inherit" w:eastAsia="宋体" w:hAnsi="inherit" w:cs="Arial" w:hint="eastAsia"/>
          <w:b/>
          <w:bCs/>
          <w:color w:val="2F2F2F"/>
          <w:sz w:val="30"/>
          <w:szCs w:val="30"/>
        </w:rPr>
        <w:t>自定义</w:t>
      </w:r>
    </w:p>
    <w:p w:rsidR="00D23C21" w:rsidRDefault="00F96410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hyperlink r:id="rId42" w:history="1">
        <w:r w:rsidR="00D23C21" w:rsidRPr="00C63BB4">
          <w:rPr>
            <w:rStyle w:val="a3"/>
            <w:rFonts w:ascii="Tahoma" w:hAnsi="Tahoma" w:cs="Tahoma"/>
            <w:sz w:val="21"/>
            <w:szCs w:val="21"/>
          </w:rPr>
          <w:t>http://blog.csdn.net/a1533588867/article/details/53810409</w:t>
        </w:r>
      </w:hyperlink>
    </w:p>
    <w:p w:rsidR="00D23C21" w:rsidRDefault="00277663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 w:hint="eastAsia"/>
          <w:color w:val="000000"/>
          <w:sz w:val="21"/>
          <w:szCs w:val="21"/>
        </w:rPr>
      </w:pPr>
      <w:hyperlink r:id="rId43" w:history="1">
        <w:r w:rsidRPr="009B51BF">
          <w:rPr>
            <w:rStyle w:val="a3"/>
            <w:rFonts w:ascii="Tahoma" w:hAnsi="Tahoma" w:cs="Tahoma"/>
            <w:sz w:val="21"/>
            <w:szCs w:val="21"/>
          </w:rPr>
          <w:t>https://github.com/AndroidKun/XTabLayout</w:t>
        </w:r>
      </w:hyperlink>
    </w:p>
    <w:p w:rsidR="00277663" w:rsidRDefault="00277663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 w:hint="eastAsia"/>
          <w:color w:val="000000"/>
          <w:sz w:val="21"/>
          <w:szCs w:val="21"/>
        </w:rPr>
      </w:pPr>
    </w:p>
    <w:p w:rsidR="00277663" w:rsidRPr="00277663" w:rsidRDefault="00277663" w:rsidP="00277663">
      <w:pPr>
        <w:pBdr>
          <w:bottom w:val="single" w:sz="6" w:space="4" w:color="EAECEF"/>
        </w:pBdr>
        <w:adjustRightInd/>
        <w:snapToGrid/>
        <w:spacing w:before="100" w:beforeAutospacing="1" w:after="240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277663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FlycoTabLayout</w:t>
      </w:r>
    </w:p>
    <w:p w:rsidR="00277663" w:rsidRDefault="006C1488" w:rsidP="00713000">
      <w:pPr>
        <w:pStyle w:val="a4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hyperlink r:id="rId44" w:history="1">
        <w:r w:rsidR="00277663" w:rsidRPr="006C1488">
          <w:rPr>
            <w:rStyle w:val="a3"/>
            <w:rFonts w:ascii="Tahoma" w:hAnsi="Tahoma" w:cs="Tahoma"/>
            <w:sz w:val="21"/>
            <w:szCs w:val="21"/>
          </w:rPr>
          <w:t>https://github.com/H07000223/FlycoTabLayout</w:t>
        </w:r>
      </w:hyperlink>
    </w:p>
    <w:p w:rsidR="00713000" w:rsidRDefault="00713000" w:rsidP="00D31D50">
      <w:pPr>
        <w:spacing w:line="220" w:lineRule="atLeast"/>
      </w:pPr>
    </w:p>
    <w:sectPr w:rsidR="0071300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54797"/>
    <w:rsid w:val="00277663"/>
    <w:rsid w:val="00323B43"/>
    <w:rsid w:val="003D37D8"/>
    <w:rsid w:val="00426133"/>
    <w:rsid w:val="004358AB"/>
    <w:rsid w:val="005F3BBD"/>
    <w:rsid w:val="006C1488"/>
    <w:rsid w:val="00713000"/>
    <w:rsid w:val="00796391"/>
    <w:rsid w:val="008B7726"/>
    <w:rsid w:val="00D23C21"/>
    <w:rsid w:val="00D31D50"/>
    <w:rsid w:val="00F96410"/>
    <w:rsid w:val="00FE31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5F3BBD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5F3BBD"/>
    <w:pPr>
      <w:adjustRightInd/>
      <w:snapToGrid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3BB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5F3BBD"/>
    <w:rPr>
      <w:rFonts w:ascii="宋体" w:eastAsia="宋体" w:hAnsi="宋体" w:cs="宋体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5F3BBD"/>
    <w:rPr>
      <w:color w:val="0000FF"/>
      <w:u w:val="single"/>
    </w:rPr>
  </w:style>
  <w:style w:type="character" w:customStyle="1" w:styleId="apple-converted-space">
    <w:name w:val="apple-converted-space"/>
    <w:basedOn w:val="a0"/>
    <w:rsid w:val="005F3BBD"/>
  </w:style>
  <w:style w:type="character" w:customStyle="1" w:styleId="tag">
    <w:name w:val="tag"/>
    <w:basedOn w:val="a0"/>
    <w:rsid w:val="005F3BBD"/>
  </w:style>
  <w:style w:type="character" w:customStyle="1" w:styleId="name">
    <w:name w:val="name"/>
    <w:basedOn w:val="a0"/>
    <w:rsid w:val="005F3BBD"/>
  </w:style>
  <w:style w:type="character" w:customStyle="1" w:styleId="publish-time">
    <w:name w:val="publish-time"/>
    <w:basedOn w:val="a0"/>
    <w:rsid w:val="005F3BBD"/>
  </w:style>
  <w:style w:type="character" w:customStyle="1" w:styleId="wordage">
    <w:name w:val="wordage"/>
    <w:basedOn w:val="a0"/>
    <w:rsid w:val="005F3BBD"/>
  </w:style>
  <w:style w:type="character" w:customStyle="1" w:styleId="views-count">
    <w:name w:val="views-count"/>
    <w:basedOn w:val="a0"/>
    <w:rsid w:val="005F3BBD"/>
  </w:style>
  <w:style w:type="character" w:customStyle="1" w:styleId="comments-count">
    <w:name w:val="comments-count"/>
    <w:basedOn w:val="a0"/>
    <w:rsid w:val="005F3BBD"/>
  </w:style>
  <w:style w:type="character" w:customStyle="1" w:styleId="likes-count">
    <w:name w:val="likes-count"/>
    <w:basedOn w:val="a0"/>
    <w:rsid w:val="005F3BBD"/>
  </w:style>
  <w:style w:type="paragraph" w:styleId="a4">
    <w:name w:val="Normal (Web)"/>
    <w:basedOn w:val="a"/>
    <w:uiPriority w:val="99"/>
    <w:semiHidden/>
    <w:unhideWhenUsed/>
    <w:rsid w:val="005F3BB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F3BB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F3BBD"/>
    <w:rPr>
      <w:rFonts w:ascii="Tahoma" w:hAnsi="Tahoma"/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5F3BB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5F3BBD"/>
    <w:rPr>
      <w:rFonts w:ascii="宋体" w:eastAsia="宋体" w:hAnsi="Tahoma"/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713000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713000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71300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7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8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5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8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0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1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8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45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3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4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9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2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7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23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97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2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5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78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1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39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5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2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68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5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7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46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06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43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9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8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34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22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4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2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76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06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3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92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0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9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96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9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8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05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55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46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85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47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7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2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9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6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65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4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04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1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5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79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6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0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4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86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1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61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25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9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7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7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0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00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5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35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85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0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6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8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0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93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4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2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0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1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13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7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4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9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76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37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9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8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6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7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9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32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7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7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82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1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88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5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03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7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2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4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4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3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3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73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61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74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6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1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1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68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0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6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7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4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3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0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20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8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0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5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9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7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8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3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1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2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21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7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8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2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1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6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2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36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93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3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20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71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0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57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63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22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2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6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67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09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82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2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13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0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28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37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0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10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4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6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7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2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7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7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64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4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4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66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8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40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3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8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7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97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2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2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3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0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8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7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8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25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7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22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02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4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07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72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9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03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6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8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1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2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40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2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6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52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83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4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7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63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0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9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2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95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53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9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3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6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85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0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55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4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0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0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13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87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2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84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0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40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8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75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1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0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99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4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868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07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9621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7246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2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427968920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856041286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057818348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502742891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41975936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013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580649745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511727686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57234524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425152099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350137457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836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270402847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299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760520382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399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605305319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48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221092817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703166460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511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617524149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533298317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800803288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322003953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841511835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653603641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429276762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519465315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063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378163578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490168213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1423843123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213321016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784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csdn.net/detail/android_yh/9525604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jb51.net/article/101912.htm" TargetMode="External"/><Relationship Id="rId26" Type="http://schemas.openxmlformats.org/officeDocument/2006/relationships/hyperlink" Target="http://www.jb51.net/article/101912.htm" TargetMode="External"/><Relationship Id="rId39" Type="http://schemas.openxmlformats.org/officeDocument/2006/relationships/hyperlink" Target="http://schemas.android.com/apk/res/android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jb51.net/article/101912.htm" TargetMode="External"/><Relationship Id="rId34" Type="http://schemas.openxmlformats.org/officeDocument/2006/relationships/hyperlink" Target="http://www.jb51.net/article/101912.htm" TargetMode="External"/><Relationship Id="rId42" Type="http://schemas.openxmlformats.org/officeDocument/2006/relationships/hyperlink" Target="http://blog.csdn.net/a1533588867/article/details/53810409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gif"/><Relationship Id="rId25" Type="http://schemas.openxmlformats.org/officeDocument/2006/relationships/image" Target="media/image12.png"/><Relationship Id="rId33" Type="http://schemas.openxmlformats.org/officeDocument/2006/relationships/hyperlink" Target="http://www.jb51.net/article/101912.htm" TargetMode="External"/><Relationship Id="rId38" Type="http://schemas.openxmlformats.org/officeDocument/2006/relationships/hyperlink" Target="http://www.jb51.net/article/101912.htm" TargetMode="Externa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jianshu.com/p/116f87abdaea" TargetMode="External"/><Relationship Id="rId20" Type="http://schemas.openxmlformats.org/officeDocument/2006/relationships/hyperlink" Target="http://www.jb51.net/article/101912.htm" TargetMode="External"/><Relationship Id="rId29" Type="http://schemas.openxmlformats.org/officeDocument/2006/relationships/hyperlink" Target="http://www.jb51.net/article/101912.htm" TargetMode="External"/><Relationship Id="rId41" Type="http://schemas.openxmlformats.org/officeDocument/2006/relationships/hyperlink" Target="http://www.jb51.net/article/101912.htm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jianshu.com/u/cfcd1814672c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jb51.net/article/101912.htm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://www.jb51.net/article/101912.htm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gif"/><Relationship Id="rId23" Type="http://schemas.openxmlformats.org/officeDocument/2006/relationships/hyperlink" Target="http://www.jb51.net/article/101912.htm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://www.jb51.net/article/101912.htm" TargetMode="External"/><Relationship Id="rId31" Type="http://schemas.openxmlformats.org/officeDocument/2006/relationships/hyperlink" Target="http://www.jb51.net/article/101912.htm" TargetMode="External"/><Relationship Id="rId44" Type="http://schemas.openxmlformats.org/officeDocument/2006/relationships/hyperlink" Target="https://github.com/H07000223/FlycoTabLayout" TargetMode="External"/><Relationship Id="rId4" Type="http://schemas.openxmlformats.org/officeDocument/2006/relationships/hyperlink" Target="http://www.jianshu.com/u/cfcd1814672c" TargetMode="Externa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1.png"/><Relationship Id="rId27" Type="http://schemas.openxmlformats.org/officeDocument/2006/relationships/hyperlink" Target="http://www.jb51.net/article/101912.htm" TargetMode="External"/><Relationship Id="rId30" Type="http://schemas.openxmlformats.org/officeDocument/2006/relationships/hyperlink" Target="http://www.jb51.net/article/101912.htm" TargetMode="External"/><Relationship Id="rId35" Type="http://schemas.openxmlformats.org/officeDocument/2006/relationships/hyperlink" Target="http://www.jb51.net/article/101912.htm" TargetMode="External"/><Relationship Id="rId43" Type="http://schemas.openxmlformats.org/officeDocument/2006/relationships/hyperlink" Target="https://github.com/AndroidKun/XTabLayou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2140</Words>
  <Characters>12201</Characters>
  <Application>Microsoft Office Word</Application>
  <DocSecurity>0</DocSecurity>
  <Lines>101</Lines>
  <Paragraphs>28</Paragraphs>
  <ScaleCrop>false</ScaleCrop>
  <Company/>
  <LinksUpToDate>false</LinksUpToDate>
  <CharactersWithSpaces>14313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7</cp:revision>
  <dcterms:created xsi:type="dcterms:W3CDTF">2008-09-11T17:20:00Z</dcterms:created>
  <dcterms:modified xsi:type="dcterms:W3CDTF">2017-11-02T07:37:00Z</dcterms:modified>
</cp:coreProperties>
</file>