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14C" w:rsidRPr="000B114C" w:rsidRDefault="000B114C" w:rsidP="000B114C">
      <w:r>
        <w:rPr>
          <w:noProof/>
        </w:rPr>
        <w:drawing>
          <wp:inline distT="0" distB="0" distL="0" distR="0" wp14:anchorId="3BC60D22" wp14:editId="7575B343">
            <wp:extent cx="6432605" cy="2830664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2605" cy="28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CD" w:rsidRDefault="004614CD" w:rsidP="004614CD">
      <w:pPr>
        <w:ind w:rightChars="20" w:right="42"/>
      </w:pPr>
    </w:p>
    <w:p w:rsidR="004614CD" w:rsidRPr="00773F35" w:rsidRDefault="00DB3960" w:rsidP="004614CD">
      <w:pPr>
        <w:pStyle w:val="1"/>
        <w:ind w:rightChars="20" w:right="42"/>
      </w:pPr>
      <w:r w:rsidRPr="007C1DBA">
        <w:rPr>
          <w:rFonts w:hint="eastAsia"/>
          <w:highlight w:val="cyan"/>
        </w:rPr>
        <w:lastRenderedPageBreak/>
        <w:t>一</w:t>
      </w:r>
      <w:r w:rsidRPr="007C1DBA">
        <w:rPr>
          <w:rFonts w:hint="eastAsia"/>
          <w:highlight w:val="cyan"/>
        </w:rPr>
        <w:t xml:space="preserve">. </w:t>
      </w:r>
      <w:r w:rsidR="004614CD" w:rsidRPr="007C1DBA">
        <w:rPr>
          <w:rFonts w:hint="eastAsia"/>
          <w:highlight w:val="cyan"/>
        </w:rPr>
        <w:t>Android</w:t>
      </w:r>
      <w:r w:rsidR="004614CD" w:rsidRPr="007C1DBA">
        <w:rPr>
          <w:rFonts w:hint="eastAsia"/>
          <w:highlight w:val="cyan"/>
        </w:rPr>
        <w:t>入门</w:t>
      </w:r>
    </w:p>
    <w:p w:rsidR="004614CD" w:rsidRDefault="009A5C43" w:rsidP="004614CD">
      <w:pPr>
        <w:pStyle w:val="2"/>
        <w:ind w:rightChars="20" w:right="42"/>
        <w:rPr>
          <w:kern w:val="0"/>
        </w:rPr>
      </w:pPr>
      <w:r w:rsidRPr="002A44E4">
        <w:rPr>
          <w:rFonts w:hint="eastAsia"/>
          <w:kern w:val="0"/>
          <w:highlight w:val="lightGray"/>
        </w:rPr>
        <w:t>1</w:t>
      </w:r>
      <w:r w:rsidR="004614CD" w:rsidRPr="002A44E4">
        <w:rPr>
          <w:rFonts w:hint="eastAsia"/>
          <w:kern w:val="0"/>
          <w:highlight w:val="lightGray"/>
        </w:rPr>
        <w:t>、描述一下</w:t>
      </w:r>
      <w:r w:rsidR="004614CD" w:rsidRPr="002A44E4">
        <w:rPr>
          <w:rFonts w:hint="eastAsia"/>
          <w:kern w:val="0"/>
          <w:highlight w:val="lightGray"/>
        </w:rPr>
        <w:t>android</w:t>
      </w:r>
      <w:r w:rsidR="004614CD" w:rsidRPr="002A44E4">
        <w:rPr>
          <w:rFonts w:hint="eastAsia"/>
          <w:kern w:val="0"/>
          <w:highlight w:val="lightGray"/>
        </w:rPr>
        <w:t>的系统架构</w:t>
      </w:r>
    </w:p>
    <w:p w:rsidR="00820A67" w:rsidRPr="00820A67" w:rsidRDefault="00FD7453" w:rsidP="00820A67">
      <w:r>
        <w:rPr>
          <w:noProof/>
        </w:rPr>
        <w:drawing>
          <wp:inline distT="0" distB="0" distL="0" distR="0" wp14:anchorId="1841AD7B" wp14:editId="3047DF1A">
            <wp:extent cx="5274310" cy="379640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D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347215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android系统架构分从下往上为</w:t>
      </w:r>
      <w:r w:rsidR="00FB1360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linux</w:t>
      </w:r>
      <w:r w:rsidRPr="00347215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内核层、运行库、应用程序框架层、和应用程序层。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43"/>
        <w:gridCol w:w="5579"/>
      </w:tblGrid>
      <w:tr w:rsidR="00BE4DDD" w:rsidTr="00BE4DDD">
        <w:tc>
          <w:tcPr>
            <w:tcW w:w="2943" w:type="dxa"/>
          </w:tcPr>
          <w:p w:rsidR="00BE4DDD" w:rsidRDefault="00AF290D" w:rsidP="00AB4EEE">
            <w:pPr>
              <w:widowControl/>
              <w:ind w:rightChars="20" w:right="42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应用程序层</w:t>
            </w:r>
          </w:p>
        </w:tc>
        <w:tc>
          <w:tcPr>
            <w:tcW w:w="5579" w:type="dxa"/>
          </w:tcPr>
          <w:p w:rsidR="00BE4DDD" w:rsidRDefault="00AF290D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android应用程序使用框架的api并在框架下运行，这就带来了程序开发的高度一致性，另一方面也告诉我们，要想写出优质高效的程序就必须对整个 applicationframework进行非常深入的理解。精通applicationframework，你就可以真正的理解android的设计和运行机制，也就更能够驾驭整个</w:t>
            </w: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lastRenderedPageBreak/>
              <w:t>应用层的开发</w:t>
            </w:r>
          </w:p>
        </w:tc>
      </w:tr>
      <w:tr w:rsidR="00BE4DDD" w:rsidTr="00BE4DDD">
        <w:tc>
          <w:tcPr>
            <w:tcW w:w="2943" w:type="dxa"/>
          </w:tcPr>
          <w:p w:rsidR="00BE4DDD" w:rsidRDefault="00BE4DDD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  <w:lastRenderedPageBreak/>
              <w:t>A</w:t>
            </w: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pplication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framework</w:t>
            </w:r>
          </w:p>
        </w:tc>
        <w:tc>
          <w:tcPr>
            <w:tcW w:w="5579" w:type="dxa"/>
          </w:tcPr>
          <w:p w:rsidR="00BE4DDD" w:rsidRDefault="00BE4DDD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java应用程序开发人员主要是使用该层封装好的api进行快速开发。applications:该层是java的应用程序层，android内置googlemaps、e-mail、即时通信工具、浏览器、mp3播放器等处于该层，java开发人员开发的程序也处于该层，而且和内置的应用程序具有平等的位置，可以调用内置的应用程序，也可以替换内置的应用程序。</w:t>
            </w:r>
          </w:p>
        </w:tc>
      </w:tr>
      <w:tr w:rsidR="00BE4DDD" w:rsidTr="00BE4DDD">
        <w:trPr>
          <w:trHeight w:val="638"/>
        </w:trPr>
        <w:tc>
          <w:tcPr>
            <w:tcW w:w="2943" w:type="dxa"/>
            <w:vMerge w:val="restart"/>
            <w:tcBorders>
              <w:tr2bl w:val="single" w:sz="4" w:space="0" w:color="auto"/>
            </w:tcBorders>
          </w:tcPr>
          <w:p w:rsidR="00BE4DDD" w:rsidRDefault="000767AC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noProof/>
                <w:color w:val="000000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5BC188" wp14:editId="4E1C2BE3">
                      <wp:simplePos x="0" y="0"/>
                      <wp:positionH relativeFrom="column">
                        <wp:posOffset>264243</wp:posOffset>
                      </wp:positionH>
                      <wp:positionV relativeFrom="paragraph">
                        <wp:posOffset>2757170</wp:posOffset>
                      </wp:positionV>
                      <wp:extent cx="1510665" cy="357560"/>
                      <wp:effectExtent l="0" t="0" r="0" b="4445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0665" cy="357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B07F5" w:rsidRDefault="00EB07F5">
                                  <w:r w:rsidRPr="00347215">
                                    <w:rPr>
                                      <w:rFonts w:ascii="微软雅黑" w:eastAsia="微软雅黑" w:hAnsi="微软雅黑" w:cs="宋体" w:hint="eastAsia"/>
                                      <w:color w:val="000000"/>
                                      <w:kern w:val="0"/>
                                      <w:sz w:val="24"/>
                                      <w:szCs w:val="24"/>
                                    </w:rPr>
                                    <w:t xml:space="preserve">android </w:t>
                                  </w:r>
                                  <w:r>
                                    <w:rPr>
                                      <w:rFonts w:ascii="微软雅黑" w:eastAsia="微软雅黑" w:hAnsi="微软雅黑" w:cs="宋体" w:hint="eastAsia"/>
                                      <w:color w:val="000000"/>
                                      <w:kern w:val="0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 w:rsidRPr="00347215">
                                    <w:rPr>
                                      <w:rFonts w:ascii="微软雅黑" w:eastAsia="微软雅黑" w:hAnsi="微软雅黑" w:cs="宋体" w:hint="eastAsia"/>
                                      <w:color w:val="000000"/>
                                      <w:kern w:val="0"/>
                                      <w:sz w:val="24"/>
                                      <w:szCs w:val="24"/>
                                    </w:rPr>
                                    <w:t>untime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4" o:spid="_x0000_s1026" type="#_x0000_t202" style="position:absolute;margin-left:20.8pt;margin-top:217.1pt;width:118.95pt;height:2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Q1gjwIAAGMFAAAOAAAAZHJzL2Uyb0RvYy54bWysVM1uEzEQviPxDpbvZJM2SSHqpgqtgpCq&#10;tiJFPTteu1lhe4ztZDc8ALwBJy7cea48B2PvbhoFLkVcdseeb8Yz3/ycX9RakY1wvgST00GvT4kw&#10;HIrSPOb04/381WtKfGCmYAqMyOlWeHoxffnivLITcQIrUIVwBJ0YP6lsTlch2EmWeb4SmvkeWGFQ&#10;KcFpFvDoHrPCsQq9a5Wd9PvjrAJXWAdceI+3V42STpN/KQUPt1J6EYjKKcYW0tel7zJ+s+k5mzw6&#10;Zlclb8Ng/xCFZqXBR/eurlhgZO3KP1zpkjvwIEOPg85AypKLlANmM+gfZbNYMStSLkiOt3ua/P9z&#10;y282d46URU6HlBimsUS77992P37tfn4lw0hPZf0EUQuLuFC/hRrL3N17vIxZ19Lp+Md8COqR6O2e&#10;XFEHwqPRaNAfj0eUcNSdjs5G48R+9mRtnQ/vBGgShZw6LF7ilG2ufcBIENpB4mMG5qVSqYDKkCqn&#10;49NRPxnsNWihTMSK1Aqtm5hRE3mSwlaJiFHmg5BIRUogXqQmFJfKkQ3D9mGcCxNS7skvoiNKYhDP&#10;MWzxT1E9x7jJo3sZTNgb69KAS9kfhV186kKWDR6JPMg7iqFe1m2ll1BssdAOmknxls9LrMY18+GO&#10;ORwNrC2Oe7jFj1SArEMrUbIC9+Vv9xGPHYtaSioctZz6z2vmBCXqvcFefjMYDuNspsNwdHaCB3eo&#10;WR5qzFpfApZjgIvF8iRGfFCdKB3oB9wKs/gqqpjh+HZOQydehmYB4FbhYjZLIJxGy8K1WVgeXcfq&#10;xF67rx+Ys21DBmzlG+iGkk2O+rLBRksDs3UAWaamjQQ3rLbE4ySnXm63TlwVh+eEetqN098AAAD/&#10;/wMAUEsDBBQABgAIAAAAIQBd1gO94gAAAAoBAAAPAAAAZHJzL2Rvd25yZXYueG1sTI/BTsMwDIbv&#10;SLxDZCRuLF1Zx1aaTlOlCQnBYWMXbmnjtRWNU5psK3t6vBOcLNuffn/OVqPtxAkH3zpSMJ1EIJAq&#10;Z1qqFew/Ng8LED5oMrpzhAp+0MMqv73JdGrcmbZ42oVacAj5VCtoQuhTKX3VoNV+4nok3h3cYHXg&#10;dqilGfSZw20n4yiaS6tb4guN7rFosPraHa2C12LzrrdlbBeXrnh5O6z77/1notT93bh+BhFwDH8w&#10;XPVZHXJ2Kt2RjBedgtl0ziTXx1kMgoH4aZmAKHmyjBKQeSb/v5D/AgAA//8DAFBLAQItABQABgAI&#10;AAAAIQC2gziS/gAAAOEBAAATAAAAAAAAAAAAAAAAAAAAAABbQ29udGVudF9UeXBlc10ueG1sUEsB&#10;Ai0AFAAGAAgAAAAhADj9If/WAAAAlAEAAAsAAAAAAAAAAAAAAAAALwEAAF9yZWxzLy5yZWxzUEsB&#10;Ai0AFAAGAAgAAAAhAB0hDWCPAgAAYwUAAA4AAAAAAAAAAAAAAAAALgIAAGRycy9lMm9Eb2MueG1s&#10;UEsBAi0AFAAGAAgAAAAhAF3WA73iAAAACgEAAA8AAAAAAAAAAAAAAAAA6QQAAGRycy9kb3ducmV2&#10;LnhtbFBLBQYAAAAABAAEAPMAAAD4BQAAAAA=&#10;" filled="f" stroked="f" strokeweight=".5pt">
                      <v:textbox>
                        <w:txbxContent>
                          <w:p w:rsidR="00EB07F5" w:rsidRDefault="00EB07F5">
                            <w:r w:rsidRPr="00347215">
                              <w:rPr>
                                <w:rFonts w:ascii="微软雅黑" w:eastAsia="微软雅黑" w:hAnsi="微软雅黑" w:cs="宋体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android 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</w:t>
                            </w:r>
                            <w:r w:rsidRPr="00347215">
                              <w:rPr>
                                <w:rFonts w:ascii="微软雅黑" w:eastAsia="微软雅黑" w:hAnsi="微软雅黑" w:cs="宋体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untime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E4DDD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L</w:t>
            </w:r>
            <w:r w:rsidR="00BE4DDD"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ibraries</w:t>
            </w:r>
          </w:p>
        </w:tc>
        <w:tc>
          <w:tcPr>
            <w:tcW w:w="5579" w:type="dxa"/>
          </w:tcPr>
          <w:p w:rsidR="00BE4DDD" w:rsidRDefault="00BE4DDD" w:rsidP="000767AC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即c/c++函数库部分，大多数都是开放源代码的函数库，例如webkit（引擎），该函数库负责 android网页浏览器的运行，例如标准的c函数库libc、openssl、sqlite等，当然也包括支持游戏开发2dsgl和 3dopengles，在多媒体方面有mediaframework框架来支持各种影音和图形文件的播放与显示。</w:t>
            </w:r>
          </w:p>
        </w:tc>
      </w:tr>
      <w:tr w:rsidR="00BE4DDD" w:rsidTr="00BE4DDD">
        <w:trPr>
          <w:trHeight w:val="614"/>
        </w:trPr>
        <w:tc>
          <w:tcPr>
            <w:tcW w:w="2943" w:type="dxa"/>
            <w:vMerge/>
          </w:tcPr>
          <w:p w:rsidR="00BE4DDD" w:rsidRDefault="00BE4DDD" w:rsidP="00BE4DD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579" w:type="dxa"/>
          </w:tcPr>
          <w:p w:rsidR="00BE4DDD" w:rsidRDefault="00BE4DDD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负责解释和执行生成的dalvik格式的字节码</w:t>
            </w:r>
          </w:p>
        </w:tc>
      </w:tr>
      <w:tr w:rsidR="00BE4DDD" w:rsidTr="00BE4DDD">
        <w:tc>
          <w:tcPr>
            <w:tcW w:w="2943" w:type="dxa"/>
          </w:tcPr>
          <w:p w:rsidR="00BE4DDD" w:rsidRDefault="00BE4DDD" w:rsidP="00AB4EEE">
            <w:pPr>
              <w:widowControl/>
              <w:ind w:rightChars="20" w:right="42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  <w:t>L</w:t>
            </w: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inux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kernel</w:t>
            </w:r>
          </w:p>
        </w:tc>
        <w:tc>
          <w:tcPr>
            <w:tcW w:w="5579" w:type="dxa"/>
          </w:tcPr>
          <w:p w:rsidR="00BE4DDD" w:rsidRDefault="00BE4DDD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347215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负责硬件的驱动程序、网络、电源、系统安全以及内存管理等功能</w:t>
            </w:r>
          </w:p>
        </w:tc>
      </w:tr>
    </w:tbl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347215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总结：</w:t>
      </w:r>
    </w:p>
    <w:p w:rsidR="004614CD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013D0D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lastRenderedPageBreak/>
        <w:t>下层为上层服务，上层需要下层的支持，调用下层的服务</w:t>
      </w:r>
      <w:r w:rsidRPr="00347215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，这种严格分层的方式带来的极大的稳定性、灵活性和可扩展性，使得不同层的开发人员可以按照规范专心特定层的开发。</w:t>
      </w:r>
    </w:p>
    <w:p w:rsidR="00237A95" w:rsidRDefault="004614CD" w:rsidP="00237A95">
      <w:pPr>
        <w:pStyle w:val="2"/>
        <w:ind w:rightChars="20" w:right="42"/>
      </w:pPr>
      <w:r w:rsidRPr="00332DFB">
        <w:rPr>
          <w:rFonts w:ascii="微软雅黑" w:eastAsia="微软雅黑" w:hAnsi="微软雅黑" w:hint="eastAsia"/>
          <w:highlight w:val="lightGray"/>
        </w:rPr>
        <w:t>2、Dalvik</w:t>
      </w:r>
      <w:r w:rsidRPr="00332DFB">
        <w:rPr>
          <w:rFonts w:hint="eastAsia"/>
          <w:highlight w:val="lightGray"/>
        </w:rPr>
        <w:t>和标准</w:t>
      </w:r>
      <w:r w:rsidRPr="00332DFB">
        <w:rPr>
          <w:rFonts w:ascii="微软雅黑" w:eastAsia="微软雅黑" w:hAnsi="微软雅黑" w:hint="eastAsia"/>
          <w:highlight w:val="lightGray"/>
        </w:rPr>
        <w:t>Java</w:t>
      </w:r>
      <w:r w:rsidRPr="00332DFB">
        <w:rPr>
          <w:rFonts w:hint="eastAsia"/>
          <w:highlight w:val="lightGray"/>
        </w:rPr>
        <w:t>虚拟机之间的主要差别？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3261"/>
        <w:gridCol w:w="3452"/>
      </w:tblGrid>
      <w:tr w:rsidR="00237A95" w:rsidTr="009847FA">
        <w:tc>
          <w:tcPr>
            <w:tcW w:w="1809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</w:p>
        </w:tc>
        <w:tc>
          <w:tcPr>
            <w:tcW w:w="3261" w:type="dxa"/>
          </w:tcPr>
          <w:p w:rsidR="00237A95" w:rsidRPr="005E27FC" w:rsidRDefault="00237A95" w:rsidP="00237A95">
            <w:pPr>
              <w:jc w:val="center"/>
              <w:rPr>
                <w:sz w:val="28"/>
                <w:szCs w:val="28"/>
              </w:rPr>
            </w:pPr>
            <w:r w:rsidRPr="005E27FC">
              <w:rPr>
                <w:rFonts w:ascii="Helvetica" w:hAnsi="Helvetica" w:cs="Helvetica"/>
                <w:color w:val="000000"/>
                <w:sz w:val="28"/>
                <w:szCs w:val="28"/>
                <w:shd w:val="clear" w:color="auto" w:fill="FFFFFF"/>
              </w:rPr>
              <w:t>Dalvik</w:t>
            </w:r>
          </w:p>
        </w:tc>
        <w:tc>
          <w:tcPr>
            <w:tcW w:w="3452" w:type="dxa"/>
          </w:tcPr>
          <w:p w:rsidR="00237A95" w:rsidRPr="005E27FC" w:rsidRDefault="00237A95" w:rsidP="00237A95">
            <w:pPr>
              <w:jc w:val="center"/>
              <w:rPr>
                <w:sz w:val="28"/>
                <w:szCs w:val="28"/>
              </w:rPr>
            </w:pPr>
            <w:r w:rsidRPr="005E27FC">
              <w:rPr>
                <w:rFonts w:ascii="Helvetica" w:hAnsi="Helvetica" w:cs="Helvetica"/>
                <w:color w:val="000000"/>
                <w:sz w:val="28"/>
                <w:szCs w:val="28"/>
                <w:shd w:val="clear" w:color="auto" w:fill="FFFFFF"/>
              </w:rPr>
              <w:t>JVM</w:t>
            </w:r>
          </w:p>
        </w:tc>
      </w:tr>
      <w:tr w:rsidR="00237A95" w:rsidTr="009847FA">
        <w:tc>
          <w:tcPr>
            <w:tcW w:w="1809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 w:hint="eastAsia"/>
                <w:color w:val="000000"/>
                <w:sz w:val="24"/>
                <w:szCs w:val="24"/>
                <w:shd w:val="clear" w:color="auto" w:fill="FFFFFF"/>
              </w:rPr>
              <w:t>数据存储处理</w:t>
            </w:r>
          </w:p>
        </w:tc>
        <w:tc>
          <w:tcPr>
            <w:tcW w:w="3261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基于寄存器</w:t>
            </w:r>
          </w:p>
        </w:tc>
        <w:tc>
          <w:tcPr>
            <w:tcW w:w="3452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基于栈</w:t>
            </w:r>
          </w:p>
        </w:tc>
      </w:tr>
      <w:tr w:rsidR="00237A95" w:rsidTr="009847FA">
        <w:tc>
          <w:tcPr>
            <w:tcW w:w="1809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运行环境</w:t>
            </w:r>
          </w:p>
        </w:tc>
        <w:tc>
          <w:tcPr>
            <w:tcW w:w="3261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同时运行多个</w:t>
            </w: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Dalvik</w:t>
            </w: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实例</w:t>
            </w:r>
          </w:p>
        </w:tc>
        <w:tc>
          <w:tcPr>
            <w:tcW w:w="3452" w:type="dxa"/>
          </w:tcPr>
          <w:p w:rsidR="00237A95" w:rsidRPr="009847FA" w:rsidRDefault="00237A95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只能运行一个</w:t>
            </w: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JVM</w:t>
            </w: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实例</w:t>
            </w:r>
          </w:p>
        </w:tc>
      </w:tr>
      <w:tr w:rsidR="00237A95" w:rsidTr="009847FA">
        <w:tc>
          <w:tcPr>
            <w:tcW w:w="1809" w:type="dxa"/>
          </w:tcPr>
          <w:p w:rsidR="00237A95" w:rsidRPr="009847FA" w:rsidRDefault="009847FA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运行</w:t>
            </w:r>
            <w:r w:rsidRPr="009847FA">
              <w:rPr>
                <w:rFonts w:ascii="Helvetica" w:hAnsi="Helvetica" w:cs="Helvetica" w:hint="eastAsia"/>
                <w:color w:val="000000"/>
                <w:sz w:val="24"/>
                <w:szCs w:val="24"/>
                <w:shd w:val="clear" w:color="auto" w:fill="FFFFFF"/>
              </w:rPr>
              <w:t>文件</w:t>
            </w: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格式</w:t>
            </w:r>
          </w:p>
        </w:tc>
        <w:tc>
          <w:tcPr>
            <w:tcW w:w="3261" w:type="dxa"/>
          </w:tcPr>
          <w:p w:rsidR="00237A95" w:rsidRPr="009847FA" w:rsidRDefault="009847FA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dex</w:t>
            </w:r>
            <w:r w:rsidR="007256E8">
              <w:rPr>
                <w:rFonts w:ascii="Helvetica" w:hAnsi="Helvetica" w:cs="Helvetica" w:hint="eastAsia"/>
                <w:color w:val="000000"/>
                <w:sz w:val="24"/>
                <w:szCs w:val="24"/>
                <w:shd w:val="clear" w:color="auto" w:fill="FFFFFF"/>
              </w:rPr>
              <w:t>文件</w:t>
            </w:r>
          </w:p>
        </w:tc>
        <w:tc>
          <w:tcPr>
            <w:tcW w:w="3452" w:type="dxa"/>
          </w:tcPr>
          <w:p w:rsidR="00237A95" w:rsidRPr="009847FA" w:rsidRDefault="009847FA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class</w:t>
            </w:r>
            <w:r w:rsidR="007256E8">
              <w:rPr>
                <w:rFonts w:ascii="Helvetica" w:hAnsi="Helvetica" w:cs="Helvetica" w:hint="eastAsia"/>
                <w:color w:val="000000"/>
                <w:sz w:val="24"/>
                <w:szCs w:val="24"/>
                <w:shd w:val="clear" w:color="auto" w:fill="FFFFFF"/>
              </w:rPr>
              <w:t>文件</w:t>
            </w:r>
          </w:p>
        </w:tc>
      </w:tr>
      <w:tr w:rsidR="00237A95" w:rsidTr="009847FA">
        <w:tc>
          <w:tcPr>
            <w:tcW w:w="1809" w:type="dxa"/>
          </w:tcPr>
          <w:p w:rsidR="00237A95" w:rsidRPr="009847FA" w:rsidRDefault="009847FA" w:rsidP="00237A95">
            <w:pPr>
              <w:rPr>
                <w:sz w:val="24"/>
                <w:szCs w:val="24"/>
              </w:rPr>
            </w:pPr>
            <w:r w:rsidRPr="009847FA">
              <w:rPr>
                <w:rFonts w:ascii="Helvetica" w:hAnsi="Helvetica" w:cs="Helvetica"/>
                <w:color w:val="000000"/>
                <w:sz w:val="24"/>
                <w:szCs w:val="24"/>
                <w:shd w:val="clear" w:color="auto" w:fill="FFFFFF"/>
              </w:rPr>
              <w:t>效率</w:t>
            </w:r>
          </w:p>
        </w:tc>
        <w:tc>
          <w:tcPr>
            <w:tcW w:w="3261" w:type="dxa"/>
          </w:tcPr>
          <w:p w:rsidR="00237A95" w:rsidRPr="009847FA" w:rsidRDefault="009847FA" w:rsidP="00237A95">
            <w:pPr>
              <w:rPr>
                <w:sz w:val="24"/>
                <w:szCs w:val="24"/>
              </w:rPr>
            </w:pPr>
            <w:r w:rsidRPr="009847FA">
              <w:rPr>
                <w:rFonts w:hint="eastAsia"/>
                <w:sz w:val="24"/>
                <w:szCs w:val="24"/>
              </w:rPr>
              <w:t>较高</w:t>
            </w:r>
          </w:p>
        </w:tc>
        <w:tc>
          <w:tcPr>
            <w:tcW w:w="3452" w:type="dxa"/>
          </w:tcPr>
          <w:p w:rsidR="00237A95" w:rsidRPr="009847FA" w:rsidRDefault="009847FA" w:rsidP="00237A95">
            <w:pPr>
              <w:rPr>
                <w:sz w:val="24"/>
                <w:szCs w:val="24"/>
              </w:rPr>
            </w:pPr>
            <w:r w:rsidRPr="009847FA">
              <w:rPr>
                <w:rFonts w:hint="eastAsia"/>
                <w:sz w:val="24"/>
                <w:szCs w:val="24"/>
              </w:rPr>
              <w:t>较低</w:t>
            </w:r>
          </w:p>
        </w:tc>
      </w:tr>
    </w:tbl>
    <w:p w:rsidR="00C12B21" w:rsidRPr="00BF18BC" w:rsidRDefault="00C96AB1" w:rsidP="00C12B21">
      <w:pPr>
        <w:pStyle w:val="2"/>
        <w:ind w:rightChars="20" w:right="42"/>
        <w:rPr>
          <w:kern w:val="0"/>
        </w:rPr>
      </w:pPr>
      <w:r w:rsidRPr="00332DFB">
        <w:rPr>
          <w:rFonts w:hint="eastAsia"/>
          <w:kern w:val="0"/>
          <w:highlight w:val="lightGray"/>
        </w:rPr>
        <w:t>3</w:t>
      </w:r>
      <w:r w:rsidR="00C12B21" w:rsidRPr="00332DFB">
        <w:rPr>
          <w:rFonts w:hint="eastAsia"/>
          <w:kern w:val="0"/>
          <w:highlight w:val="lightGray"/>
        </w:rPr>
        <w:t>、</w:t>
      </w:r>
      <w:r w:rsidR="00C12B21" w:rsidRPr="00332DFB">
        <w:rPr>
          <w:rFonts w:hint="eastAsia"/>
          <w:kern w:val="0"/>
          <w:highlight w:val="lightGray"/>
        </w:rPr>
        <w:t>Android</w:t>
      </w:r>
      <w:r w:rsidR="00C12B21" w:rsidRPr="00332DFB">
        <w:rPr>
          <w:rFonts w:ascii="宋体" w:eastAsia="宋体" w:hAnsi="宋体" w:hint="eastAsia"/>
          <w:kern w:val="0"/>
          <w:highlight w:val="lightGray"/>
        </w:rPr>
        <w:t>平台手机</w:t>
      </w:r>
      <w:r w:rsidR="00C12B21" w:rsidRPr="00332DFB">
        <w:rPr>
          <w:rFonts w:hint="eastAsia"/>
          <w:kern w:val="0"/>
          <w:highlight w:val="lightGray"/>
        </w:rPr>
        <w:t> 5</w:t>
      </w:r>
      <w:r w:rsidR="00C12B21" w:rsidRPr="00332DFB">
        <w:rPr>
          <w:rFonts w:ascii="宋体" w:eastAsia="宋体" w:hAnsi="宋体" w:hint="eastAsia"/>
          <w:kern w:val="0"/>
          <w:highlight w:val="lightGray"/>
        </w:rPr>
        <w:t>大优势：</w:t>
      </w:r>
    </w:p>
    <w:p w:rsidR="00C12B21" w:rsidRPr="003455D1" w:rsidRDefault="00C12B21" w:rsidP="00C12B21">
      <w:pPr>
        <w:widowControl/>
        <w:shd w:val="clear" w:color="auto" w:fill="FAF7EF"/>
        <w:spacing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1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、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Android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价格占优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 xml:space="preserve"> 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价廉性能并不低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消费者选择产品，价格是必然要考虑的一大因素，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iphone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虽好，但是价格让一般人望而却步。苹果就像是宝马、奔驰，虽然大家都认为它很好，但是一般人消费不起，只有看的份。而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，如同大众，满大街跑的都是，不仅如此，还有一些型号是可以与宝马、奔驰相媲美的。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虽然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平台的手机价廉，但是其性能却一点也不低廉，触摸效果并不比苹果差到哪里去。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平台简单实用，无论是功能还是外观设计，都可以与苹果一决高下。当消费者考虑价格因素之后，在数量众多的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手机中，消费者总是会找到一款满意的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手机取代价格高昂的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iPhone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:rsidR="00C12B21" w:rsidRPr="003455D1" w:rsidRDefault="00C12B21" w:rsidP="00C12B21">
      <w:pPr>
        <w:widowControl/>
        <w:shd w:val="clear" w:color="auto" w:fill="FAF7EF"/>
        <w:spacing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2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、应用程序发展迅速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智能机玩的就是个应用，</w:t>
      </w:r>
      <w:r w:rsidR="002B77B9">
        <w:rPr>
          <w:rFonts w:ascii="Verdana" w:eastAsia="宋体" w:hAnsi="Verdana" w:cs="宋体" w:hint="eastAsia"/>
          <w:color w:val="393939"/>
          <w:kern w:val="0"/>
          <w:szCs w:val="21"/>
        </w:rPr>
        <w:t>Android</w:t>
      </w:r>
      <w:r w:rsidR="002B77B9">
        <w:rPr>
          <w:rFonts w:ascii="Verdana" w:eastAsia="宋体" w:hAnsi="Verdana" w:cs="宋体" w:hint="eastAsia"/>
          <w:color w:val="393939"/>
          <w:kern w:val="0"/>
          <w:szCs w:val="21"/>
        </w:rPr>
        <w:t>平台上的应用有上百万个</w:t>
      </w:r>
      <w:r w:rsidR="002B77B9">
        <w:rPr>
          <w:rFonts w:ascii="Verdana" w:eastAsia="宋体" w:hAnsi="Verdana" w:cs="宋体" w:hint="eastAsia"/>
          <w:color w:val="393939"/>
          <w:kern w:val="0"/>
          <w:szCs w:val="21"/>
        </w:rPr>
        <w:t xml:space="preserve">, 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来自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应用商店最大的优势是，不对应用程序进行严格的审查。在这一点上优于苹果。</w:t>
      </w:r>
    </w:p>
    <w:p w:rsidR="00C12B21" w:rsidRPr="003455D1" w:rsidRDefault="00C12B21" w:rsidP="00C12B21">
      <w:pPr>
        <w:widowControl/>
        <w:shd w:val="clear" w:color="auto" w:fill="FAF7EF"/>
        <w:spacing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3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、智能手机厂家助力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苹果的自我中心是它成功的一大法宝，从硬件到软件，到其独特的推广方式。苹果形成了一个很好的很完整的产业链。在一个封闭的圈子中创造一个又一个的奇想，让消费者的体验得到了很大的满足。但是这样并不能使其长期占据有利位置。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lastRenderedPageBreak/>
        <w:t>现在，世界很多智能手机厂家几乎都加入了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阵营，并推出了一系列的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智能机。摩托罗拉、三星、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HTC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LG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Lumigon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等厂家都与谷歌建立了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平台技术联盟。</w:t>
      </w:r>
    </w:p>
    <w:p w:rsidR="00C12B21" w:rsidRPr="003455D1" w:rsidRDefault="00C12B21" w:rsidP="00C12B21">
      <w:pPr>
        <w:widowControl/>
        <w:shd w:val="clear" w:color="auto" w:fill="FAF7EF"/>
        <w:spacing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4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、运营商的鼎力支持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在国内，三大运营商是卯足了劲的推出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智能机。联通的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“0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元购机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，电信的千元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3G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，移动的索爱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A8i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定制机，都显示了运营商对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智能机的期望。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在美国，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T-Mobile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Sprint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AT&amp;T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Verizon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全部推出了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手机。此外，日本的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KDDI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NTT DoCoMo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Telecom Italia(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意大利电信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)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T-Mobile (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德国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)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 xml:space="preserve">Telefónica( 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西班牙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)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等众多运营商都是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的支持者。</w:t>
      </w:r>
    </w:p>
    <w:p w:rsidR="00C12B21" w:rsidRPr="003455D1" w:rsidRDefault="00C12B21" w:rsidP="00C12B21">
      <w:pPr>
        <w:widowControl/>
        <w:shd w:val="clear" w:color="auto" w:fill="FAF7EF"/>
        <w:spacing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5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、机型多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 xml:space="preserve"> 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硬件配置优</w:t>
      </w:r>
    </w:p>
    <w:p w:rsidR="00C12B21" w:rsidRPr="003455D1" w:rsidRDefault="00C12B21" w:rsidP="00766BDF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自从谷歌推出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系统以来，各大厂家纷纷推出自己的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平台手机，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HTC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、索尼爱立信、魅族、摩托罗拉、夏普、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LG</w:t>
      </w:r>
      <w:r w:rsidR="00766BDF">
        <w:rPr>
          <w:rFonts w:ascii="Verdana" w:eastAsia="宋体" w:hAnsi="Verdana" w:cs="宋体"/>
          <w:color w:val="393939"/>
          <w:kern w:val="0"/>
          <w:szCs w:val="21"/>
        </w:rPr>
        <w:t>、三星、联想</w:t>
      </w:r>
      <w:r w:rsidR="00766BDF">
        <w:rPr>
          <w:rFonts w:ascii="Verdana" w:eastAsia="宋体" w:hAnsi="Verdana" w:cs="宋体" w:hint="eastAsia"/>
          <w:color w:val="393939"/>
          <w:kern w:val="0"/>
          <w:szCs w:val="21"/>
        </w:rPr>
        <w:t>,</w:t>
      </w:r>
      <w:r w:rsidR="00766BDF">
        <w:rPr>
          <w:rFonts w:ascii="Verdana" w:eastAsia="宋体" w:hAnsi="Verdana" w:cs="宋体" w:hint="eastAsia"/>
          <w:color w:val="393939"/>
          <w:kern w:val="0"/>
          <w:szCs w:val="21"/>
        </w:rPr>
        <w:t>中兴</w:t>
      </w:r>
      <w:r w:rsidR="00F17B01">
        <w:rPr>
          <w:rFonts w:ascii="Verdana" w:eastAsia="宋体" w:hAnsi="Verdana" w:cs="宋体" w:hint="eastAsia"/>
          <w:color w:val="393939"/>
          <w:kern w:val="0"/>
          <w:szCs w:val="21"/>
        </w:rPr>
        <w:t>,</w:t>
      </w:r>
      <w:r w:rsidR="00F17B01">
        <w:rPr>
          <w:rFonts w:ascii="Verdana" w:eastAsia="宋体" w:hAnsi="Verdana" w:cs="宋体" w:hint="eastAsia"/>
          <w:color w:val="393939"/>
          <w:kern w:val="0"/>
          <w:szCs w:val="21"/>
        </w:rPr>
        <w:t>华为</w:t>
      </w:r>
      <w:r w:rsidR="00766BDF">
        <w:rPr>
          <w:rFonts w:ascii="Verdana" w:eastAsia="宋体" w:hAnsi="Verdana" w:cs="宋体"/>
          <w:color w:val="393939"/>
          <w:kern w:val="0"/>
          <w:szCs w:val="21"/>
        </w:rPr>
        <w:t>等等</w:t>
      </w:r>
      <w:r w:rsidR="00766BDF">
        <w:rPr>
          <w:rFonts w:ascii="Verdana" w:eastAsia="宋体" w:hAnsi="Verdana" w:cs="宋体" w:hint="eastAsia"/>
          <w:color w:val="393939"/>
          <w:kern w:val="0"/>
          <w:szCs w:val="21"/>
        </w:rPr>
        <w:t>.</w:t>
      </w:r>
      <w:r w:rsidR="00766BDF" w:rsidRPr="003455D1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</w:p>
    <w:p w:rsidR="00C12B21" w:rsidRPr="003455D1" w:rsidRDefault="00C12B21" w:rsidP="00C12B21">
      <w:pPr>
        <w:widowControl/>
        <w:shd w:val="clear" w:color="auto" w:fill="FAF7EF"/>
        <w:spacing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6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、系统开源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 xml:space="preserve"> </w:t>
      </w:r>
      <w:r w:rsidRPr="003455D1">
        <w:rPr>
          <w:rFonts w:ascii="Verdana" w:eastAsia="宋体" w:hAnsi="Verdana" w:cs="宋体"/>
          <w:b/>
          <w:bCs/>
          <w:color w:val="393939"/>
          <w:kern w:val="0"/>
          <w:sz w:val="28"/>
          <w:szCs w:val="28"/>
        </w:rPr>
        <w:t>利于创新</w:t>
      </w:r>
    </w:p>
    <w:p w:rsidR="00C12B21" w:rsidRPr="003455D1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苹果的自我封闭性，使其创新必须源自内部。而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是开源的，允许第三方修改，这在很大程度上容许厂家根据自己的硬件更改版本，从而能够更好的适应硬件，与之形成良好的结合。</w:t>
      </w:r>
    </w:p>
    <w:p w:rsidR="00C12B21" w:rsidRPr="00D03443" w:rsidRDefault="00C12B21" w:rsidP="00C12B21">
      <w:pPr>
        <w:widowControl/>
        <w:shd w:val="clear" w:color="auto" w:fill="FAF7EF"/>
        <w:spacing w:before="150" w:after="150" w:line="315" w:lineRule="atLeast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3455D1">
        <w:rPr>
          <w:rFonts w:ascii="Verdana" w:eastAsia="宋体" w:hAnsi="Verdana" w:cs="宋体"/>
          <w:color w:val="393939"/>
          <w:kern w:val="0"/>
          <w:szCs w:val="21"/>
        </w:rPr>
        <w:t>相比于苹果的封闭，开源能够提供更好的安全性能，也给开发人员提供了一个更大的创新空间，从而使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Android</w:t>
      </w:r>
      <w:r w:rsidRPr="003455D1">
        <w:rPr>
          <w:rFonts w:ascii="Verdana" w:eastAsia="宋体" w:hAnsi="Verdana" w:cs="宋体"/>
          <w:color w:val="393939"/>
          <w:kern w:val="0"/>
          <w:szCs w:val="21"/>
        </w:rPr>
        <w:t>版本升级更快。</w:t>
      </w:r>
    </w:p>
    <w:p w:rsidR="00C12B21" w:rsidRPr="00BF18BC" w:rsidRDefault="00C96AB1" w:rsidP="00C12B21">
      <w:pPr>
        <w:pStyle w:val="2"/>
        <w:ind w:rightChars="20" w:right="42"/>
        <w:rPr>
          <w:kern w:val="0"/>
        </w:rPr>
      </w:pPr>
      <w:r w:rsidRPr="00332DFB">
        <w:rPr>
          <w:rFonts w:hint="eastAsia"/>
          <w:kern w:val="0"/>
          <w:highlight w:val="lightGray"/>
        </w:rPr>
        <w:t>4</w:t>
      </w:r>
      <w:r w:rsidR="00C12B21" w:rsidRPr="00332DFB">
        <w:rPr>
          <w:rFonts w:hint="eastAsia"/>
          <w:kern w:val="0"/>
          <w:highlight w:val="lightGray"/>
        </w:rPr>
        <w:t>、</w:t>
      </w:r>
      <w:r w:rsidR="00C12B21" w:rsidRPr="00332DFB">
        <w:rPr>
          <w:rFonts w:hint="eastAsia"/>
          <w:kern w:val="0"/>
          <w:highlight w:val="lightGray"/>
        </w:rPr>
        <w:t>Android</w:t>
      </w:r>
      <w:r w:rsidR="00332DFB">
        <w:rPr>
          <w:rFonts w:ascii="宋体" w:eastAsia="宋体" w:hAnsi="宋体" w:hint="eastAsia"/>
          <w:kern w:val="0"/>
          <w:highlight w:val="lightGray"/>
        </w:rPr>
        <w:t>的不足</w:t>
      </w:r>
    </w:p>
    <w:p w:rsidR="00C12B21" w:rsidRPr="00BF18BC" w:rsidRDefault="00C12B21" w:rsidP="00C12B21">
      <w:pPr>
        <w:widowControl/>
        <w:spacing w:before="100" w:beforeAutospacing="1" w:after="100" w:afterAutospacing="1"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一、安全和隐私</w:t>
      </w:r>
    </w:p>
    <w:p w:rsidR="00C12B21" w:rsidRPr="00BF18BC" w:rsidRDefault="00C12B21" w:rsidP="00C12B21">
      <w:pPr>
        <w:widowControl/>
        <w:spacing w:before="100" w:beforeAutospacing="1" w:after="100" w:afterAutospacing="1"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由于手机</w:t>
      </w:r>
      <w:r w:rsidRPr="00BF18BC">
        <w:rPr>
          <w:rFonts w:ascii="微软雅黑" w:eastAsia="微软雅黑" w:hAnsi="微软雅黑" w:cs="宋体" w:hint="eastAsia"/>
          <w:color w:val="000000"/>
          <w:kern w:val="0"/>
        </w:rPr>
        <w:t> </w:t>
      </w: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>与互联网的紧密联系，个人隐私很难得到保守。除了上网过程中经意或不经意留下的个人足迹，</w:t>
      </w:r>
      <w:r w:rsidRPr="00BF18BC">
        <w:rPr>
          <w:rFonts w:ascii="微软雅黑" w:eastAsia="微软雅黑" w:hAnsi="微软雅黑" w:cs="宋体" w:hint="eastAsia"/>
          <w:color w:val="000000"/>
          <w:kern w:val="0"/>
          <w:szCs w:val="21"/>
        </w:rPr>
        <w:t>Google</w:t>
      </w: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>这个巨人也时时站在你的身后，洞穿一切，因此，互联网的深入将会带来新一轮的隐私危机。</w:t>
      </w:r>
    </w:p>
    <w:p w:rsidR="00C12B21" w:rsidRDefault="00C12B21" w:rsidP="00C12B21">
      <w:pPr>
        <w:widowControl/>
        <w:spacing w:before="100" w:beforeAutospacing="1" w:after="100" w:afterAutospacing="1"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　二、机型太多, </w:t>
      </w: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>缺少标准配置</w:t>
      </w:r>
    </w:p>
    <w:p w:rsidR="00C12B21" w:rsidRDefault="00C12B21" w:rsidP="00C12B21">
      <w:pPr>
        <w:widowControl/>
        <w:spacing w:before="100" w:beforeAutospacing="1" w:after="100" w:afterAutospacing="1"/>
        <w:ind w:rightChars="20" w:right="42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>在</w:t>
      </w:r>
      <w:r w:rsidRPr="00BF18BC">
        <w:rPr>
          <w:rFonts w:ascii="微软雅黑" w:eastAsia="微软雅黑" w:hAnsi="微软雅黑" w:cs="宋体" w:hint="eastAsia"/>
          <w:color w:val="000000"/>
          <w:kern w:val="0"/>
        </w:rPr>
        <w:t> </w:t>
      </w:r>
      <w:r w:rsidRPr="00BF18BC">
        <w:rPr>
          <w:rFonts w:ascii="微软雅黑" w:eastAsia="微软雅黑" w:hAnsi="微软雅黑" w:cs="宋体" w:hint="eastAsia"/>
          <w:color w:val="000000"/>
          <w:kern w:val="0"/>
          <w:szCs w:val="21"/>
        </w:rPr>
        <w:t>Android</w:t>
      </w: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>平台中，由于其开放性，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有很多的</w:t>
      </w:r>
      <w:r w:rsidRPr="00BF18BC">
        <w:rPr>
          <w:rFonts w:ascii="宋体" w:eastAsia="宋体" w:hAnsi="宋体" w:cs="宋体" w:hint="eastAsia"/>
          <w:color w:val="000000"/>
          <w:kern w:val="0"/>
          <w:szCs w:val="21"/>
        </w:rPr>
        <w:t>第三方厂商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生产了各种型号的手机, 而对于应用来说要适配所有的机型还是挺困难的.</w:t>
      </w:r>
    </w:p>
    <w:p w:rsidR="00237A95" w:rsidRPr="00237A95" w:rsidRDefault="00237A95" w:rsidP="00237A95"/>
    <w:p w:rsidR="004614CD" w:rsidRDefault="00DB3960" w:rsidP="004614CD">
      <w:pPr>
        <w:pStyle w:val="1"/>
        <w:ind w:rightChars="20" w:right="42"/>
      </w:pPr>
      <w:r w:rsidRPr="00B04D9C">
        <w:rPr>
          <w:rFonts w:hint="eastAsia"/>
          <w:highlight w:val="cyan"/>
        </w:rPr>
        <w:t>二</w:t>
      </w:r>
      <w:r w:rsidRPr="00B04D9C">
        <w:rPr>
          <w:rFonts w:hint="eastAsia"/>
          <w:highlight w:val="cyan"/>
        </w:rPr>
        <w:t xml:space="preserve">. </w:t>
      </w:r>
      <w:r w:rsidR="004614CD" w:rsidRPr="00B04D9C">
        <w:rPr>
          <w:rFonts w:hint="eastAsia"/>
          <w:highlight w:val="cyan"/>
        </w:rPr>
        <w:t>Android</w:t>
      </w:r>
      <w:r w:rsidR="004614CD" w:rsidRPr="00B04D9C">
        <w:rPr>
          <w:rFonts w:hint="eastAsia"/>
          <w:highlight w:val="cyan"/>
        </w:rPr>
        <w:t>的四大组件</w:t>
      </w:r>
    </w:p>
    <w:p w:rsidR="004614CD" w:rsidRDefault="00A22C8C" w:rsidP="004614CD">
      <w:pPr>
        <w:pStyle w:val="2"/>
        <w:ind w:rightChars="20" w:right="42"/>
      </w:pPr>
      <w:r>
        <w:rPr>
          <w:rFonts w:hint="eastAsia"/>
        </w:rPr>
        <w:t xml:space="preserve">2.1. </w:t>
      </w:r>
      <w:r w:rsidR="004614CD">
        <w:rPr>
          <w:rFonts w:hint="eastAsia"/>
        </w:rPr>
        <w:t>Activity</w:t>
      </w:r>
      <w:r w:rsidR="004614CD">
        <w:rPr>
          <w:rFonts w:hint="eastAsia"/>
        </w:rPr>
        <w:t>相关</w:t>
      </w:r>
      <w:r w:rsidR="00EB07F5">
        <w:rPr>
          <w:rFonts w:hint="eastAsia"/>
        </w:rPr>
        <w:t xml:space="preserve">  </w:t>
      </w:r>
    </w:p>
    <w:p w:rsidR="004614CD" w:rsidRPr="00D948B2" w:rsidRDefault="00725BB5" w:rsidP="004614CD">
      <w:pPr>
        <w:pStyle w:val="3"/>
        <w:ind w:rightChars="20" w:right="42"/>
        <w:rPr>
          <w:kern w:val="0"/>
        </w:rPr>
      </w:pPr>
      <w:bookmarkStart w:id="0" w:name="OLE_LINK1"/>
      <w:r w:rsidRPr="00FB7D7B">
        <w:rPr>
          <w:rFonts w:hint="eastAsia"/>
          <w:kern w:val="0"/>
          <w:highlight w:val="lightGray"/>
        </w:rPr>
        <w:t>5</w:t>
      </w:r>
      <w:r w:rsidR="004614CD" w:rsidRPr="00FB7D7B">
        <w:rPr>
          <w:rFonts w:hint="eastAsia"/>
          <w:kern w:val="0"/>
          <w:highlight w:val="lightGray"/>
        </w:rPr>
        <w:t>、什么是</w:t>
      </w:r>
      <w:r w:rsidR="004614CD" w:rsidRPr="00FB7D7B">
        <w:rPr>
          <w:rFonts w:hint="eastAsia"/>
          <w:kern w:val="0"/>
          <w:highlight w:val="lightGray"/>
        </w:rPr>
        <w:t>Activity</w:t>
      </w:r>
      <w:bookmarkEnd w:id="0"/>
      <w:r w:rsidR="00EB07F5">
        <w:rPr>
          <w:rFonts w:hint="eastAsia"/>
          <w:kern w:val="0"/>
        </w:rPr>
        <w:t>(Servlet)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5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是一个负责与</w:t>
      </w:r>
      <w:r w:rsidRPr="002B2D0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用户交互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的组件，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中所有操作都与用户密切相关，可以通过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setContentView(View)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来</w:t>
      </w:r>
      <w:r w:rsidRPr="002B2D0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显示指定控件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。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5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在一个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android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应用中，一个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/>
          <w:color w:val="000000"/>
          <w:kern w:val="0"/>
          <w:sz w:val="24"/>
          <w:szCs w:val="24"/>
        </w:rPr>
        <w:t>通常就是一个单独的屏幕，它上面可以显示一些控件也可以监听并处理用户的事件做出响应。</w:t>
      </w:r>
    </w:p>
    <w:p w:rsidR="004614CD" w:rsidRDefault="00725BB5" w:rsidP="004614CD">
      <w:pPr>
        <w:pStyle w:val="3"/>
        <w:ind w:rightChars="20" w:right="42"/>
        <w:rPr>
          <w:kern w:val="0"/>
        </w:rPr>
      </w:pPr>
      <w:r w:rsidRPr="00FB7D7B">
        <w:rPr>
          <w:rFonts w:hint="eastAsia"/>
          <w:kern w:val="0"/>
          <w:highlight w:val="lightGray"/>
        </w:rPr>
        <w:lastRenderedPageBreak/>
        <w:t>6</w:t>
      </w:r>
      <w:r w:rsidR="004614CD" w:rsidRPr="00FB7D7B">
        <w:rPr>
          <w:rFonts w:hint="eastAsia"/>
          <w:kern w:val="0"/>
          <w:highlight w:val="lightGray"/>
        </w:rPr>
        <w:t>、请描述一下</w:t>
      </w:r>
      <w:r w:rsidR="004614CD" w:rsidRPr="00FB7D7B">
        <w:rPr>
          <w:rFonts w:hint="eastAsia"/>
          <w:kern w:val="0"/>
          <w:highlight w:val="lightGray"/>
        </w:rPr>
        <w:t>Activity</w:t>
      </w:r>
      <w:r w:rsidR="00144F65">
        <w:rPr>
          <w:rFonts w:hint="eastAsia"/>
          <w:kern w:val="0"/>
          <w:highlight w:val="lightGray"/>
        </w:rPr>
        <w:t>生命周期</w:t>
      </w:r>
      <w:r w:rsidR="004614CD" w:rsidRPr="007517F6">
        <w:rPr>
          <w:rFonts w:hint="eastAsia"/>
          <w:kern w:val="0"/>
        </w:rPr>
        <w:t> </w:t>
      </w:r>
    </w:p>
    <w:p w:rsidR="00820A67" w:rsidRPr="00820A67" w:rsidRDefault="00820A67" w:rsidP="00820A67">
      <w:r>
        <w:rPr>
          <w:noProof/>
        </w:rPr>
        <w:drawing>
          <wp:inline distT="0" distB="0" distL="0" distR="0" wp14:anchorId="3FB4CFF7" wp14:editId="169B0063">
            <wp:extent cx="5216055" cy="605889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199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0B" w:rsidRDefault="00D37C0B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onCreate(Bundle savedInstanceState)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创建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时调用。设置在该方法中，还以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Bundle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的形式提供对以前储存的任何状态的访问！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 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onStart()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变为在屏幕上对用户可见时调用。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 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onResume()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lastRenderedPageBreak/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开始与用户交互时调用（无论是启动还是重新启动一个活动，该方法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5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总是被调用的）。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 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onPause()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被暂停或收回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cpu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和其他资源时调用，该方法用于保存活动状态的，也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5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是保护现场，压栈吧！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 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onStop()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被停止并转为不可见阶段及后续的生命周期事件时调用。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 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onRestart()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重新启动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时调用。该活动仍在栈中，而不是启动新的活动。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 xml:space="preserve">  </w:t>
      </w:r>
    </w:p>
    <w:p w:rsidR="004614CD" w:rsidRPr="002B2D0C" w:rsidRDefault="004614CD" w:rsidP="004614C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onDestroy()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4614CD" w:rsidRDefault="004614CD" w:rsidP="004614CD">
      <w:pPr>
        <w:widowControl/>
        <w:shd w:val="clear" w:color="auto" w:fill="FFFFFF"/>
        <w:spacing w:line="360" w:lineRule="atLeast"/>
        <w:ind w:rightChars="20" w:right="42" w:firstLine="42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activity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被完全从系统内存中移除时调用，该方法被调用</w:t>
      </w:r>
      <w:r w:rsidRPr="002B2D0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 </w:t>
      </w:r>
    </w:p>
    <w:p w:rsidR="001C2C9D" w:rsidRPr="001E4CE3" w:rsidRDefault="0019782C" w:rsidP="001C2C9D">
      <w:pPr>
        <w:pStyle w:val="3"/>
        <w:ind w:rightChars="20" w:right="42"/>
        <w:rPr>
          <w:kern w:val="0"/>
        </w:rPr>
      </w:pPr>
      <w:r>
        <w:rPr>
          <w:rFonts w:hint="eastAsia"/>
          <w:kern w:val="0"/>
          <w:highlight w:val="lightGray"/>
        </w:rPr>
        <w:t>7</w:t>
      </w:r>
      <w:r w:rsidR="001C2C9D" w:rsidRPr="00D30144">
        <w:rPr>
          <w:rFonts w:hint="eastAsia"/>
          <w:kern w:val="0"/>
          <w:highlight w:val="lightGray"/>
        </w:rPr>
        <w:t>、</w:t>
      </w:r>
      <w:bookmarkStart w:id="1" w:name="OLE_LINK2"/>
      <w:bookmarkStart w:id="2" w:name="OLE_LINK3"/>
      <w:r w:rsidR="001C2C9D" w:rsidRPr="00D30144">
        <w:rPr>
          <w:rFonts w:hint="eastAsia"/>
          <w:kern w:val="0"/>
          <w:highlight w:val="lightGray"/>
        </w:rPr>
        <w:t>activity</w:t>
      </w:r>
      <w:r w:rsidR="001C2C9D" w:rsidRPr="00D30144">
        <w:rPr>
          <w:rFonts w:hint="eastAsia"/>
          <w:kern w:val="0"/>
          <w:highlight w:val="lightGray"/>
        </w:rPr>
        <w:t>的启动模式</w:t>
      </w:r>
      <w:bookmarkEnd w:id="1"/>
      <w:bookmarkEnd w:id="2"/>
      <w:r w:rsidR="001C2C9D" w:rsidRPr="00D30144">
        <w:rPr>
          <w:rFonts w:hint="eastAsia"/>
          <w:kern w:val="0"/>
          <w:highlight w:val="lightGray"/>
        </w:rPr>
        <w:t>有哪些？是什么含义？</w:t>
      </w:r>
    </w:p>
    <w:p w:rsidR="001C2C9D" w:rsidRPr="001E4CE3" w:rsidRDefault="001C2C9D" w:rsidP="001C2C9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答：在android里，有4种activity的启动模式，分别为： </w:t>
      </w:r>
    </w:p>
    <w:p w:rsidR="001C2C9D" w:rsidRPr="001E4CE3" w:rsidRDefault="001C2C9D" w:rsidP="001C2C9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“standard” (默认) </w:t>
      </w:r>
    </w:p>
    <w:p w:rsidR="001C2C9D" w:rsidRPr="001E4CE3" w:rsidRDefault="001C2C9D" w:rsidP="001C2C9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“singleTop” </w:t>
      </w:r>
    </w:p>
    <w:p w:rsidR="001C2C9D" w:rsidRPr="001E4CE3" w:rsidRDefault="001C2C9D" w:rsidP="001C2C9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“singleTask” </w:t>
      </w:r>
    </w:p>
    <w:p w:rsidR="001C2C9D" w:rsidRPr="001E4CE3" w:rsidRDefault="001C2C9D" w:rsidP="001C2C9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“singleInstance”</w:t>
      </w:r>
    </w:p>
    <w:p w:rsidR="001C2C9D" w:rsidRPr="002F41B6" w:rsidRDefault="001C2C9D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2F41B6">
        <w:rPr>
          <w:rFonts w:ascii="Verdana" w:hAnsi="Verdana"/>
          <w:sz w:val="20"/>
          <w:szCs w:val="20"/>
        </w:rPr>
        <w:t>当应用运行起来后就会开启一条线程，线程中会运行一个任务栈，当</w:t>
      </w:r>
      <w:r w:rsidRPr="002F41B6">
        <w:rPr>
          <w:rFonts w:ascii="Times New Roman" w:hAnsi="Times New Roman" w:cs="Times New Roman"/>
          <w:sz w:val="20"/>
          <w:szCs w:val="20"/>
        </w:rPr>
        <w:t>Activity</w:t>
      </w:r>
      <w:r w:rsidRPr="002F41B6">
        <w:rPr>
          <w:rFonts w:hint="eastAsia"/>
          <w:sz w:val="20"/>
          <w:szCs w:val="20"/>
        </w:rPr>
        <w:t>实例创建后就会放入任务栈中。</w:t>
      </w:r>
      <w:r w:rsidRPr="002F41B6">
        <w:rPr>
          <w:rFonts w:ascii="Times New Roman" w:hAnsi="Times New Roman" w:cs="Times New Roman"/>
          <w:sz w:val="20"/>
          <w:szCs w:val="20"/>
        </w:rPr>
        <w:t>Activity</w:t>
      </w:r>
      <w:r w:rsidRPr="002F41B6">
        <w:rPr>
          <w:rFonts w:ascii="Times New Roman" w:hAnsi="Times New Roman" w:cs="Times New Roman"/>
          <w:sz w:val="20"/>
          <w:szCs w:val="20"/>
        </w:rPr>
        <w:t>启动</w:t>
      </w:r>
      <w:r w:rsidRPr="002F41B6">
        <w:rPr>
          <w:rFonts w:hint="eastAsia"/>
          <w:sz w:val="20"/>
          <w:szCs w:val="20"/>
        </w:rPr>
        <w:t>模式的设置在</w:t>
      </w:r>
      <w:r w:rsidRPr="002F41B6">
        <w:rPr>
          <w:rFonts w:ascii="Verdana" w:hAnsi="Verdana"/>
          <w:sz w:val="20"/>
          <w:szCs w:val="20"/>
        </w:rPr>
        <w:t>AndroidManifest.xml</w:t>
      </w:r>
      <w:r w:rsidRPr="002F41B6">
        <w:rPr>
          <w:rFonts w:ascii="Verdana" w:hAnsi="Verdana"/>
          <w:sz w:val="20"/>
          <w:szCs w:val="20"/>
        </w:rPr>
        <w:t>文件中，通过配置</w:t>
      </w:r>
      <w:r w:rsidRPr="002F41B6">
        <w:rPr>
          <w:rFonts w:ascii="Verdana" w:hAnsi="Verdana"/>
          <w:sz w:val="20"/>
          <w:szCs w:val="20"/>
        </w:rPr>
        <w:t>Activity</w:t>
      </w:r>
      <w:r w:rsidRPr="002F41B6">
        <w:rPr>
          <w:rFonts w:hint="eastAsia"/>
          <w:sz w:val="20"/>
          <w:szCs w:val="20"/>
        </w:rPr>
        <w:t>的属性</w:t>
      </w:r>
      <w:r w:rsidRPr="002F41B6">
        <w:rPr>
          <w:rFonts w:ascii="Verdana" w:hAnsi="Verdana"/>
          <w:sz w:val="20"/>
          <w:szCs w:val="20"/>
        </w:rPr>
        <w:t>android:launchMode="</w:t>
      </w:r>
      <w:r w:rsidR="008F6353">
        <w:rPr>
          <w:rFonts w:ascii="Verdana" w:hAnsi="Verdana"/>
          <w:sz w:val="20"/>
          <w:szCs w:val="20"/>
        </w:rPr>
        <w:t>…</w:t>
      </w:r>
      <w:r w:rsidRPr="002F41B6">
        <w:rPr>
          <w:rFonts w:ascii="Verdana" w:hAnsi="Verdana"/>
          <w:sz w:val="20"/>
          <w:szCs w:val="20"/>
        </w:rPr>
        <w:t>"</w:t>
      </w:r>
      <w:r w:rsidRPr="002F41B6">
        <w:rPr>
          <w:rFonts w:ascii="Verdana" w:hAnsi="Verdana"/>
          <w:sz w:val="20"/>
          <w:szCs w:val="20"/>
        </w:rPr>
        <w:t>。</w:t>
      </w:r>
    </w:p>
    <w:p w:rsidR="001C2C9D" w:rsidRDefault="001C2C9D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color w:val="4B4B4B"/>
          <w:sz w:val="20"/>
          <w:szCs w:val="20"/>
        </w:rPr>
      </w:pPr>
      <w:r>
        <w:rPr>
          <w:rStyle w:val="a9"/>
          <w:rFonts w:ascii="Verdana" w:hAnsi="Verdana"/>
          <w:color w:val="4B4B4B"/>
          <w:sz w:val="20"/>
          <w:szCs w:val="20"/>
        </w:rPr>
        <w:t>1. Standared</w:t>
      </w:r>
      <w:r>
        <w:rPr>
          <w:rStyle w:val="a9"/>
          <w:rFonts w:hint="eastAsia"/>
          <w:color w:val="4B4B4B"/>
          <w:sz w:val="20"/>
          <w:szCs w:val="20"/>
        </w:rPr>
        <w:t>模式（默认）</w:t>
      </w:r>
    </w:p>
    <w:p w:rsidR="001C2C9D" w:rsidRPr="002F41B6" w:rsidRDefault="000F7D57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ab/>
      </w:r>
      <w:r>
        <w:rPr>
          <w:rFonts w:ascii="Verdana" w:hAnsi="Verdana" w:hint="eastAsia"/>
          <w:sz w:val="20"/>
          <w:szCs w:val="20"/>
        </w:rPr>
        <w:t>每次</w:t>
      </w:r>
      <w:r w:rsidR="00D70A68">
        <w:rPr>
          <w:rFonts w:ascii="Verdana" w:hAnsi="Verdana" w:hint="eastAsia"/>
          <w:sz w:val="20"/>
          <w:szCs w:val="20"/>
        </w:rPr>
        <w:t>启动当前的</w:t>
      </w:r>
      <w:r w:rsidR="00D70A68">
        <w:rPr>
          <w:rFonts w:ascii="Verdana" w:hAnsi="Verdana" w:hint="eastAsia"/>
          <w:sz w:val="20"/>
          <w:szCs w:val="20"/>
        </w:rPr>
        <w:t>Activity</w:t>
      </w:r>
      <w:r w:rsidR="00D70A68">
        <w:rPr>
          <w:rFonts w:ascii="Verdana" w:hAnsi="Verdana" w:hint="eastAsia"/>
          <w:sz w:val="20"/>
          <w:szCs w:val="20"/>
        </w:rPr>
        <w:t>时</w:t>
      </w:r>
      <w:r>
        <w:rPr>
          <w:rFonts w:ascii="Verdana" w:hAnsi="Verdana" w:hint="eastAsia"/>
          <w:sz w:val="20"/>
          <w:szCs w:val="20"/>
        </w:rPr>
        <w:t>都会创建其对象</w:t>
      </w:r>
      <w:r>
        <w:rPr>
          <w:rFonts w:ascii="Verdana" w:hAnsi="Verdana" w:hint="eastAsia"/>
          <w:sz w:val="20"/>
          <w:szCs w:val="20"/>
        </w:rPr>
        <w:t xml:space="preserve">, </w:t>
      </w:r>
      <w:r>
        <w:rPr>
          <w:rFonts w:ascii="Verdana" w:hAnsi="Verdana" w:hint="eastAsia"/>
          <w:sz w:val="20"/>
          <w:szCs w:val="20"/>
        </w:rPr>
        <w:t>并将其放到当前</w:t>
      </w:r>
      <w:r>
        <w:rPr>
          <w:rFonts w:ascii="Verdana" w:hAnsi="Verdana" w:hint="eastAsia"/>
          <w:sz w:val="20"/>
          <w:szCs w:val="20"/>
        </w:rPr>
        <w:t>Task</w:t>
      </w:r>
      <w:r>
        <w:rPr>
          <w:rFonts w:ascii="Verdana" w:hAnsi="Verdana" w:hint="eastAsia"/>
          <w:sz w:val="20"/>
          <w:szCs w:val="20"/>
        </w:rPr>
        <w:t>栈中</w:t>
      </w:r>
    </w:p>
    <w:p w:rsidR="001C2C9D" w:rsidRDefault="001C2C9D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color w:val="4B4B4B"/>
          <w:sz w:val="20"/>
          <w:szCs w:val="20"/>
        </w:rPr>
      </w:pPr>
      <w:r>
        <w:rPr>
          <w:rStyle w:val="a9"/>
          <w:rFonts w:ascii="Verdana" w:hAnsi="Verdana"/>
          <w:color w:val="4B4B4B"/>
          <w:sz w:val="20"/>
          <w:szCs w:val="20"/>
        </w:rPr>
        <w:t>2. SingleTop</w:t>
      </w:r>
      <w:r>
        <w:rPr>
          <w:rStyle w:val="a9"/>
          <w:rFonts w:hint="eastAsia"/>
          <w:color w:val="4B4B4B"/>
          <w:sz w:val="20"/>
          <w:szCs w:val="20"/>
        </w:rPr>
        <w:t>模式</w:t>
      </w:r>
    </w:p>
    <w:p w:rsidR="001C2C9D" w:rsidRPr="002F41B6" w:rsidRDefault="00A962D5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ab/>
      </w:r>
      <w:r>
        <w:rPr>
          <w:rFonts w:ascii="Verdana" w:hAnsi="Verdana" w:hint="eastAsia"/>
          <w:sz w:val="20"/>
          <w:szCs w:val="20"/>
        </w:rPr>
        <w:t>如果</w:t>
      </w:r>
      <w:r w:rsidR="00902A69">
        <w:rPr>
          <w:rFonts w:ascii="Verdana" w:hAnsi="Verdana" w:hint="eastAsia"/>
          <w:sz w:val="20"/>
          <w:szCs w:val="20"/>
        </w:rPr>
        <w:t>当前</w:t>
      </w:r>
      <w:r>
        <w:rPr>
          <w:rFonts w:ascii="Verdana" w:hAnsi="Verdana" w:hint="eastAsia"/>
          <w:sz w:val="20"/>
          <w:szCs w:val="20"/>
        </w:rPr>
        <w:t>Activity</w:t>
      </w:r>
      <w:r w:rsidR="00902A69">
        <w:rPr>
          <w:rFonts w:ascii="Verdana" w:hAnsi="Verdana" w:hint="eastAsia"/>
          <w:sz w:val="20"/>
          <w:szCs w:val="20"/>
        </w:rPr>
        <w:t>已显示在前台</w:t>
      </w:r>
      <w:r w:rsidR="00902A69">
        <w:rPr>
          <w:rFonts w:ascii="Verdana" w:hAnsi="Verdana" w:hint="eastAsia"/>
          <w:sz w:val="20"/>
          <w:szCs w:val="20"/>
        </w:rPr>
        <w:t xml:space="preserve">, </w:t>
      </w:r>
      <w:r w:rsidR="00902A69">
        <w:rPr>
          <w:rFonts w:ascii="Verdana" w:hAnsi="Verdana" w:hint="eastAsia"/>
          <w:sz w:val="20"/>
          <w:szCs w:val="20"/>
        </w:rPr>
        <w:t>启动当前</w:t>
      </w:r>
      <w:r w:rsidR="00902A69">
        <w:rPr>
          <w:rFonts w:ascii="Verdana" w:hAnsi="Verdana" w:hint="eastAsia"/>
          <w:sz w:val="20"/>
          <w:szCs w:val="20"/>
        </w:rPr>
        <w:t>Activity</w:t>
      </w:r>
      <w:r>
        <w:rPr>
          <w:rFonts w:ascii="Verdana" w:hAnsi="Verdana" w:hint="eastAsia"/>
          <w:sz w:val="20"/>
          <w:szCs w:val="20"/>
        </w:rPr>
        <w:t>不会创建</w:t>
      </w:r>
      <w:r>
        <w:rPr>
          <w:rFonts w:ascii="Verdana" w:hAnsi="Verdana" w:hint="eastAsia"/>
          <w:sz w:val="20"/>
          <w:szCs w:val="20"/>
        </w:rPr>
        <w:t xml:space="preserve">, </w:t>
      </w:r>
      <w:r>
        <w:rPr>
          <w:rFonts w:ascii="Verdana" w:hAnsi="Verdana" w:hint="eastAsia"/>
          <w:sz w:val="20"/>
          <w:szCs w:val="20"/>
        </w:rPr>
        <w:t>否则会创建</w:t>
      </w:r>
    </w:p>
    <w:p w:rsidR="001C2C9D" w:rsidRDefault="001C2C9D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color w:val="4B4B4B"/>
          <w:sz w:val="20"/>
          <w:szCs w:val="20"/>
        </w:rPr>
      </w:pPr>
      <w:r>
        <w:rPr>
          <w:rStyle w:val="a9"/>
          <w:rFonts w:ascii="Verdana" w:hAnsi="Verdana"/>
          <w:color w:val="4B4B4B"/>
          <w:sz w:val="20"/>
          <w:szCs w:val="20"/>
        </w:rPr>
        <w:t>3. SingleTask</w:t>
      </w:r>
      <w:r>
        <w:rPr>
          <w:rStyle w:val="a9"/>
          <w:rFonts w:hint="eastAsia"/>
          <w:color w:val="4B4B4B"/>
          <w:sz w:val="20"/>
          <w:szCs w:val="20"/>
        </w:rPr>
        <w:t>模式</w:t>
      </w:r>
    </w:p>
    <w:p w:rsidR="001C2C9D" w:rsidRPr="002F41B6" w:rsidRDefault="00432BB4" w:rsidP="007025A6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如果</w:t>
      </w:r>
      <w:r w:rsidR="00902A69">
        <w:rPr>
          <w:rFonts w:ascii="Verdana" w:hAnsi="Verdana" w:hint="eastAsia"/>
          <w:sz w:val="20"/>
          <w:szCs w:val="20"/>
        </w:rPr>
        <w:t>当前</w:t>
      </w:r>
      <w:r>
        <w:rPr>
          <w:rFonts w:ascii="Verdana" w:hAnsi="Verdana" w:hint="eastAsia"/>
          <w:sz w:val="20"/>
          <w:szCs w:val="20"/>
        </w:rPr>
        <w:t>Acctivity</w:t>
      </w:r>
      <w:r>
        <w:rPr>
          <w:rFonts w:ascii="Verdana" w:hAnsi="Verdana" w:hint="eastAsia"/>
          <w:sz w:val="20"/>
          <w:szCs w:val="20"/>
        </w:rPr>
        <w:t>对象已经存在于当前</w:t>
      </w:r>
      <w:r>
        <w:rPr>
          <w:rFonts w:ascii="Verdana" w:hAnsi="Verdana" w:hint="eastAsia"/>
          <w:sz w:val="20"/>
          <w:szCs w:val="20"/>
        </w:rPr>
        <w:t>Task</w:t>
      </w:r>
      <w:r>
        <w:rPr>
          <w:rFonts w:ascii="Verdana" w:hAnsi="Verdana" w:hint="eastAsia"/>
          <w:sz w:val="20"/>
          <w:szCs w:val="20"/>
        </w:rPr>
        <w:t>栈中</w:t>
      </w:r>
      <w:r>
        <w:rPr>
          <w:rFonts w:ascii="Verdana" w:hAnsi="Verdana" w:hint="eastAsia"/>
          <w:sz w:val="20"/>
          <w:szCs w:val="20"/>
        </w:rPr>
        <w:t>(</w:t>
      </w:r>
      <w:r>
        <w:rPr>
          <w:rFonts w:ascii="Verdana" w:hAnsi="Verdana" w:hint="eastAsia"/>
          <w:sz w:val="20"/>
          <w:szCs w:val="20"/>
        </w:rPr>
        <w:t>可以不在栈顶</w:t>
      </w:r>
      <w:r>
        <w:rPr>
          <w:rFonts w:ascii="Verdana" w:hAnsi="Verdana" w:hint="eastAsia"/>
          <w:sz w:val="20"/>
          <w:szCs w:val="20"/>
        </w:rPr>
        <w:t xml:space="preserve">), </w:t>
      </w:r>
      <w:r w:rsidR="00902A69">
        <w:rPr>
          <w:rFonts w:ascii="Verdana" w:hAnsi="Verdana" w:hint="eastAsia"/>
          <w:sz w:val="20"/>
          <w:szCs w:val="20"/>
        </w:rPr>
        <w:t>启动当前</w:t>
      </w:r>
      <w:r w:rsidR="00902A69">
        <w:rPr>
          <w:rFonts w:ascii="Verdana" w:hAnsi="Verdana" w:hint="eastAsia"/>
          <w:sz w:val="20"/>
          <w:szCs w:val="20"/>
        </w:rPr>
        <w:t>Activity</w:t>
      </w:r>
      <w:r>
        <w:rPr>
          <w:rFonts w:ascii="Verdana" w:hAnsi="Verdana" w:hint="eastAsia"/>
          <w:sz w:val="20"/>
          <w:szCs w:val="20"/>
        </w:rPr>
        <w:t>不会创建</w:t>
      </w:r>
      <w:r>
        <w:rPr>
          <w:rFonts w:ascii="Verdana" w:hAnsi="Verdana" w:hint="eastAsia"/>
          <w:sz w:val="20"/>
          <w:szCs w:val="20"/>
        </w:rPr>
        <w:t xml:space="preserve">, </w:t>
      </w:r>
      <w:r>
        <w:rPr>
          <w:rFonts w:ascii="Verdana" w:hAnsi="Verdana" w:hint="eastAsia"/>
          <w:sz w:val="20"/>
          <w:szCs w:val="20"/>
        </w:rPr>
        <w:t>否则会创建</w:t>
      </w:r>
      <w:r w:rsidR="001C2C9D" w:rsidRPr="002F41B6">
        <w:rPr>
          <w:rFonts w:ascii="Verdana" w:hAnsi="Verdana" w:hint="eastAsia"/>
          <w:sz w:val="20"/>
          <w:szCs w:val="20"/>
        </w:rPr>
        <w:t>。</w:t>
      </w:r>
    </w:p>
    <w:p w:rsidR="001C2C9D" w:rsidRDefault="001C2C9D" w:rsidP="001C2C9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color w:val="4B4B4B"/>
          <w:sz w:val="20"/>
          <w:szCs w:val="20"/>
        </w:rPr>
      </w:pPr>
      <w:r>
        <w:rPr>
          <w:rStyle w:val="a9"/>
          <w:rFonts w:ascii="Verdana" w:hAnsi="Verdana"/>
          <w:color w:val="4B4B4B"/>
          <w:sz w:val="20"/>
          <w:szCs w:val="20"/>
        </w:rPr>
        <w:lastRenderedPageBreak/>
        <w:t>4. SingleInstance</w:t>
      </w:r>
      <w:r>
        <w:rPr>
          <w:rStyle w:val="a9"/>
          <w:rFonts w:hint="eastAsia"/>
          <w:color w:val="4B4B4B"/>
          <w:sz w:val="20"/>
          <w:szCs w:val="20"/>
        </w:rPr>
        <w:t>模式</w:t>
      </w:r>
    </w:p>
    <w:p w:rsidR="001C2C9D" w:rsidRPr="002F41B6" w:rsidRDefault="00D608E4" w:rsidP="006A34DF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只要当前</w:t>
      </w:r>
      <w:r w:rsidR="00D70A68">
        <w:rPr>
          <w:rFonts w:ascii="Verdana" w:hAnsi="Verdana" w:hint="eastAsia"/>
          <w:sz w:val="20"/>
          <w:szCs w:val="20"/>
        </w:rPr>
        <w:t>Acctivity</w:t>
      </w:r>
      <w:r>
        <w:rPr>
          <w:rFonts w:ascii="Verdana" w:hAnsi="Verdana" w:hint="eastAsia"/>
          <w:sz w:val="20"/>
          <w:szCs w:val="20"/>
        </w:rPr>
        <w:t>的</w:t>
      </w:r>
      <w:r w:rsidR="00D70A68">
        <w:rPr>
          <w:rFonts w:ascii="Verdana" w:hAnsi="Verdana" w:hint="eastAsia"/>
          <w:sz w:val="20"/>
          <w:szCs w:val="20"/>
        </w:rPr>
        <w:t>对象存在</w:t>
      </w:r>
      <w:r w:rsidR="00D70A68">
        <w:rPr>
          <w:rFonts w:ascii="Verdana" w:hAnsi="Verdana" w:hint="eastAsia"/>
          <w:sz w:val="20"/>
          <w:szCs w:val="20"/>
        </w:rPr>
        <w:t>(</w:t>
      </w:r>
      <w:r w:rsidR="00D70A68">
        <w:rPr>
          <w:rFonts w:ascii="Verdana" w:hAnsi="Verdana" w:hint="eastAsia"/>
          <w:sz w:val="20"/>
          <w:szCs w:val="20"/>
        </w:rPr>
        <w:t>可以在其它</w:t>
      </w:r>
      <w:r w:rsidR="00D70A68">
        <w:rPr>
          <w:rFonts w:ascii="Verdana" w:hAnsi="Verdana" w:hint="eastAsia"/>
          <w:sz w:val="20"/>
          <w:szCs w:val="20"/>
        </w:rPr>
        <w:t>Task</w:t>
      </w:r>
      <w:r w:rsidR="00D70A68">
        <w:rPr>
          <w:rFonts w:ascii="Verdana" w:hAnsi="Verdana" w:hint="eastAsia"/>
          <w:sz w:val="20"/>
          <w:szCs w:val="20"/>
        </w:rPr>
        <w:t>栈中</w:t>
      </w:r>
      <w:r w:rsidR="00D70A68">
        <w:rPr>
          <w:rFonts w:ascii="Verdana" w:hAnsi="Verdana" w:hint="eastAsia"/>
          <w:sz w:val="20"/>
          <w:szCs w:val="20"/>
        </w:rPr>
        <w:t xml:space="preserve">), </w:t>
      </w:r>
      <w:r>
        <w:rPr>
          <w:rFonts w:ascii="Verdana" w:hAnsi="Verdana" w:hint="eastAsia"/>
          <w:sz w:val="20"/>
          <w:szCs w:val="20"/>
        </w:rPr>
        <w:t>启动当前</w:t>
      </w:r>
      <w:r>
        <w:rPr>
          <w:rFonts w:ascii="Verdana" w:hAnsi="Verdana" w:hint="eastAsia"/>
          <w:sz w:val="20"/>
          <w:szCs w:val="20"/>
        </w:rPr>
        <w:t>Activity</w:t>
      </w:r>
      <w:r w:rsidR="00D70A68">
        <w:rPr>
          <w:rFonts w:ascii="Verdana" w:hAnsi="Verdana" w:hint="eastAsia"/>
          <w:sz w:val="20"/>
          <w:szCs w:val="20"/>
        </w:rPr>
        <w:t>不会创建</w:t>
      </w:r>
      <w:r w:rsidR="00D70A68">
        <w:rPr>
          <w:rFonts w:ascii="Verdana" w:hAnsi="Verdana" w:hint="eastAsia"/>
          <w:sz w:val="20"/>
          <w:szCs w:val="20"/>
        </w:rPr>
        <w:t xml:space="preserve">, </w:t>
      </w:r>
      <w:r w:rsidR="00D70A68">
        <w:rPr>
          <w:rFonts w:ascii="Verdana" w:hAnsi="Verdana" w:hint="eastAsia"/>
          <w:sz w:val="20"/>
          <w:szCs w:val="20"/>
        </w:rPr>
        <w:t>否则会创建</w:t>
      </w:r>
      <w:r w:rsidR="00C61CAB">
        <w:rPr>
          <w:rFonts w:ascii="Verdana" w:hAnsi="Verdana" w:hint="eastAsia"/>
          <w:sz w:val="20"/>
          <w:szCs w:val="20"/>
        </w:rPr>
        <w:t>.</w:t>
      </w:r>
    </w:p>
    <w:p w:rsidR="001C2C9D" w:rsidRPr="001C2C9D" w:rsidRDefault="001C2C9D" w:rsidP="001C2C9D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4614CD" w:rsidRPr="00D97EEB" w:rsidRDefault="00ED3B63" w:rsidP="004614CD">
      <w:pPr>
        <w:pStyle w:val="3"/>
        <w:ind w:rightChars="20" w:right="42"/>
        <w:rPr>
          <w:kern w:val="0"/>
        </w:rPr>
      </w:pPr>
      <w:r>
        <w:rPr>
          <w:rFonts w:hint="eastAsia"/>
          <w:kern w:val="0"/>
          <w:highlight w:val="lightGray"/>
        </w:rPr>
        <w:t>8</w:t>
      </w:r>
      <w:r w:rsidR="004614CD" w:rsidRPr="00FB7D7B">
        <w:rPr>
          <w:rFonts w:hint="eastAsia"/>
          <w:kern w:val="0"/>
          <w:highlight w:val="lightGray"/>
        </w:rPr>
        <w:t>、如何退出</w:t>
      </w:r>
      <w:r w:rsidR="004614CD" w:rsidRPr="00FB7D7B">
        <w:rPr>
          <w:rFonts w:hint="eastAsia"/>
          <w:kern w:val="0"/>
          <w:highlight w:val="lightGray"/>
        </w:rPr>
        <w:t>Activity</w:t>
      </w:r>
      <w:r w:rsidR="004614CD" w:rsidRPr="00FB7D7B">
        <w:rPr>
          <w:rFonts w:hint="eastAsia"/>
          <w:kern w:val="0"/>
          <w:highlight w:val="lightGray"/>
        </w:rPr>
        <w:t>？如何安全退出已调用多个</w:t>
      </w:r>
      <w:r w:rsidR="004614CD" w:rsidRPr="00FB7D7B">
        <w:rPr>
          <w:rFonts w:hint="eastAsia"/>
          <w:kern w:val="0"/>
          <w:highlight w:val="lightGray"/>
        </w:rPr>
        <w:t>Activity</w:t>
      </w:r>
      <w:r w:rsidR="004614CD" w:rsidRPr="00FB7D7B">
        <w:rPr>
          <w:rFonts w:hint="eastAsia"/>
          <w:kern w:val="0"/>
          <w:highlight w:val="lightGray"/>
        </w:rPr>
        <w:t>的</w:t>
      </w:r>
      <w:r w:rsidR="004614CD" w:rsidRPr="00FB7D7B">
        <w:rPr>
          <w:rFonts w:hint="eastAsia"/>
          <w:kern w:val="0"/>
          <w:highlight w:val="lightGray"/>
        </w:rPr>
        <w:t>Application</w:t>
      </w:r>
      <w:r w:rsidR="004614CD" w:rsidRPr="00FB7D7B">
        <w:rPr>
          <w:rFonts w:hint="eastAsia"/>
          <w:kern w:val="0"/>
          <w:highlight w:val="lightGray"/>
        </w:rPr>
        <w:t>？</w:t>
      </w:r>
    </w:p>
    <w:p w:rsidR="001E7C16" w:rsidRDefault="004614CD" w:rsidP="004614CD">
      <w:pPr>
        <w:widowControl/>
        <w:shd w:val="clear" w:color="auto" w:fill="FFFFFF"/>
        <w:spacing w:line="360" w:lineRule="atLeast"/>
        <w:ind w:rightChars="20" w:right="42" w:firstLine="210"/>
        <w:jc w:val="left"/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在</w:t>
      </w:r>
      <w:r>
        <w:rPr>
          <w:rFonts w:ascii="Helvetica" w:hAnsi="Helvetica"/>
          <w:color w:val="000000"/>
          <w:szCs w:val="21"/>
          <w:shd w:val="clear" w:color="auto" w:fill="FFFFFF"/>
        </w:rPr>
        <w:t>Android</w:t>
      </w:r>
      <w:r>
        <w:rPr>
          <w:rFonts w:ascii="Helvetica" w:hAnsi="Helvetica"/>
          <w:color w:val="000000"/>
          <w:szCs w:val="21"/>
          <w:shd w:val="clear" w:color="auto" w:fill="FFFFFF"/>
        </w:rPr>
        <w:t>中退出程序比较麻烦，尤其是在多个</w:t>
      </w:r>
      <w:r>
        <w:rPr>
          <w:rFonts w:ascii="Helvetica" w:hAnsi="Helvetica"/>
          <w:color w:val="000000"/>
          <w:szCs w:val="21"/>
          <w:shd w:val="clear" w:color="auto" w:fill="FFFFFF"/>
        </w:rPr>
        <w:t>Activity</w:t>
      </w:r>
      <w:r>
        <w:rPr>
          <w:rFonts w:ascii="Helvetica" w:hAnsi="Helvetica"/>
          <w:color w:val="000000"/>
          <w:szCs w:val="21"/>
          <w:shd w:val="clear" w:color="auto" w:fill="FFFFFF"/>
        </w:rPr>
        <w:t>的程序中，</w:t>
      </w:r>
    </w:p>
    <w:p w:rsidR="001E7C16" w:rsidRDefault="001E7C16" w:rsidP="004614CD">
      <w:pPr>
        <w:widowControl/>
        <w:shd w:val="clear" w:color="auto" w:fill="FFFFFF"/>
        <w:spacing w:line="360" w:lineRule="atLeast"/>
        <w:ind w:rightChars="20" w:right="42" w:firstLine="210"/>
        <w:jc w:val="left"/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2.2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之前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:</w:t>
      </w:r>
    </w:p>
    <w:tbl>
      <w:tblPr>
        <w:tblStyle w:val="aa"/>
        <w:tblW w:w="8755" w:type="dxa"/>
        <w:tblLook w:val="04A0" w:firstRow="1" w:lastRow="0" w:firstColumn="1" w:lastColumn="0" w:noHBand="0" w:noVBand="1"/>
      </w:tblPr>
      <w:tblGrid>
        <w:gridCol w:w="8755"/>
      </w:tblGrid>
      <w:tr w:rsidR="001E7C16" w:rsidTr="001E7C16">
        <w:tc>
          <w:tcPr>
            <w:tcW w:w="8755" w:type="dxa"/>
          </w:tcPr>
          <w:p w:rsidR="001E7C16" w:rsidRDefault="001E7C16" w:rsidP="001E7C16">
            <w:pPr>
              <w:widowControl/>
              <w:shd w:val="clear" w:color="auto" w:fill="FFFFFF"/>
              <w:spacing w:line="360" w:lineRule="atLeast"/>
              <w:ind w:rightChars="20" w:right="42" w:firstLine="210"/>
              <w:jc w:val="left"/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AFAFA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AFAFA"/>
              </w:rPr>
              <w:t>ActivityManager am = (ActivityManager)getSystemService (Context.ACTIVITY_SERVICE);</w:t>
            </w:r>
          </w:p>
          <w:p w:rsidR="001E7C16" w:rsidRDefault="001E7C16" w:rsidP="001E7C16">
            <w:pPr>
              <w:widowControl/>
              <w:shd w:val="clear" w:color="auto" w:fill="FFFFFF"/>
              <w:spacing w:line="360" w:lineRule="atLeast"/>
              <w:ind w:rightChars="20" w:right="42" w:firstLine="210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AFAFA"/>
              </w:rPr>
              <w:t>am.restartPackage(getPackageName());</w:t>
            </w:r>
          </w:p>
        </w:tc>
      </w:tr>
    </w:tbl>
    <w:p w:rsidR="001E7C16" w:rsidRDefault="001E7C16" w:rsidP="001E7C16">
      <w:pPr>
        <w:widowControl/>
        <w:shd w:val="clear" w:color="auto" w:fill="FFFFFF"/>
        <w:spacing w:line="360" w:lineRule="atLeast"/>
        <w:ind w:rightChars="20" w:right="42" w:firstLine="210"/>
        <w:jc w:val="left"/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2.2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之后上面的方式不可用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E7C16" w:rsidTr="001E7C16">
        <w:tc>
          <w:tcPr>
            <w:tcW w:w="8522" w:type="dxa"/>
          </w:tcPr>
          <w:p w:rsidR="001E7C16" w:rsidRDefault="001E7C16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可以自定义一个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Activity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的栈，在程序退出时将栈中的所有的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Activity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进行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finish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，这种方法，我以前的文章中有详述</w:t>
            </w:r>
          </w:p>
        </w:tc>
      </w:tr>
    </w:tbl>
    <w:p w:rsidR="001E7C16" w:rsidRDefault="0016701B" w:rsidP="001E7C16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或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E7C16" w:rsidTr="001E7C16">
        <w:tc>
          <w:tcPr>
            <w:tcW w:w="8522" w:type="dxa"/>
          </w:tcPr>
          <w:p w:rsidR="006A0AE8" w:rsidRDefault="006A0AE8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先让程序到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Home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界面，然后再将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process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杀死</w:t>
            </w:r>
          </w:p>
          <w:p w:rsidR="001E7C16" w:rsidRPr="001E7C16" w:rsidRDefault="001E7C16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 w:rsidRPr="001E7C16">
              <w:rPr>
                <w:rFonts w:ascii="Helvetica" w:hAnsi="Helvetica"/>
                <w:color w:val="000000"/>
                <w:szCs w:val="21"/>
                <w:shd w:val="clear" w:color="auto" w:fill="FFFFFF"/>
              </w:rPr>
              <w:t>Intent intent = new Intent(Intent.ACTION_MAIN);</w:t>
            </w:r>
          </w:p>
          <w:p w:rsidR="001E7C16" w:rsidRPr="001E7C16" w:rsidRDefault="001E7C16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 w:rsidRPr="001E7C16">
              <w:rPr>
                <w:rFonts w:ascii="Helvetica" w:hAnsi="Helvetica"/>
                <w:color w:val="000000"/>
                <w:szCs w:val="21"/>
                <w:shd w:val="clear" w:color="auto" w:fill="FFFFFF"/>
              </w:rPr>
              <w:t>intent.addCategory(Intent.CATEGORY_HOME);</w:t>
            </w:r>
          </w:p>
          <w:p w:rsidR="001E7C16" w:rsidRPr="001E7C16" w:rsidRDefault="001E7C16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 w:rsidRPr="001E7C16">
              <w:rPr>
                <w:rFonts w:ascii="Helvetica" w:hAnsi="Helvetica"/>
                <w:color w:val="000000"/>
                <w:szCs w:val="21"/>
                <w:shd w:val="clear" w:color="auto" w:fill="FFFFFF"/>
              </w:rPr>
              <w:t>intent.setFlags(Intent.FLAG_ACTIVITY_CLEAR_TOP);</w:t>
            </w:r>
          </w:p>
          <w:p w:rsidR="001E7C16" w:rsidRPr="001E7C16" w:rsidRDefault="001E7C16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 w:rsidRPr="001E7C16">
              <w:rPr>
                <w:rFonts w:ascii="Helvetica" w:hAnsi="Helvetica"/>
                <w:color w:val="000000"/>
                <w:szCs w:val="21"/>
                <w:shd w:val="clear" w:color="auto" w:fill="FFFFFF"/>
              </w:rPr>
              <w:t>startActivity(intent);</w:t>
            </w:r>
          </w:p>
          <w:p w:rsidR="001E7C16" w:rsidRDefault="001E7C16" w:rsidP="001E7C16">
            <w:pPr>
              <w:widowControl/>
              <w:spacing w:line="360" w:lineRule="atLeast"/>
              <w:ind w:rightChars="20" w:right="42"/>
              <w:jc w:val="left"/>
              <w:rPr>
                <w:rFonts w:ascii="Helvetica" w:hAnsi="Helvetica"/>
                <w:color w:val="000000"/>
                <w:szCs w:val="21"/>
                <w:shd w:val="clear" w:color="auto" w:fill="FFFFFF"/>
              </w:rPr>
            </w:pPr>
            <w:r w:rsidRPr="001E7C16">
              <w:rPr>
                <w:rFonts w:ascii="Helvetica" w:hAnsi="Helvetica"/>
                <w:color w:val="000000"/>
                <w:szCs w:val="21"/>
                <w:shd w:val="clear" w:color="auto" w:fill="FFFFFF"/>
              </w:rPr>
              <w:t>android.os.Process.killProcess(Process.myPid());</w:t>
            </w:r>
          </w:p>
        </w:tc>
      </w:tr>
    </w:tbl>
    <w:p w:rsidR="001E7C16" w:rsidRPr="001E7C16" w:rsidRDefault="001E7C16" w:rsidP="001E7C16">
      <w:pPr>
        <w:widowControl/>
        <w:shd w:val="clear" w:color="auto" w:fill="FFFFFF"/>
        <w:spacing w:line="360" w:lineRule="atLeast"/>
        <w:ind w:rightChars="20" w:right="42"/>
        <w:jc w:val="left"/>
        <w:rPr>
          <w:rFonts w:ascii="Helvetica" w:hAnsi="Helvetica"/>
          <w:color w:val="000000"/>
          <w:szCs w:val="21"/>
          <w:shd w:val="clear" w:color="auto" w:fill="FFFFFF"/>
        </w:rPr>
      </w:pPr>
    </w:p>
    <w:p w:rsidR="004614CD" w:rsidRPr="0033592C" w:rsidRDefault="00ED3B63" w:rsidP="004614CD">
      <w:pPr>
        <w:pStyle w:val="3"/>
        <w:ind w:rightChars="20" w:right="42"/>
        <w:rPr>
          <w:kern w:val="0"/>
        </w:rPr>
      </w:pPr>
      <w:r>
        <w:rPr>
          <w:rFonts w:hint="eastAsia"/>
          <w:kern w:val="0"/>
          <w:highlight w:val="lightGray"/>
        </w:rPr>
        <w:t>9</w:t>
      </w:r>
      <w:r w:rsidR="004614CD" w:rsidRPr="00D30144">
        <w:rPr>
          <w:rFonts w:hint="eastAsia"/>
          <w:kern w:val="0"/>
          <w:highlight w:val="lightGray"/>
        </w:rPr>
        <w:t>、如果后台的</w:t>
      </w:r>
      <w:r w:rsidR="004614CD" w:rsidRPr="00D30144">
        <w:rPr>
          <w:rFonts w:hint="eastAsia"/>
          <w:kern w:val="0"/>
          <w:highlight w:val="lightGray"/>
        </w:rPr>
        <w:t>Activity</w:t>
      </w:r>
      <w:r w:rsidR="004614CD" w:rsidRPr="00D30144">
        <w:rPr>
          <w:rFonts w:hint="eastAsia"/>
          <w:kern w:val="0"/>
          <w:highlight w:val="lightGray"/>
        </w:rPr>
        <w:t>由于某原因被系统回收了，如何在被系统回收之前保存当前状态？</w:t>
      </w:r>
    </w:p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3592C">
        <w:rPr>
          <w:rFonts w:ascii="微软雅黑" w:eastAsia="微软雅黑" w:hAnsi="微软雅黑" w:cs="宋体" w:hint="eastAsia"/>
          <w:color w:val="000000"/>
          <w:kern w:val="0"/>
          <w:szCs w:val="21"/>
        </w:rPr>
        <w:t>答：重写onSaveInstanceState()方法，在此方法中保存需要保存的数据，该方法将会在activity被回收之前调用。通过重写onRestoreInstanceState()方法可以从中提取保存好的数据</w:t>
      </w:r>
      <w:r w:rsidR="000543AF">
        <w:rPr>
          <w:rFonts w:ascii="微软雅黑" w:eastAsia="微软雅黑" w:hAnsi="微软雅黑" w:cs="宋体" w:hint="eastAsia"/>
          <w:color w:val="000000"/>
          <w:kern w:val="0"/>
          <w:szCs w:val="21"/>
        </w:rPr>
        <w:t>.</w:t>
      </w:r>
    </w:p>
    <w:p w:rsidR="004614CD" w:rsidRPr="004B2830" w:rsidRDefault="00ED3B63" w:rsidP="004614CD">
      <w:pPr>
        <w:pStyle w:val="3"/>
        <w:ind w:rightChars="20" w:right="42"/>
        <w:rPr>
          <w:kern w:val="0"/>
        </w:rPr>
      </w:pPr>
      <w:r w:rsidRPr="004B2830">
        <w:rPr>
          <w:rFonts w:hint="eastAsia"/>
          <w:kern w:val="0"/>
          <w:highlight w:val="lightGray"/>
        </w:rPr>
        <w:lastRenderedPageBreak/>
        <w:t>10</w:t>
      </w:r>
      <w:r w:rsidR="004614CD" w:rsidRPr="004B2830">
        <w:rPr>
          <w:rFonts w:hint="eastAsia"/>
          <w:kern w:val="0"/>
          <w:highlight w:val="lightGray"/>
        </w:rPr>
        <w:t>、</w:t>
      </w:r>
      <w:r w:rsidR="004614CD" w:rsidRPr="004B2830">
        <w:rPr>
          <w:rFonts w:hint="eastAsia"/>
          <w:kern w:val="0"/>
          <w:highlight w:val="lightGray"/>
        </w:rPr>
        <w:t>activity</w:t>
      </w:r>
      <w:r w:rsidR="004614CD" w:rsidRPr="004B2830">
        <w:rPr>
          <w:rFonts w:hint="eastAsia"/>
          <w:kern w:val="0"/>
          <w:highlight w:val="lightGray"/>
        </w:rPr>
        <w:t>在屏幕旋转时的生命周期</w:t>
      </w:r>
    </w:p>
    <w:p w:rsidR="00870F8F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65C7B">
        <w:rPr>
          <w:rFonts w:ascii="微软雅黑" w:eastAsia="微软雅黑" w:hAnsi="微软雅黑" w:cs="宋体" w:hint="eastAsia"/>
          <w:color w:val="000000"/>
          <w:kern w:val="0"/>
          <w:szCs w:val="21"/>
        </w:rPr>
        <w:t>答：</w:t>
      </w:r>
      <w:r w:rsidR="0003090C">
        <w:rPr>
          <w:rFonts w:ascii="微软雅黑" w:eastAsia="微软雅黑" w:hAnsi="微软雅黑" w:cs="宋体" w:hint="eastAsia"/>
          <w:color w:val="000000"/>
          <w:kern w:val="0"/>
          <w:szCs w:val="21"/>
        </w:rPr>
        <w:t>1.</w:t>
      </w:r>
      <w:r w:rsidR="00531154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Pr="00465C7B">
        <w:rPr>
          <w:rFonts w:ascii="微软雅黑" w:eastAsia="微软雅黑" w:hAnsi="微软雅黑" w:cs="宋体" w:hint="eastAsia"/>
          <w:color w:val="000000"/>
          <w:kern w:val="0"/>
          <w:szCs w:val="21"/>
        </w:rPr>
        <w:t>不设置Activity的android:configChanges时，切屏会重新调用各个生命周期，切横屏时会执行一次，切竖屏时会执行两次；</w:t>
      </w:r>
    </w:p>
    <w:p w:rsidR="00870F8F" w:rsidRDefault="0003090C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2. </w:t>
      </w:r>
      <w:r w:rsidR="004614CD" w:rsidRPr="00465C7B">
        <w:rPr>
          <w:rFonts w:ascii="微软雅黑" w:eastAsia="微软雅黑" w:hAnsi="微软雅黑" w:cs="宋体" w:hint="eastAsia"/>
          <w:color w:val="000000"/>
          <w:kern w:val="0"/>
          <w:szCs w:val="21"/>
        </w:rPr>
        <w:t>设置Activity的android:configChanges="orientation"时，切屏还是会重新调用各个生命周期，切横、竖屏时只会执行一次；</w:t>
      </w:r>
    </w:p>
    <w:p w:rsidR="004614CD" w:rsidRPr="00650E17" w:rsidRDefault="0003090C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3. </w:t>
      </w:r>
      <w:r w:rsidR="004614CD" w:rsidRPr="00465C7B">
        <w:rPr>
          <w:rFonts w:ascii="微软雅黑" w:eastAsia="微软雅黑" w:hAnsi="微软雅黑" w:cs="宋体" w:hint="eastAsia"/>
          <w:color w:val="000000"/>
          <w:kern w:val="0"/>
          <w:szCs w:val="21"/>
        </w:rPr>
        <w:t>设置Activity</w:t>
      </w:r>
      <w:r w:rsidR="004614CD">
        <w:rPr>
          <w:rFonts w:ascii="微软雅黑" w:eastAsia="微软雅黑" w:hAnsi="微软雅黑" w:cs="宋体" w:hint="eastAsia"/>
          <w:color w:val="000000"/>
          <w:kern w:val="0"/>
          <w:szCs w:val="21"/>
        </w:rPr>
        <w:t>的</w:t>
      </w:r>
      <w:r w:rsidR="004614CD" w:rsidRPr="00465C7B">
        <w:rPr>
          <w:rFonts w:ascii="微软雅黑" w:eastAsia="微软雅黑" w:hAnsi="微软雅黑" w:cs="宋体" w:hint="eastAsia"/>
          <w:color w:val="000000"/>
          <w:kern w:val="0"/>
          <w:szCs w:val="21"/>
        </w:rPr>
        <w:t>android:configChanges="</w:t>
      </w:r>
      <w:r w:rsidR="00905B77">
        <w:rPr>
          <w:rFonts w:ascii="Arial" w:hAnsi="Arial" w:cs="Arial"/>
          <w:color w:val="333333"/>
          <w:szCs w:val="21"/>
          <w:shd w:val="clear" w:color="auto" w:fill="FFFFFF"/>
        </w:rPr>
        <w:t>orientation|keyboardHidden|screenSize</w:t>
      </w:r>
      <w:r w:rsidR="004614CD" w:rsidRPr="00465C7B">
        <w:rPr>
          <w:rFonts w:ascii="微软雅黑" w:eastAsia="微软雅黑" w:hAnsi="微软雅黑" w:cs="宋体" w:hint="eastAsia"/>
          <w:color w:val="000000"/>
          <w:kern w:val="0"/>
          <w:szCs w:val="21"/>
        </w:rPr>
        <w:t>"时，切屏不会重新调用各个生命周期，只会执行onConfigurationChanged方法</w:t>
      </w:r>
      <w:r w:rsidR="004614CD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4614CD" w:rsidRDefault="00B237B7" w:rsidP="004614CD">
      <w:pPr>
        <w:pStyle w:val="2"/>
        <w:ind w:rightChars="20" w:right="42"/>
      </w:pPr>
      <w:r>
        <w:rPr>
          <w:rFonts w:hint="eastAsia"/>
        </w:rPr>
        <w:t xml:space="preserve">2.2. </w:t>
      </w:r>
      <w:r w:rsidR="004614CD">
        <w:rPr>
          <w:rFonts w:hint="eastAsia"/>
        </w:rPr>
        <w:t>Service</w:t>
      </w:r>
      <w:r w:rsidR="004614CD">
        <w:rPr>
          <w:rFonts w:hint="eastAsia"/>
        </w:rPr>
        <w:t>相关</w:t>
      </w:r>
    </w:p>
    <w:p w:rsidR="004614CD" w:rsidRPr="0064200A" w:rsidRDefault="00832CC5" w:rsidP="004614CD">
      <w:pPr>
        <w:pStyle w:val="3"/>
        <w:ind w:rightChars="20" w:right="42"/>
        <w:rPr>
          <w:kern w:val="0"/>
        </w:rPr>
      </w:pPr>
      <w:r w:rsidRPr="00717A4D">
        <w:rPr>
          <w:rFonts w:hint="eastAsia"/>
          <w:kern w:val="0"/>
          <w:highlight w:val="lightGray"/>
        </w:rPr>
        <w:t>11</w:t>
      </w:r>
      <w:r w:rsidR="004614CD" w:rsidRPr="00717A4D">
        <w:rPr>
          <w:rFonts w:hint="eastAsia"/>
          <w:kern w:val="0"/>
          <w:highlight w:val="lightGray"/>
        </w:rPr>
        <w:t>、如何开发一个</w:t>
      </w:r>
      <w:r w:rsidR="004614CD" w:rsidRPr="00717A4D">
        <w:rPr>
          <w:rFonts w:hint="eastAsia"/>
          <w:kern w:val="0"/>
          <w:highlight w:val="lightGray"/>
        </w:rPr>
        <w:t>Service</w:t>
      </w:r>
      <w:r w:rsidR="004614CD" w:rsidRPr="00717A4D">
        <w:rPr>
          <w:rFonts w:hint="eastAsia"/>
          <w:kern w:val="0"/>
          <w:highlight w:val="lightGray"/>
        </w:rPr>
        <w:t>组件？</w:t>
      </w:r>
    </w:p>
    <w:p w:rsidR="004614CD" w:rsidRPr="00094EDB" w:rsidRDefault="004614CD" w:rsidP="00094EDB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094EDB">
        <w:rPr>
          <w:rFonts w:ascii="Verdana" w:hAnsi="Verdana" w:hint="eastAsia"/>
          <w:sz w:val="20"/>
          <w:szCs w:val="20"/>
        </w:rPr>
        <w:t>服务的开发比较简单，如下：</w:t>
      </w:r>
    </w:p>
    <w:p w:rsidR="004614CD" w:rsidRPr="00094EDB" w:rsidRDefault="004614CD" w:rsidP="00094EDB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094EDB">
        <w:rPr>
          <w:rFonts w:ascii="Verdana" w:hAnsi="Verdana" w:hint="eastAsia"/>
          <w:sz w:val="20"/>
          <w:szCs w:val="20"/>
        </w:rPr>
        <w:t>第一步：继承</w:t>
      </w:r>
      <w:r w:rsidRPr="00094EDB">
        <w:rPr>
          <w:rFonts w:ascii="Verdana" w:hAnsi="Verdana" w:hint="eastAsia"/>
          <w:sz w:val="20"/>
          <w:szCs w:val="20"/>
        </w:rPr>
        <w:t>Service</w:t>
      </w:r>
      <w:r w:rsidRPr="00094EDB">
        <w:rPr>
          <w:rFonts w:ascii="Verdana" w:hAnsi="Verdana" w:hint="eastAsia"/>
          <w:sz w:val="20"/>
          <w:szCs w:val="20"/>
        </w:rPr>
        <w:t>类</w:t>
      </w:r>
      <w:r w:rsidRPr="00094EDB">
        <w:rPr>
          <w:rFonts w:ascii="Verdana" w:hAnsi="Verdana" w:hint="eastAsia"/>
          <w:sz w:val="20"/>
          <w:szCs w:val="20"/>
        </w:rPr>
        <w:t xml:space="preserve"> public class SMSService extends Service {}</w:t>
      </w:r>
    </w:p>
    <w:p w:rsidR="004614CD" w:rsidRPr="00094EDB" w:rsidRDefault="004614CD" w:rsidP="00094EDB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094EDB">
        <w:rPr>
          <w:rFonts w:ascii="Verdana" w:hAnsi="Verdana" w:hint="eastAsia"/>
          <w:sz w:val="20"/>
          <w:szCs w:val="20"/>
        </w:rPr>
        <w:t>第二步：在</w:t>
      </w:r>
      <w:r w:rsidRPr="00094EDB">
        <w:rPr>
          <w:rFonts w:ascii="Verdana" w:hAnsi="Verdana" w:hint="eastAsia"/>
          <w:sz w:val="20"/>
          <w:szCs w:val="20"/>
        </w:rPr>
        <w:t>AndroidManifest.xml</w:t>
      </w:r>
      <w:r w:rsidRPr="00094EDB">
        <w:rPr>
          <w:rFonts w:ascii="Verdana" w:hAnsi="Verdana" w:hint="eastAsia"/>
          <w:sz w:val="20"/>
          <w:szCs w:val="20"/>
        </w:rPr>
        <w:t>文件中的</w:t>
      </w:r>
      <w:r w:rsidRPr="00094EDB">
        <w:rPr>
          <w:rFonts w:ascii="Verdana" w:hAnsi="Verdana" w:hint="eastAsia"/>
          <w:sz w:val="20"/>
          <w:szCs w:val="20"/>
        </w:rPr>
        <w:t>&lt;application&gt;</w:t>
      </w:r>
      <w:r w:rsidRPr="00094EDB">
        <w:rPr>
          <w:rFonts w:ascii="Verdana" w:hAnsi="Verdana" w:hint="eastAsia"/>
          <w:sz w:val="20"/>
          <w:szCs w:val="20"/>
        </w:rPr>
        <w:t>节点里对服务进行配置</w:t>
      </w:r>
      <w:r w:rsidRPr="00094EDB">
        <w:rPr>
          <w:rFonts w:ascii="Verdana" w:hAnsi="Verdana" w:hint="eastAsia"/>
          <w:sz w:val="20"/>
          <w:szCs w:val="20"/>
        </w:rPr>
        <w:t>:&lt;service android:name=".SMSService" /&gt;</w:t>
      </w:r>
    </w:p>
    <w:p w:rsidR="004614CD" w:rsidRPr="00094EDB" w:rsidRDefault="004614CD" w:rsidP="00094EDB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094EDB">
        <w:rPr>
          <w:rFonts w:ascii="Verdana" w:hAnsi="Verdana" w:hint="eastAsia"/>
          <w:sz w:val="20"/>
          <w:szCs w:val="20"/>
        </w:rPr>
        <w:t>第三步：启动服务</w:t>
      </w:r>
    </w:p>
    <w:p w:rsidR="004614CD" w:rsidRPr="00094EDB" w:rsidRDefault="004614CD" w:rsidP="00094EDB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094EDB">
        <w:rPr>
          <w:rFonts w:ascii="Verdana" w:hAnsi="Verdana" w:hint="eastAsia"/>
          <w:sz w:val="20"/>
          <w:szCs w:val="20"/>
        </w:rPr>
        <w:t>方法一：</w:t>
      </w:r>
      <w:r w:rsidRPr="00094EDB">
        <w:rPr>
          <w:rFonts w:ascii="Verdana" w:hAnsi="Verdana" w:hint="eastAsia"/>
          <w:sz w:val="20"/>
          <w:szCs w:val="20"/>
        </w:rPr>
        <w:t>context.startService()</w:t>
      </w:r>
      <w:r w:rsidRPr="00094EDB">
        <w:rPr>
          <w:rFonts w:ascii="Verdana" w:hAnsi="Verdana" w:hint="eastAsia"/>
          <w:sz w:val="20"/>
          <w:szCs w:val="20"/>
        </w:rPr>
        <w:t>：调用者与服务之间没有关连，即使调用者退出了，服务仍然运行</w:t>
      </w:r>
    </w:p>
    <w:p w:rsidR="004614CD" w:rsidRPr="00094EDB" w:rsidRDefault="004614CD" w:rsidP="00094EDB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094EDB">
        <w:rPr>
          <w:rFonts w:ascii="Verdana" w:hAnsi="Verdana" w:hint="eastAsia"/>
          <w:sz w:val="20"/>
          <w:szCs w:val="20"/>
        </w:rPr>
        <w:t>方法二：</w:t>
      </w:r>
      <w:r w:rsidRPr="00094EDB">
        <w:rPr>
          <w:rFonts w:ascii="Verdana" w:hAnsi="Verdana" w:hint="eastAsia"/>
          <w:sz w:val="20"/>
          <w:szCs w:val="20"/>
        </w:rPr>
        <w:t>context.bindService()</w:t>
      </w:r>
      <w:r w:rsidRPr="00094EDB">
        <w:rPr>
          <w:rFonts w:ascii="Verdana" w:hAnsi="Verdana" w:hint="eastAsia"/>
          <w:sz w:val="20"/>
          <w:szCs w:val="20"/>
        </w:rPr>
        <w:t>：调用者与服务绑定在了一起，调用者一旦退出，服务也就终止，大有“</w:t>
      </w:r>
      <w:r w:rsidRPr="00164381">
        <w:rPr>
          <w:rFonts w:ascii="Verdana" w:hAnsi="Verdana" w:hint="eastAsia"/>
          <w:color w:val="FF0000"/>
          <w:sz w:val="20"/>
          <w:szCs w:val="20"/>
        </w:rPr>
        <w:t>不求同时生，必须同时死</w:t>
      </w:r>
      <w:r w:rsidRPr="00094EDB">
        <w:rPr>
          <w:rFonts w:ascii="Verdana" w:hAnsi="Verdana" w:hint="eastAsia"/>
          <w:sz w:val="20"/>
          <w:szCs w:val="20"/>
        </w:rPr>
        <w:t>”的特点</w:t>
      </w:r>
    </w:p>
    <w:p w:rsidR="00FB5E9F" w:rsidRPr="00D33DCF" w:rsidRDefault="00832CC5" w:rsidP="00D33DCF">
      <w:pPr>
        <w:pStyle w:val="3"/>
        <w:ind w:rightChars="20" w:right="42"/>
        <w:rPr>
          <w:kern w:val="0"/>
        </w:rPr>
      </w:pPr>
      <w:r w:rsidRPr="00717A4D">
        <w:rPr>
          <w:rFonts w:hint="eastAsia"/>
          <w:kern w:val="0"/>
          <w:highlight w:val="lightGray"/>
        </w:rPr>
        <w:lastRenderedPageBreak/>
        <w:t>1</w:t>
      </w:r>
      <w:r w:rsidR="004614CD" w:rsidRPr="00717A4D">
        <w:rPr>
          <w:rFonts w:hint="eastAsia"/>
          <w:kern w:val="0"/>
          <w:highlight w:val="lightGray"/>
        </w:rPr>
        <w:t>2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Service</w:t>
      </w:r>
      <w:r w:rsidR="004614CD" w:rsidRPr="00717A4D">
        <w:rPr>
          <w:rFonts w:hint="eastAsia"/>
          <w:kern w:val="0"/>
          <w:highlight w:val="lightGray"/>
        </w:rPr>
        <w:t>的生命周期？</w:t>
      </w:r>
    </w:p>
    <w:p w:rsidR="00FB5E9F" w:rsidRPr="00FB5E9F" w:rsidRDefault="00D33DCF" w:rsidP="00FB5E9F">
      <w:r>
        <w:rPr>
          <w:noProof/>
        </w:rPr>
        <w:drawing>
          <wp:inline distT="0" distB="0" distL="0" distR="0" wp14:anchorId="0F993F76" wp14:editId="5ACFFAC9">
            <wp:extent cx="4171950" cy="4810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onCreate()</w:t>
      </w:r>
      <w:r w:rsidRPr="00E5370D">
        <w:rPr>
          <w:rFonts w:ascii="Verdana" w:hAnsi="Verdana" w:hint="eastAsia"/>
          <w:sz w:val="20"/>
          <w:szCs w:val="20"/>
        </w:rPr>
        <w:t>：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该方法在服务被创建时调用，该方法只会被调用一次，无论调用多少次</w:t>
      </w:r>
      <w:r w:rsidRPr="00E5370D">
        <w:rPr>
          <w:rFonts w:ascii="Verdana" w:hAnsi="Verdana" w:hint="eastAsia"/>
          <w:sz w:val="20"/>
          <w:szCs w:val="20"/>
        </w:rPr>
        <w:t>startService()</w:t>
      </w:r>
      <w:r w:rsidRPr="00E5370D">
        <w:rPr>
          <w:rFonts w:ascii="Verdana" w:hAnsi="Verdana" w:hint="eastAsia"/>
          <w:sz w:val="20"/>
          <w:szCs w:val="20"/>
        </w:rPr>
        <w:t>或</w:t>
      </w:r>
      <w:r w:rsidRPr="00E5370D">
        <w:rPr>
          <w:rFonts w:ascii="Verdana" w:hAnsi="Verdana" w:hint="eastAsia"/>
          <w:sz w:val="20"/>
          <w:szCs w:val="20"/>
        </w:rPr>
        <w:t>bindService()</w:t>
      </w:r>
      <w:r w:rsidRPr="00E5370D">
        <w:rPr>
          <w:rFonts w:ascii="Verdana" w:hAnsi="Verdana" w:hint="eastAsia"/>
          <w:sz w:val="20"/>
          <w:szCs w:val="20"/>
        </w:rPr>
        <w:t>方法，服务也只被创建一次。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onDestroy()</w:t>
      </w:r>
      <w:r w:rsidRPr="00E5370D">
        <w:rPr>
          <w:rFonts w:ascii="Verdana" w:hAnsi="Verdana" w:hint="eastAsia"/>
          <w:sz w:val="20"/>
          <w:szCs w:val="20"/>
        </w:rPr>
        <w:t>：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该方法在服务被终止时调用。与采用</w:t>
      </w:r>
      <w:r w:rsidRPr="00E5370D">
        <w:rPr>
          <w:rFonts w:ascii="Verdana" w:hAnsi="Verdana" w:hint="eastAsia"/>
          <w:sz w:val="20"/>
          <w:szCs w:val="20"/>
        </w:rPr>
        <w:t>Context.startService()</w:t>
      </w:r>
      <w:r w:rsidRPr="00E5370D">
        <w:rPr>
          <w:rFonts w:ascii="Verdana" w:hAnsi="Verdana" w:hint="eastAsia"/>
          <w:sz w:val="20"/>
          <w:szCs w:val="20"/>
        </w:rPr>
        <w:t>方法启动服务有关的生命周期方法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onStart()</w:t>
      </w:r>
      <w:r w:rsidRPr="00E5370D">
        <w:rPr>
          <w:rFonts w:ascii="Verdana" w:hAnsi="Verdana" w:hint="eastAsia"/>
          <w:sz w:val="20"/>
          <w:szCs w:val="20"/>
        </w:rPr>
        <w:t>：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只有采用</w:t>
      </w:r>
      <w:r w:rsidRPr="00E5370D">
        <w:rPr>
          <w:rFonts w:ascii="Verdana" w:hAnsi="Verdana" w:hint="eastAsia"/>
          <w:sz w:val="20"/>
          <w:szCs w:val="20"/>
        </w:rPr>
        <w:t>Context.startService()</w:t>
      </w:r>
      <w:r w:rsidRPr="00E5370D">
        <w:rPr>
          <w:rFonts w:ascii="Verdana" w:hAnsi="Verdana" w:hint="eastAsia"/>
          <w:sz w:val="20"/>
          <w:szCs w:val="20"/>
        </w:rPr>
        <w:t>方法启动服务时才会回调该方法。该方法在服务开始运行时被调用。多次调用</w:t>
      </w:r>
      <w:r w:rsidRPr="00E5370D">
        <w:rPr>
          <w:rFonts w:ascii="Verdana" w:hAnsi="Verdana" w:hint="eastAsia"/>
          <w:sz w:val="20"/>
          <w:szCs w:val="20"/>
        </w:rPr>
        <w:t>startService()</w:t>
      </w:r>
      <w:r w:rsidRPr="00E5370D">
        <w:rPr>
          <w:rFonts w:ascii="Verdana" w:hAnsi="Verdana" w:hint="eastAsia"/>
          <w:sz w:val="20"/>
          <w:szCs w:val="20"/>
        </w:rPr>
        <w:t>方法尽管不会多次创建服务，但</w:t>
      </w:r>
      <w:r w:rsidRPr="00E5370D">
        <w:rPr>
          <w:rFonts w:ascii="Verdana" w:hAnsi="Verdana" w:hint="eastAsia"/>
          <w:sz w:val="20"/>
          <w:szCs w:val="20"/>
        </w:rPr>
        <w:t xml:space="preserve">onStart() </w:t>
      </w:r>
      <w:r w:rsidRPr="00E5370D">
        <w:rPr>
          <w:rFonts w:ascii="Verdana" w:hAnsi="Verdana" w:hint="eastAsia"/>
          <w:sz w:val="20"/>
          <w:szCs w:val="20"/>
        </w:rPr>
        <w:t>方法会被多次调用。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onBind()</w:t>
      </w:r>
      <w:r w:rsidRPr="00E5370D">
        <w:rPr>
          <w:rFonts w:ascii="Verdana" w:hAnsi="Verdana" w:hint="eastAsia"/>
          <w:sz w:val="20"/>
          <w:szCs w:val="20"/>
        </w:rPr>
        <w:t>：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lastRenderedPageBreak/>
        <w:t>只有采用</w:t>
      </w:r>
      <w:r w:rsidRPr="00E5370D">
        <w:rPr>
          <w:rFonts w:ascii="Verdana" w:hAnsi="Verdana" w:hint="eastAsia"/>
          <w:sz w:val="20"/>
          <w:szCs w:val="20"/>
        </w:rPr>
        <w:t>Context.bindService()</w:t>
      </w:r>
      <w:r w:rsidRPr="00E5370D">
        <w:rPr>
          <w:rFonts w:ascii="Verdana" w:hAnsi="Verdana" w:hint="eastAsia"/>
          <w:sz w:val="20"/>
          <w:szCs w:val="20"/>
        </w:rPr>
        <w:t>方法启动服务时才会回调该方法。该方法在调用者与服务绑定时被调用，当调用者与服务已经绑定，多次调用</w:t>
      </w:r>
      <w:r w:rsidRPr="00E5370D">
        <w:rPr>
          <w:rFonts w:ascii="Verdana" w:hAnsi="Verdana" w:hint="eastAsia"/>
          <w:sz w:val="20"/>
          <w:szCs w:val="20"/>
        </w:rPr>
        <w:t>Context.bindService()</w:t>
      </w:r>
      <w:r w:rsidRPr="00E5370D">
        <w:rPr>
          <w:rFonts w:ascii="Verdana" w:hAnsi="Verdana" w:hint="eastAsia"/>
          <w:sz w:val="20"/>
          <w:szCs w:val="20"/>
        </w:rPr>
        <w:t>方法并不会导致该方法被多次调用。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onUnbind()</w:t>
      </w:r>
      <w:r w:rsidRPr="00E5370D">
        <w:rPr>
          <w:rFonts w:ascii="Verdana" w:hAnsi="Verdana" w:hint="eastAsia"/>
          <w:sz w:val="20"/>
          <w:szCs w:val="20"/>
        </w:rPr>
        <w:t>：</w:t>
      </w:r>
    </w:p>
    <w:p w:rsidR="004614CD" w:rsidRPr="00E5370D" w:rsidRDefault="004614CD" w:rsidP="00E5370D">
      <w:pPr>
        <w:pStyle w:val="p0"/>
        <w:shd w:val="clear" w:color="auto" w:fill="FFFFFF"/>
        <w:spacing w:before="150" w:beforeAutospacing="0" w:after="150" w:afterAutospacing="0" w:line="285" w:lineRule="atLeast"/>
        <w:ind w:rightChars="20" w:right="42"/>
        <w:rPr>
          <w:rFonts w:ascii="Verdana" w:hAnsi="Verdana"/>
          <w:sz w:val="20"/>
          <w:szCs w:val="20"/>
        </w:rPr>
      </w:pPr>
      <w:r w:rsidRPr="00E5370D">
        <w:rPr>
          <w:rFonts w:ascii="Verdana" w:hAnsi="Verdana" w:hint="eastAsia"/>
          <w:sz w:val="20"/>
          <w:szCs w:val="20"/>
        </w:rPr>
        <w:t>只有采用</w:t>
      </w:r>
      <w:r w:rsidRPr="00E5370D">
        <w:rPr>
          <w:rFonts w:ascii="Verdana" w:hAnsi="Verdana" w:hint="eastAsia"/>
          <w:sz w:val="20"/>
          <w:szCs w:val="20"/>
        </w:rPr>
        <w:t>Context.bindService()</w:t>
      </w:r>
      <w:r w:rsidRPr="00E5370D">
        <w:rPr>
          <w:rFonts w:ascii="Verdana" w:hAnsi="Verdana" w:hint="eastAsia"/>
          <w:sz w:val="20"/>
          <w:szCs w:val="20"/>
        </w:rPr>
        <w:t>方法启动服务时才会回调该方法。该方法在调用者与服务解除绑定时被调用</w:t>
      </w:r>
    </w:p>
    <w:p w:rsidR="004614CD" w:rsidRPr="005314B2" w:rsidRDefault="00832CC5" w:rsidP="004614CD">
      <w:pPr>
        <w:pStyle w:val="3"/>
        <w:ind w:rightChars="20" w:right="42"/>
        <w:rPr>
          <w:kern w:val="0"/>
        </w:rPr>
      </w:pPr>
      <w:r w:rsidRPr="00717A4D">
        <w:rPr>
          <w:rFonts w:hint="eastAsia"/>
          <w:kern w:val="0"/>
          <w:highlight w:val="lightGray"/>
        </w:rPr>
        <w:t>1</w:t>
      </w:r>
      <w:r w:rsidR="004614CD" w:rsidRPr="00717A4D">
        <w:rPr>
          <w:rFonts w:hint="eastAsia"/>
          <w:kern w:val="0"/>
          <w:highlight w:val="lightGray"/>
        </w:rPr>
        <w:t>3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ab/>
        <w:t>Service</w:t>
      </w:r>
      <w:r w:rsidR="004614CD" w:rsidRPr="00717A4D">
        <w:rPr>
          <w:rFonts w:hint="eastAsia"/>
          <w:kern w:val="0"/>
          <w:highlight w:val="lightGray"/>
        </w:rPr>
        <w:t>和</w:t>
      </w:r>
      <w:r w:rsidR="004614CD" w:rsidRPr="00717A4D">
        <w:rPr>
          <w:rFonts w:hint="eastAsia"/>
          <w:kern w:val="0"/>
          <w:highlight w:val="lightGray"/>
        </w:rPr>
        <w:t>Thread</w:t>
      </w:r>
      <w:r w:rsidR="004614CD" w:rsidRPr="00717A4D">
        <w:rPr>
          <w:rFonts w:hint="eastAsia"/>
          <w:kern w:val="0"/>
          <w:highlight w:val="lightGray"/>
        </w:rPr>
        <w:t>的区别？</w:t>
      </w:r>
    </w:p>
    <w:p w:rsidR="004614CD" w:rsidRPr="00B852A4" w:rsidRDefault="004614CD" w:rsidP="004614CD">
      <w:pPr>
        <w:pStyle w:val="a7"/>
        <w:shd w:val="clear" w:color="auto" w:fill="FFFFFF"/>
        <w:spacing w:before="0" w:beforeAutospacing="0" w:after="0" w:afterAutospacing="0" w:line="360" w:lineRule="atLeast"/>
        <w:ind w:rightChars="20" w:right="42" w:firstLine="420"/>
        <w:rPr>
          <w:rFonts w:ascii="Tahoma" w:hAnsi="Tahoma" w:cs="Tahoma"/>
        </w:rPr>
      </w:pPr>
      <w:r w:rsidRPr="001E6359">
        <w:rPr>
          <w:rFonts w:ascii="Tahoma" w:hAnsi="Tahoma" w:cs="Tahoma" w:hint="eastAsia"/>
          <w:color w:val="454545"/>
        </w:rPr>
        <w:t>答：</w:t>
      </w:r>
      <w:r w:rsidRPr="00B852A4">
        <w:rPr>
          <w:rFonts w:ascii="Tahoma" w:hAnsi="Tahoma" w:cs="Tahoma" w:hint="eastAsia"/>
        </w:rPr>
        <w:t>servie</w:t>
      </w:r>
      <w:r w:rsidRPr="00B852A4">
        <w:rPr>
          <w:rFonts w:ascii="Tahoma" w:hAnsi="Tahoma" w:cs="Tahoma" w:hint="eastAsia"/>
        </w:rPr>
        <w:t>是系统的组件，它由系统进程托管（</w:t>
      </w:r>
      <w:r w:rsidRPr="00B852A4">
        <w:rPr>
          <w:rFonts w:ascii="Tahoma" w:hAnsi="Tahoma" w:cs="Tahoma" w:hint="eastAsia"/>
        </w:rPr>
        <w:t>service manager</w:t>
      </w:r>
      <w:r w:rsidRPr="00B852A4">
        <w:rPr>
          <w:rFonts w:ascii="Tahoma" w:hAnsi="Tahoma" w:cs="Tahoma" w:hint="eastAsia"/>
        </w:rPr>
        <w:t>）；它们之间的通信类似于</w:t>
      </w:r>
      <w:r w:rsidRPr="00B852A4">
        <w:rPr>
          <w:rFonts w:ascii="Tahoma" w:hAnsi="Tahoma" w:cs="Tahoma" w:hint="eastAsia"/>
        </w:rPr>
        <w:t>client</w:t>
      </w:r>
      <w:r w:rsidRPr="00B852A4">
        <w:rPr>
          <w:rFonts w:ascii="Tahoma" w:hAnsi="Tahoma" w:cs="Tahoma" w:hint="eastAsia"/>
        </w:rPr>
        <w:t>和</w:t>
      </w:r>
      <w:r w:rsidRPr="00B852A4">
        <w:rPr>
          <w:rFonts w:ascii="Tahoma" w:hAnsi="Tahoma" w:cs="Tahoma" w:hint="eastAsia"/>
        </w:rPr>
        <w:t>server</w:t>
      </w:r>
      <w:r w:rsidRPr="00B852A4">
        <w:rPr>
          <w:rFonts w:ascii="Tahoma" w:hAnsi="Tahoma" w:cs="Tahoma" w:hint="eastAsia"/>
        </w:rPr>
        <w:t>，是一种轻量级的</w:t>
      </w:r>
      <w:r w:rsidRPr="00B852A4">
        <w:rPr>
          <w:rFonts w:ascii="Tahoma" w:hAnsi="Tahoma" w:cs="Tahoma" w:hint="eastAsia"/>
        </w:rPr>
        <w:t>ipc</w:t>
      </w:r>
      <w:r w:rsidRPr="00B852A4">
        <w:rPr>
          <w:rFonts w:ascii="Tahoma" w:hAnsi="Tahoma" w:cs="Tahoma" w:hint="eastAsia"/>
        </w:rPr>
        <w:t>通信，这种通信的载体是</w:t>
      </w:r>
      <w:r w:rsidRPr="00B852A4">
        <w:rPr>
          <w:rFonts w:ascii="Tahoma" w:hAnsi="Tahoma" w:cs="Tahoma" w:hint="eastAsia"/>
        </w:rPr>
        <w:t>binder</w:t>
      </w:r>
      <w:r w:rsidRPr="00B852A4">
        <w:rPr>
          <w:rFonts w:ascii="Tahoma" w:hAnsi="Tahoma" w:cs="Tahoma" w:hint="eastAsia"/>
        </w:rPr>
        <w:t>，它是在</w:t>
      </w:r>
      <w:r w:rsidRPr="00B852A4">
        <w:rPr>
          <w:rFonts w:ascii="Tahoma" w:hAnsi="Tahoma" w:cs="Tahoma" w:hint="eastAsia"/>
        </w:rPr>
        <w:t>linux</w:t>
      </w:r>
      <w:r w:rsidRPr="00B852A4">
        <w:rPr>
          <w:rFonts w:ascii="Tahoma" w:hAnsi="Tahoma" w:cs="Tahoma" w:hint="eastAsia"/>
        </w:rPr>
        <w:t>层交换信息的一种</w:t>
      </w:r>
      <w:r w:rsidRPr="00B852A4">
        <w:rPr>
          <w:rFonts w:ascii="Tahoma" w:hAnsi="Tahoma" w:cs="Tahoma" w:hint="eastAsia"/>
        </w:rPr>
        <w:t>ipc</w:t>
      </w:r>
      <w:r w:rsidRPr="00B852A4">
        <w:rPr>
          <w:rFonts w:ascii="Tahoma" w:hAnsi="Tahoma" w:cs="Tahoma" w:hint="eastAsia"/>
        </w:rPr>
        <w:t>。而</w:t>
      </w:r>
      <w:r w:rsidRPr="00B852A4">
        <w:rPr>
          <w:rFonts w:ascii="Tahoma" w:hAnsi="Tahoma" w:cs="Tahoma" w:hint="eastAsia"/>
        </w:rPr>
        <w:t>thread</w:t>
      </w:r>
      <w:r w:rsidRPr="00B852A4">
        <w:rPr>
          <w:rFonts w:ascii="Tahoma" w:hAnsi="Tahoma" w:cs="Tahoma" w:hint="eastAsia"/>
        </w:rPr>
        <w:t>是由本应用程序托管。</w:t>
      </w:r>
    </w:p>
    <w:p w:rsidR="004614CD" w:rsidRPr="00B852A4" w:rsidRDefault="004614CD" w:rsidP="004614CD">
      <w:pPr>
        <w:pStyle w:val="a7"/>
        <w:shd w:val="clear" w:color="auto" w:fill="FFFFFF"/>
        <w:spacing w:before="0" w:beforeAutospacing="0" w:after="0" w:afterAutospacing="0" w:line="360" w:lineRule="atLeast"/>
        <w:ind w:rightChars="20" w:right="42" w:firstLine="420"/>
        <w:rPr>
          <w:rFonts w:ascii="Tahoma" w:hAnsi="Tahoma" w:cs="Tahoma"/>
        </w:rPr>
      </w:pPr>
      <w:r w:rsidRPr="00B852A4">
        <w:rPr>
          <w:rFonts w:ascii="Tahoma" w:hAnsi="Tahoma" w:cs="Tahoma" w:hint="eastAsia"/>
        </w:rPr>
        <w:t xml:space="preserve"> 1). Thread</w:t>
      </w:r>
      <w:r w:rsidRPr="00B852A4">
        <w:rPr>
          <w:rFonts w:ascii="Tahoma" w:hAnsi="Tahoma" w:cs="Tahoma" w:hint="eastAsia"/>
        </w:rPr>
        <w:t>：</w:t>
      </w:r>
      <w:r w:rsidRPr="00B852A4">
        <w:rPr>
          <w:rFonts w:ascii="Tahoma" w:hAnsi="Tahoma" w:cs="Tahoma" w:hint="eastAsia"/>
        </w:rPr>
        <w:t xml:space="preserve">Thread </w:t>
      </w:r>
      <w:r w:rsidRPr="00B852A4">
        <w:rPr>
          <w:rFonts w:ascii="Tahoma" w:hAnsi="Tahoma" w:cs="Tahoma" w:hint="eastAsia"/>
        </w:rPr>
        <w:t>是程序执行的最小单元，它是分配</w:t>
      </w:r>
      <w:r w:rsidRPr="00B852A4">
        <w:rPr>
          <w:rFonts w:ascii="Tahoma" w:hAnsi="Tahoma" w:cs="Tahoma" w:hint="eastAsia"/>
        </w:rPr>
        <w:t>CPU</w:t>
      </w:r>
      <w:r w:rsidRPr="00B852A4">
        <w:rPr>
          <w:rFonts w:ascii="Tahoma" w:hAnsi="Tahoma" w:cs="Tahoma" w:hint="eastAsia"/>
        </w:rPr>
        <w:t>的基本单位。可以用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来执行一些异步的操作。</w:t>
      </w:r>
    </w:p>
    <w:p w:rsidR="004614CD" w:rsidRPr="00B852A4" w:rsidRDefault="004614CD" w:rsidP="004614CD">
      <w:pPr>
        <w:pStyle w:val="a7"/>
        <w:shd w:val="clear" w:color="auto" w:fill="FFFFFF"/>
        <w:spacing w:before="0" w:beforeAutospacing="0" w:after="0" w:afterAutospacing="0" w:line="360" w:lineRule="atLeast"/>
        <w:ind w:rightChars="20" w:right="42" w:firstLine="420"/>
        <w:rPr>
          <w:rFonts w:ascii="Tahoma" w:hAnsi="Tahoma" w:cs="Tahoma"/>
        </w:rPr>
      </w:pPr>
      <w:r w:rsidRPr="00B852A4">
        <w:rPr>
          <w:rFonts w:ascii="Tahoma" w:hAnsi="Tahoma" w:cs="Tahoma" w:hint="eastAsia"/>
        </w:rPr>
        <w:t>2). Service</w:t>
      </w:r>
      <w:r w:rsidRPr="00B852A4">
        <w:rPr>
          <w:rFonts w:ascii="Tahoma" w:hAnsi="Tahoma" w:cs="Tahoma" w:hint="eastAsia"/>
        </w:rPr>
        <w:t>：</w:t>
      </w:r>
      <w:r w:rsidRPr="00B852A4">
        <w:rPr>
          <w:rFonts w:ascii="Tahoma" w:hAnsi="Tahoma" w:cs="Tahoma" w:hint="eastAsia"/>
        </w:rPr>
        <w:t xml:space="preserve">Service </w:t>
      </w:r>
      <w:r w:rsidRPr="00B852A4">
        <w:rPr>
          <w:rFonts w:ascii="Tahoma" w:hAnsi="Tahoma" w:cs="Tahoma" w:hint="eastAsia"/>
        </w:rPr>
        <w:t>是</w:t>
      </w:r>
      <w:r w:rsidRPr="00B852A4">
        <w:rPr>
          <w:rFonts w:ascii="Tahoma" w:hAnsi="Tahoma" w:cs="Tahoma" w:hint="eastAsia"/>
        </w:rPr>
        <w:t>android</w:t>
      </w:r>
      <w:r w:rsidRPr="00B852A4">
        <w:rPr>
          <w:rFonts w:ascii="Tahoma" w:hAnsi="Tahoma" w:cs="Tahoma" w:hint="eastAsia"/>
        </w:rPr>
        <w:t>的一种机制，当它运行的时候如果是</w:t>
      </w:r>
      <w:r w:rsidRPr="00B852A4">
        <w:rPr>
          <w:rFonts w:ascii="Tahoma" w:hAnsi="Tahoma" w:cs="Tahoma" w:hint="eastAsia"/>
        </w:rPr>
        <w:t>Local Service</w:t>
      </w:r>
      <w:r w:rsidRPr="00B852A4">
        <w:rPr>
          <w:rFonts w:ascii="Tahoma" w:hAnsi="Tahoma" w:cs="Tahoma" w:hint="eastAsia"/>
        </w:rPr>
        <w:t>，那么对应的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是运行在主进程的</w:t>
      </w:r>
      <w:r w:rsidRPr="00B852A4">
        <w:rPr>
          <w:rFonts w:ascii="Tahoma" w:hAnsi="Tahoma" w:cs="Tahoma" w:hint="eastAsia"/>
        </w:rPr>
        <w:t xml:space="preserve"> main </w:t>
      </w:r>
      <w:r w:rsidRPr="00B852A4">
        <w:rPr>
          <w:rFonts w:ascii="Tahoma" w:hAnsi="Tahoma" w:cs="Tahoma" w:hint="eastAsia"/>
        </w:rPr>
        <w:t>线程上的。如：</w:t>
      </w:r>
      <w:r w:rsidRPr="00B852A4">
        <w:rPr>
          <w:rFonts w:ascii="Tahoma" w:hAnsi="Tahoma" w:cs="Tahoma" w:hint="eastAsia"/>
        </w:rPr>
        <w:t>onCreate</w:t>
      </w:r>
      <w:r w:rsidRPr="00B852A4">
        <w:rPr>
          <w:rFonts w:ascii="Tahoma" w:hAnsi="Tahoma" w:cs="Tahoma" w:hint="eastAsia"/>
        </w:rPr>
        <w:t>，</w:t>
      </w:r>
      <w:r w:rsidRPr="00B852A4">
        <w:rPr>
          <w:rFonts w:ascii="Tahoma" w:hAnsi="Tahoma" w:cs="Tahoma" w:hint="eastAsia"/>
        </w:rPr>
        <w:t xml:space="preserve">onStart </w:t>
      </w:r>
      <w:r w:rsidRPr="00B852A4">
        <w:rPr>
          <w:rFonts w:ascii="Tahoma" w:hAnsi="Tahoma" w:cs="Tahoma" w:hint="eastAsia"/>
        </w:rPr>
        <w:t>这些函数在被系统调用的时候都是在主进程的</w:t>
      </w:r>
      <w:r w:rsidRPr="00B852A4">
        <w:rPr>
          <w:rFonts w:ascii="Tahoma" w:hAnsi="Tahoma" w:cs="Tahoma" w:hint="eastAsia"/>
        </w:rPr>
        <w:t xml:space="preserve"> main </w:t>
      </w:r>
      <w:r w:rsidRPr="00B852A4">
        <w:rPr>
          <w:rFonts w:ascii="Tahoma" w:hAnsi="Tahoma" w:cs="Tahoma" w:hint="eastAsia"/>
        </w:rPr>
        <w:t>线程上运行的。如果是</w:t>
      </w:r>
      <w:r w:rsidRPr="00B852A4">
        <w:rPr>
          <w:rFonts w:ascii="Tahoma" w:hAnsi="Tahoma" w:cs="Tahoma" w:hint="eastAsia"/>
        </w:rPr>
        <w:t>Remote Service</w:t>
      </w:r>
      <w:r w:rsidRPr="00B852A4">
        <w:rPr>
          <w:rFonts w:ascii="Tahoma" w:hAnsi="Tahoma" w:cs="Tahoma" w:hint="eastAsia"/>
        </w:rPr>
        <w:t>，那么对应的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则是运行在独立进程的</w:t>
      </w:r>
      <w:r w:rsidRPr="00B852A4">
        <w:rPr>
          <w:rFonts w:ascii="Tahoma" w:hAnsi="Tahoma" w:cs="Tahoma" w:hint="eastAsia"/>
        </w:rPr>
        <w:t xml:space="preserve"> main </w:t>
      </w:r>
      <w:r w:rsidRPr="00B852A4">
        <w:rPr>
          <w:rFonts w:ascii="Tahoma" w:hAnsi="Tahoma" w:cs="Tahoma" w:hint="eastAsia"/>
        </w:rPr>
        <w:t>线程上。</w:t>
      </w:r>
    </w:p>
    <w:p w:rsidR="004614CD" w:rsidRPr="00B852A4" w:rsidRDefault="004614CD" w:rsidP="004614CD">
      <w:pPr>
        <w:pStyle w:val="a7"/>
        <w:shd w:val="clear" w:color="auto" w:fill="FFFFFF"/>
        <w:spacing w:before="0" w:beforeAutospacing="0" w:after="0" w:afterAutospacing="0" w:line="360" w:lineRule="atLeast"/>
        <w:ind w:rightChars="20" w:right="42" w:firstLine="420"/>
        <w:rPr>
          <w:rFonts w:ascii="Tahoma" w:hAnsi="Tahoma" w:cs="Tahoma"/>
        </w:rPr>
      </w:pPr>
      <w:r w:rsidRPr="00B852A4">
        <w:rPr>
          <w:rFonts w:ascii="Tahoma" w:hAnsi="Tahoma" w:cs="Tahoma" w:hint="eastAsia"/>
        </w:rPr>
        <w:t>既然这样，那么我们为什么要用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呢？其实这跟</w:t>
      </w:r>
      <w:r w:rsidRPr="00B852A4">
        <w:rPr>
          <w:rFonts w:ascii="Tahoma" w:hAnsi="Tahoma" w:cs="Tahoma" w:hint="eastAsia"/>
        </w:rPr>
        <w:t xml:space="preserve"> android </w:t>
      </w:r>
      <w:r w:rsidRPr="00B852A4">
        <w:rPr>
          <w:rFonts w:ascii="Tahoma" w:hAnsi="Tahoma" w:cs="Tahoma" w:hint="eastAsia"/>
        </w:rPr>
        <w:t>的系统机制有关，我们先拿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来说。</w:t>
      </w:r>
      <w:r w:rsidRPr="00B852A4">
        <w:rPr>
          <w:rFonts w:ascii="Tahoma" w:hAnsi="Tahoma" w:cs="Tahoma" w:hint="eastAsia"/>
        </w:rPr>
        <w:t xml:space="preserve">Thread </w:t>
      </w:r>
      <w:r w:rsidRPr="00B852A4">
        <w:rPr>
          <w:rFonts w:ascii="Tahoma" w:hAnsi="Tahoma" w:cs="Tahoma" w:hint="eastAsia"/>
        </w:rPr>
        <w:t>的运行是独立于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的，也就是说当一个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被</w:t>
      </w:r>
      <w:r w:rsidRPr="00B852A4">
        <w:rPr>
          <w:rFonts w:ascii="Tahoma" w:hAnsi="Tahoma" w:cs="Tahoma" w:hint="eastAsia"/>
        </w:rPr>
        <w:t xml:space="preserve"> finish </w:t>
      </w:r>
      <w:r w:rsidRPr="00B852A4">
        <w:rPr>
          <w:rFonts w:ascii="Tahoma" w:hAnsi="Tahoma" w:cs="Tahoma" w:hint="eastAsia"/>
        </w:rPr>
        <w:t>之后，如果你没有主动停止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或者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里的</w:t>
      </w:r>
      <w:r w:rsidRPr="00B852A4">
        <w:rPr>
          <w:rFonts w:ascii="Tahoma" w:hAnsi="Tahoma" w:cs="Tahoma" w:hint="eastAsia"/>
        </w:rPr>
        <w:t xml:space="preserve"> run </w:t>
      </w:r>
      <w:r w:rsidRPr="00B852A4">
        <w:rPr>
          <w:rFonts w:ascii="Tahoma" w:hAnsi="Tahoma" w:cs="Tahoma" w:hint="eastAsia"/>
        </w:rPr>
        <w:t>方法没有执行完毕的话，</w:t>
      </w:r>
      <w:r w:rsidRPr="00B852A4">
        <w:rPr>
          <w:rFonts w:ascii="Tahoma" w:hAnsi="Tahoma" w:cs="Tahoma" w:hint="eastAsia"/>
        </w:rPr>
        <w:t xml:space="preserve">Thread </w:t>
      </w:r>
      <w:r w:rsidRPr="00B852A4">
        <w:rPr>
          <w:rFonts w:ascii="Tahoma" w:hAnsi="Tahoma" w:cs="Tahoma" w:hint="eastAsia"/>
        </w:rPr>
        <w:t>也会一直执行。因此这里会出现一个问题：当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被</w:t>
      </w:r>
      <w:r w:rsidRPr="00B852A4">
        <w:rPr>
          <w:rFonts w:ascii="Tahoma" w:hAnsi="Tahoma" w:cs="Tahoma" w:hint="eastAsia"/>
        </w:rPr>
        <w:t xml:space="preserve"> finish </w:t>
      </w:r>
      <w:r w:rsidRPr="00B852A4">
        <w:rPr>
          <w:rFonts w:ascii="Tahoma" w:hAnsi="Tahoma" w:cs="Tahoma" w:hint="eastAsia"/>
        </w:rPr>
        <w:t>之后，你不再持有该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的引用。另一方面，你没有办法在不同的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中对同一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进行控制。</w:t>
      </w:r>
      <w:r w:rsidRPr="00B852A4">
        <w:rPr>
          <w:rFonts w:ascii="Tahoma" w:hAnsi="Tahoma" w:cs="Tahoma" w:hint="eastAsia"/>
        </w:rPr>
        <w:t xml:space="preserve">  </w:t>
      </w:r>
    </w:p>
    <w:p w:rsidR="004614CD" w:rsidRPr="00B852A4" w:rsidRDefault="004614CD" w:rsidP="004614CD">
      <w:pPr>
        <w:pStyle w:val="a7"/>
        <w:shd w:val="clear" w:color="auto" w:fill="FFFFFF"/>
        <w:spacing w:before="0" w:beforeAutospacing="0" w:after="0" w:afterAutospacing="0" w:line="360" w:lineRule="atLeast"/>
        <w:ind w:rightChars="20" w:right="42" w:firstLine="420"/>
        <w:rPr>
          <w:rFonts w:ascii="Tahoma" w:hAnsi="Tahoma" w:cs="Tahoma"/>
        </w:rPr>
      </w:pPr>
      <w:r w:rsidRPr="00B852A4">
        <w:rPr>
          <w:rFonts w:ascii="Tahoma" w:hAnsi="Tahoma" w:cs="Tahoma" w:hint="eastAsia"/>
        </w:rPr>
        <w:t>举个例子：如果你的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需要不停地隔一段时间就要连接服务器做某种同步的话，该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需要在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没有</w:t>
      </w:r>
      <w:r w:rsidRPr="00B852A4">
        <w:rPr>
          <w:rFonts w:ascii="Tahoma" w:hAnsi="Tahoma" w:cs="Tahoma" w:hint="eastAsia"/>
        </w:rPr>
        <w:t>start</w:t>
      </w:r>
      <w:r w:rsidRPr="00B852A4">
        <w:rPr>
          <w:rFonts w:ascii="Tahoma" w:hAnsi="Tahoma" w:cs="Tahoma" w:hint="eastAsia"/>
        </w:rPr>
        <w:t>的时候也在运行。这个时候当你</w:t>
      </w:r>
      <w:r w:rsidRPr="00B852A4">
        <w:rPr>
          <w:rFonts w:ascii="Tahoma" w:hAnsi="Tahoma" w:cs="Tahoma" w:hint="eastAsia"/>
        </w:rPr>
        <w:t xml:space="preserve"> start </w:t>
      </w:r>
      <w:r w:rsidRPr="00B852A4">
        <w:rPr>
          <w:rFonts w:ascii="Tahoma" w:hAnsi="Tahoma" w:cs="Tahoma" w:hint="eastAsia"/>
        </w:rPr>
        <w:t>一个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就没有办法在该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里面控制之前创建的</w:t>
      </w:r>
      <w:r w:rsidRPr="00B852A4">
        <w:rPr>
          <w:rFonts w:ascii="Tahoma" w:hAnsi="Tahoma" w:cs="Tahoma" w:hint="eastAsia"/>
        </w:rPr>
        <w:t xml:space="preserve"> Thread</w:t>
      </w:r>
      <w:r w:rsidRPr="00B852A4">
        <w:rPr>
          <w:rFonts w:ascii="Tahoma" w:hAnsi="Tahoma" w:cs="Tahoma" w:hint="eastAsia"/>
        </w:rPr>
        <w:t>。因此你便需要创建并启动一个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，在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里面创建、运行并控制该</w:t>
      </w:r>
      <w:r w:rsidRPr="00B852A4">
        <w:rPr>
          <w:rFonts w:ascii="Tahoma" w:hAnsi="Tahoma" w:cs="Tahoma" w:hint="eastAsia"/>
        </w:rPr>
        <w:t xml:space="preserve"> Thread</w:t>
      </w:r>
      <w:r w:rsidRPr="00B852A4">
        <w:rPr>
          <w:rFonts w:ascii="Tahoma" w:hAnsi="Tahoma" w:cs="Tahoma" w:hint="eastAsia"/>
        </w:rPr>
        <w:t>，这样便解决了该问题（因为任何</w:t>
      </w:r>
      <w:r w:rsidRPr="00B852A4">
        <w:rPr>
          <w:rFonts w:ascii="Tahoma" w:hAnsi="Tahoma" w:cs="Tahoma" w:hint="eastAsia"/>
        </w:rPr>
        <w:t xml:space="preserve"> Activity </w:t>
      </w:r>
      <w:r w:rsidRPr="00B852A4">
        <w:rPr>
          <w:rFonts w:ascii="Tahoma" w:hAnsi="Tahoma" w:cs="Tahoma" w:hint="eastAsia"/>
        </w:rPr>
        <w:t>都可以控制同一</w:t>
      </w:r>
      <w:r w:rsidRPr="00B852A4">
        <w:rPr>
          <w:rFonts w:ascii="Tahoma" w:hAnsi="Tahoma" w:cs="Tahoma" w:hint="eastAsia"/>
        </w:rPr>
        <w:t xml:space="preserve"> Service</w:t>
      </w:r>
      <w:r w:rsidRPr="00B852A4">
        <w:rPr>
          <w:rFonts w:ascii="Tahoma" w:hAnsi="Tahoma" w:cs="Tahoma" w:hint="eastAsia"/>
        </w:rPr>
        <w:t>，而系统也只会创建一个对应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的实例）。</w:t>
      </w:r>
      <w:r w:rsidRPr="00B852A4">
        <w:rPr>
          <w:rFonts w:ascii="Tahoma" w:hAnsi="Tahoma" w:cs="Tahoma" w:hint="eastAsia"/>
        </w:rPr>
        <w:t xml:space="preserve">  </w:t>
      </w:r>
    </w:p>
    <w:p w:rsidR="004614CD" w:rsidRPr="001E6359" w:rsidRDefault="004614CD" w:rsidP="004614CD">
      <w:pPr>
        <w:pStyle w:val="a7"/>
        <w:shd w:val="clear" w:color="auto" w:fill="FFFFFF"/>
        <w:spacing w:before="0" w:beforeAutospacing="0" w:after="0" w:afterAutospacing="0" w:line="360" w:lineRule="atLeast"/>
        <w:ind w:rightChars="20" w:right="42" w:firstLine="420"/>
        <w:rPr>
          <w:rFonts w:ascii="Tahoma" w:hAnsi="Tahoma" w:cs="Tahoma"/>
          <w:color w:val="454545"/>
        </w:rPr>
      </w:pPr>
      <w:r w:rsidRPr="00B852A4">
        <w:rPr>
          <w:rFonts w:ascii="Tahoma" w:hAnsi="Tahoma" w:cs="Tahoma" w:hint="eastAsia"/>
        </w:rPr>
        <w:t>因此你可以把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想象成一种消息服务，而你可以在任何有</w:t>
      </w:r>
      <w:r w:rsidRPr="00B852A4">
        <w:rPr>
          <w:rFonts w:ascii="Tahoma" w:hAnsi="Tahoma" w:cs="Tahoma" w:hint="eastAsia"/>
        </w:rPr>
        <w:t xml:space="preserve"> Context </w:t>
      </w:r>
      <w:r w:rsidRPr="00B852A4">
        <w:rPr>
          <w:rFonts w:ascii="Tahoma" w:hAnsi="Tahoma" w:cs="Tahoma" w:hint="eastAsia"/>
        </w:rPr>
        <w:t>的地方调用</w:t>
      </w:r>
      <w:r w:rsidRPr="00B852A4">
        <w:rPr>
          <w:rFonts w:ascii="Tahoma" w:hAnsi="Tahoma" w:cs="Tahoma" w:hint="eastAsia"/>
        </w:rPr>
        <w:t xml:space="preserve"> Context.startService</w:t>
      </w:r>
      <w:r w:rsidRPr="00B852A4">
        <w:rPr>
          <w:rFonts w:ascii="Tahoma" w:hAnsi="Tahoma" w:cs="Tahoma" w:hint="eastAsia"/>
        </w:rPr>
        <w:t>、</w:t>
      </w:r>
      <w:r w:rsidRPr="00B852A4">
        <w:rPr>
          <w:rFonts w:ascii="Tahoma" w:hAnsi="Tahoma" w:cs="Tahoma" w:hint="eastAsia"/>
        </w:rPr>
        <w:t>Context.stopService</w:t>
      </w:r>
      <w:r w:rsidRPr="00B852A4">
        <w:rPr>
          <w:rFonts w:ascii="Tahoma" w:hAnsi="Tahoma" w:cs="Tahoma" w:hint="eastAsia"/>
        </w:rPr>
        <w:t>、</w:t>
      </w:r>
      <w:r w:rsidRPr="00B852A4">
        <w:rPr>
          <w:rFonts w:ascii="Tahoma" w:hAnsi="Tahoma" w:cs="Tahoma" w:hint="eastAsia"/>
        </w:rPr>
        <w:t>Context.bindService</w:t>
      </w:r>
      <w:r w:rsidRPr="00B852A4">
        <w:rPr>
          <w:rFonts w:ascii="Tahoma" w:hAnsi="Tahoma" w:cs="Tahoma" w:hint="eastAsia"/>
        </w:rPr>
        <w:t>，</w:t>
      </w:r>
      <w:r w:rsidRPr="00B852A4">
        <w:rPr>
          <w:rFonts w:ascii="Tahoma" w:hAnsi="Tahoma" w:cs="Tahoma" w:hint="eastAsia"/>
        </w:rPr>
        <w:t>Context.unbindService</w:t>
      </w:r>
      <w:r w:rsidRPr="00B852A4">
        <w:rPr>
          <w:rFonts w:ascii="Tahoma" w:hAnsi="Tahoma" w:cs="Tahoma" w:hint="eastAsia"/>
        </w:rPr>
        <w:t>，来控制它，你也可以在</w:t>
      </w:r>
      <w:r w:rsidRPr="00B852A4">
        <w:rPr>
          <w:rFonts w:ascii="Tahoma" w:hAnsi="Tahoma" w:cs="Tahoma" w:hint="eastAsia"/>
        </w:rPr>
        <w:t xml:space="preserve"> Service </w:t>
      </w:r>
      <w:r w:rsidRPr="00B852A4">
        <w:rPr>
          <w:rFonts w:ascii="Tahoma" w:hAnsi="Tahoma" w:cs="Tahoma" w:hint="eastAsia"/>
        </w:rPr>
        <w:t>里注册</w:t>
      </w:r>
      <w:r w:rsidRPr="00B852A4">
        <w:rPr>
          <w:rFonts w:ascii="Tahoma" w:hAnsi="Tahoma" w:cs="Tahoma" w:hint="eastAsia"/>
        </w:rPr>
        <w:t xml:space="preserve"> BroadcastReceiver</w:t>
      </w:r>
      <w:r w:rsidRPr="00B852A4">
        <w:rPr>
          <w:rFonts w:ascii="Tahoma" w:hAnsi="Tahoma" w:cs="Tahoma" w:hint="eastAsia"/>
        </w:rPr>
        <w:t>，在其他地方通过发送</w:t>
      </w:r>
      <w:r w:rsidRPr="00B852A4">
        <w:rPr>
          <w:rFonts w:ascii="Tahoma" w:hAnsi="Tahoma" w:cs="Tahoma" w:hint="eastAsia"/>
        </w:rPr>
        <w:t xml:space="preserve"> broadcast </w:t>
      </w:r>
      <w:r w:rsidRPr="00B852A4">
        <w:rPr>
          <w:rFonts w:ascii="Tahoma" w:hAnsi="Tahoma" w:cs="Tahoma" w:hint="eastAsia"/>
        </w:rPr>
        <w:t>来控制它，当然这些都是</w:t>
      </w:r>
      <w:r w:rsidRPr="00B852A4">
        <w:rPr>
          <w:rFonts w:ascii="Tahoma" w:hAnsi="Tahoma" w:cs="Tahoma" w:hint="eastAsia"/>
        </w:rPr>
        <w:t xml:space="preserve"> Thread </w:t>
      </w:r>
      <w:r w:rsidRPr="00B852A4">
        <w:rPr>
          <w:rFonts w:ascii="Tahoma" w:hAnsi="Tahoma" w:cs="Tahoma" w:hint="eastAsia"/>
        </w:rPr>
        <w:t>做不到的。</w:t>
      </w:r>
    </w:p>
    <w:p w:rsidR="004614CD" w:rsidRPr="00B22C88" w:rsidRDefault="00832CC5" w:rsidP="004614CD">
      <w:pPr>
        <w:pStyle w:val="3"/>
        <w:ind w:rightChars="20" w:right="42"/>
        <w:rPr>
          <w:kern w:val="0"/>
        </w:rPr>
      </w:pPr>
      <w:r w:rsidRPr="00717A4D">
        <w:rPr>
          <w:rFonts w:hint="eastAsia"/>
          <w:kern w:val="0"/>
          <w:highlight w:val="lightGray"/>
        </w:rPr>
        <w:lastRenderedPageBreak/>
        <w:t>1</w:t>
      </w:r>
      <w:r w:rsidR="004614CD" w:rsidRPr="00717A4D">
        <w:rPr>
          <w:rFonts w:hint="eastAsia"/>
          <w:kern w:val="0"/>
          <w:highlight w:val="lightGray"/>
        </w:rPr>
        <w:t>4</w:t>
      </w:r>
      <w:r w:rsidR="004614CD" w:rsidRPr="00717A4D">
        <w:rPr>
          <w:rFonts w:hint="eastAsia"/>
          <w:kern w:val="0"/>
          <w:highlight w:val="lightGray"/>
        </w:rPr>
        <w:t>、</w:t>
      </w:r>
      <w:bookmarkStart w:id="3" w:name="OLE_LINK8"/>
      <w:bookmarkStart w:id="4" w:name="OLE_LINK9"/>
      <w:r w:rsidR="004614CD" w:rsidRPr="00717A4D">
        <w:rPr>
          <w:rFonts w:hint="eastAsia"/>
          <w:kern w:val="0"/>
          <w:highlight w:val="lightGray"/>
        </w:rPr>
        <w:t>简单描述</w:t>
      </w:r>
      <w:r w:rsidR="004614CD" w:rsidRPr="00717A4D">
        <w:rPr>
          <w:rFonts w:hint="eastAsia"/>
          <w:kern w:val="0"/>
          <w:highlight w:val="lightGray"/>
        </w:rPr>
        <w:t>AID</w:t>
      </w:r>
      <w:bookmarkEnd w:id="3"/>
      <w:bookmarkEnd w:id="4"/>
      <w:r w:rsidR="004614CD" w:rsidRPr="00717A4D">
        <w:rPr>
          <w:rFonts w:hint="eastAsia"/>
          <w:kern w:val="0"/>
          <w:highlight w:val="lightGray"/>
        </w:rPr>
        <w:t>L</w:t>
      </w:r>
      <w:r w:rsidR="004614CD" w:rsidRPr="00B22C88">
        <w:rPr>
          <w:kern w:val="0"/>
        </w:rPr>
        <w:t xml:space="preserve"> </w:t>
      </w:r>
    </w:p>
    <w:p w:rsidR="004614CD" w:rsidRPr="00B852A4" w:rsidRDefault="004614CD" w:rsidP="004614CD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ascii="Verdana" w:hAnsi="Verdana"/>
          <w:sz w:val="20"/>
          <w:szCs w:val="20"/>
        </w:rPr>
      </w:pPr>
      <w:r w:rsidRPr="00B22C88">
        <w:rPr>
          <w:rFonts w:ascii="微软雅黑" w:eastAsia="微软雅黑" w:hAnsi="微软雅黑" w:hint="eastAsia"/>
          <w:color w:val="000000"/>
          <w:szCs w:val="21"/>
        </w:rPr>
        <w:t>答：</w:t>
      </w:r>
      <w:r w:rsidRPr="00B852A4">
        <w:rPr>
          <w:rFonts w:hint="eastAsia"/>
          <w:sz w:val="20"/>
          <w:szCs w:val="20"/>
        </w:rPr>
        <w:t>由于每个应用程序都运行在自己的进程空间，并且可以从应用程序</w:t>
      </w:r>
      <w:r w:rsidRPr="00B852A4">
        <w:rPr>
          <w:rFonts w:ascii="Verdana" w:hAnsi="Verdana"/>
          <w:sz w:val="20"/>
          <w:szCs w:val="20"/>
        </w:rPr>
        <w:t>UI</w:t>
      </w:r>
      <w:r w:rsidRPr="00B852A4">
        <w:rPr>
          <w:rFonts w:hint="eastAsia"/>
          <w:sz w:val="20"/>
          <w:szCs w:val="20"/>
        </w:rPr>
        <w:t>运行另一个服务进程，而且经常会在不同的进程间传递对象。在</w:t>
      </w:r>
      <w:r w:rsidRPr="00B852A4">
        <w:rPr>
          <w:rFonts w:ascii="Verdana" w:hAnsi="Verdana"/>
          <w:sz w:val="20"/>
          <w:szCs w:val="20"/>
        </w:rPr>
        <w:t>Android</w:t>
      </w:r>
      <w:r w:rsidRPr="00B852A4">
        <w:rPr>
          <w:rFonts w:hint="eastAsia"/>
          <w:sz w:val="20"/>
          <w:szCs w:val="20"/>
        </w:rPr>
        <w:t>平台，一个进程通常不能访问另一个进程的内存空间，所以要想对话，</w:t>
      </w:r>
      <w:r w:rsidRPr="00E24EDB">
        <w:rPr>
          <w:rFonts w:hint="eastAsia"/>
          <w:color w:val="FF0000"/>
          <w:sz w:val="20"/>
          <w:szCs w:val="20"/>
        </w:rPr>
        <w:t>需要将对象分解成操作系统可以理解的基本单元，并且有序的通过进程边界</w:t>
      </w:r>
      <w:r w:rsidRPr="00B852A4">
        <w:rPr>
          <w:rFonts w:hint="eastAsia"/>
          <w:sz w:val="20"/>
          <w:szCs w:val="20"/>
        </w:rPr>
        <w:t>。</w:t>
      </w:r>
    </w:p>
    <w:p w:rsidR="004614CD" w:rsidRPr="00B852A4" w:rsidRDefault="004614CD" w:rsidP="004614CD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ascii="Verdana" w:hAnsi="Verdana"/>
          <w:sz w:val="20"/>
          <w:szCs w:val="20"/>
        </w:rPr>
      </w:pPr>
      <w:r w:rsidRPr="00B852A4">
        <w:rPr>
          <w:rFonts w:hint="eastAsia"/>
          <w:sz w:val="20"/>
          <w:szCs w:val="20"/>
        </w:rPr>
        <w:t>通过代码来实现这个数据传输过程是冗长乏味的，</w:t>
      </w:r>
      <w:r w:rsidRPr="00B852A4">
        <w:rPr>
          <w:rFonts w:ascii="Verdana" w:hAnsi="Verdana"/>
          <w:sz w:val="20"/>
          <w:szCs w:val="20"/>
        </w:rPr>
        <w:t>Android</w:t>
      </w:r>
      <w:r w:rsidRPr="00B852A4">
        <w:rPr>
          <w:rFonts w:hint="eastAsia"/>
          <w:sz w:val="20"/>
          <w:szCs w:val="20"/>
        </w:rPr>
        <w:t>提供了</w:t>
      </w:r>
      <w:r w:rsidRPr="00B852A4">
        <w:rPr>
          <w:rFonts w:ascii="Verdana" w:hAnsi="Verdana"/>
          <w:sz w:val="20"/>
          <w:szCs w:val="20"/>
        </w:rPr>
        <w:t>AIDL</w:t>
      </w:r>
      <w:r w:rsidRPr="00B852A4">
        <w:rPr>
          <w:rFonts w:hint="eastAsia"/>
          <w:sz w:val="20"/>
          <w:szCs w:val="20"/>
        </w:rPr>
        <w:t>工具来处理这项工作。</w:t>
      </w:r>
    </w:p>
    <w:p w:rsidR="00E24EDB" w:rsidRDefault="004614CD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  <w:r w:rsidRPr="00B852A4">
        <w:rPr>
          <w:rFonts w:ascii="Verdana" w:hAnsi="Verdana"/>
          <w:sz w:val="20"/>
          <w:szCs w:val="20"/>
        </w:rPr>
        <w:t>AIDL (Android Interface Definition Language)</w:t>
      </w:r>
      <w:r w:rsidRPr="00B852A4">
        <w:rPr>
          <w:rFonts w:hint="eastAsia"/>
          <w:sz w:val="20"/>
          <w:szCs w:val="20"/>
        </w:rPr>
        <w:t>是一种</w:t>
      </w:r>
      <w:r w:rsidRPr="00B852A4">
        <w:rPr>
          <w:rFonts w:ascii="Verdana" w:hAnsi="Verdana"/>
          <w:sz w:val="20"/>
          <w:szCs w:val="20"/>
        </w:rPr>
        <w:t>IDL</w:t>
      </w:r>
      <w:r w:rsidRPr="00B852A4">
        <w:rPr>
          <w:rStyle w:val="apple-converted-space"/>
          <w:rFonts w:ascii="Verdana" w:hAnsi="Verdana"/>
          <w:sz w:val="20"/>
          <w:szCs w:val="20"/>
        </w:rPr>
        <w:t> </w:t>
      </w:r>
      <w:r w:rsidRPr="00B852A4">
        <w:rPr>
          <w:rFonts w:hint="eastAsia"/>
          <w:sz w:val="20"/>
          <w:szCs w:val="20"/>
        </w:rPr>
        <w:t>语言，用于生成可以在</w:t>
      </w:r>
      <w:r w:rsidRPr="00B852A4">
        <w:rPr>
          <w:rFonts w:ascii="Verdana" w:hAnsi="Verdana"/>
          <w:sz w:val="20"/>
          <w:szCs w:val="20"/>
        </w:rPr>
        <w:t>Android</w:t>
      </w:r>
      <w:r w:rsidRPr="00B852A4">
        <w:rPr>
          <w:rFonts w:hint="eastAsia"/>
          <w:sz w:val="20"/>
          <w:szCs w:val="20"/>
        </w:rPr>
        <w:t>设备上两个进程之间进行进程间通信</w:t>
      </w:r>
      <w:r w:rsidRPr="00B852A4">
        <w:rPr>
          <w:rFonts w:ascii="Verdana" w:hAnsi="Verdana"/>
          <w:sz w:val="20"/>
          <w:szCs w:val="20"/>
        </w:rPr>
        <w:t>(IPC)</w:t>
      </w:r>
      <w:r w:rsidRPr="00B852A4">
        <w:rPr>
          <w:rFonts w:hint="eastAsia"/>
          <w:sz w:val="20"/>
          <w:szCs w:val="20"/>
        </w:rPr>
        <w:t>的代码。如果在一个进程中（例如</w:t>
      </w:r>
      <w:r w:rsidRPr="00B852A4">
        <w:rPr>
          <w:rFonts w:ascii="Verdana" w:hAnsi="Verdana"/>
          <w:sz w:val="20"/>
          <w:szCs w:val="20"/>
        </w:rPr>
        <w:t>Activity</w:t>
      </w:r>
      <w:r w:rsidRPr="00B852A4">
        <w:rPr>
          <w:rFonts w:hint="eastAsia"/>
          <w:sz w:val="20"/>
          <w:szCs w:val="20"/>
        </w:rPr>
        <w:t>）要调用另一个进程中（例如</w:t>
      </w:r>
      <w:r w:rsidRPr="00B852A4">
        <w:rPr>
          <w:rFonts w:ascii="Verdana" w:hAnsi="Verdana"/>
          <w:sz w:val="20"/>
          <w:szCs w:val="20"/>
        </w:rPr>
        <w:t>Service</w:t>
      </w:r>
      <w:r w:rsidRPr="00B852A4">
        <w:rPr>
          <w:rFonts w:hint="eastAsia"/>
          <w:sz w:val="20"/>
          <w:szCs w:val="20"/>
        </w:rPr>
        <w:t>）对象的操作，就可以使用</w:t>
      </w:r>
      <w:r w:rsidRPr="00B852A4">
        <w:rPr>
          <w:rFonts w:ascii="Verdana" w:hAnsi="Verdana"/>
          <w:sz w:val="20"/>
          <w:szCs w:val="20"/>
        </w:rPr>
        <w:t>AIDL</w:t>
      </w:r>
      <w:r w:rsidRPr="00B852A4">
        <w:rPr>
          <w:rFonts w:hint="eastAsia"/>
          <w:sz w:val="20"/>
          <w:szCs w:val="20"/>
        </w:rPr>
        <w:t>生成可序列化的参数。</w:t>
      </w:r>
    </w:p>
    <w:p w:rsidR="00E24EDB" w:rsidRDefault="006E6196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序列化 (将对象转换为0101二进制数据)</w:t>
      </w:r>
    </w:p>
    <w:p w:rsidR="00E24EDB" w:rsidRDefault="006E6196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3ACDC6" wp14:editId="00F4EB37">
                <wp:simplePos x="0" y="0"/>
                <wp:positionH relativeFrom="column">
                  <wp:posOffset>385445</wp:posOffset>
                </wp:positionH>
                <wp:positionV relativeFrom="paragraph">
                  <wp:posOffset>85725</wp:posOffset>
                </wp:positionV>
                <wp:extent cx="1257935" cy="518795"/>
                <wp:effectExtent l="0" t="0" r="18415" b="146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935" cy="518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5" w:rsidRDefault="00EB07F5" w:rsidP="00E24EDB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应用</w:t>
                            </w:r>
                            <w:r w:rsidR="006E6196">
                              <w:rPr>
                                <w:rFonts w:hint="eastAsia"/>
                              </w:rPr>
                              <w:t xml:space="preserve">  Student</w:t>
                            </w:r>
                            <w:r w:rsidR="006E6196">
                              <w:rPr>
                                <w:rFonts w:hint="eastAsia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7" type="#_x0000_t202" style="position:absolute;left:0;text-align:left;margin-left:30.35pt;margin-top:6.75pt;width:99.05pt;height:40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/tpwIAALwFAAAOAAAAZHJzL2Uyb0RvYy54bWysVM1OGzEQvlfqO1i+l00CARKxQSmIqhIC&#10;1FBxdrw2WWF7XNvJbvoA7Rv01EvvfS6eo2PvbkgoF6pedseeb/4+z8zJaa0VWQnnSzA57e/1KBGG&#10;Q1Ga+5x+vr14d0yJD8wUTIEROV0LT08nb9+cVHYsBrAAVQhH0Inx48rmdBGCHWeZ5wuhmd8DKwwq&#10;JTjNAh7dfVY4VqF3rbJBr3eYVeAK64AL7/H2vFHSSfIvpeDhWkovAlE5xdxC+rr0ncdvNjlh43vH&#10;7KLkbRrsH7LQrDQYdOPqnAVGlq78y5UuuQMPMuxx0BlIWXKRasBq+r1n1cwWzIpUC5Lj7YYm///c&#10;8qvVjSNlgW83oMQwjW/0+OP748/fj7++EbxDgirrx4ibWUSG+j3UCO7uPV7GumvpdPxjRQT1SPV6&#10;Q6+oA+HRaDA8Gu0PKeGoG/aPj0bD6CZ7srbOhw8CNIlCTh0+X2KVrS59aKAdJAbzoMriolQqHWLL&#10;iDPlyIrhY6uQckTnOyhlSJXTw/1hLzne0UXXG/u5YvyhTW8Lhf6UieFEaq42rchQw0SSwlqJiFHm&#10;k5BIbiLkhRwZ58Js8kzoiJJY0WsMW/xTVq8xbupAixQZTNgY69KAa1japbZ46KiVDR7fcKvuKIZ6&#10;Xjdd1TXKHIo19o+DZgS95Rcl8n3JfLhhDmcOWwb3SLjGj1SAjwStRMkC3NeX7iMeRwG1lFQ4wzn1&#10;X5bMCUrUR4NDMuofHMShT4eD4dEAD25bM9/WmKU+A+ycPm4sy5MY8UF1onSg73DdTGNUVDHDMXZO&#10;QyeehWaz4LriYjpNIBxzy8KlmVkeXUeWY5/d1nfM2bbPA07IFXTTzsbP2r3BRksD02UAWaZZiDw3&#10;rLb844pI09Sus7iDts8J9bR0J38AAAD//wMAUEsDBBQABgAIAAAAIQAGf7st3AAAAAgBAAAPAAAA&#10;ZHJzL2Rvd25yZXYueG1sTI/BTsMwEETvSPyDtUjcqENQSprGqQAVLpxaEGc33tpWYzuy3TT8PcsJ&#10;jjszmn3TbmY3sAljssELuF8UwND3QVmvBXx+vN7VwFKWXskheBTwjQk23fVVKxsVLn6H0z5rRiU+&#10;NVKAyXlsOE+9QSfTIozoyTuG6GSmM2quorxQuRt4WRRL7qT19MHIEV8M9qf92QnYPuuV7msZzbZW&#10;1k7z1/FdvwlxezM/rYFlnPNfGH7xCR06YjqEs1eJDQKWxSMlSX+ogJFfVjVNOQhYVSXwruX/B3Q/&#10;AAAA//8DAFBLAQItABQABgAIAAAAIQC2gziS/gAAAOEBAAATAAAAAAAAAAAAAAAAAAAAAABbQ29u&#10;dGVudF9UeXBlc10ueG1sUEsBAi0AFAAGAAgAAAAhADj9If/WAAAAlAEAAAsAAAAAAAAAAAAAAAAA&#10;LwEAAF9yZWxzLy5yZWxzUEsBAi0AFAAGAAgAAAAhAEBWH+2nAgAAvAUAAA4AAAAAAAAAAAAAAAAA&#10;LgIAAGRycy9lMm9Eb2MueG1sUEsBAi0AFAAGAAgAAAAhAAZ/uy3cAAAACAEAAA8AAAAAAAAAAAAA&#10;AAAAAQUAAGRycy9kb3ducmV2LnhtbFBLBQYAAAAABAAEAPMAAAAKBgAAAAA=&#10;" fillcolor="white [3201]" strokeweight=".5pt">
                <v:textbox>
                  <w:txbxContent>
                    <w:p w:rsidR="00EB07F5" w:rsidRDefault="00EB07F5" w:rsidP="00E24EDB"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应用</w:t>
                      </w:r>
                      <w:r w:rsidR="006E6196">
                        <w:rPr>
                          <w:rFonts w:hint="eastAsia"/>
                        </w:rPr>
                        <w:t xml:space="preserve">  Student</w:t>
                      </w:r>
                      <w:r w:rsidR="006E6196">
                        <w:rPr>
                          <w:rFonts w:hint="eastAsia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 w:rsidR="00E24ED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C21C1" wp14:editId="67B7B8D6">
                <wp:simplePos x="0" y="0"/>
                <wp:positionH relativeFrom="column">
                  <wp:posOffset>3523615</wp:posOffset>
                </wp:positionH>
                <wp:positionV relativeFrom="paragraph">
                  <wp:posOffset>88265</wp:posOffset>
                </wp:positionV>
                <wp:extent cx="1638300" cy="321310"/>
                <wp:effectExtent l="0" t="0" r="19050" b="2159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5" w:rsidRDefault="00EB07F5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应用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学员管理系统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1" o:spid="_x0000_s1028" type="#_x0000_t202" style="position:absolute;left:0;text-align:left;margin-left:277.45pt;margin-top:6.95pt;width:129pt;height:25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dATpwIAALwFAAAOAAAAZHJzL2Uyb0RvYy54bWysVM1u2zAMvg/YOwi6r85fuy6oU2QtOgwo&#10;2mLp0LMiS4lQWdQkJXb2ANsb7LTL7nuuPsco2U6TrpcOu9ik+JEiP5E8Oa1LTdbCeQUmp/2DHiXC&#10;cCiUWeT08+3Fm2NKfGCmYBqMyOlGeHo6ef3qpLJjMYAl6EI4gkGMH1c2p8sQ7DjLPF+KkvkDsMKg&#10;UYIrWUDVLbLCsQqjlzob9HpHWQWusA648B5PzxsjnaT4UgoerqX0IhCdU8wtpK9L33n8ZpMTNl44&#10;ZpeKt2mwf8iiZMrgpdtQ5ywwsnLqr1Cl4g48yHDAocxASsVFqgGr6feeVDNbMitSLUiOt1ua/P8L&#10;y6/WN46oAt+uT4lhJb7Rw4/vDz9/P/z6RvAMCaqsHyNuZhEZ6vdQI7g793gY666lK+MfKyJoR6o3&#10;W3pFHQiPTkfD42EPTRxtw0F/2E/8Z4/e1vnwQUBJopBTh8+XWGXrSx8wE4R2kHiZB62KC6V1UmLL&#10;iDPtyJrhY+uQckSPPZQ2pMrp0fCwlwLv2WLorf9cM34fq9yPgJo28TqRmqtNKzLUMJGksNEiYrT5&#10;JCSSmwh5JkfGuTDbPBM6oiRW9BLHFv+Y1UucmzrQI90MJmydS2XANSztU1vcd9TKBo8k7dQdxVDP&#10;69RVg65R5lBssH8cNCPoLb9QyPcl8+GGOZw57AvcI+EaP1IDPhK0EiVLcF+fO494HAW0UlLhDOfU&#10;f1kxJyjRHw0Oybv+aBSHPimjw7cDVNyuZb5rMavyDLBzcA4wuyRGfNCdKB2Ud7hupvFWNDHD8e6c&#10;hk48C81mwXXFxXSaQDjmloVLM7M8ho4sxz67re+Ys22fB5yQK+imnY2ftHuDjZ4GpqsAUqVZiDw3&#10;rLb844pI7dqus7iDdvWEely6kz8AAAD//wMAUEsDBBQABgAIAAAAIQCfX+Jk3QAAAAkBAAAPAAAA&#10;ZHJzL2Rvd25yZXYueG1sTI/BTsMwEETvSPyDtUjcqNPSVGkapwJUuHCiIM5u7NpW43Vku2n4e5YT&#10;Pe2uZjT7ptlOvmejjskFFDCfFcA0dkE5NAK+Pl8fKmApS1SyD6gF/OgE2/b2ppG1Chf80OM+G0Yh&#10;mGopwOY81Jynzmov0ywMGkk7huhlpjMarqK8ULjv+aIoVtxLh/TBykG/WN2d9mcvYPds1qarZLS7&#10;Sjk3Tt/Hd/MmxP3d9LQBlvWU/83wh0/o0BLTIZxRJdYLKMvlmqwkPNIkQzVf0HIQsFqWwNuGXzdo&#10;fwEAAP//AwBQSwECLQAUAAYACAAAACEAtoM4kv4AAADhAQAAEwAAAAAAAAAAAAAAAAAAAAAAW0Nv&#10;bnRlbnRfVHlwZXNdLnhtbFBLAQItABQABgAIAAAAIQA4/SH/1gAAAJQBAAALAAAAAAAAAAAAAAAA&#10;AC8BAABfcmVscy8ucmVsc1BLAQItABQABgAIAAAAIQAXZdATpwIAALwFAAAOAAAAAAAAAAAAAAAA&#10;AC4CAABkcnMvZTJvRG9jLnhtbFBLAQItABQABgAIAAAAIQCfX+Jk3QAAAAkBAAAPAAAAAAAAAAAA&#10;AAAAAAEFAABkcnMvZG93bnJldi54bWxQSwUGAAAAAAQABADzAAAACwYAAAAA&#10;" fillcolor="white [3201]" strokeweight=".5pt">
                <v:textbox>
                  <w:txbxContent>
                    <w:p w:rsidR="00EB07F5" w:rsidRDefault="00EB07F5"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应用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学员管理系统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24ED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45BE55" wp14:editId="66A394EC">
                <wp:simplePos x="0" y="0"/>
                <wp:positionH relativeFrom="column">
                  <wp:posOffset>1724025</wp:posOffset>
                </wp:positionH>
                <wp:positionV relativeFrom="paragraph">
                  <wp:posOffset>7620</wp:posOffset>
                </wp:positionV>
                <wp:extent cx="1506855" cy="526415"/>
                <wp:effectExtent l="0" t="19050" r="36195" b="45085"/>
                <wp:wrapNone/>
                <wp:docPr id="9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855" cy="5264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5" w:rsidRDefault="00EB07F5" w:rsidP="00E24ED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Id=12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9" o:spid="_x0000_s1029" type="#_x0000_t13" style="position:absolute;left:0;text-align:left;margin-left:135.75pt;margin-top:.6pt;width:118.65pt;height:41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VvgAIAACoFAAAOAAAAZHJzL2Uyb0RvYy54bWysVM1uEzEQviPxDpbvdLMhKW3UTRWlKkKq&#10;2ooW9ex47ewKr23GTnbDS/ASXOECr1TxGoy9Pw0lJ8TF69mZb36/8dl5UymyFeBKozOaHo0oEZqb&#10;vNTrjH64v3x1QonzTOdMGS0yuhOOns9fvjir7UyMTWFULoCgE+1mtc1o4b2dJYnjhaiYOzJWaFRK&#10;AxXzKMI6yYHV6L1SyXg0Ok5qA7kFw4Vz+PeiVdJ59C+l4P5GSic8URnF3Hw8IZ6rcCbzMzZbA7NF&#10;ybs02D9kUbFSY9DB1QXzjGyg/MtVVXIwzkh/xE2VGClLLmINWE06elbNXcGsiLVgc5wd2uT+n1t+&#10;vb0FUuYZPaVEswpH9Pjlx6/v3x6//iSnoT21dTO0urO30EkOr6HWRkIVvlgFaWJLd0NLReMJx5/p&#10;dHR8Mp1SwlE3HR9P0mlwmjyhLTj/VpiKhEtGoVwXfgFg6thPtr1yvgX0hogOObVZxJvfKRESUfq9&#10;kFgMxh1HdKSRWCogW4YEYJwL7fsEonWAyVKpAZgeAiqfdll3tgEmIr0G4OgQ8M+IAyJGNdoP4KrU&#10;Bg45yD8OkVv7vvq25lC+b1ZNnODrflwrk+9wqmBaujvLL0ts7hVz/pYB8hs3AXfW3+Ahlakzarob&#10;JYWBz4f+B3ukHWopqXFfMuo+bRgIStQ7jYQ8TSeTsGBRmEzfjFGAfc1qX6M31dLgRFJ8HSyP12Dv&#10;VX+VYKoHXO1FiIoqpjnGzij30AtL3+4xPg5cLBbRDJfKMn+l7ywPzkOfA23umwcGtmOYR25em363&#10;2OwZxVrbgNRmsfFGlpF/odNtX7sJ4EJGHnePR9j4fTlaPT1x898AAAD//wMAUEsDBBQABgAIAAAA&#10;IQCqILUV2wAAAAgBAAAPAAAAZHJzL2Rvd25yZXYueG1sTI/dSsQwEIXvBd8hjOCNuGmLq6E2XbSg&#10;xUt3fYDZZmyLTVKa9Me3d7zSy+E7nPlOcdjsIBaaQu+dhnSXgCDXeNO7VsPH6eVWgQgRncHBO9Lw&#10;TQEO5eVFgbnxq3un5RhbwSUu5Kihi3HMpQxNRxbDzo/kmH36yWLkc2qlmXDlcjvILEnupcXe8YcO&#10;R6o6ar6Os9VAbzWO9em5flXdHOqbaqnUumh9fbU9PYKItMW/MPzqszqU7HT2szNBDBqyh3TPUQYZ&#10;COb7RPGUswZ1l4IsC/l/QPkDAAD//wMAUEsBAi0AFAAGAAgAAAAhALaDOJL+AAAA4QEAABMAAAAA&#10;AAAAAAAAAAAAAAAAAFtDb250ZW50X1R5cGVzXS54bWxQSwECLQAUAAYACAAAACEAOP0h/9YAAACU&#10;AQAACwAAAAAAAAAAAAAAAAAvAQAAX3JlbHMvLnJlbHNQSwECLQAUAAYACAAAACEA4UK1b4ACAAAq&#10;BQAADgAAAAAAAAAAAAAAAAAuAgAAZHJzL2Uyb0RvYy54bWxQSwECLQAUAAYACAAAACEAqiC1FdsA&#10;AAAIAQAADwAAAAAAAAAAAAAAAADaBAAAZHJzL2Rvd25yZXYueG1sUEsFBgAAAAAEAAQA8wAAAOIF&#10;AAAAAA==&#10;" adj="17827" fillcolor="white [3201]" strokecolor="#4bacc6 [3208]" strokeweight="2pt">
                <v:textbox>
                  <w:txbxContent>
                    <w:p w:rsidR="00EB07F5" w:rsidRDefault="00EB07F5" w:rsidP="00E24ED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Id=12</w:t>
                      </w:r>
                    </w:p>
                  </w:txbxContent>
                </v:textbox>
              </v:shape>
            </w:pict>
          </mc:Fallback>
        </mc:AlternateContent>
      </w:r>
      <w:r w:rsidR="00E24ED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17A65A" wp14:editId="0955A609">
                <wp:simplePos x="0" y="0"/>
                <wp:positionH relativeFrom="column">
                  <wp:posOffset>320040</wp:posOffset>
                </wp:positionH>
                <wp:positionV relativeFrom="paragraph">
                  <wp:posOffset>7620</wp:posOffset>
                </wp:positionV>
                <wp:extent cx="1403985" cy="1557655"/>
                <wp:effectExtent l="0" t="0" r="24765" b="234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1557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" o:spid="_x0000_s1026" style="position:absolute;left:0;text-align:left;margin-left:25.2pt;margin-top:.6pt;width:110.55pt;height:122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vHbgIAABAFAAAOAAAAZHJzL2Uyb0RvYy54bWysVM1uEzEQviPxDpbvdLMhadqomypqVYRU&#10;tRUt6tn12s0Kr8eMnWzCyyBx4yF4HMRrMPZuNqHkhLh4Z3bmmz9/47PzdW3YSqGvwBY8PxpwpqyE&#10;srLPBf/4cPXmhDMfhC2FAasKvlGen89evzpr3FQNYQGmVMgoiPXTxhV8EYKbZpmXC1ULfwROWTJq&#10;wFoEUvE5K1E0FL022XAwOM4awNIhSOU9/b1sjXyW4mutZLjV2qvATMGptpBOTOdTPLPZmZg+o3CL&#10;SnZliH+oohaVpaR9qEsRBFti9VeoupIIHnQ4klBnoHUlVeqBuskHL7q5XwinUi80HO/6Mfn/F1be&#10;rO6QVWXBJ5xZUdMV/fr6/eePb2wSZ9M4PyWXe3eHneZJjI2uNdbxSy2wdZrnpp+nWgcm6Wc+Grw9&#10;PRlzJsmWj8eT4/E4Rs12cIc+vFNQsygUHOnC0hzF6tqH1nXrQrhYTltAksLGqFiDsR+UpiYo5TCh&#10;E33UhUG2EnTxQkplwzZ18o4wXRnTA/NDQBPyrt7ON8JUolUPHBwC/pmxR6SsYEMPrisLeChA+anP&#10;3Ppvu297ju0/Qbmhu0NoSe2dvKpoiNfChzuBxGLiO21muKVDG2gKDp3E2QLwy6H/0Z/IRVbOGtqK&#10;gvvPS4GKM/PeEu1O89EorlFSRuPJkBTctzztW+yyvgCaf05vgJNJjP7BbEWNUD/SAs9jVjIJKyl3&#10;wWXArXIR2m2lJ0Cq+Ty50eo4Ea7tvZMxeJxqJMnD+lGg65gUiIQ3sN0gMX1BqNY3Ii3MlwF0ldi2&#10;m2s3b1q7xNfuiYh7va8nr91DNvsNAAD//wMAUEsDBBQABgAIAAAAIQBfJHFl3QAAAAgBAAAPAAAA&#10;ZHJzL2Rvd25yZXYueG1sTI9BT8MwDIXvSPyHyEjcWNJqHVCaToDEkYkVxDlrTFvWOFWTrR2/Hu8E&#10;N9vv6fl7xXp2vTjiGDpPGpKFAoFUe9tRo+Hj/eXmDkSIhqzpPaGGEwZYl5cXhcmtn2iLxyo2gkMo&#10;5EZDG+OQSxnqFp0JCz8gsfblR2cir2Mj7WgmDne9TJVaSWc64g+tGfC5xXpfHZyGZv/2o14H3CRh&#10;nrJPf3r6ru63Wl9fzY8PICLO8c8MZ3xGh5KZdv5ANoheQ6aW7OR7CoLl9DbJQOx4WK4ykGUh/xco&#10;fwEAAP//AwBQSwECLQAUAAYACAAAACEAtoM4kv4AAADhAQAAEwAAAAAAAAAAAAAAAAAAAAAAW0Nv&#10;bnRlbnRfVHlwZXNdLnhtbFBLAQItABQABgAIAAAAIQA4/SH/1gAAAJQBAAALAAAAAAAAAAAAAAAA&#10;AC8BAABfcmVscy8ucmVsc1BLAQItABQABgAIAAAAIQAHEqvHbgIAABAFAAAOAAAAAAAAAAAAAAAA&#10;AC4CAABkcnMvZTJvRG9jLnhtbFBLAQItABQABgAIAAAAIQBfJHFl3QAAAAgBAAAPAAAAAAAAAAAA&#10;AAAAAMgEAABkcnMvZG93bnJldi54bWxQSwUGAAAAAAQABADzAAAA0gUAAAAA&#10;" fillcolor="white [3201]" strokecolor="#4bacc6 [3208]" strokeweight="2pt"/>
            </w:pict>
          </mc:Fallback>
        </mc:AlternateContent>
      </w:r>
      <w:r w:rsidR="00E24ED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CF6ADB" wp14:editId="71432740">
                <wp:simplePos x="0" y="0"/>
                <wp:positionH relativeFrom="column">
                  <wp:posOffset>3230245</wp:posOffset>
                </wp:positionH>
                <wp:positionV relativeFrom="paragraph">
                  <wp:posOffset>5715</wp:posOffset>
                </wp:positionV>
                <wp:extent cx="1974850" cy="1557655"/>
                <wp:effectExtent l="0" t="0" r="25400" b="234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1557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5" w:rsidRDefault="00EB07F5" w:rsidP="00E24ED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Student getStudentById(id)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30" style="position:absolute;left:0;text-align:left;margin-left:254.35pt;margin-top:.45pt;width:155.5pt;height:12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bXdwIAACIFAAAOAAAAZHJzL2Uyb0RvYy54bWysVEtu2zAQ3RfoHQjuG1mGnY8ROTASpCgQ&#10;JEGTImuaIm2hJIclaUvuZQp0l0P0OEWv0SH1iZt6VXRDcTTz5vuG5xeNVmQrnK/AFDQ/GlEiDIey&#10;MquCfnq8fndKiQ/MlEyBEQXdCU8v5m/fnNd2JsawBlUKR9CJ8bPaFnQdgp1lmedroZk/AisMKiU4&#10;zQKKbpWVjtXoXatsPBodZzW40jrgwnv8e9Uq6Tz5l1LwcCelF4GogmJuIZ0unct4ZvNzNls5ZtcV&#10;79Jg/5CFZpXBoIOrKxYY2bjqL1e64g48yHDEQWcgZcVFqgGryUevqnlYMytSLdgcb4c2+f/nlt9u&#10;7x2pyoLioAzTOKJf355//vhOTmNvautnaPJg710nebzGQhvpdPxiCaRJ/dwN/RRNIBx/5mcnk9Mp&#10;tp2jLp9OT46n0+g1e4Fb58N7AZrES0EdDiz1kW1vfGhNexPExXTaBNIt7JSIOSjzUUgsAkOOEzrR&#10;R1wqR7YMB884Fyb0oZN1hMlKqQGYHwKqkHf5drYRJhKtBuDoEPDPiAMiRQUTBrCuDLhDDsrPQ+TW&#10;vq++rTmWH5plkyY36Se1hHKH03TQ0txbfl1hW2+YD/fMIa9xFLir4Q4PqaAuKHQ3Stbgvh76H+2R&#10;bqilpMY9Kaj/smFOUKI+GCTiWT6ZxMVKwmR6MkbB7WuW+xqz0ZeAE8nxVbA8XaN9UP1VOtBPuNKL&#10;GBVVzHCMXVAeXC9chnZ/8VHgYrFIZrhMloUb82B5dB77HGnz2DwxZztuBaTlLfQ7xWavKNbaRqSB&#10;xSaArBL/YqfbvnYTwEVMDO4ejbjp+3Kyenna5r8BAAD//wMAUEsDBBQABgAIAAAAIQDYGmPa3QAA&#10;AAgBAAAPAAAAZHJzL2Rvd25yZXYueG1sTI9BT4NAFITvJv6HzTPxZheIrUB5NGriUWPR9Lxln4Bl&#10;dwm7LdRf7/NUj5OZzHxTbGbTixONvnMWIV5EIMjWTne2Qfj8eLlLQfigrFa9s4RwJg+b8vqqULl2&#10;k93SqQqN4BLrc4XQhjDkUvq6JaP8wg1k2ftyo1GB5dhIPaqJy00vkyhaSaM6ywutGui5pfpQHQ1C&#10;c3j/iV4Heov9PC137vz0XWVbxNub+XENItAcLmH4w2d0KJlp745We9EjLKP0gaMIGQi20zhjuUdI&#10;7lcJyLKQ/w+UvwAAAP//AwBQSwECLQAUAAYACAAAACEAtoM4kv4AAADhAQAAEwAAAAAAAAAAAAAA&#10;AAAAAAAAW0NvbnRlbnRfVHlwZXNdLnhtbFBLAQItABQABgAIAAAAIQA4/SH/1gAAAJQBAAALAAAA&#10;AAAAAAAAAAAAAC8BAABfcmVscy8ucmVsc1BLAQItABQABgAIAAAAIQCE+hbXdwIAACIFAAAOAAAA&#10;AAAAAAAAAAAAAC4CAABkcnMvZTJvRG9jLnhtbFBLAQItABQABgAIAAAAIQDYGmPa3QAAAAgBAAAP&#10;AAAAAAAAAAAAAAAAANEEAABkcnMvZG93bnJldi54bWxQSwUGAAAAAAQABADzAAAA2wUAAAAA&#10;" fillcolor="white [3201]" strokecolor="#4bacc6 [3208]" strokeweight="2pt">
                <v:textbox>
                  <w:txbxContent>
                    <w:p w:rsidR="00EB07F5" w:rsidRDefault="00EB07F5" w:rsidP="00E24ED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Student getStudentById(id)</w:t>
                      </w:r>
                    </w:p>
                  </w:txbxContent>
                </v:textbox>
              </v:rect>
            </w:pict>
          </mc:Fallback>
        </mc:AlternateContent>
      </w:r>
    </w:p>
    <w:p w:rsidR="00E24EDB" w:rsidRDefault="00E24EDB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</w:p>
    <w:p w:rsidR="00E24EDB" w:rsidRDefault="00E24EDB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218745</wp:posOffset>
                </wp:positionV>
                <wp:extent cx="1507388" cy="585216"/>
                <wp:effectExtent l="0" t="0" r="17145" b="24765"/>
                <wp:wrapNone/>
                <wp:docPr id="10" name="左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388" cy="58521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5" w:rsidRDefault="00EB07F5" w:rsidP="00E24ED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Student(tom, 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10" o:spid="_x0000_s1031" type="#_x0000_t66" style="position:absolute;left:0;text-align:left;margin-left:135.75pt;margin-top:17.2pt;width:118.7pt;height:46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zifgIAACsFAAAOAAAAZHJzL2Uyb0RvYy54bWysVM1u1DAQviPxDpbvNJul25ZVs9WqVRFS&#10;1Va0qGevY3cjHI8ZezdZngdxgxMST1TxGoydbFrKnhCXxOOZb36/8fFJWxu2VugrsAXP90acKSuh&#10;rOx9wT/cnr864swHYUthwKqCb5TnJ7OXL44bN1VjWIIpFTJyYv20cQVfhuCmWeblUtXC74FTlpQa&#10;sBaBRLzPShQNea9NNh6NDrIGsHQIUnlPt2edks+Sf62VDFdaexWYKTjlFtIX03cRv9nsWEzvUbhl&#10;Jfs0xD9kUYvKUtDB1ZkIgq2w+stVXUkEDzrsSagz0LqSKtVA1eSjZ9XcLIVTqRZqjndDm/z/cysv&#10;19fIqpJmR+2xoqYZPfz8+uv7t4cvPxjdUYMa56dkd+OusZc8HWO1rcY6/qkO1qamboamqjYwSZf5&#10;ZHT4+ohoIEk3OZqM84PoNHtEO/ThrYKaxUPBjdJhjghNaqhYX/jQ2W/tCBxT6pJIp7AxKuZh7Hul&#10;qRoKO07oxCN1apCtBTFASKlsmPTxk3WE6cqYAZjvApqQ96DeNsJU4tcAHO0C/hlxQKSoYMMArisL&#10;uMtB+XGI3Nlvq+9qjuWHdtGmEabC4s0Cyg2NFaHju3fyvKLeXggfrgUSwWnWtLThij7aQFNw6E+c&#10;LQE/77qP9sQ70nLW0MIU3H9aCVScmXeWGPkm39+PG5aE/cnhmAR8qlk81dhVfQo0kZyeByfTMdoH&#10;sz1qhPqOdnseo5JKWEmxCy4DboXT0C0yvQ5SzefJjLbKiXBhb5yMzmOfI21u2zuBridYIGpewna5&#10;xPQZxTrbiLQwXwXQVeLfY1/7CdBGJhr3r0dc+adysnp842a/AQAA//8DAFBLAwQUAAYACAAAACEA&#10;AAH8K98AAAAKAQAADwAAAGRycy9kb3ducmV2LnhtbEyPy07DMBBF90j8gzVI7KjT0IYQ4lQ81AU7&#10;CKiwdONpEmGPo9htwt8zrGA5ukf3nik3s7PihGPoPSlYLhIQSI03PbUK3t+2VzmIEDUZbT2hgm8M&#10;sKnOz0pdGD/RK57q2AouoVBoBV2MQyFlaDp0Oiz8gMTZwY9ORz7HVppRT1zurEyTJJNO98QLnR7w&#10;scPmqz46BU8T1R/Dg59re9g97/IXj9vhU6nLi/n+DkTEOf7B8KvP6lCx094fyQRhFaQ3yzWjCq5X&#10;KxAMrJP8FsSeyTTLQFal/P9C9QMAAP//AwBQSwECLQAUAAYACAAAACEAtoM4kv4AAADhAQAAEwAA&#10;AAAAAAAAAAAAAAAAAAAAW0NvbnRlbnRfVHlwZXNdLnhtbFBLAQItABQABgAIAAAAIQA4/SH/1gAA&#10;AJQBAAALAAAAAAAAAAAAAAAAAC8BAABfcmVscy8ucmVsc1BLAQItABQABgAIAAAAIQAcdWzifgIA&#10;ACsFAAAOAAAAAAAAAAAAAAAAAC4CAABkcnMvZTJvRG9jLnhtbFBLAQItABQABgAIAAAAIQAAAfwr&#10;3wAAAAoBAAAPAAAAAAAAAAAAAAAAANgEAABkcnMvZG93bnJldi54bWxQSwUGAAAAAAQABADzAAAA&#10;5AUAAAAA&#10;" adj="4193" fillcolor="white [3201]" strokecolor="#4bacc6 [3208]" strokeweight="2pt">
                <v:textbox>
                  <w:txbxContent>
                    <w:p w:rsidR="00EB07F5" w:rsidRDefault="00EB07F5" w:rsidP="00E24ED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Student(tom, 12)</w:t>
                      </w:r>
                    </w:p>
                  </w:txbxContent>
                </v:textbox>
              </v:shape>
            </w:pict>
          </mc:Fallback>
        </mc:AlternateContent>
      </w:r>
    </w:p>
    <w:p w:rsidR="00E24EDB" w:rsidRDefault="00E24EDB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</w:p>
    <w:p w:rsidR="00E24EDB" w:rsidRDefault="00E24EDB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hint="eastAsia"/>
          <w:sz w:val="20"/>
          <w:szCs w:val="20"/>
        </w:rPr>
      </w:pPr>
    </w:p>
    <w:p w:rsidR="00E24EDB" w:rsidRPr="00E24EDB" w:rsidRDefault="00E24EDB" w:rsidP="00E24EDB">
      <w:pPr>
        <w:pStyle w:val="a7"/>
        <w:shd w:val="clear" w:color="auto" w:fill="FFFFFF"/>
        <w:spacing w:before="150" w:beforeAutospacing="0" w:after="150" w:afterAutospacing="0" w:line="285" w:lineRule="atLeast"/>
        <w:ind w:rightChars="20" w:right="42" w:firstLine="420"/>
        <w:rPr>
          <w:rFonts w:ascii="Verdana" w:hAnsi="Verdana" w:hint="eastAsia"/>
          <w:sz w:val="20"/>
          <w:szCs w:val="20"/>
        </w:rPr>
      </w:pPr>
    </w:p>
    <w:p w:rsidR="004614CD" w:rsidRDefault="0001519D" w:rsidP="004614CD">
      <w:pPr>
        <w:pStyle w:val="2"/>
        <w:ind w:rightChars="20" w:right="42"/>
      </w:pPr>
      <w:r>
        <w:rPr>
          <w:rFonts w:hint="eastAsia"/>
        </w:rPr>
        <w:lastRenderedPageBreak/>
        <w:t>2.</w:t>
      </w:r>
      <w:r w:rsidR="008074F9">
        <w:rPr>
          <w:rFonts w:hint="eastAsia"/>
        </w:rPr>
        <w:t>3</w:t>
      </w:r>
      <w:r>
        <w:rPr>
          <w:rFonts w:hint="eastAsia"/>
        </w:rPr>
        <w:t xml:space="preserve">. </w:t>
      </w:r>
      <w:r w:rsidR="004614CD">
        <w:rPr>
          <w:rFonts w:hint="eastAsia"/>
        </w:rPr>
        <w:t>BroadCastReceiver</w:t>
      </w:r>
      <w:r w:rsidR="004614CD">
        <w:rPr>
          <w:rFonts w:hint="eastAsia"/>
        </w:rPr>
        <w:t>相关</w:t>
      </w:r>
    </w:p>
    <w:p w:rsidR="004614CD" w:rsidRDefault="004614CD" w:rsidP="004614CD">
      <w:pPr>
        <w:pStyle w:val="3"/>
        <w:ind w:rightChars="20" w:right="42"/>
        <w:rPr>
          <w:rFonts w:hint="eastAsia"/>
          <w:kern w:val="0"/>
        </w:rPr>
      </w:pPr>
      <w:r w:rsidRPr="00717A4D">
        <w:rPr>
          <w:rFonts w:hint="eastAsia"/>
          <w:kern w:val="0"/>
          <w:highlight w:val="lightGray"/>
        </w:rPr>
        <w:t>1</w:t>
      </w:r>
      <w:r w:rsidR="00504883" w:rsidRPr="00717A4D">
        <w:rPr>
          <w:rFonts w:hint="eastAsia"/>
          <w:kern w:val="0"/>
          <w:highlight w:val="lightGray"/>
        </w:rPr>
        <w:t>5</w:t>
      </w:r>
      <w:r w:rsidRPr="00717A4D">
        <w:rPr>
          <w:rFonts w:hint="eastAsia"/>
          <w:kern w:val="0"/>
          <w:highlight w:val="lightGray"/>
        </w:rPr>
        <w:t>、请描述一下</w:t>
      </w:r>
      <w:r w:rsidRPr="00717A4D">
        <w:rPr>
          <w:rFonts w:hint="eastAsia"/>
          <w:kern w:val="0"/>
          <w:highlight w:val="lightGray"/>
        </w:rPr>
        <w:t>Broadcast Receiver</w:t>
      </w:r>
      <w:r w:rsidRPr="00717A4D">
        <w:rPr>
          <w:rFonts w:hint="eastAsia"/>
          <w:kern w:val="0"/>
          <w:highlight w:val="lightGray"/>
        </w:rPr>
        <w:t>。</w:t>
      </w:r>
      <w:r w:rsidRPr="00672B83">
        <w:rPr>
          <w:rFonts w:hint="eastAsia"/>
          <w:kern w:val="0"/>
        </w:rPr>
        <w:t> </w:t>
      </w:r>
    </w:p>
    <w:p w:rsidR="006329FB" w:rsidRPr="006329FB" w:rsidRDefault="006329FB" w:rsidP="006329FB">
      <w:r>
        <w:rPr>
          <w:noProof/>
          <w:sz w:val="20"/>
          <w:szCs w:val="20"/>
        </w:rPr>
        <w:drawing>
          <wp:inline distT="0" distB="0" distL="0" distR="0">
            <wp:extent cx="5274310" cy="2539044"/>
            <wp:effectExtent l="0" t="0" r="254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CD" w:rsidRPr="00672B83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72B83">
        <w:rPr>
          <w:rFonts w:ascii="微软雅黑" w:eastAsia="微软雅黑" w:hAnsi="微软雅黑" w:cs="宋体" w:hint="eastAsia"/>
          <w:color w:val="000000"/>
          <w:kern w:val="0"/>
          <w:szCs w:val="21"/>
        </w:rPr>
        <w:t>Broadcast Receiver用于接收并处理广播通知（broadcast announcements）。多数的广播是系统发起的，如来电来信</w:t>
      </w:r>
      <w:r w:rsidR="00785D5A" w:rsidRPr="00672B83">
        <w:rPr>
          <w:rFonts w:ascii="微软雅黑" w:eastAsia="微软雅黑" w:hAnsi="微软雅黑" w:cs="宋体" w:hint="eastAsia"/>
          <w:color w:val="000000"/>
          <w:kern w:val="0"/>
          <w:szCs w:val="21"/>
        </w:rPr>
        <w:t>、地域变换、电量不足</w:t>
      </w:r>
      <w:r w:rsidRPr="00672B83">
        <w:rPr>
          <w:rFonts w:ascii="微软雅黑" w:eastAsia="微软雅黑" w:hAnsi="微软雅黑" w:cs="宋体" w:hint="eastAsia"/>
          <w:color w:val="000000"/>
          <w:kern w:val="0"/>
          <w:szCs w:val="21"/>
        </w:rPr>
        <w:t>等。程序也可以播放一个广播。程序可以有任意数量的 broadcast receivers来响应它觉得重要的通知。broadcast receiver可以通过多种方式通知用户：启动activity、使用NotificationManager、开启背景灯、振动设备、播放声音等，最典型的是在状态栏显示一个图标，这样用户就可以点它打开看通知内容。通常我们的某个应用或系统本身在某些事件（电池电量不足、来电来短信）来临时会广播一个Intent出去，我们可以利用注册一个Broadcast Receiver来监听到这些Intent并获取Intent中的数据。 </w:t>
      </w:r>
    </w:p>
    <w:p w:rsidR="004614CD" w:rsidRPr="00FE159A" w:rsidRDefault="00504883" w:rsidP="004614CD">
      <w:pPr>
        <w:pStyle w:val="3"/>
        <w:ind w:rightChars="20" w:right="42"/>
        <w:rPr>
          <w:kern w:val="0"/>
        </w:rPr>
      </w:pPr>
      <w:r w:rsidRPr="00717A4D">
        <w:rPr>
          <w:rFonts w:hint="eastAsia"/>
          <w:kern w:val="0"/>
          <w:highlight w:val="lightGray"/>
        </w:rPr>
        <w:t>16</w:t>
      </w:r>
      <w:r w:rsidR="004614CD" w:rsidRPr="00717A4D">
        <w:rPr>
          <w:rFonts w:hint="eastAsia"/>
          <w:kern w:val="0"/>
          <w:highlight w:val="lightGray"/>
        </w:rPr>
        <w:t>、注册广播有几种方式，这些方式有何优缺点？</w:t>
      </w:r>
      <w:r w:rsidR="004614CD" w:rsidRPr="00FE159A">
        <w:rPr>
          <w:kern w:val="0"/>
        </w:rPr>
        <w:t xml:space="preserve"> 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答：首先写一个类要继承BroadcastReceiver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第一种:在清单文件中声明,添加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&lt;receive android:name=".IncomingSMSReceiver " &gt;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&lt;intent-filter&gt;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&lt;action android:name="android.provider.Telephony.SMS_RECEIVED")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&lt;intent-filter&gt;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&lt;receiver&gt;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第二种</w:t>
      </w:r>
      <w:r w:rsidR="00141726">
        <w:rPr>
          <w:rFonts w:ascii="微软雅黑" w:eastAsia="微软雅黑" w:hAnsi="微软雅黑" w:cs="宋体" w:hint="eastAsia"/>
          <w:color w:val="000000"/>
          <w:kern w:val="0"/>
          <w:szCs w:val="21"/>
        </w:rPr>
        <w:t>在Activity中</w:t>
      </w: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使用代码进行注册如: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IntentFilter filter =  new IntentFilter("android.provider.Telephony.SMS_RECEIVED");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IncomingSMSReceiver receiver = new IncomgSMSReceiver();</w:t>
      </w:r>
    </w:p>
    <w:p w:rsidR="004614CD" w:rsidRPr="00FE159A" w:rsidRDefault="004614CD" w:rsidP="004614CD">
      <w:pPr>
        <w:widowControl/>
        <w:ind w:leftChars="400" w:left="84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registerReceiver(receiver.filter);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两种注册类型的区别是：</w:t>
      </w:r>
    </w:p>
    <w:p w:rsidR="004614CD" w:rsidRPr="00AA4050" w:rsidRDefault="004C1AFC" w:rsidP="00AA4050">
      <w:pPr>
        <w:pStyle w:val="ac"/>
        <w:widowControl/>
        <w:numPr>
          <w:ilvl w:val="0"/>
          <w:numId w:val="3"/>
        </w:numPr>
        <w:ind w:rightChars="20" w:right="42" w:firstLineChars="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第一</w:t>
      </w:r>
      <w:r w:rsidR="004614CD" w:rsidRPr="00AA4050">
        <w:rPr>
          <w:rFonts w:ascii="微软雅黑" w:eastAsia="微软雅黑" w:hAnsi="微软雅黑" w:cs="宋体" w:hint="eastAsia"/>
          <w:color w:val="000000"/>
          <w:kern w:val="0"/>
          <w:szCs w:val="21"/>
        </w:rPr>
        <w:t>种是常驻型，也就是说当应用程序关闭后，如果有信息广播来，程序也会被系统调用自动运行。</w:t>
      </w:r>
    </w:p>
    <w:p w:rsidR="00AA4050" w:rsidRPr="00AA4050" w:rsidRDefault="004C1AFC" w:rsidP="00AA4050">
      <w:pPr>
        <w:pStyle w:val="ac"/>
        <w:widowControl/>
        <w:numPr>
          <w:ilvl w:val="0"/>
          <w:numId w:val="3"/>
        </w:numPr>
        <w:ind w:rightChars="20" w:right="42"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第二</w:t>
      </w:r>
      <w:r w:rsidR="00AA4050" w:rsidRPr="00AA4050">
        <w:rPr>
          <w:rFonts w:ascii="微软雅黑" w:eastAsia="微软雅黑" w:hAnsi="微软雅黑" w:cs="宋体" w:hint="eastAsia"/>
          <w:color w:val="000000"/>
          <w:kern w:val="0"/>
          <w:szCs w:val="21"/>
        </w:rPr>
        <w:t>种不是常驻型广播，也就是说广播跟随程序的生命周期。</w:t>
      </w:r>
    </w:p>
    <w:p w:rsidR="004614CD" w:rsidRPr="00144436" w:rsidRDefault="004614CD" w:rsidP="004614CD">
      <w:pPr>
        <w:ind w:rightChars="20" w:right="42"/>
      </w:pPr>
    </w:p>
    <w:p w:rsidR="004614CD" w:rsidRDefault="0001519D" w:rsidP="004614CD">
      <w:pPr>
        <w:pStyle w:val="2"/>
        <w:ind w:rightChars="20" w:right="42"/>
      </w:pPr>
      <w:r>
        <w:rPr>
          <w:rFonts w:hint="eastAsia"/>
        </w:rPr>
        <w:lastRenderedPageBreak/>
        <w:t>2.</w:t>
      </w:r>
      <w:r w:rsidR="00AB78D6">
        <w:rPr>
          <w:rFonts w:hint="eastAsia"/>
        </w:rPr>
        <w:t>4</w:t>
      </w:r>
      <w:r>
        <w:rPr>
          <w:rFonts w:hint="eastAsia"/>
        </w:rPr>
        <w:t xml:space="preserve">. </w:t>
      </w:r>
      <w:r w:rsidR="004614CD">
        <w:rPr>
          <w:rFonts w:hint="eastAsia"/>
        </w:rPr>
        <w:t>ContentProvider</w:t>
      </w:r>
      <w:r w:rsidR="004614CD">
        <w:rPr>
          <w:rFonts w:hint="eastAsia"/>
        </w:rPr>
        <w:t>相关</w:t>
      </w:r>
    </w:p>
    <w:p w:rsidR="004614CD" w:rsidRDefault="004614CD" w:rsidP="004614CD">
      <w:pPr>
        <w:pStyle w:val="3"/>
        <w:ind w:rightChars="20" w:right="42"/>
        <w:rPr>
          <w:rFonts w:hint="eastAsia"/>
          <w:kern w:val="0"/>
        </w:rPr>
      </w:pPr>
      <w:r w:rsidRPr="00717A4D">
        <w:rPr>
          <w:rFonts w:hint="eastAsia"/>
          <w:kern w:val="0"/>
          <w:highlight w:val="lightGray"/>
        </w:rPr>
        <w:t>1</w:t>
      </w:r>
      <w:r w:rsidR="003D5D92" w:rsidRPr="00717A4D">
        <w:rPr>
          <w:rFonts w:hint="eastAsia"/>
          <w:kern w:val="0"/>
          <w:highlight w:val="lightGray"/>
        </w:rPr>
        <w:t>7</w:t>
      </w:r>
      <w:r w:rsidRPr="00717A4D">
        <w:rPr>
          <w:rFonts w:hint="eastAsia"/>
          <w:kern w:val="0"/>
          <w:highlight w:val="lightGray"/>
        </w:rPr>
        <w:t>、请介绍下</w:t>
      </w:r>
      <w:r w:rsidRPr="00717A4D">
        <w:rPr>
          <w:rFonts w:hint="eastAsia"/>
          <w:kern w:val="0"/>
          <w:highlight w:val="lightGray"/>
        </w:rPr>
        <w:t>ContentProvider</w:t>
      </w:r>
      <w:r w:rsidRPr="00717A4D">
        <w:rPr>
          <w:rFonts w:hint="eastAsia"/>
          <w:kern w:val="0"/>
          <w:highlight w:val="lightGray"/>
        </w:rPr>
        <w:t>是如何实现数据共享的。</w:t>
      </w:r>
    </w:p>
    <w:p w:rsidR="00352A63" w:rsidRPr="00352A63" w:rsidRDefault="00F40916" w:rsidP="00352A63">
      <w:r>
        <w:rPr>
          <w:noProof/>
          <w:sz w:val="20"/>
          <w:szCs w:val="20"/>
        </w:rPr>
        <w:drawing>
          <wp:inline distT="0" distB="0" distL="0" distR="0">
            <wp:extent cx="5274310" cy="3017974"/>
            <wp:effectExtent l="0" t="0" r="2540" b="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CD" w:rsidRPr="0064595D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4595D">
        <w:rPr>
          <w:rFonts w:ascii="微软雅黑" w:eastAsia="微软雅黑" w:hAnsi="微软雅黑" w:cs="宋体" w:hint="eastAsia"/>
          <w:color w:val="000000"/>
          <w:kern w:val="0"/>
          <w:szCs w:val="21"/>
        </w:rPr>
        <w:t>一个程序可以通过实现一个Content provider的抽象接口将自己的数据完全暴露出去，而且Content providers是以类似数据库中表的方式将数据暴露。Content providers存储和检索数据，通过它可以让所有的应用程序访问到，这也是应用程序之间唯一共享数据的方法。</w:t>
      </w:r>
    </w:p>
    <w:p w:rsidR="004614CD" w:rsidRPr="0064595D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4595D">
        <w:rPr>
          <w:rFonts w:ascii="微软雅黑" w:eastAsia="微软雅黑" w:hAnsi="微软雅黑" w:cs="宋体" w:hint="eastAsia"/>
          <w:color w:val="000000"/>
          <w:kern w:val="0"/>
          <w:szCs w:val="21"/>
        </w:rPr>
        <w:t>要想使应用程序的数据公开化，可通过2种方法：创建一个属于你自己的Content provider或者将你的数据添加到一个已经存在的Content provider中，前提是有相同数据类型并且有写入Content provider的权限。</w:t>
      </w:r>
    </w:p>
    <w:p w:rsidR="004614CD" w:rsidRPr="003F47AF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4595D">
        <w:rPr>
          <w:rFonts w:ascii="微软雅黑" w:eastAsia="微软雅黑" w:hAnsi="微软雅黑" w:cs="宋体" w:hint="eastAsia"/>
          <w:color w:val="000000"/>
          <w:kern w:val="0"/>
          <w:szCs w:val="21"/>
        </w:rPr>
        <w:t>如何通过一套标准及统一的接口获取其他应用程序暴露的数据？</w:t>
      </w:r>
      <w:r>
        <w:rPr>
          <w:rFonts w:ascii="微软雅黑" w:eastAsia="微软雅黑" w:hAnsi="微软雅黑" w:hint="eastAsia"/>
          <w:color w:val="000000"/>
          <w:szCs w:val="21"/>
        </w:rPr>
        <w:t>Android提供了ContentResolver，外界的程序可以通过ContentResolver接口访问ContentProvider提供的数据。</w:t>
      </w:r>
    </w:p>
    <w:p w:rsidR="004614CD" w:rsidRPr="00E95445" w:rsidRDefault="0001519D" w:rsidP="004614CD">
      <w:pPr>
        <w:pStyle w:val="2"/>
        <w:ind w:rightChars="20" w:right="42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2.</w:t>
      </w:r>
      <w:r w:rsidR="00925DAA">
        <w:rPr>
          <w:rFonts w:hint="eastAsia"/>
        </w:rPr>
        <w:t>5</w:t>
      </w:r>
      <w:r>
        <w:rPr>
          <w:rFonts w:hint="eastAsia"/>
        </w:rPr>
        <w:t>.</w:t>
      </w:r>
      <w:r w:rsidR="004614CD" w:rsidRPr="00F25EA2">
        <w:rPr>
          <w:rFonts w:hint="eastAsia"/>
          <w:kern w:val="0"/>
        </w:rPr>
        <w:t> </w:t>
      </w:r>
      <w:r w:rsidR="004614CD">
        <w:rPr>
          <w:rFonts w:hint="eastAsia"/>
          <w:kern w:val="0"/>
        </w:rPr>
        <w:t>Intent</w:t>
      </w:r>
      <w:r w:rsidR="004614CD">
        <w:rPr>
          <w:rFonts w:hint="eastAsia"/>
          <w:kern w:val="0"/>
        </w:rPr>
        <w:t>和</w:t>
      </w:r>
      <w:r w:rsidR="004614CD" w:rsidRPr="00F25EA2">
        <w:rPr>
          <w:rFonts w:hint="eastAsia"/>
          <w:kern w:val="0"/>
        </w:rPr>
        <w:t>Intent Filter</w:t>
      </w:r>
      <w:r w:rsidR="004614CD" w:rsidRPr="00F25EA2">
        <w:rPr>
          <w:rFonts w:hint="eastAsia"/>
          <w:kern w:val="0"/>
        </w:rPr>
        <w:t>。</w:t>
      </w:r>
      <w:r w:rsidR="004614CD" w:rsidRPr="00F25EA2">
        <w:rPr>
          <w:rFonts w:hint="eastAsia"/>
          <w:kern w:val="0"/>
        </w:rPr>
        <w:t> </w:t>
      </w:r>
    </w:p>
    <w:p w:rsidR="004614CD" w:rsidRPr="00F25EA2" w:rsidRDefault="004614CD" w:rsidP="004614CD">
      <w:pPr>
        <w:pStyle w:val="3"/>
        <w:ind w:rightChars="20" w:right="42"/>
      </w:pPr>
      <w:r w:rsidRPr="00717A4D">
        <w:rPr>
          <w:rFonts w:hint="eastAsia"/>
          <w:kern w:val="0"/>
          <w:highlight w:val="lightGray"/>
        </w:rPr>
        <w:t>1</w:t>
      </w:r>
      <w:r w:rsidR="00EB3913" w:rsidRPr="00717A4D">
        <w:rPr>
          <w:rFonts w:hint="eastAsia"/>
          <w:kern w:val="0"/>
          <w:highlight w:val="lightGray"/>
        </w:rPr>
        <w:t>8</w:t>
      </w:r>
      <w:r w:rsidRPr="00717A4D">
        <w:rPr>
          <w:rFonts w:hint="eastAsia"/>
          <w:kern w:val="0"/>
          <w:highlight w:val="lightGray"/>
        </w:rPr>
        <w:t>、请描述一下</w:t>
      </w:r>
      <w:bookmarkStart w:id="5" w:name="OLE_LINK10"/>
      <w:bookmarkStart w:id="6" w:name="OLE_LINK11"/>
      <w:r w:rsidRPr="00717A4D">
        <w:rPr>
          <w:rFonts w:hint="eastAsia"/>
          <w:kern w:val="0"/>
          <w:highlight w:val="lightGray"/>
        </w:rPr>
        <w:t>Intent</w:t>
      </w:r>
      <w:r w:rsidRPr="00717A4D">
        <w:rPr>
          <w:rFonts w:hint="eastAsia"/>
          <w:kern w:val="0"/>
          <w:highlight w:val="lightGray"/>
        </w:rPr>
        <w:t>和</w:t>
      </w:r>
      <w:r w:rsidRPr="00717A4D">
        <w:rPr>
          <w:rFonts w:hint="eastAsia"/>
          <w:kern w:val="0"/>
          <w:highlight w:val="lightGray"/>
        </w:rPr>
        <w:t> Intent Filter</w:t>
      </w:r>
      <w:bookmarkEnd w:id="5"/>
      <w:bookmarkEnd w:id="6"/>
    </w:p>
    <w:p w:rsidR="006126CD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25EA2">
        <w:rPr>
          <w:rFonts w:ascii="微软雅黑" w:eastAsia="微软雅黑" w:hAnsi="微软雅黑" w:cs="宋体" w:hint="eastAsia"/>
          <w:color w:val="000000"/>
          <w:kern w:val="0"/>
          <w:szCs w:val="21"/>
        </w:rPr>
        <w:t>Intent在Android中被翻译为"意图"，</w:t>
      </w:r>
      <w:r w:rsidR="006126CD">
        <w:rPr>
          <w:rFonts w:ascii="微软雅黑" w:eastAsia="微软雅黑" w:hAnsi="微软雅黑" w:cs="宋体" w:hint="eastAsia"/>
          <w:color w:val="000000"/>
          <w:kern w:val="0"/>
          <w:szCs w:val="21"/>
        </w:rPr>
        <w:t>它是</w:t>
      </w:r>
      <w:r w:rsidRPr="00F25EA2">
        <w:rPr>
          <w:rFonts w:ascii="微软雅黑" w:eastAsia="微软雅黑" w:hAnsi="微软雅黑" w:cs="宋体" w:hint="eastAsia"/>
          <w:color w:val="000000"/>
          <w:kern w:val="0"/>
          <w:szCs w:val="21"/>
        </w:rPr>
        <w:t>activity，service和broadcast receiver</w:t>
      </w:r>
      <w:r w:rsidR="006126CD">
        <w:rPr>
          <w:rFonts w:ascii="微软雅黑" w:eastAsia="微软雅黑" w:hAnsi="微软雅黑" w:cs="宋体" w:hint="eastAsia"/>
          <w:color w:val="000000"/>
          <w:kern w:val="0"/>
          <w:szCs w:val="21"/>
        </w:rPr>
        <w:t>之间互相激活时传递信息的</w:t>
      </w:r>
      <w:r w:rsidR="006126CD">
        <w:rPr>
          <w:rFonts w:ascii="微软雅黑" w:eastAsia="微软雅黑" w:hAnsi="微软雅黑" w:cs="宋体"/>
          <w:color w:val="000000"/>
          <w:kern w:val="0"/>
          <w:szCs w:val="21"/>
        </w:rPr>
        <w:t>”</w:t>
      </w:r>
      <w:r w:rsidR="006126CD">
        <w:rPr>
          <w:rFonts w:ascii="微软雅黑" w:eastAsia="微软雅黑" w:hAnsi="微软雅黑" w:cs="宋体" w:hint="eastAsia"/>
          <w:color w:val="000000"/>
          <w:kern w:val="0"/>
          <w:szCs w:val="21"/>
        </w:rPr>
        <w:t>信使</w:t>
      </w:r>
      <w:r w:rsidR="006126CD">
        <w:rPr>
          <w:rFonts w:ascii="微软雅黑" w:eastAsia="微软雅黑" w:hAnsi="微软雅黑" w:cs="宋体"/>
          <w:color w:val="000000"/>
          <w:kern w:val="0"/>
          <w:szCs w:val="21"/>
        </w:rPr>
        <w:t>”</w:t>
      </w:r>
      <w:r w:rsidRPr="00F25EA2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。 </w:t>
      </w:r>
      <w:r w:rsidR="00304B9D">
        <w:rPr>
          <w:rFonts w:ascii="微软雅黑" w:eastAsia="微软雅黑" w:hAnsi="微软雅黑" w:cs="宋体" w:hint="eastAsia"/>
          <w:color w:val="000000"/>
          <w:kern w:val="0"/>
          <w:szCs w:val="21"/>
        </w:rPr>
        <w:t>它类似于我们WEB中的HttpServletRequest</w:t>
      </w:r>
      <w:r w:rsidR="00D14AE5">
        <w:rPr>
          <w:rFonts w:ascii="微软雅黑" w:eastAsia="微软雅黑" w:hAnsi="微软雅黑" w:cs="宋体" w:hint="eastAsia"/>
          <w:color w:val="000000"/>
          <w:kern w:val="0"/>
          <w:szCs w:val="21"/>
        </w:rPr>
        <w:t>.</w:t>
      </w:r>
    </w:p>
    <w:p w:rsidR="00D14AE5" w:rsidRDefault="00D14AE5" w:rsidP="008F00CC">
      <w:pPr>
        <w:widowControl/>
        <w:ind w:rightChars="20" w:right="42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而</w:t>
      </w:r>
      <w:r w:rsidRPr="008F00CC">
        <w:rPr>
          <w:rFonts w:ascii="微软雅黑" w:eastAsia="微软雅黑" w:hAnsi="微软雅黑" w:cs="宋体" w:hint="eastAsia"/>
          <w:color w:val="000000"/>
          <w:kern w:val="0"/>
          <w:szCs w:val="21"/>
        </w:rPr>
        <w:t>Intent Filter相当于我们给Servlet配置的url-patten</w:t>
      </w:r>
      <w:r w:rsidR="00131F52" w:rsidRPr="008F00CC">
        <w:rPr>
          <w:rFonts w:ascii="微软雅黑" w:eastAsia="微软雅黑" w:hAnsi="微软雅黑" w:cs="宋体" w:hint="eastAsia"/>
          <w:color w:val="000000"/>
          <w:kern w:val="0"/>
          <w:szCs w:val="21"/>
        </w:rPr>
        <w:t>, 用于</w:t>
      </w:r>
      <w:r w:rsidR="004C1AFC">
        <w:rPr>
          <w:rFonts w:ascii="微软雅黑" w:eastAsia="微软雅黑" w:hAnsi="微软雅黑" w:cs="宋体" w:hint="eastAsia"/>
          <w:color w:val="000000"/>
          <w:kern w:val="0"/>
          <w:szCs w:val="21"/>
        </w:rPr>
        <w:t>匹配</w:t>
      </w:r>
      <w:r w:rsidR="00131F52" w:rsidRPr="008F00CC">
        <w:rPr>
          <w:rFonts w:ascii="微软雅黑" w:eastAsia="微软雅黑" w:hAnsi="微软雅黑" w:cs="宋体" w:hint="eastAsia"/>
          <w:color w:val="000000"/>
          <w:kern w:val="0"/>
          <w:szCs w:val="21"/>
        </w:rPr>
        <w:t>某个具体的Intent对象.</w:t>
      </w:r>
    </w:p>
    <w:p w:rsidR="004614CD" w:rsidRDefault="0001519D" w:rsidP="004614CD">
      <w:pPr>
        <w:pStyle w:val="2"/>
        <w:ind w:rightChars="20" w:right="42"/>
      </w:pPr>
      <w:r>
        <w:rPr>
          <w:rFonts w:hint="eastAsia"/>
        </w:rPr>
        <w:t>2.</w:t>
      </w:r>
      <w:r w:rsidR="00F600F3">
        <w:rPr>
          <w:rFonts w:hint="eastAsia"/>
        </w:rPr>
        <w:t>6</w:t>
      </w:r>
      <w:r>
        <w:rPr>
          <w:rFonts w:hint="eastAsia"/>
        </w:rPr>
        <w:t>.</w:t>
      </w:r>
      <w:r w:rsidR="004614CD">
        <w:rPr>
          <w:rFonts w:hint="eastAsia"/>
        </w:rPr>
        <w:t>综合</w:t>
      </w:r>
    </w:p>
    <w:p w:rsidR="004614CD" w:rsidRPr="00913621" w:rsidRDefault="004614CD" w:rsidP="004614CD">
      <w:pPr>
        <w:pStyle w:val="3"/>
        <w:ind w:rightChars="20" w:right="42"/>
        <w:rPr>
          <w:kern w:val="0"/>
        </w:rPr>
      </w:pPr>
      <w:r w:rsidRPr="00717A4D">
        <w:rPr>
          <w:rFonts w:hint="eastAsia"/>
          <w:kern w:val="0"/>
          <w:highlight w:val="lightGray"/>
        </w:rPr>
        <w:t>1</w:t>
      </w:r>
      <w:r w:rsidR="00870475" w:rsidRPr="00717A4D">
        <w:rPr>
          <w:rFonts w:hint="eastAsia"/>
          <w:kern w:val="0"/>
          <w:highlight w:val="lightGray"/>
        </w:rPr>
        <w:t>9</w:t>
      </w:r>
      <w:r w:rsidRPr="00717A4D">
        <w:rPr>
          <w:rFonts w:hint="eastAsia"/>
          <w:kern w:val="0"/>
          <w:highlight w:val="lightGray"/>
        </w:rPr>
        <w:t>、</w:t>
      </w:r>
      <w:r w:rsidRPr="00717A4D">
        <w:rPr>
          <w:rFonts w:hint="eastAsia"/>
          <w:kern w:val="0"/>
          <w:highlight w:val="lightGray"/>
        </w:rPr>
        <w:t>Android</w:t>
      </w:r>
      <w:r w:rsidRPr="00717A4D">
        <w:rPr>
          <w:rFonts w:hint="eastAsia"/>
          <w:kern w:val="0"/>
          <w:highlight w:val="lightGray"/>
        </w:rPr>
        <w:t>的四大组件是哪些，它们的作用？</w:t>
      </w:r>
    </w:p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Activity：</w:t>
      </w:r>
    </w:p>
    <w:p w:rsidR="004614CD" w:rsidRPr="00913621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Activity是Android程序与用户交互的窗口，是Android构造块中最基本的一种，它需要为保持各界面的状态，做很多持久化的事情，妥善管理生命周期以及一些跳转逻辑</w:t>
      </w:r>
    </w:p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service：</w:t>
      </w:r>
    </w:p>
    <w:p w:rsidR="004614CD" w:rsidRPr="00913621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后台服务于Activity，封装有一个完整的功能逻辑实现，接受上层指令，完成相关的事物，定义好需要接受的Intent提供同步和异步的接口</w:t>
      </w:r>
    </w:p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Content Provider：</w:t>
      </w:r>
    </w:p>
    <w:p w:rsidR="004614CD" w:rsidRPr="00913621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是Android提供的第三方应用数据的访问方案，可以派生Content Provider类，对外提供数据，可以像数据库一样进行选择排序，屏蔽内部数据的存储细节，向外提供统一的接口模型，大大简化上层应用，对数据的整合提供了更方便的途径</w:t>
      </w:r>
    </w:p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BroadCast Receiver：</w:t>
      </w:r>
    </w:p>
    <w:p w:rsidR="004614CD" w:rsidRPr="00C964CB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接受一种或者多种Intent作触发事件，接受相关消息，做一些简单处理，转换成一条Notification，统一了Android的事件广播模型</w:t>
      </w:r>
    </w:p>
    <w:p w:rsidR="004614CD" w:rsidRDefault="00DB3960" w:rsidP="004614CD">
      <w:pPr>
        <w:pStyle w:val="1"/>
        <w:ind w:rightChars="20" w:right="42"/>
      </w:pPr>
      <w:r w:rsidRPr="00775F35">
        <w:rPr>
          <w:rFonts w:hint="eastAsia"/>
          <w:highlight w:val="cyan"/>
        </w:rPr>
        <w:t>三</w:t>
      </w:r>
      <w:r w:rsidRPr="00775F35">
        <w:rPr>
          <w:rFonts w:hint="eastAsia"/>
          <w:highlight w:val="cyan"/>
        </w:rPr>
        <w:t xml:space="preserve">. </w:t>
      </w:r>
      <w:r w:rsidR="004614CD" w:rsidRPr="00775F35">
        <w:rPr>
          <w:rFonts w:hint="eastAsia"/>
          <w:highlight w:val="cyan"/>
        </w:rPr>
        <w:t>Android</w:t>
      </w:r>
      <w:r w:rsidR="004614CD" w:rsidRPr="00775F35">
        <w:rPr>
          <w:rFonts w:hint="eastAsia"/>
          <w:highlight w:val="cyan"/>
        </w:rPr>
        <w:t>的</w:t>
      </w:r>
      <w:r w:rsidR="004614CD" w:rsidRPr="00775F35">
        <w:rPr>
          <w:rFonts w:hint="eastAsia"/>
          <w:highlight w:val="cyan"/>
        </w:rPr>
        <w:t>UI</w:t>
      </w:r>
    </w:p>
    <w:p w:rsidR="004614CD" w:rsidRDefault="00532911" w:rsidP="004614CD">
      <w:pPr>
        <w:pStyle w:val="2"/>
        <w:ind w:rightChars="20" w:right="42"/>
      </w:pPr>
      <w:r w:rsidRPr="00717A4D">
        <w:rPr>
          <w:rFonts w:hint="eastAsia"/>
          <w:highlight w:val="lightGray"/>
        </w:rPr>
        <w:t>20</w:t>
      </w:r>
      <w:r w:rsidR="004614CD" w:rsidRPr="00717A4D">
        <w:rPr>
          <w:rFonts w:hint="eastAsia"/>
          <w:highlight w:val="lightGray"/>
        </w:rPr>
        <w:t>、简单介绍一下</w:t>
      </w:r>
      <w:r w:rsidR="004614CD" w:rsidRPr="00717A4D">
        <w:rPr>
          <w:rFonts w:hint="eastAsia"/>
          <w:highlight w:val="lightGray"/>
        </w:rPr>
        <w:t>Android</w:t>
      </w:r>
      <w:r w:rsidR="004614CD" w:rsidRPr="00717A4D">
        <w:rPr>
          <w:rFonts w:hint="eastAsia"/>
          <w:highlight w:val="lightGray"/>
        </w:rPr>
        <w:t>中的</w:t>
      </w:r>
      <w:r w:rsidR="004614CD" w:rsidRPr="00717A4D">
        <w:rPr>
          <w:rFonts w:hint="eastAsia"/>
          <w:highlight w:val="lightGray"/>
        </w:rPr>
        <w:t>View</w:t>
      </w:r>
      <w:r w:rsidR="004614CD" w:rsidRPr="00717A4D">
        <w:rPr>
          <w:rFonts w:hint="eastAsia"/>
          <w:highlight w:val="lightGray"/>
        </w:rPr>
        <w:t>和</w:t>
      </w:r>
      <w:r w:rsidR="004614CD" w:rsidRPr="00717A4D">
        <w:rPr>
          <w:rFonts w:hint="eastAsia"/>
          <w:highlight w:val="lightGray"/>
        </w:rPr>
        <w:t>ViewGroup</w:t>
      </w:r>
    </w:p>
    <w:p w:rsidR="004614CD" w:rsidRPr="00A24720" w:rsidRDefault="004614CD" w:rsidP="004614CD">
      <w:pPr>
        <w:ind w:rightChars="20" w:right="42"/>
      </w:pPr>
      <w:r w:rsidRPr="00A24720">
        <w:t>1</w:t>
      </w:r>
      <w:r w:rsidRPr="00A24720">
        <w:rPr>
          <w:rFonts w:hint="eastAsia"/>
        </w:rPr>
        <w:t>、</w:t>
      </w:r>
      <w:r w:rsidRPr="00A24720">
        <w:t>View</w:t>
      </w:r>
    </w:p>
    <w:p w:rsidR="004614CD" w:rsidRPr="003B1D78" w:rsidRDefault="004614CD" w:rsidP="003B1D78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bookmarkStart w:id="7" w:name="OLE_LINK12"/>
      <w:bookmarkStart w:id="8" w:name="OLE_LINK13"/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在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Andorid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应用程序中，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UI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元素称为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，它们都继承了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android.view.View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类。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有众多的子类，包括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ViewGroup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、基础控件、高级控件和布局。</w:t>
      </w:r>
      <w:r w:rsidRPr="003B1D78">
        <w:rPr>
          <w:rFonts w:ascii="微软雅黑" w:eastAsia="微软雅黑" w:hAnsi="微软雅黑" w:cs="宋体"/>
          <w:color w:val="000000"/>
          <w:kern w:val="0"/>
        </w:rPr>
        <w:t> 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基础控件主要包括：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Button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ImageButton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ToggleButton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TextView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RadioButton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CheckBox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ImageView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ProgressBar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SeekBar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等。</w:t>
      </w:r>
    </w:p>
    <w:p w:rsidR="004614CD" w:rsidRPr="003B1D78" w:rsidRDefault="004614CD" w:rsidP="003B1D78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2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ViewGroup</w:t>
      </w:r>
    </w:p>
    <w:p w:rsidR="004614CD" w:rsidRPr="003B1D78" w:rsidRDefault="004614CD" w:rsidP="003B1D78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    android.view.ViewGroup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类是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android.view.View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重要的子类，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ViewGroup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类通常叫做“容器”，它就是由个控件组成的复杂控件，因为它也是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类的子类，所以本身也是控件。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 ViewGroup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是高级控件的和布局的父类，高级控件是和布局与基础控件一样都是不指具体那个类，而是一类容器的总称。</w:t>
      </w:r>
    </w:p>
    <w:p w:rsidR="004614CD" w:rsidRPr="003B1D78" w:rsidRDefault="004614CD" w:rsidP="003B1D78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    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高级控件都直接或者间接的继承了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android.view.ViewGroup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类，常用的高级控件主要包括：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AutoCompleteTextView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Spinner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ListView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GridView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Pr="003B1D78">
        <w:rPr>
          <w:rFonts w:ascii="微软雅黑" w:eastAsia="微软雅黑" w:hAnsi="微软雅黑" w:cs="宋体"/>
          <w:color w:val="000000"/>
          <w:kern w:val="0"/>
          <w:szCs w:val="21"/>
        </w:rPr>
        <w:t>Gallery</w:t>
      </w:r>
      <w:r w:rsidRPr="003B1D78">
        <w:rPr>
          <w:rFonts w:ascii="微软雅黑" w:eastAsia="微软雅黑" w:hAnsi="微软雅黑" w:cs="宋体" w:hint="eastAsia"/>
          <w:color w:val="000000"/>
          <w:kern w:val="0"/>
          <w:szCs w:val="21"/>
        </w:rPr>
        <w:t>等。</w:t>
      </w:r>
      <w:bookmarkEnd w:id="7"/>
      <w:bookmarkEnd w:id="8"/>
    </w:p>
    <w:p w:rsidR="004614CD" w:rsidRPr="00913621" w:rsidRDefault="006C7BEF" w:rsidP="004614CD">
      <w:pPr>
        <w:pStyle w:val="2"/>
        <w:ind w:rightChars="20" w:right="42"/>
        <w:rPr>
          <w:kern w:val="0"/>
        </w:rPr>
      </w:pPr>
      <w:r w:rsidRPr="00717A4D">
        <w:rPr>
          <w:rFonts w:hint="eastAsia"/>
          <w:highlight w:val="lightGray"/>
        </w:rPr>
        <w:t>21</w:t>
      </w:r>
      <w:r w:rsidR="004614CD" w:rsidRPr="00717A4D">
        <w:rPr>
          <w:rFonts w:hint="eastAsia"/>
          <w:kern w:val="0"/>
          <w:highlight w:val="lightGray"/>
        </w:rPr>
        <w:t>、请介绍下</w:t>
      </w:r>
      <w:r w:rsidR="004614CD" w:rsidRPr="00717A4D">
        <w:rPr>
          <w:rFonts w:hint="eastAsia"/>
          <w:kern w:val="0"/>
          <w:highlight w:val="lightGray"/>
        </w:rPr>
        <w:t>Android</w:t>
      </w:r>
      <w:r w:rsidR="004614CD" w:rsidRPr="00717A4D">
        <w:rPr>
          <w:rFonts w:hint="eastAsia"/>
          <w:kern w:val="0"/>
          <w:highlight w:val="lightGray"/>
        </w:rPr>
        <w:t>中常用的五种布局。</w:t>
      </w:r>
    </w:p>
    <w:p w:rsidR="004614CD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常用五种布局方式，分别是：</w:t>
      </w:r>
      <w:r w:rsidR="004F684F"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LinearLayout （线性布局），RelativeLayout（相对布局）</w:t>
      </w:r>
      <w:r w:rsidR="004F684F"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，TableLayout（表格布局）</w:t>
      </w: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="004F684F"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FrameLayout（框架布局），AbsoluteLayout（绝对布局）</w:t>
      </w:r>
      <w:r w:rsidRPr="00913621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0"/>
        <w:gridCol w:w="6692"/>
      </w:tblGrid>
      <w:tr w:rsidR="00BC4386" w:rsidTr="002B612F">
        <w:tc>
          <w:tcPr>
            <w:tcW w:w="1830" w:type="dxa"/>
          </w:tcPr>
          <w:p w:rsidR="00BC4386" w:rsidRPr="00BC4386" w:rsidRDefault="001337B9" w:rsidP="00A83CD9">
            <w:pPr>
              <w:widowControl/>
              <w:ind w:rightChars="20" w:right="42"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  <w:u w:val="single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  <w:u w:val="single"/>
              </w:rPr>
              <w:lastRenderedPageBreak/>
              <w:t>布局</w:t>
            </w:r>
          </w:p>
        </w:tc>
        <w:tc>
          <w:tcPr>
            <w:tcW w:w="6692" w:type="dxa"/>
          </w:tcPr>
          <w:p w:rsidR="00BC4386" w:rsidRDefault="001337B9" w:rsidP="00A83CD9">
            <w:pPr>
              <w:widowControl/>
              <w:ind w:rightChars="20" w:right="42"/>
              <w:jc w:val="center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特点</w:t>
            </w:r>
          </w:p>
        </w:tc>
      </w:tr>
      <w:tr w:rsidR="00BC4386" w:rsidTr="002B612F">
        <w:tc>
          <w:tcPr>
            <w:tcW w:w="1830" w:type="dxa"/>
          </w:tcPr>
          <w:p w:rsidR="00BC4386" w:rsidRDefault="00BC4386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LinearLayout</w:t>
            </w:r>
          </w:p>
        </w:tc>
        <w:tc>
          <w:tcPr>
            <w:tcW w:w="6692" w:type="dxa"/>
          </w:tcPr>
          <w:p w:rsidR="00BC4386" w:rsidRDefault="00BC4386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线性布局，每一个LinearLayout里面又可分为垂直布局和水平布局。当垂直布局时，每一行就只有一个元素，多个元素依次垂直往下；水平布局时，只有一行，每一个元素依次向右排列。</w:t>
            </w:r>
          </w:p>
        </w:tc>
      </w:tr>
      <w:tr w:rsidR="00BC4386" w:rsidTr="002B612F">
        <w:tc>
          <w:tcPr>
            <w:tcW w:w="1830" w:type="dxa"/>
          </w:tcPr>
          <w:p w:rsidR="00BC4386" w:rsidRDefault="00BC4386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RelativeLayout</w:t>
            </w:r>
          </w:p>
        </w:tc>
        <w:tc>
          <w:tcPr>
            <w:tcW w:w="6692" w:type="dxa"/>
          </w:tcPr>
          <w:p w:rsidR="00BC4386" w:rsidRDefault="00BC4386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相对布局可以理解为某一个元素为参照物，来定位的布局方式。主要属性有：相对于某一个元素android:layout_below、android:layout_toLeftOf相对于父元素的地方android:layout_alignParentLeft、android:layout_alignParentRigh</w:t>
            </w:r>
          </w:p>
        </w:tc>
      </w:tr>
      <w:tr w:rsidR="000C2F64" w:rsidTr="002B612F">
        <w:tc>
          <w:tcPr>
            <w:tcW w:w="1830" w:type="dxa"/>
          </w:tcPr>
          <w:p w:rsidR="000C2F64" w:rsidRPr="00913621" w:rsidRDefault="000C2F64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FrameLayout</w:t>
            </w:r>
          </w:p>
        </w:tc>
        <w:tc>
          <w:tcPr>
            <w:tcW w:w="6692" w:type="dxa"/>
          </w:tcPr>
          <w:p w:rsidR="000C2F64" w:rsidRPr="00913621" w:rsidRDefault="000C2F64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所有东西依次都放在左上角，会重叠，这个布局比较简单，也只能放一点比较简单的东西。</w:t>
            </w:r>
          </w:p>
        </w:tc>
      </w:tr>
      <w:tr w:rsidR="00BC4386" w:rsidRPr="00BC4386" w:rsidTr="002B612F">
        <w:tc>
          <w:tcPr>
            <w:tcW w:w="1830" w:type="dxa"/>
          </w:tcPr>
          <w:p w:rsidR="00BC4386" w:rsidRPr="00913621" w:rsidRDefault="00BC4386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TableLayout</w:t>
            </w:r>
          </w:p>
        </w:tc>
        <w:tc>
          <w:tcPr>
            <w:tcW w:w="6692" w:type="dxa"/>
          </w:tcPr>
          <w:p w:rsidR="00BC4386" w:rsidRPr="00BC4386" w:rsidRDefault="00BC4386" w:rsidP="00BC4386">
            <w:pPr>
              <w:widowControl/>
              <w:ind w:rightChars="20" w:right="42" w:firstLine="420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表格布局，每一个TableLayout里面有表格行TableRow，TableRow里面可以具体定义每一个元素。每一个布局都有自己适合的方式，这五个布局元素可以相互嵌套应用，做出美观的界面。</w:t>
            </w:r>
          </w:p>
        </w:tc>
      </w:tr>
      <w:tr w:rsidR="00BC4386" w:rsidRPr="00BC4386" w:rsidTr="002B612F">
        <w:tc>
          <w:tcPr>
            <w:tcW w:w="1830" w:type="dxa"/>
          </w:tcPr>
          <w:p w:rsidR="00BC4386" w:rsidRPr="00913621" w:rsidRDefault="00BC4386" w:rsidP="004614CD">
            <w:pPr>
              <w:widowControl/>
              <w:ind w:rightChars="20" w:right="42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AbsoluteLayout</w:t>
            </w:r>
          </w:p>
        </w:tc>
        <w:tc>
          <w:tcPr>
            <w:tcW w:w="6692" w:type="dxa"/>
          </w:tcPr>
          <w:p w:rsidR="00BC4386" w:rsidRPr="00913621" w:rsidRDefault="00BC4386" w:rsidP="00BC4386">
            <w:pPr>
              <w:widowControl/>
              <w:ind w:rightChars="20" w:right="42" w:firstLine="420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913621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绝对布局用X,Y坐标来指定元素的位置，这种布局方式也比较简单，但是在屏幕旋转时，往往会出问题，而且多个元素的时候，计算比较麻烦。</w:t>
            </w:r>
          </w:p>
        </w:tc>
      </w:tr>
    </w:tbl>
    <w:p w:rsidR="004614CD" w:rsidRPr="00C64AC3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614CD" w:rsidRPr="0045672E" w:rsidRDefault="006C7BEF" w:rsidP="004614CD">
      <w:pPr>
        <w:pStyle w:val="2"/>
        <w:ind w:rightChars="20" w:right="42"/>
        <w:rPr>
          <w:kern w:val="0"/>
        </w:rPr>
      </w:pPr>
      <w:r w:rsidRPr="00717A4D">
        <w:rPr>
          <w:rFonts w:hint="eastAsia"/>
          <w:highlight w:val="lightGray"/>
        </w:rPr>
        <w:lastRenderedPageBreak/>
        <w:t>22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android</w:t>
      </w:r>
      <w:r w:rsidR="004614CD" w:rsidRPr="00717A4D">
        <w:rPr>
          <w:rFonts w:hint="eastAsia"/>
          <w:kern w:val="0"/>
          <w:highlight w:val="lightGray"/>
        </w:rPr>
        <w:t>中的动画有哪几类，它们的特点和区别是什么</w:t>
      </w:r>
      <w:r w:rsidR="004614CD" w:rsidRPr="0045672E">
        <w:rPr>
          <w:rFonts w:hint="eastAsia"/>
          <w:kern w:val="0"/>
        </w:rPr>
        <w:t xml:space="preserve">  </w:t>
      </w:r>
    </w:p>
    <w:p w:rsidR="004614CD" w:rsidRPr="00E56391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5672E">
        <w:rPr>
          <w:rFonts w:ascii="微软雅黑" w:eastAsia="微软雅黑" w:hAnsi="微软雅黑" w:cs="宋体" w:hint="eastAsia"/>
          <w:color w:val="000000"/>
          <w:kern w:val="0"/>
          <w:szCs w:val="21"/>
        </w:rPr>
        <w:t>答：两种，一种是</w:t>
      </w:r>
      <w:r w:rsidR="006F04CD">
        <w:rPr>
          <w:rFonts w:ascii="微软雅黑" w:eastAsia="微软雅黑" w:hAnsi="微软雅黑" w:cs="宋体" w:hint="eastAsia"/>
          <w:color w:val="000000"/>
          <w:kern w:val="0"/>
          <w:szCs w:val="21"/>
        </w:rPr>
        <w:t>View</w:t>
      </w:r>
      <w:r w:rsidRPr="0045672E">
        <w:rPr>
          <w:rFonts w:ascii="微软雅黑" w:eastAsia="微软雅黑" w:hAnsi="微软雅黑" w:cs="宋体" w:hint="eastAsia"/>
          <w:color w:val="000000"/>
          <w:kern w:val="0"/>
          <w:szCs w:val="21"/>
        </w:rPr>
        <w:t>动画。这种实现方式可以使视图组件移动、放大、缩小以及产生透明度的变化;</w:t>
      </w:r>
      <w:r w:rsidR="00AC09E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Pr="0045672E">
        <w:rPr>
          <w:rFonts w:ascii="微软雅黑" w:eastAsia="微软雅黑" w:hAnsi="微软雅黑" w:cs="宋体" w:hint="eastAsia"/>
          <w:color w:val="000000"/>
          <w:kern w:val="0"/>
          <w:szCs w:val="21"/>
        </w:rPr>
        <w:t>另一种</w:t>
      </w:r>
      <w:r w:rsidR="00AC09E5">
        <w:rPr>
          <w:rFonts w:ascii="微软雅黑" w:eastAsia="微软雅黑" w:hAnsi="微软雅黑" w:cs="宋体" w:hint="eastAsia"/>
          <w:color w:val="000000"/>
          <w:kern w:val="0"/>
          <w:szCs w:val="21"/>
        </w:rPr>
        <w:t>Drawable动画</w:t>
      </w:r>
      <w:r w:rsidR="00DA0304">
        <w:rPr>
          <w:rFonts w:ascii="微软雅黑" w:eastAsia="微软雅黑" w:hAnsi="微软雅黑" w:cs="宋体" w:hint="eastAsia"/>
          <w:color w:val="000000"/>
          <w:kern w:val="0"/>
          <w:szCs w:val="21"/>
        </w:rPr>
        <w:t>，传统的动画方法，通过顺序的播放排列好的图片来实现，类似</w:t>
      </w:r>
      <w:r w:rsidR="0097134C">
        <w:rPr>
          <w:rFonts w:ascii="微软雅黑" w:eastAsia="微软雅黑" w:hAnsi="微软雅黑" w:cs="宋体" w:hint="eastAsia"/>
          <w:color w:val="000000"/>
          <w:kern w:val="0"/>
          <w:szCs w:val="21"/>
        </w:rPr>
        <w:t>于</w:t>
      </w:r>
      <w:r w:rsidR="00DA0304">
        <w:rPr>
          <w:rFonts w:ascii="微软雅黑" w:eastAsia="微软雅黑" w:hAnsi="微软雅黑" w:cs="宋体" w:hint="eastAsia"/>
          <w:color w:val="000000"/>
          <w:kern w:val="0"/>
          <w:szCs w:val="21"/>
        </w:rPr>
        <w:t>电影</w:t>
      </w:r>
    </w:p>
    <w:p w:rsidR="004614CD" w:rsidRPr="001E4CE3" w:rsidRDefault="003B0CF4" w:rsidP="004614CD">
      <w:pPr>
        <w:pStyle w:val="2"/>
        <w:ind w:rightChars="20" w:right="42"/>
        <w:rPr>
          <w:kern w:val="0"/>
        </w:rPr>
      </w:pPr>
      <w:r w:rsidRPr="00717A4D">
        <w:rPr>
          <w:rFonts w:hint="eastAsia"/>
          <w:highlight w:val="lightGray"/>
        </w:rPr>
        <w:t>23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ListView</w:t>
      </w:r>
      <w:r w:rsidR="004614CD" w:rsidRPr="00717A4D">
        <w:rPr>
          <w:rFonts w:hint="eastAsia"/>
          <w:kern w:val="0"/>
          <w:highlight w:val="lightGray"/>
        </w:rPr>
        <w:t>的优化方案</w:t>
      </w:r>
    </w:p>
    <w:p w:rsidR="004614CD" w:rsidRPr="001E4CE3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1、如果自定义适配器，那么在getView方法中要考虑方法传进来的参数contentView是否为null，如果为null就创建contentView并返回，如果不为null则直接使用。在这个方法中尽可能少创建view。</w:t>
      </w:r>
    </w:p>
    <w:p w:rsidR="004614CD" w:rsidRPr="001E4CE3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2、给contentView设置tag（setTag（）），传入一个viewHolder对象，用于缓存要显示的数据，可以达到图像数据异步加载的效果。</w:t>
      </w:r>
    </w:p>
    <w:p w:rsidR="004614CD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E4CE3">
        <w:rPr>
          <w:rFonts w:ascii="微软雅黑" w:eastAsia="微软雅黑" w:hAnsi="微软雅黑" w:cs="宋体" w:hint="eastAsia"/>
          <w:color w:val="000000"/>
          <w:kern w:val="0"/>
          <w:szCs w:val="21"/>
        </w:rPr>
        <w:t>3、如果listview需要显示的item很多，就要考虑分页加载。比如一共要显示100条或者更多的时候，我们可以考虑先加载20条，等用户拉到列表底部的时候再去加载接下来的20条。</w:t>
      </w:r>
    </w:p>
    <w:p w:rsidR="004614CD" w:rsidRDefault="009241BD" w:rsidP="004614CD">
      <w:pPr>
        <w:pStyle w:val="2"/>
        <w:ind w:rightChars="20" w:right="42"/>
      </w:pPr>
      <w:r w:rsidRPr="00717A4D">
        <w:rPr>
          <w:rFonts w:hint="eastAsia"/>
          <w:highlight w:val="lightGray"/>
        </w:rPr>
        <w:t>24</w:t>
      </w:r>
      <w:r w:rsidR="004614CD" w:rsidRPr="00717A4D">
        <w:rPr>
          <w:rFonts w:hint="eastAsia"/>
          <w:highlight w:val="lightGray"/>
        </w:rPr>
        <w:t>、</w:t>
      </w:r>
      <w:r w:rsidR="004614CD" w:rsidRPr="00717A4D">
        <w:rPr>
          <w:rFonts w:hint="eastAsia"/>
          <w:highlight w:val="lightGray"/>
        </w:rPr>
        <w:t>View</w:t>
      </w:r>
      <w:r w:rsidR="004614CD" w:rsidRPr="00717A4D">
        <w:rPr>
          <w:rFonts w:hint="eastAsia"/>
          <w:highlight w:val="lightGray"/>
        </w:rPr>
        <w:t>的刷新</w:t>
      </w:r>
      <w:r w:rsidR="004614CD" w:rsidRPr="00717A4D">
        <w:rPr>
          <w:rFonts w:hint="eastAsia"/>
          <w:highlight w:val="lightGray"/>
        </w:rPr>
        <w:t>:</w:t>
      </w:r>
    </w:p>
    <w:p w:rsidR="004614CD" w:rsidRPr="00C63BCE" w:rsidRDefault="004C1AFC" w:rsidP="004614CD">
      <w:pPr>
        <w:widowControl/>
        <w:ind w:left="420"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view.</w:t>
      </w:r>
      <w:r w:rsidR="004614CD">
        <w:rPr>
          <w:rFonts w:ascii="微软雅黑" w:eastAsia="微软雅黑" w:hAnsi="微软雅黑" w:hint="eastAsia"/>
          <w:color w:val="000000"/>
          <w:szCs w:val="21"/>
        </w:rPr>
        <w:t>postinvaliate()可以在分线程刷新</w:t>
      </w:r>
      <w:r w:rsidR="004614CD">
        <w:rPr>
          <w:rFonts w:ascii="微软雅黑" w:eastAsia="微软雅黑" w:hAnsi="微软雅黑" w:hint="eastAsia"/>
          <w:color w:val="000000"/>
          <w:szCs w:val="21"/>
        </w:rPr>
        <w:br/>
        <w:t> </w:t>
      </w:r>
      <w:r>
        <w:rPr>
          <w:rFonts w:ascii="微软雅黑" w:eastAsia="微软雅黑" w:hAnsi="微软雅黑" w:hint="eastAsia"/>
          <w:color w:val="000000"/>
          <w:szCs w:val="21"/>
        </w:rPr>
        <w:t>view.</w:t>
      </w:r>
      <w:r w:rsidR="004614CD">
        <w:rPr>
          <w:rFonts w:ascii="微软雅黑" w:eastAsia="微软雅黑" w:hAnsi="微软雅黑" w:hint="eastAsia"/>
          <w:color w:val="000000"/>
          <w:szCs w:val="21"/>
        </w:rPr>
        <w:t>invaliate()只能在主线程中执行</w:t>
      </w:r>
    </w:p>
    <w:p w:rsidR="004614CD" w:rsidRPr="00E51088" w:rsidRDefault="00855842" w:rsidP="004614CD">
      <w:pPr>
        <w:pStyle w:val="2"/>
        <w:ind w:rightChars="20" w:right="42"/>
        <w:rPr>
          <w:kern w:val="0"/>
        </w:rPr>
      </w:pPr>
      <w:r w:rsidRPr="00717A4D">
        <w:rPr>
          <w:rFonts w:hint="eastAsia"/>
          <w:highlight w:val="lightGray"/>
        </w:rPr>
        <w:t>25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NotifactionManager</w:t>
      </w:r>
      <w:r w:rsidR="004614CD" w:rsidRPr="00717A4D">
        <w:rPr>
          <w:rFonts w:hint="eastAsia"/>
          <w:kern w:val="0"/>
          <w:highlight w:val="lightGray"/>
        </w:rPr>
        <w:t>使用原理</w:t>
      </w:r>
      <w:r w:rsidR="004614CD" w:rsidRPr="00E51088">
        <w:rPr>
          <w:rFonts w:hint="eastAsia"/>
          <w:kern w:val="0"/>
        </w:rPr>
        <w:t> </w:t>
      </w:r>
    </w:p>
    <w:p w:rsidR="004614CD" w:rsidRPr="00E51088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t>1.  通过getSystemService方法获得一个NotificationManager对象。 </w:t>
      </w:r>
    </w:p>
    <w:p w:rsidR="004614CD" w:rsidRPr="00E51088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2.  创建一个Notification对象。每一个Notification对应一个Notification对象。在这一步需要设置显示在屏幕上方状态栏的通知消息、通知消息前方的图像资源ID和发出通知的时间。一般为当前时间。 </w:t>
      </w:r>
    </w:p>
    <w:p w:rsidR="004614CD" w:rsidRPr="00E51088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t>3.  由于Notification可以与应用程序脱离。也就是说，即使应用程序被关闭，</w:t>
      </w:r>
    </w:p>
    <w:p w:rsidR="004614CD" w:rsidRPr="00E51088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t>Notification仍然会显示在状态栏 中。当应用程序再次启动后，又可以重新控制这些</w:t>
      </w:r>
    </w:p>
    <w:p w:rsidR="004614CD" w:rsidRPr="00E51088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t>Notification。如清除或替换它们。因此，需要创建一个PendingIntent对象。该对象由Android系统负责维护，因此，在应用程序关闭后，该对象仍然不会被释放。 </w:t>
      </w:r>
    </w:p>
    <w:p w:rsidR="004614CD" w:rsidRPr="00E51088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t>4.  使用Notification类的setLatestEventInfo方法设置Notification的详细信息。 </w:t>
      </w:r>
    </w:p>
    <w:p w:rsidR="004614CD" w:rsidRPr="00E51088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51088">
        <w:rPr>
          <w:rFonts w:ascii="微软雅黑" w:eastAsia="微软雅黑" w:hAnsi="微软雅黑" w:cs="宋体" w:hint="eastAsia"/>
          <w:color w:val="000000"/>
          <w:kern w:val="0"/>
          <w:szCs w:val="21"/>
        </w:rPr>
        <w:t>5.  使用NotificationManager类的notify方法显示Notification消息。在这一步需要指定标识Notification的唯一ID。这个ID必须相对于同一个NotificationManager对象是唯一的，否则就会覆盖相同ID的Notificaiton。</w:t>
      </w:r>
    </w:p>
    <w:p w:rsidR="004614CD" w:rsidRDefault="00DB3960" w:rsidP="004614CD">
      <w:pPr>
        <w:pStyle w:val="1"/>
        <w:ind w:rightChars="20" w:right="42"/>
      </w:pPr>
      <w:r w:rsidRPr="00C13212">
        <w:rPr>
          <w:rFonts w:hint="eastAsia"/>
          <w:highlight w:val="cyan"/>
        </w:rPr>
        <w:lastRenderedPageBreak/>
        <w:t>四</w:t>
      </w:r>
      <w:r w:rsidRPr="00C13212">
        <w:rPr>
          <w:rFonts w:hint="eastAsia"/>
          <w:highlight w:val="cyan"/>
        </w:rPr>
        <w:t xml:space="preserve">. </w:t>
      </w:r>
      <w:r w:rsidR="004614CD" w:rsidRPr="00C13212">
        <w:rPr>
          <w:rFonts w:hint="eastAsia"/>
          <w:highlight w:val="cyan"/>
        </w:rPr>
        <w:t>Android</w:t>
      </w:r>
      <w:r w:rsidR="004614CD" w:rsidRPr="00C13212">
        <w:rPr>
          <w:rFonts w:hint="eastAsia"/>
          <w:highlight w:val="cyan"/>
        </w:rPr>
        <w:t>数据存储与解析</w:t>
      </w:r>
    </w:p>
    <w:p w:rsidR="004614CD" w:rsidRDefault="002202EF" w:rsidP="004614CD">
      <w:pPr>
        <w:pStyle w:val="2"/>
        <w:ind w:rightChars="20" w:right="42"/>
        <w:rPr>
          <w:rFonts w:hint="eastAsia"/>
          <w:kern w:val="0"/>
        </w:rPr>
      </w:pPr>
      <w:r w:rsidRPr="00717A4D">
        <w:rPr>
          <w:rFonts w:hint="eastAsia"/>
          <w:highlight w:val="lightGray"/>
        </w:rPr>
        <w:t>2</w:t>
      </w:r>
      <w:r w:rsidR="004B2830">
        <w:rPr>
          <w:rFonts w:hint="eastAsia"/>
          <w:highlight w:val="lightGray"/>
        </w:rPr>
        <w:t>6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kern w:val="0"/>
          <w:highlight w:val="lightGray"/>
        </w:rPr>
        <w:t>请介绍下</w:t>
      </w:r>
      <w:r w:rsidR="004614CD" w:rsidRPr="00717A4D">
        <w:rPr>
          <w:kern w:val="0"/>
          <w:highlight w:val="lightGray"/>
        </w:rPr>
        <w:t>Android</w:t>
      </w:r>
      <w:r w:rsidR="004614CD" w:rsidRPr="00717A4D">
        <w:rPr>
          <w:kern w:val="0"/>
          <w:highlight w:val="lightGray"/>
        </w:rPr>
        <w:t>的数据存储方式。</w:t>
      </w:r>
    </w:p>
    <w:p w:rsidR="007023C2" w:rsidRPr="007023C2" w:rsidRDefault="007023C2" w:rsidP="007023C2">
      <w:r>
        <w:rPr>
          <w:noProof/>
          <w:sz w:val="20"/>
          <w:szCs w:val="20"/>
        </w:rPr>
        <w:drawing>
          <wp:inline distT="0" distB="0" distL="0" distR="0">
            <wp:extent cx="4865370" cy="3705225"/>
            <wp:effectExtent l="0" t="0" r="0" b="9525"/>
            <wp:docPr id="15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229" w:rsidRDefault="004614CD" w:rsidP="004614CD">
      <w:pPr>
        <w:ind w:rightChars="20" w:right="42"/>
        <w:rPr>
          <w:rFonts w:ascii="Arial" w:hAnsi="Arial" w:cs="Arial" w:hint="eastAsia"/>
          <w:color w:val="333333"/>
          <w:sz w:val="24"/>
          <w:szCs w:val="24"/>
        </w:rPr>
      </w:pPr>
      <w:r w:rsidRPr="001339C1">
        <w:rPr>
          <w:rFonts w:ascii="Arial" w:hAnsi="Arial" w:cs="Arial"/>
          <w:color w:val="333333"/>
          <w:sz w:val="24"/>
          <w:szCs w:val="24"/>
        </w:rPr>
        <w:t>Android</w:t>
      </w:r>
      <w:r w:rsidRPr="001339C1">
        <w:rPr>
          <w:rFonts w:ascii="Arial" w:hAnsi="Arial" w:cs="Arial"/>
          <w:color w:val="333333"/>
          <w:sz w:val="24"/>
          <w:szCs w:val="24"/>
        </w:rPr>
        <w:t>提供了</w:t>
      </w:r>
      <w:r w:rsidRPr="001339C1">
        <w:rPr>
          <w:rFonts w:ascii="Arial" w:hAnsi="Arial" w:cs="Arial"/>
          <w:color w:val="333333"/>
          <w:sz w:val="24"/>
          <w:szCs w:val="24"/>
        </w:rPr>
        <w:t>5</w:t>
      </w:r>
      <w:r w:rsidRPr="001339C1">
        <w:rPr>
          <w:rFonts w:ascii="Arial" w:hAnsi="Arial" w:cs="Arial"/>
          <w:color w:val="333333"/>
          <w:sz w:val="24"/>
          <w:szCs w:val="24"/>
        </w:rPr>
        <w:t>种方式存储数据：</w:t>
      </w:r>
    </w:p>
    <w:p w:rsidR="00567A3B" w:rsidRPr="00BD08BC" w:rsidRDefault="0072057F" w:rsidP="004614CD">
      <w:pPr>
        <w:ind w:rightChars="20" w:right="42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Arial" w:hAnsi="Arial" w:cs="Arial" w:hint="eastAsia"/>
          <w:color w:val="333333"/>
          <w:sz w:val="24"/>
          <w:szCs w:val="24"/>
        </w:rPr>
        <w:t xml:space="preserve">1). </w:t>
      </w:r>
      <w:r w:rsidR="004614CD" w:rsidRPr="00B814D2">
        <w:rPr>
          <w:rFonts w:ascii="Arial" w:hAnsi="Arial" w:cs="Arial"/>
          <w:b/>
          <w:i/>
          <w:color w:val="333333"/>
          <w:sz w:val="24"/>
          <w:szCs w:val="24"/>
        </w:rPr>
        <w:t>SharedPreferences</w:t>
      </w:r>
      <w:r w:rsidR="00DF3860" w:rsidRPr="00B814D2">
        <w:rPr>
          <w:rFonts w:ascii="Arial" w:hAnsi="Arial" w:cs="Arial"/>
          <w:b/>
          <w:i/>
          <w:color w:val="333333"/>
          <w:sz w:val="24"/>
          <w:szCs w:val="24"/>
        </w:rPr>
        <w:t>存储</w:t>
      </w:r>
      <w:r w:rsidR="00DF3860">
        <w:rPr>
          <w:rFonts w:ascii="Arial" w:hAnsi="Arial" w:cs="Arial" w:hint="eastAsia"/>
          <w:color w:val="333333"/>
          <w:sz w:val="24"/>
          <w:szCs w:val="24"/>
        </w:rPr>
        <w:t xml:space="preserve">: </w:t>
      </w:r>
      <w:r w:rsidR="004614CD" w:rsidRPr="00BD08BC">
        <w:rPr>
          <w:rFonts w:ascii="微软雅黑" w:eastAsia="微软雅黑" w:hAnsi="微软雅黑" w:cs="宋体"/>
          <w:color w:val="000000"/>
          <w:kern w:val="0"/>
          <w:szCs w:val="21"/>
        </w:rPr>
        <w:t>它是Android提供的用来存储一些简单配置信息的一种机制，采用了XML格式将数据存储到设备中。只能在同一个包内使用，不能在不同的包之间使用。</w:t>
      </w:r>
    </w:p>
    <w:p w:rsidR="00CE22E4" w:rsidRPr="00190152" w:rsidRDefault="00212D45" w:rsidP="004614CD">
      <w:pPr>
        <w:ind w:rightChars="20" w:right="42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Arial" w:hAnsi="Arial" w:cs="Arial" w:hint="eastAsia"/>
          <w:color w:val="333333"/>
          <w:sz w:val="24"/>
          <w:szCs w:val="24"/>
        </w:rPr>
        <w:t xml:space="preserve">2). </w:t>
      </w:r>
      <w:r w:rsidR="0070162E" w:rsidRPr="00B814D2">
        <w:rPr>
          <w:rFonts w:ascii="Arial" w:hAnsi="Arial" w:cs="Arial" w:hint="eastAsia"/>
          <w:b/>
          <w:i/>
          <w:color w:val="333333"/>
          <w:sz w:val="24"/>
          <w:szCs w:val="24"/>
        </w:rPr>
        <w:t>内部</w:t>
      </w:r>
      <w:r w:rsidR="00BB75C5" w:rsidRPr="00B814D2">
        <w:rPr>
          <w:rFonts w:ascii="Arial" w:hAnsi="Arial" w:cs="Arial"/>
          <w:b/>
          <w:i/>
          <w:color w:val="333333"/>
          <w:sz w:val="24"/>
          <w:szCs w:val="24"/>
        </w:rPr>
        <w:t>文件存储</w:t>
      </w:r>
      <w:r w:rsidR="00BB75C5">
        <w:rPr>
          <w:rFonts w:ascii="Arial" w:hAnsi="Arial" w:cs="Arial" w:hint="eastAsia"/>
          <w:color w:val="333333"/>
          <w:sz w:val="24"/>
          <w:szCs w:val="24"/>
        </w:rPr>
        <w:t xml:space="preserve">: </w:t>
      </w:r>
      <w:r w:rsidR="003A3668" w:rsidRPr="00190152">
        <w:rPr>
          <w:rFonts w:ascii="微软雅黑" w:eastAsia="微软雅黑" w:hAnsi="微软雅黑" w:cs="宋体" w:hint="eastAsia"/>
          <w:color w:val="000000"/>
          <w:kern w:val="0"/>
          <w:szCs w:val="21"/>
        </w:rPr>
        <w:t>Android</w:t>
      </w:r>
      <w:r w:rsidR="004614CD" w:rsidRPr="00190152">
        <w:rPr>
          <w:rFonts w:ascii="微软雅黑" w:eastAsia="微软雅黑" w:hAnsi="微软雅黑" w:cs="宋体"/>
          <w:color w:val="000000"/>
          <w:kern w:val="0"/>
          <w:szCs w:val="21"/>
        </w:rPr>
        <w:t>提供了openFileInput()和openFileOutput()方法来读取设备上的文件。</w:t>
      </w:r>
    </w:p>
    <w:p w:rsidR="00DF3860" w:rsidRPr="00092886" w:rsidRDefault="00611A45" w:rsidP="004614CD">
      <w:pPr>
        <w:ind w:rightChars="20" w:right="42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Arial" w:hAnsi="Arial" w:cs="Arial" w:hint="eastAsia"/>
          <w:color w:val="333333"/>
          <w:sz w:val="24"/>
          <w:szCs w:val="24"/>
        </w:rPr>
        <w:t xml:space="preserve">3). </w:t>
      </w:r>
      <w:r w:rsidR="00DF3860" w:rsidRPr="00B814D2">
        <w:rPr>
          <w:rFonts w:ascii="Arial" w:hAnsi="Arial" w:cs="Arial" w:hint="eastAsia"/>
          <w:b/>
          <w:i/>
          <w:color w:val="333333"/>
          <w:sz w:val="24"/>
          <w:szCs w:val="24"/>
        </w:rPr>
        <w:t>外部文件存储</w:t>
      </w:r>
      <w:r w:rsidR="00CD45D9">
        <w:rPr>
          <w:rFonts w:ascii="Arial" w:hAnsi="Arial" w:cs="Arial" w:hint="eastAsia"/>
          <w:color w:val="333333"/>
          <w:sz w:val="24"/>
          <w:szCs w:val="24"/>
        </w:rPr>
        <w:t xml:space="preserve">: </w:t>
      </w:r>
      <w:r w:rsidR="00CD45D9" w:rsidRPr="00092886">
        <w:rPr>
          <w:rFonts w:ascii="微软雅黑" w:eastAsia="微软雅黑" w:hAnsi="微软雅黑" w:cs="宋体" w:hint="eastAsia"/>
          <w:color w:val="000000"/>
          <w:kern w:val="0"/>
          <w:szCs w:val="21"/>
        </w:rPr>
        <w:t>可以将文件保存到SD卡中,后面可以进行读取工作</w:t>
      </w:r>
    </w:p>
    <w:p w:rsidR="00635C3D" w:rsidRDefault="00DD08F1" w:rsidP="004614CD">
      <w:pPr>
        <w:ind w:rightChars="20" w:right="42"/>
        <w:rPr>
          <w:rFonts w:ascii="Arial" w:hAnsi="Arial" w:cs="Arial" w:hint="eastAsia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 xml:space="preserve">4). </w:t>
      </w:r>
      <w:r w:rsidR="004614CD" w:rsidRPr="00B814D2">
        <w:rPr>
          <w:rFonts w:ascii="Arial" w:hAnsi="Arial" w:cs="Arial"/>
          <w:b/>
          <w:i/>
          <w:color w:val="333333"/>
          <w:sz w:val="24"/>
          <w:szCs w:val="24"/>
        </w:rPr>
        <w:t>SQLite</w:t>
      </w:r>
      <w:r w:rsidR="004614CD" w:rsidRPr="00B814D2">
        <w:rPr>
          <w:rFonts w:ascii="Arial" w:hAnsi="Arial" w:cs="Arial"/>
          <w:b/>
          <w:i/>
          <w:color w:val="333333"/>
          <w:sz w:val="24"/>
          <w:szCs w:val="24"/>
        </w:rPr>
        <w:t>数据库存储</w:t>
      </w:r>
      <w:r w:rsidR="00C703BF">
        <w:rPr>
          <w:rFonts w:ascii="Arial" w:hAnsi="Arial" w:cs="Arial" w:hint="eastAsia"/>
          <w:color w:val="333333"/>
          <w:sz w:val="24"/>
          <w:szCs w:val="24"/>
        </w:rPr>
        <w:t>:</w:t>
      </w:r>
      <w:r w:rsidR="00092886">
        <w:rPr>
          <w:rFonts w:ascii="Arial" w:hAnsi="Arial" w:cs="Arial" w:hint="eastAsia"/>
          <w:color w:val="333333"/>
          <w:sz w:val="24"/>
          <w:szCs w:val="24"/>
        </w:rPr>
        <w:t xml:space="preserve"> </w:t>
      </w:r>
      <w:r w:rsidR="004614CD" w:rsidRPr="00092886">
        <w:rPr>
          <w:rFonts w:ascii="微软雅黑" w:eastAsia="微软雅黑" w:hAnsi="微软雅黑" w:cs="宋体"/>
          <w:color w:val="000000"/>
          <w:kern w:val="0"/>
          <w:szCs w:val="21"/>
        </w:rPr>
        <w:t>SQLite是Android所带的一个标准的数据库，它支持SQL语句，它是一个轻量级的数据库。</w:t>
      </w:r>
    </w:p>
    <w:p w:rsidR="004614CD" w:rsidRPr="001339C1" w:rsidRDefault="00635C3D" w:rsidP="004614CD">
      <w:pPr>
        <w:ind w:rightChars="20" w:right="42"/>
        <w:rPr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 xml:space="preserve">5). </w:t>
      </w:r>
      <w:r w:rsidR="00E9542A" w:rsidRPr="00B814D2">
        <w:rPr>
          <w:rFonts w:ascii="Arial" w:hAnsi="Arial" w:cs="Arial"/>
          <w:b/>
          <w:i/>
          <w:color w:val="333333"/>
          <w:sz w:val="24"/>
          <w:szCs w:val="24"/>
        </w:rPr>
        <w:t>网络存储</w:t>
      </w:r>
      <w:r w:rsidR="00E9542A" w:rsidRPr="00B814D2">
        <w:rPr>
          <w:rFonts w:ascii="Arial" w:hAnsi="Arial" w:cs="Arial" w:hint="eastAsia"/>
          <w:b/>
          <w:i/>
          <w:color w:val="333333"/>
          <w:sz w:val="24"/>
          <w:szCs w:val="24"/>
        </w:rPr>
        <w:t>:</w:t>
      </w:r>
      <w:r w:rsidR="00E9542A">
        <w:rPr>
          <w:rFonts w:ascii="Arial" w:hAnsi="Arial" w:cs="Arial" w:hint="eastAsia"/>
          <w:color w:val="333333"/>
          <w:sz w:val="24"/>
          <w:szCs w:val="24"/>
        </w:rPr>
        <w:t xml:space="preserve"> </w:t>
      </w:r>
      <w:r w:rsidR="004614CD" w:rsidRPr="0099793F">
        <w:rPr>
          <w:rFonts w:ascii="微软雅黑" w:eastAsia="微软雅黑" w:hAnsi="微软雅黑" w:cs="宋体"/>
          <w:color w:val="000000"/>
          <w:kern w:val="0"/>
          <w:szCs w:val="21"/>
        </w:rPr>
        <w:t>通过网络上提供给我们的存储空间来上传(存储)和下载(获取)我们存储在网络空间中的数据信息。</w:t>
      </w:r>
    </w:p>
    <w:p w:rsidR="004614CD" w:rsidRPr="00C77533" w:rsidRDefault="002202EF" w:rsidP="004614CD">
      <w:pPr>
        <w:pStyle w:val="2"/>
        <w:ind w:rightChars="20" w:right="42"/>
        <w:rPr>
          <w:kern w:val="0"/>
        </w:rPr>
      </w:pPr>
      <w:r w:rsidRPr="00717A4D">
        <w:rPr>
          <w:rFonts w:hint="eastAsia"/>
          <w:highlight w:val="lightGray"/>
        </w:rPr>
        <w:t>2</w:t>
      </w:r>
      <w:r w:rsidR="004B2830">
        <w:rPr>
          <w:rFonts w:hint="eastAsia"/>
          <w:highlight w:val="lightGray"/>
        </w:rPr>
        <w:t>7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android</w:t>
      </w:r>
      <w:r w:rsidR="004614CD" w:rsidRPr="00717A4D">
        <w:rPr>
          <w:rFonts w:hint="eastAsia"/>
          <w:kern w:val="0"/>
          <w:highlight w:val="lightGray"/>
        </w:rPr>
        <w:t>中有哪几种解析</w:t>
      </w:r>
      <w:r w:rsidR="004614CD" w:rsidRPr="00717A4D">
        <w:rPr>
          <w:rFonts w:hint="eastAsia"/>
          <w:kern w:val="0"/>
          <w:highlight w:val="lightGray"/>
        </w:rPr>
        <w:t>xml</w:t>
      </w:r>
      <w:r w:rsidR="004614CD" w:rsidRPr="00717A4D">
        <w:rPr>
          <w:rFonts w:hint="eastAsia"/>
          <w:kern w:val="0"/>
          <w:highlight w:val="lightGray"/>
        </w:rPr>
        <w:t>的类，官方推荐哪种？以及它们的原理和区别。</w:t>
      </w:r>
      <w:r w:rsidR="004614CD" w:rsidRPr="00C77533">
        <w:rPr>
          <w:rFonts w:hint="eastAsia"/>
          <w:kern w:val="0"/>
        </w:rPr>
        <w:t> </w:t>
      </w:r>
    </w:p>
    <w:p w:rsidR="004614CD" w:rsidRPr="005E5AAF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b/>
          <w:i/>
          <w:color w:val="000000"/>
          <w:kern w:val="0"/>
          <w:szCs w:val="21"/>
        </w:rPr>
      </w:pPr>
      <w:r w:rsidRPr="005E5AAF">
        <w:rPr>
          <w:rFonts w:ascii="微软雅黑" w:eastAsia="微软雅黑" w:hAnsi="微软雅黑" w:cs="宋体" w:hint="eastAsia"/>
          <w:b/>
          <w:i/>
          <w:color w:val="000000"/>
          <w:kern w:val="0"/>
          <w:szCs w:val="21"/>
        </w:rPr>
        <w:t>方式一：DOM解析 </w:t>
      </w:r>
    </w:p>
    <w:p w:rsidR="00AB0A22" w:rsidRPr="0089324F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优点： </w:t>
      </w:r>
      <w:r w:rsidR="005E1189">
        <w:rPr>
          <w:rFonts w:ascii="微软雅黑" w:eastAsia="微软雅黑" w:hAnsi="微软雅黑" w:cs="宋体" w:hint="eastAsia"/>
          <w:color w:val="000000"/>
          <w:kern w:val="0"/>
          <w:szCs w:val="21"/>
        </w:rPr>
        <w:t>一次性将文档加载到内存中生成一个对象树, 解析更面向对象</w:t>
      </w:r>
      <w:r w:rsidR="00F44FB7">
        <w:rPr>
          <w:rFonts w:ascii="微软雅黑" w:eastAsia="微软雅黑" w:hAnsi="微软雅黑" w:cs="宋体" w:hint="eastAsia"/>
          <w:color w:val="000000"/>
          <w:kern w:val="0"/>
          <w:szCs w:val="21"/>
        </w:rPr>
        <w:t>, 可以进行CRUD</w:t>
      </w:r>
    </w:p>
    <w:p w:rsidR="004614CD" w:rsidRPr="00C77533" w:rsidRDefault="00AB0A22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缺点： </w:t>
      </w:r>
      <w:r w:rsidR="004614CD"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  </w:t>
      </w:r>
      <w:r w:rsidR="00EF435A">
        <w:rPr>
          <w:rFonts w:ascii="微软雅黑" w:eastAsia="微软雅黑" w:hAnsi="微软雅黑" w:cs="宋体" w:hint="eastAsia"/>
          <w:color w:val="000000"/>
          <w:kern w:val="0"/>
          <w:szCs w:val="21"/>
        </w:rPr>
        <w:t>占用</w:t>
      </w:r>
      <w:r w:rsidR="00E3513F">
        <w:rPr>
          <w:rFonts w:ascii="微软雅黑" w:eastAsia="微软雅黑" w:hAnsi="微软雅黑" w:cs="宋体" w:hint="eastAsia"/>
          <w:color w:val="000000"/>
          <w:kern w:val="0"/>
          <w:szCs w:val="21"/>
        </w:rPr>
        <w:t>内存</w:t>
      </w:r>
      <w:r w:rsidR="00EF435A">
        <w:rPr>
          <w:rFonts w:ascii="微软雅黑" w:eastAsia="微软雅黑" w:hAnsi="微软雅黑" w:cs="宋体" w:hint="eastAsia"/>
          <w:color w:val="000000"/>
          <w:kern w:val="0"/>
          <w:szCs w:val="21"/>
        </w:rPr>
        <w:t>大</w:t>
      </w:r>
      <w:r w:rsidR="00E3513F">
        <w:rPr>
          <w:rFonts w:ascii="微软雅黑" w:eastAsia="微软雅黑" w:hAnsi="微软雅黑" w:cs="宋体" w:hint="eastAsia"/>
          <w:color w:val="000000"/>
          <w:kern w:val="0"/>
          <w:szCs w:val="21"/>
        </w:rPr>
        <w:t>, 对于大xml文件不合适</w:t>
      </w:r>
    </w:p>
    <w:p w:rsidR="004614CD" w:rsidRPr="005E5AAF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b/>
          <w:i/>
          <w:color w:val="000000"/>
          <w:kern w:val="0"/>
          <w:szCs w:val="21"/>
        </w:rPr>
      </w:pPr>
      <w:r w:rsidRPr="005E5AAF">
        <w:rPr>
          <w:rFonts w:ascii="微软雅黑" w:eastAsia="微软雅黑" w:hAnsi="微软雅黑" w:cs="宋体" w:hint="eastAsia"/>
          <w:b/>
          <w:i/>
          <w:color w:val="000000"/>
          <w:kern w:val="0"/>
          <w:szCs w:val="21"/>
        </w:rPr>
        <w:t>方式二：SAX解析 </w:t>
      </w:r>
    </w:p>
    <w:p w:rsidR="004614CD" w:rsidRPr="00C77533" w:rsidRDefault="004614CD" w:rsidP="00EF435A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优点： </w:t>
      </w:r>
      <w:r w:rsidR="00EF435A">
        <w:rPr>
          <w:rFonts w:ascii="微软雅黑" w:eastAsia="微软雅黑" w:hAnsi="微软雅黑" w:cs="宋体" w:hint="eastAsia"/>
          <w:color w:val="000000"/>
          <w:kern w:val="0"/>
          <w:szCs w:val="21"/>
        </w:rPr>
        <w:t>基于事件方法回调机制, 边读边回调方法并将数据传入,占用内存小.</w:t>
      </w:r>
      <w:r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4614CD" w:rsidRPr="00C77533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缺点： </w:t>
      </w:r>
      <w:r w:rsidR="00EF435A">
        <w:rPr>
          <w:rFonts w:ascii="微软雅黑" w:eastAsia="微软雅黑" w:hAnsi="微软雅黑" w:cs="宋体" w:hint="eastAsia"/>
          <w:color w:val="000000"/>
          <w:kern w:val="0"/>
          <w:szCs w:val="21"/>
        </w:rPr>
        <w:t>解析工作一开始就不能停止, 只能读, 不能CUD</w:t>
      </w:r>
    </w:p>
    <w:p w:rsidR="004614CD" w:rsidRPr="005E5AAF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b/>
          <w:i/>
          <w:color w:val="000000"/>
          <w:kern w:val="0"/>
          <w:szCs w:val="21"/>
        </w:rPr>
      </w:pPr>
      <w:r w:rsidRPr="005E5AAF">
        <w:rPr>
          <w:rFonts w:ascii="微软雅黑" w:eastAsia="微软雅黑" w:hAnsi="微软雅黑" w:cs="宋体" w:hint="eastAsia"/>
          <w:b/>
          <w:i/>
          <w:color w:val="000000"/>
          <w:kern w:val="0"/>
          <w:szCs w:val="21"/>
        </w:rPr>
        <w:t>方式三：</w:t>
      </w:r>
      <w:r w:rsidR="0050049F" w:rsidRPr="005E5AAF">
        <w:rPr>
          <w:rFonts w:ascii="微软雅黑" w:eastAsia="微软雅黑" w:hAnsi="微软雅黑" w:cs="宋体" w:hint="eastAsia"/>
          <w:b/>
          <w:i/>
          <w:color w:val="000000"/>
          <w:kern w:val="0"/>
          <w:szCs w:val="21"/>
        </w:rPr>
        <w:t>PULL</w:t>
      </w:r>
      <w:r w:rsidRPr="005E5AAF">
        <w:rPr>
          <w:rFonts w:ascii="微软雅黑" w:eastAsia="微软雅黑" w:hAnsi="微软雅黑" w:cs="宋体" w:hint="eastAsia"/>
          <w:b/>
          <w:i/>
          <w:color w:val="000000"/>
          <w:kern w:val="0"/>
          <w:szCs w:val="21"/>
        </w:rPr>
        <w:t>解析 </w:t>
      </w:r>
    </w:p>
    <w:p w:rsidR="004614CD" w:rsidRPr="00C77533" w:rsidRDefault="004614CD" w:rsidP="00596D4C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77533">
        <w:rPr>
          <w:rFonts w:ascii="微软雅黑" w:eastAsia="微软雅黑" w:hAnsi="微软雅黑" w:cs="宋体" w:hint="eastAsia"/>
          <w:color w:val="000000"/>
          <w:kern w:val="0"/>
          <w:szCs w:val="21"/>
        </w:rPr>
        <w:t>android SDK提供了xmlpull api，xmlpull和sax</w:t>
      </w:r>
      <w:r w:rsidR="00596D4C">
        <w:rPr>
          <w:rFonts w:ascii="微软雅黑" w:eastAsia="微软雅黑" w:hAnsi="微软雅黑" w:cs="宋体" w:hint="eastAsia"/>
          <w:color w:val="000000"/>
          <w:kern w:val="0"/>
          <w:szCs w:val="21"/>
        </w:rPr>
        <w:t>类似,但它可以在找到需要的数据后停止解析</w:t>
      </w:r>
      <w:r w:rsidR="00596D4C" w:rsidRPr="00C77533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4614CD" w:rsidRPr="00C77533" w:rsidRDefault="004614CD" w:rsidP="004614CD">
      <w:pPr>
        <w:ind w:rightChars="20" w:right="42"/>
      </w:pPr>
    </w:p>
    <w:p w:rsidR="004614CD" w:rsidRDefault="00DB3960" w:rsidP="004614CD">
      <w:pPr>
        <w:pStyle w:val="1"/>
        <w:ind w:rightChars="20" w:right="42"/>
      </w:pPr>
      <w:r w:rsidRPr="0023354A">
        <w:rPr>
          <w:rFonts w:hint="eastAsia"/>
          <w:highlight w:val="cyan"/>
        </w:rPr>
        <w:lastRenderedPageBreak/>
        <w:t>五</w:t>
      </w:r>
      <w:r w:rsidRPr="0023354A">
        <w:rPr>
          <w:rFonts w:hint="eastAsia"/>
          <w:highlight w:val="cyan"/>
        </w:rPr>
        <w:t xml:space="preserve">. </w:t>
      </w:r>
      <w:r w:rsidR="004614CD" w:rsidRPr="0023354A">
        <w:rPr>
          <w:rFonts w:hint="eastAsia"/>
          <w:highlight w:val="cyan"/>
        </w:rPr>
        <w:t>Android</w:t>
      </w:r>
      <w:r w:rsidR="004614CD" w:rsidRPr="0023354A">
        <w:rPr>
          <w:rFonts w:hint="eastAsia"/>
          <w:highlight w:val="cyan"/>
        </w:rPr>
        <w:t>核心机制</w:t>
      </w:r>
    </w:p>
    <w:p w:rsidR="004614CD" w:rsidRDefault="00F72A2F" w:rsidP="004614CD">
      <w:pPr>
        <w:pStyle w:val="2"/>
        <w:ind w:rightChars="20" w:right="42"/>
      </w:pPr>
      <w:r>
        <w:rPr>
          <w:rFonts w:hint="eastAsia"/>
        </w:rPr>
        <w:t xml:space="preserve">5.1. </w:t>
      </w:r>
      <w:r w:rsidR="004614CD">
        <w:rPr>
          <w:rFonts w:hint="eastAsia"/>
        </w:rPr>
        <w:t>消息与异步通信机制</w:t>
      </w:r>
    </w:p>
    <w:p w:rsidR="004614CD" w:rsidRDefault="00DD304F" w:rsidP="004614CD">
      <w:pPr>
        <w:pStyle w:val="3"/>
        <w:ind w:rightChars="20" w:right="42"/>
        <w:rPr>
          <w:rFonts w:hint="eastAsia"/>
          <w:kern w:val="0"/>
        </w:rPr>
      </w:pPr>
      <w:r w:rsidRPr="00717A4D">
        <w:rPr>
          <w:rFonts w:hint="eastAsia"/>
          <w:highlight w:val="lightGray"/>
        </w:rPr>
        <w:t>2</w:t>
      </w:r>
      <w:r w:rsidR="004B2830">
        <w:rPr>
          <w:rFonts w:hint="eastAsia"/>
          <w:highlight w:val="lightGray"/>
        </w:rPr>
        <w:t>8</w:t>
      </w:r>
      <w:r w:rsidR="004614CD" w:rsidRPr="00717A4D">
        <w:rPr>
          <w:rFonts w:hint="eastAsia"/>
          <w:kern w:val="0"/>
          <w:highlight w:val="lightGray"/>
        </w:rPr>
        <w:t>、请解释下在单线程模型中</w:t>
      </w:r>
      <w:r w:rsidR="004614CD" w:rsidRPr="00717A4D">
        <w:rPr>
          <w:rFonts w:hint="eastAsia"/>
          <w:kern w:val="0"/>
          <w:highlight w:val="lightGray"/>
        </w:rPr>
        <w:t>Message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Handler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Message Queue</w:t>
      </w:r>
      <w:r w:rsidR="004614CD" w:rsidRPr="00717A4D">
        <w:rPr>
          <w:rFonts w:hint="eastAsia"/>
          <w:kern w:val="0"/>
          <w:highlight w:val="lightGray"/>
        </w:rPr>
        <w:t>、</w:t>
      </w:r>
      <w:r w:rsidR="004614CD" w:rsidRPr="00717A4D">
        <w:rPr>
          <w:rFonts w:hint="eastAsia"/>
          <w:kern w:val="0"/>
          <w:highlight w:val="lightGray"/>
        </w:rPr>
        <w:t>Looper</w:t>
      </w:r>
      <w:r w:rsidR="004614CD" w:rsidRPr="00717A4D">
        <w:rPr>
          <w:rFonts w:hint="eastAsia"/>
          <w:kern w:val="0"/>
          <w:highlight w:val="lightGray"/>
        </w:rPr>
        <w:t>之间的关系。</w:t>
      </w:r>
    </w:p>
    <w:p w:rsidR="007023C2" w:rsidRPr="007023C2" w:rsidRDefault="007023C2" w:rsidP="007023C2">
      <w:r>
        <w:rPr>
          <w:noProof/>
          <w:sz w:val="20"/>
          <w:szCs w:val="20"/>
        </w:rPr>
        <w:drawing>
          <wp:inline distT="0" distB="0" distL="0" distR="0">
            <wp:extent cx="5274310" cy="3210380"/>
            <wp:effectExtent l="0" t="0" r="2540" b="9525"/>
            <wp:docPr id="16" name="图片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简单的说，Handler获取当前线程中的looper对象，looper用来从存放Message的MessageQueue中取出Message，再有Handler进行Message的分发和处理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Message Queue(消息队列)：用来存放通过Handler发布的消息，通常附属于某一个创建它的线程，可以通过Looper.myQueue()得到当前线程的消息队列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Handler：可以发布或者处理一个消息或者操作一个Runnable，通过Handler发布消息，消息将只会发送到与它关联的消息队列，然也只能处理该消息队列中的消息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Looper：是Handler和消息队列之间通讯桥梁，程序组件首先通过Handler把消息传递给Looper，Looper把消息放入队列。Looper也把消息队列里的消息广播给所有的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Handler：Handler接受到消息后调用handleMessage进行处理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Message：消息的类型，在Handler类中的handleMessage方法中得到单个的消息进行处理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在单线程模型下，为了线程通信问题，Android设计了一个Message Queue(消息队列)， 线程间可以通过该Message Queue并结合Handler和Looper组件进行信息交换。下面将对它们进行分别介绍：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1. Message 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Message消息，理解为线程间交流的信息，处理数据后台线程需要更新UI，则发送Message内含一些数据给UI线程。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2. Handler 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Handler处理者，是Message的主要处理者，负责Message的发送，Message内容的执行处理。后台线程就是通过传进来的 Handler对象引用来sendMessage(Message)。而使用Handler，需要implement 该类的 handleMessage(Message)方法，它是处理这些Message的操作内容，例如Update UI。通常需要子类化Handler来实现handleMessage方法。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3. Message Queue 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Message Queue消息队列，用来存放通过Handler发布的消息，按照先进先出执行。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每个message queue都会有一个对应的Handler。Handler会向message queue通过两种方法发送消息：sendMessage或post。这两种消息都会插在message queue队尾</w:t>
      </w: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并按先进先出执行。但通过这两种方法发送的消息执行的方式略有不同：通过sendMessage发送的是一个message对象,会被 Handler的handleMessage()函数处理；而通过post方法发送的是一个runnable对象，则会自己执行。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4. Looper 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Looper是每条线程里的Message Queue的管家。Android没有Global的Message Queue，而Android会自动替主线程(UI线程)建立Message Queue，但在子线程里并没有建立Message Queue。所以调用Looper.getMainLooper()得到的主线程的Looper不为NULL，但调用Looper.myLooper() 得到当前线程的Looper就有可能为NULL。对于子线程使用Looper，API Doc提供了正确的使用方法：这个Message机制的大概流程：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1. 在Looper.loop()方法运行开始后，循环地按照接收顺序取出Message Queue里面的非NULL的Message。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2. 一开始Message Queue里面的Message都是NULL的。当Handler.sendMessage(Message)到Message Queue，该函数里面设置了那个Message对象的target属性是当前的Handler对象。随后Looper取出了那个Message，则调用 该Message的target指向的Hander的dispatchMessage函数对Message进行处理。在dispatchMessage方法里，如何处理Message则由用户指定，三个判断，优先级从高到低：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1) Message里面的Callback，一个实现了Runnable接口的对象，其中run函数做处理工作；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   2) Handler里面的mCallback指向的一个实现了Callback接口的对象，由其handleMessage进行处理；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 3) 处理消息Handler对象对应的类继承并实现了其中handleMessage函数，通过这个实现的handleMessage函数处理消息。</w:t>
      </w:r>
    </w:p>
    <w:p w:rsidR="004614CD" w:rsidRPr="00FE159A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3. Handler处理完该Message (update UI) 后，Looper则设置该Message为NULL，以便回收！</w:t>
      </w:r>
    </w:p>
    <w:p w:rsidR="004614CD" w:rsidRPr="00FE159A" w:rsidRDefault="004614CD" w:rsidP="00B93835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4614CD" w:rsidRPr="004B2830" w:rsidRDefault="004B2830" w:rsidP="004614CD">
      <w:pPr>
        <w:pStyle w:val="3"/>
        <w:ind w:rightChars="20" w:right="42"/>
        <w:rPr>
          <w:kern w:val="0"/>
          <w:highlight w:val="lightGray"/>
        </w:rPr>
      </w:pPr>
      <w:r w:rsidRPr="004B2830">
        <w:rPr>
          <w:rFonts w:hint="eastAsia"/>
          <w:kern w:val="0"/>
          <w:highlight w:val="lightGray"/>
        </w:rPr>
        <w:t>29</w:t>
      </w:r>
      <w:r w:rsidR="004614CD" w:rsidRPr="004B2830">
        <w:rPr>
          <w:rFonts w:hint="eastAsia"/>
          <w:kern w:val="0"/>
          <w:highlight w:val="lightGray"/>
        </w:rPr>
        <w:t>、说说你对</w:t>
      </w:r>
      <w:r w:rsidR="004614CD" w:rsidRPr="004B2830">
        <w:rPr>
          <w:rFonts w:hint="eastAsia"/>
          <w:kern w:val="0"/>
          <w:highlight w:val="lightGray"/>
        </w:rPr>
        <w:t>AsyncTask</w:t>
      </w:r>
      <w:r w:rsidR="004614CD" w:rsidRPr="004B2830">
        <w:rPr>
          <w:rFonts w:hint="eastAsia"/>
          <w:kern w:val="0"/>
          <w:highlight w:val="lightGray"/>
        </w:rPr>
        <w:t>的理解</w:t>
      </w:r>
    </w:p>
    <w:p w:rsidR="004614CD" w:rsidRPr="00137B00" w:rsidRDefault="004614CD" w:rsidP="00137B00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7B00">
        <w:rPr>
          <w:rFonts w:ascii="微软雅黑" w:eastAsia="微软雅黑" w:hAnsi="微软雅黑" w:cs="宋体" w:hint="eastAsia"/>
          <w:color w:val="000000"/>
          <w:kern w:val="0"/>
          <w:szCs w:val="21"/>
        </w:rPr>
        <w:t>在开发Android移动客户端的时候往往要使用多线程来进行操作，我们通常会将耗时的操作放在单独的线程执行，避免其占用主线程而给用户带来不好的用户体验。但是在子线程中无法去操作主线程（UI线程），在子线程中操作UI线程会出现错误。因此android提供了一个类Handler来在子线程中来更新UI线程，用发消息的机制更新UI界面，呈现给用户。这样就解决了子线程更新UI的问题。但是费时的任务操作总会启动一些匿名的子线程，太多的子线程给系统带来巨大的负担，随之带来一些性能问题。因此android提供了一个工具类AsyncTask，顾名思义异步执行任务。这个AsyncTask生来就是处理一些后台的比较耗时</w:t>
      </w:r>
    </w:p>
    <w:p w:rsidR="004614CD" w:rsidRPr="00137B00" w:rsidRDefault="004614CD" w:rsidP="00137B00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7B00">
        <w:rPr>
          <w:rFonts w:ascii="微软雅黑" w:eastAsia="微软雅黑" w:hAnsi="微软雅黑" w:cs="宋体" w:hint="eastAsia"/>
          <w:color w:val="000000"/>
          <w:kern w:val="0"/>
          <w:szCs w:val="21"/>
        </w:rPr>
        <w:t>的任务，给用户带来良好用户体验的，从编程的语法上显得优雅了许多，不再需要子线程和Handler就可以完成异步操作并且刷新用户界面。</w:t>
      </w:r>
    </w:p>
    <w:p w:rsidR="00FE4620" w:rsidRDefault="0048547F" w:rsidP="00FE4620">
      <w:pPr>
        <w:pStyle w:val="2"/>
        <w:ind w:rightChars="20" w:right="42"/>
      </w:pPr>
      <w:r>
        <w:rPr>
          <w:rFonts w:hint="eastAsia"/>
        </w:rPr>
        <w:t xml:space="preserve">5.2. </w:t>
      </w:r>
      <w:r w:rsidR="004614CD">
        <w:rPr>
          <w:rFonts w:hint="eastAsia"/>
        </w:rPr>
        <w:t>触摸机制</w:t>
      </w:r>
    </w:p>
    <w:p w:rsidR="00FE4620" w:rsidRPr="00612CB9" w:rsidRDefault="00FE4620" w:rsidP="00612CB9">
      <w:pPr>
        <w:pStyle w:val="3"/>
        <w:ind w:rightChars="20" w:right="42"/>
        <w:rPr>
          <w:rFonts w:hint="eastAsia"/>
          <w:kern w:val="0"/>
          <w:highlight w:val="lightGray"/>
        </w:rPr>
      </w:pPr>
      <w:r w:rsidRPr="00612CB9">
        <w:rPr>
          <w:rFonts w:hint="eastAsia"/>
          <w:kern w:val="0"/>
          <w:highlight w:val="lightGray"/>
        </w:rPr>
        <w:t>3</w:t>
      </w:r>
      <w:r w:rsidR="00612CB9">
        <w:rPr>
          <w:rFonts w:hint="eastAsia"/>
          <w:kern w:val="0"/>
          <w:highlight w:val="lightGray"/>
        </w:rPr>
        <w:t>0</w:t>
      </w:r>
      <w:r w:rsidRPr="00612CB9">
        <w:rPr>
          <w:rFonts w:hint="eastAsia"/>
          <w:kern w:val="0"/>
          <w:highlight w:val="lightGray"/>
        </w:rPr>
        <w:t>、说说</w:t>
      </w:r>
      <w:r w:rsidR="002D1ABB" w:rsidRPr="00612CB9">
        <w:rPr>
          <w:rFonts w:hint="eastAsia"/>
          <w:kern w:val="0"/>
          <w:highlight w:val="lightGray"/>
        </w:rPr>
        <w:t>你对</w:t>
      </w:r>
      <w:r w:rsidR="002D1ABB" w:rsidRPr="00612CB9">
        <w:rPr>
          <w:rFonts w:hint="eastAsia"/>
          <w:kern w:val="0"/>
          <w:highlight w:val="lightGray"/>
        </w:rPr>
        <w:t>Android</w:t>
      </w:r>
      <w:r w:rsidR="002D1ABB" w:rsidRPr="00612CB9">
        <w:rPr>
          <w:rFonts w:hint="eastAsia"/>
          <w:kern w:val="0"/>
          <w:highlight w:val="lightGray"/>
        </w:rPr>
        <w:t>中的</w:t>
      </w:r>
      <w:r w:rsidR="000E4F7A" w:rsidRPr="00612CB9">
        <w:rPr>
          <w:rFonts w:hint="eastAsia"/>
          <w:kern w:val="0"/>
          <w:highlight w:val="lightGray"/>
        </w:rPr>
        <w:t>触控</w:t>
      </w:r>
      <w:r w:rsidR="002D1ABB" w:rsidRPr="00612CB9">
        <w:rPr>
          <w:rFonts w:hint="eastAsia"/>
          <w:kern w:val="0"/>
          <w:highlight w:val="lightGray"/>
        </w:rPr>
        <w:t>事件机制的理解</w:t>
      </w:r>
    </w:p>
    <w:p w:rsidR="000E4F7A" w:rsidRPr="000316BD" w:rsidRDefault="00A14A97" w:rsidP="00193F39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 w:hint="eastAsia"/>
          <w:color w:val="454545"/>
          <w:kern w:val="0"/>
          <w:szCs w:val="21"/>
        </w:rPr>
      </w:pPr>
      <w:r w:rsidRPr="00A14A97">
        <w:rPr>
          <w:rFonts w:ascii="Tahoma" w:eastAsia="宋体" w:hAnsi="Tahoma" w:cs="Tahoma"/>
          <w:color w:val="454545"/>
          <w:kern w:val="0"/>
          <w:szCs w:val="21"/>
        </w:rPr>
        <w:t>Android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的</w:t>
      </w:r>
      <w:r w:rsidR="000316BD">
        <w:rPr>
          <w:rFonts w:hint="eastAsia"/>
        </w:rPr>
        <w:t>触摸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事件：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onClick, onScroll, onFling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等等，都是由许多个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Touch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组成的。其中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Touch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的第一个状态肯定是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 xml:space="preserve">ACTION_DOWN, 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表示按下了屏幕。之后</w:t>
      </w:r>
      <w:r w:rsidR="00E33C80">
        <w:rPr>
          <w:rFonts w:ascii="Tahoma" w:eastAsia="宋体" w:hAnsi="Tahoma" w:cs="Tahoma" w:hint="eastAsia"/>
          <w:color w:val="454545"/>
          <w:kern w:val="0"/>
          <w:szCs w:val="21"/>
        </w:rPr>
        <w:t>是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>ACTION_MOVE</w:t>
      </w:r>
      <w:r w:rsidR="00E33C80">
        <w:rPr>
          <w:rFonts w:ascii="Tahoma" w:eastAsia="宋体" w:hAnsi="Tahoma" w:cs="Tahoma" w:hint="eastAsia"/>
          <w:color w:val="454545"/>
          <w:kern w:val="0"/>
          <w:szCs w:val="21"/>
        </w:rPr>
        <w:t>(</w:t>
      </w:r>
      <w:r w:rsidR="00E33C80">
        <w:rPr>
          <w:rFonts w:ascii="Tahoma" w:eastAsia="宋体" w:hAnsi="Tahoma" w:cs="Tahoma"/>
          <w:color w:val="454545"/>
          <w:kern w:val="0"/>
          <w:szCs w:val="21"/>
        </w:rPr>
        <w:t>/</w:t>
      </w:r>
      <w:r w:rsidR="00E33C80" w:rsidRPr="00A14A97">
        <w:rPr>
          <w:rFonts w:ascii="Tahoma" w:eastAsia="宋体" w:hAnsi="Tahoma" w:cs="Tahoma"/>
          <w:color w:val="454545"/>
          <w:kern w:val="0"/>
          <w:szCs w:val="21"/>
        </w:rPr>
        <w:lastRenderedPageBreak/>
        <w:t>表示为移动手势</w:t>
      </w:r>
      <w:r w:rsidR="00E33C80">
        <w:rPr>
          <w:rFonts w:ascii="Tahoma" w:eastAsia="宋体" w:hAnsi="Tahoma" w:cs="Tahoma" w:hint="eastAsia"/>
          <w:color w:val="454545"/>
          <w:kern w:val="0"/>
          <w:szCs w:val="21"/>
        </w:rPr>
        <w:t>)</w:t>
      </w:r>
      <w:r w:rsidRPr="00A14A97">
        <w:rPr>
          <w:rFonts w:ascii="Tahoma" w:eastAsia="宋体" w:hAnsi="Tahoma" w:cs="Tahoma"/>
          <w:color w:val="454545"/>
          <w:kern w:val="0"/>
          <w:szCs w:val="21"/>
        </w:rPr>
        <w:t xml:space="preserve"> </w:t>
      </w:r>
      <w:r w:rsidR="00BD7BB9">
        <w:rPr>
          <w:rFonts w:ascii="Tahoma" w:eastAsia="宋体" w:hAnsi="Tahoma" w:cs="Tahoma" w:hint="eastAsia"/>
          <w:color w:val="454545"/>
          <w:kern w:val="0"/>
          <w:szCs w:val="21"/>
        </w:rPr>
        <w:t>和</w:t>
      </w:r>
      <w:r w:rsidR="00BD7BB9">
        <w:rPr>
          <w:rFonts w:ascii="Tahoma" w:eastAsia="宋体" w:hAnsi="Tahoma" w:cs="Tahoma"/>
          <w:color w:val="454545"/>
          <w:kern w:val="0"/>
          <w:szCs w:val="21"/>
        </w:rPr>
        <w:t>ACTION_UP</w:t>
      </w:r>
      <w:r w:rsidR="00BD7BB9">
        <w:rPr>
          <w:rFonts w:ascii="Tahoma" w:eastAsia="宋体" w:hAnsi="Tahoma" w:cs="Tahoma" w:hint="eastAsia"/>
          <w:color w:val="454545"/>
          <w:kern w:val="0"/>
          <w:szCs w:val="21"/>
        </w:rPr>
        <w:t>(</w:t>
      </w:r>
      <w:r w:rsidR="00BD7BB9" w:rsidRPr="00A14A97">
        <w:rPr>
          <w:rFonts w:ascii="Tahoma" w:eastAsia="宋体" w:hAnsi="Tahoma" w:cs="Tahoma"/>
          <w:color w:val="454545"/>
          <w:kern w:val="0"/>
          <w:szCs w:val="21"/>
        </w:rPr>
        <w:t>表示为离开屏幕</w:t>
      </w:r>
      <w:r w:rsidR="00BD7BB9">
        <w:rPr>
          <w:rFonts w:ascii="Tahoma" w:eastAsia="宋体" w:hAnsi="Tahoma" w:cs="Tahoma" w:hint="eastAsia"/>
          <w:color w:val="454545"/>
          <w:kern w:val="0"/>
          <w:szCs w:val="21"/>
        </w:rPr>
        <w:t>)</w:t>
      </w:r>
      <w:r w:rsidR="00BD7BB9" w:rsidRPr="00A14A97">
        <w:rPr>
          <w:rFonts w:ascii="Tahoma" w:eastAsia="宋体" w:hAnsi="Tahoma" w:cs="Tahoma"/>
          <w:color w:val="454545"/>
          <w:kern w:val="0"/>
          <w:szCs w:val="21"/>
        </w:rPr>
        <w:t xml:space="preserve"> </w:t>
      </w:r>
      <w:r w:rsidR="00193F39">
        <w:rPr>
          <w:rFonts w:ascii="Tahoma" w:eastAsia="宋体" w:hAnsi="Tahoma" w:cs="Tahoma" w:hint="eastAsia"/>
          <w:color w:val="454545"/>
          <w:kern w:val="0"/>
          <w:szCs w:val="21"/>
        </w:rPr>
        <w:t xml:space="preserve">. </w:t>
      </w:r>
      <w:r>
        <w:rPr>
          <w:rFonts w:ascii="Tahoma" w:hAnsi="Tahoma" w:cs="Tahoma"/>
          <w:color w:val="454545"/>
          <w:szCs w:val="21"/>
          <w:shd w:val="clear" w:color="auto" w:fill="FFFFFF"/>
        </w:rPr>
        <w:t>一个</w:t>
      </w:r>
      <w:r>
        <w:rPr>
          <w:rFonts w:ascii="Tahoma" w:hAnsi="Tahoma" w:cs="Tahoma"/>
          <w:color w:val="454545"/>
          <w:szCs w:val="21"/>
          <w:shd w:val="clear" w:color="auto" w:fill="FFFFFF"/>
        </w:rPr>
        <w:t>Action_DOWN, n</w:t>
      </w:r>
      <w:r>
        <w:rPr>
          <w:rFonts w:ascii="Tahoma" w:hAnsi="Tahoma" w:cs="Tahoma"/>
          <w:color w:val="454545"/>
          <w:szCs w:val="21"/>
          <w:shd w:val="clear" w:color="auto" w:fill="FFFFFF"/>
        </w:rPr>
        <w:t>个</w:t>
      </w:r>
      <w:r>
        <w:rPr>
          <w:rFonts w:ascii="Tahoma" w:hAnsi="Tahoma" w:cs="Tahoma"/>
          <w:color w:val="454545"/>
          <w:szCs w:val="21"/>
          <w:shd w:val="clear" w:color="auto" w:fill="FFFFFF"/>
        </w:rPr>
        <w:t>ACTION_MOVE, 1</w:t>
      </w:r>
      <w:r>
        <w:rPr>
          <w:rFonts w:ascii="Tahoma" w:hAnsi="Tahoma" w:cs="Tahoma"/>
          <w:color w:val="454545"/>
          <w:szCs w:val="21"/>
          <w:shd w:val="clear" w:color="auto" w:fill="FFFFFF"/>
        </w:rPr>
        <w:t>个</w:t>
      </w:r>
      <w:r>
        <w:rPr>
          <w:rFonts w:ascii="Tahoma" w:hAnsi="Tahoma" w:cs="Tahoma"/>
          <w:color w:val="454545"/>
          <w:szCs w:val="21"/>
          <w:shd w:val="clear" w:color="auto" w:fill="FFFFFF"/>
        </w:rPr>
        <w:t>ACTION_UP</w:t>
      </w:r>
      <w:r>
        <w:rPr>
          <w:rFonts w:ascii="Tahoma" w:hAnsi="Tahoma" w:cs="Tahoma"/>
          <w:color w:val="454545"/>
          <w:szCs w:val="21"/>
          <w:shd w:val="clear" w:color="auto" w:fill="FFFFFF"/>
        </w:rPr>
        <w:t>，就构成了</w:t>
      </w:r>
      <w:r>
        <w:rPr>
          <w:rFonts w:ascii="Tahoma" w:hAnsi="Tahoma" w:cs="Tahoma"/>
          <w:color w:val="454545"/>
          <w:szCs w:val="21"/>
          <w:shd w:val="clear" w:color="auto" w:fill="FFFFFF"/>
        </w:rPr>
        <w:t>Android</w:t>
      </w:r>
      <w:r>
        <w:rPr>
          <w:rFonts w:ascii="Tahoma" w:hAnsi="Tahoma" w:cs="Tahoma"/>
          <w:color w:val="454545"/>
          <w:szCs w:val="21"/>
          <w:shd w:val="clear" w:color="auto" w:fill="FFFFFF"/>
        </w:rPr>
        <w:t>中众多的事件</w:t>
      </w:r>
      <w:r w:rsidR="000316BD">
        <w:rPr>
          <w:rFonts w:ascii="Tahoma" w:hAnsi="Tahoma" w:cs="Tahoma" w:hint="eastAsia"/>
          <w:color w:val="454545"/>
          <w:szCs w:val="21"/>
          <w:shd w:val="clear" w:color="auto" w:fill="FFFFFF"/>
        </w:rPr>
        <w:t xml:space="preserve">, </w:t>
      </w:r>
      <w:r w:rsidR="0074007E">
        <w:rPr>
          <w:rFonts w:ascii="Tahoma" w:hAnsi="Tahoma" w:cs="Tahoma" w:hint="eastAsia"/>
          <w:color w:val="454545"/>
          <w:szCs w:val="21"/>
          <w:shd w:val="clear" w:color="auto" w:fill="FFFFFF"/>
        </w:rPr>
        <w:t>它是基于一种消费机制</w:t>
      </w:r>
      <w:r w:rsidR="00D07C74">
        <w:rPr>
          <w:rFonts w:ascii="Tahoma" w:hAnsi="Tahoma" w:cs="Tahoma" w:hint="eastAsia"/>
          <w:color w:val="454545"/>
          <w:szCs w:val="21"/>
          <w:shd w:val="clear" w:color="auto" w:fill="FFFFFF"/>
        </w:rPr>
        <w:t xml:space="preserve">, </w:t>
      </w:r>
      <w:r w:rsidR="00D07C74">
        <w:rPr>
          <w:rFonts w:ascii="Tahoma" w:hAnsi="Tahoma" w:cs="Tahoma" w:hint="eastAsia"/>
          <w:color w:val="454545"/>
          <w:szCs w:val="21"/>
          <w:shd w:val="clear" w:color="auto" w:fill="FFFFFF"/>
        </w:rPr>
        <w:t>那什么是消费机制</w:t>
      </w:r>
      <w:r w:rsidR="002B6C79">
        <w:rPr>
          <w:rFonts w:ascii="Tahoma" w:hAnsi="Tahoma" w:cs="Tahoma" w:hint="eastAsia"/>
          <w:color w:val="454545"/>
          <w:szCs w:val="21"/>
          <w:shd w:val="clear" w:color="auto" w:fill="FFFFFF"/>
        </w:rPr>
        <w:t>?</w:t>
      </w:r>
    </w:p>
    <w:p w:rsidR="004614CD" w:rsidRPr="00EF4F63" w:rsidRDefault="000E33DA" w:rsidP="004614CD">
      <w:pPr>
        <w:pStyle w:val="2"/>
        <w:ind w:rightChars="20" w:right="42"/>
      </w:pPr>
      <w:r>
        <w:rPr>
          <w:rFonts w:hint="eastAsia"/>
        </w:rPr>
        <w:t xml:space="preserve">5.3. </w:t>
      </w:r>
      <w:r w:rsidR="004614CD" w:rsidRPr="00EF4F63">
        <w:rPr>
          <w:rFonts w:hint="eastAsia"/>
        </w:rPr>
        <w:t>其它</w:t>
      </w:r>
    </w:p>
    <w:p w:rsidR="004614CD" w:rsidRPr="00612CB9" w:rsidRDefault="001D2B7A" w:rsidP="004614CD">
      <w:pPr>
        <w:pStyle w:val="3"/>
        <w:ind w:rightChars="20" w:right="42"/>
        <w:rPr>
          <w:kern w:val="0"/>
          <w:highlight w:val="lightGray"/>
        </w:rPr>
      </w:pPr>
      <w:r w:rsidRPr="00612CB9">
        <w:rPr>
          <w:rFonts w:hint="eastAsia"/>
          <w:kern w:val="0"/>
          <w:highlight w:val="lightGray"/>
        </w:rPr>
        <w:t>3</w:t>
      </w:r>
      <w:r w:rsidR="00612CB9">
        <w:rPr>
          <w:rFonts w:hint="eastAsia"/>
          <w:kern w:val="0"/>
          <w:highlight w:val="lightGray"/>
        </w:rPr>
        <w:t>1</w:t>
      </w:r>
      <w:r w:rsidR="004614CD" w:rsidRPr="00612CB9">
        <w:rPr>
          <w:rFonts w:hint="eastAsia"/>
          <w:kern w:val="0"/>
          <w:highlight w:val="lightGray"/>
        </w:rPr>
        <w:t>、说说</w:t>
      </w:r>
      <w:r w:rsidR="004614CD" w:rsidRPr="00612CB9">
        <w:rPr>
          <w:rFonts w:hint="eastAsia"/>
          <w:kern w:val="0"/>
          <w:highlight w:val="lightGray"/>
        </w:rPr>
        <w:t>mvc</w:t>
      </w:r>
      <w:r w:rsidR="004614CD" w:rsidRPr="00612CB9">
        <w:rPr>
          <w:rFonts w:hint="eastAsia"/>
          <w:kern w:val="0"/>
          <w:highlight w:val="lightGray"/>
        </w:rPr>
        <w:t>模式的原理，它在</w:t>
      </w:r>
      <w:r w:rsidR="004614CD" w:rsidRPr="00612CB9">
        <w:rPr>
          <w:rFonts w:hint="eastAsia"/>
          <w:kern w:val="0"/>
          <w:highlight w:val="lightGray"/>
        </w:rPr>
        <w:t>android</w:t>
      </w:r>
      <w:r w:rsidR="004614CD" w:rsidRPr="00612CB9">
        <w:rPr>
          <w:rFonts w:hint="eastAsia"/>
          <w:kern w:val="0"/>
          <w:highlight w:val="lightGray"/>
        </w:rPr>
        <w:t>中的运用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mvc是model,view,controller的缩写，mvc包含三个部分：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模型（model）对象：是应用程序的主体部分，所有的业务逻辑都应该写在该层。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视图（view）对象：是应用程序中负责生成用户界面的部分。也是在整个mvc架构中用户唯一可以看到的一层，接收用户的输入，显示处理结果。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控制器（control）对象：是根据用户的输入，控制用户界面数据显示及更新model对象状态的部分，控制器更重要的一种导航功能，响应用户出发的相关事件，交给m层处理。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android鼓励弱耦合和组件的重用，在android中mvc的具体体现如下：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1)视图层（view）：一般采用xml</w:t>
      </w:r>
      <w:r w:rsidR="00C36B9F">
        <w:rPr>
          <w:rFonts w:ascii="微软雅黑" w:eastAsia="微软雅黑" w:hAnsi="微软雅黑" w:cs="宋体" w:hint="eastAsia"/>
          <w:color w:val="000000"/>
          <w:kern w:val="0"/>
          <w:szCs w:val="21"/>
        </w:rPr>
        <w:t>文件进行界面的描述，使用的时候可以非常方便的引入</w:t>
      </w: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4614CD" w:rsidRPr="00FE159A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2)控制层（controller）：android的控制层的重任通常落在了众多的acitvity</w:t>
      </w:r>
      <w:r w:rsidR="00AF6CB9">
        <w:rPr>
          <w:rFonts w:ascii="微软雅黑" w:eastAsia="微软雅黑" w:hAnsi="微软雅黑" w:cs="宋体" w:hint="eastAsia"/>
          <w:color w:val="000000"/>
          <w:kern w:val="0"/>
          <w:szCs w:val="21"/>
        </w:rPr>
        <w:t>的肩上.</w:t>
      </w:r>
      <w:r w:rsidR="00AF6CB9" w:rsidRPr="00FE159A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4614CD" w:rsidRPr="00606D57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3)模型层（model）：对数据库的操作、对网络等的操作都应该在model里面处理，当然对业务计算等操作也是必须放在的该层的。</w:t>
      </w:r>
    </w:p>
    <w:p w:rsidR="004614CD" w:rsidRDefault="00DB3960" w:rsidP="004614CD">
      <w:pPr>
        <w:pStyle w:val="1"/>
        <w:ind w:rightChars="20" w:right="42"/>
      </w:pPr>
      <w:r w:rsidRPr="0023354A">
        <w:rPr>
          <w:rFonts w:hint="eastAsia"/>
          <w:highlight w:val="cyan"/>
        </w:rPr>
        <w:lastRenderedPageBreak/>
        <w:t>六</w:t>
      </w:r>
      <w:r w:rsidRPr="0023354A">
        <w:rPr>
          <w:rFonts w:hint="eastAsia"/>
          <w:highlight w:val="cyan"/>
        </w:rPr>
        <w:t xml:space="preserve">. </w:t>
      </w:r>
      <w:r w:rsidR="004614CD" w:rsidRPr="0023354A">
        <w:rPr>
          <w:rFonts w:hint="eastAsia"/>
          <w:highlight w:val="cyan"/>
        </w:rPr>
        <w:t>Android</w:t>
      </w:r>
      <w:r w:rsidR="004614CD" w:rsidRPr="0023354A">
        <w:rPr>
          <w:rFonts w:hint="eastAsia"/>
          <w:highlight w:val="cyan"/>
        </w:rPr>
        <w:t>应用开发相关</w:t>
      </w:r>
    </w:p>
    <w:p w:rsidR="004614CD" w:rsidRPr="00241EE8" w:rsidRDefault="006562FB" w:rsidP="004614CD">
      <w:pPr>
        <w:pStyle w:val="2"/>
        <w:ind w:rightChars="20" w:right="42"/>
        <w:rPr>
          <w:kern w:val="0"/>
        </w:rPr>
      </w:pPr>
      <w:r w:rsidRPr="00E92EC8">
        <w:rPr>
          <w:rFonts w:hint="eastAsia"/>
          <w:szCs w:val="21"/>
          <w:highlight w:val="lightGray"/>
        </w:rPr>
        <w:t>3</w:t>
      </w:r>
      <w:r w:rsidR="00511C7C">
        <w:rPr>
          <w:rFonts w:hint="eastAsia"/>
          <w:szCs w:val="21"/>
          <w:highlight w:val="lightGray"/>
        </w:rPr>
        <w:t>2</w:t>
      </w:r>
      <w:r w:rsidR="004614CD" w:rsidRPr="00E92EC8">
        <w:rPr>
          <w:rFonts w:hint="eastAsia"/>
          <w:kern w:val="0"/>
          <w:highlight w:val="lightGray"/>
        </w:rPr>
        <w:t>、什么情况会导致</w:t>
      </w:r>
      <w:r w:rsidR="004614CD" w:rsidRPr="00E92EC8">
        <w:rPr>
          <w:rFonts w:hint="eastAsia"/>
          <w:kern w:val="0"/>
          <w:highlight w:val="lightGray"/>
        </w:rPr>
        <w:t xml:space="preserve">Force Close </w:t>
      </w:r>
      <w:r w:rsidR="004614CD" w:rsidRPr="00E92EC8">
        <w:rPr>
          <w:rFonts w:hint="eastAsia"/>
          <w:kern w:val="0"/>
          <w:highlight w:val="lightGray"/>
        </w:rPr>
        <w:t>？如何避免？能否捕获导致其的异常？</w:t>
      </w:r>
    </w:p>
    <w:p w:rsidR="004614CD" w:rsidRPr="00241EE8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41EE8">
        <w:rPr>
          <w:rFonts w:ascii="微软雅黑" w:eastAsia="微软雅黑" w:hAnsi="微软雅黑" w:cs="宋体" w:hint="eastAsia"/>
          <w:color w:val="000000"/>
          <w:kern w:val="0"/>
          <w:szCs w:val="21"/>
        </w:rPr>
        <w:t>答：程序出现异常，比如nullpointer。</w:t>
      </w:r>
    </w:p>
    <w:p w:rsidR="004614CD" w:rsidRPr="009538DB" w:rsidRDefault="004614CD" w:rsidP="004614CD">
      <w:pPr>
        <w:widowControl/>
        <w:ind w:rightChars="20" w:right="42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41EE8">
        <w:rPr>
          <w:rFonts w:ascii="微软雅黑" w:eastAsia="微软雅黑" w:hAnsi="微软雅黑" w:cs="宋体" w:hint="eastAsia"/>
          <w:color w:val="000000"/>
          <w:kern w:val="0"/>
          <w:szCs w:val="21"/>
        </w:rPr>
        <w:t>避免：编写程序时逻辑连贯，思维缜密。能捕获异常，在logcat中能看到异常信息</w:t>
      </w:r>
    </w:p>
    <w:p w:rsidR="004614CD" w:rsidRDefault="004614CD" w:rsidP="004614CD">
      <w:pPr>
        <w:ind w:rightChars="20" w:right="42"/>
      </w:pPr>
    </w:p>
    <w:p w:rsidR="004614CD" w:rsidRPr="00AF1E35" w:rsidRDefault="003B68E3" w:rsidP="004614CD">
      <w:pPr>
        <w:pStyle w:val="2"/>
        <w:ind w:rightChars="20" w:right="42"/>
        <w:rPr>
          <w:rFonts w:ascii="微软雅黑" w:eastAsia="微软雅黑" w:hAnsi="微软雅黑" w:cs="宋体"/>
          <w:color w:val="000000"/>
          <w:kern w:val="0"/>
        </w:rPr>
      </w:pPr>
      <w:r w:rsidRPr="00E92EC8">
        <w:rPr>
          <w:rFonts w:hint="eastAsia"/>
          <w:szCs w:val="21"/>
          <w:highlight w:val="lightGray"/>
        </w:rPr>
        <w:t>3</w:t>
      </w:r>
      <w:r w:rsidR="00511C7C">
        <w:rPr>
          <w:rFonts w:hint="eastAsia"/>
          <w:szCs w:val="21"/>
          <w:highlight w:val="lightGray"/>
        </w:rPr>
        <w:t>3</w:t>
      </w:r>
      <w:r w:rsidR="004614CD" w:rsidRPr="00E92EC8">
        <w:rPr>
          <w:rFonts w:hint="eastAsia"/>
          <w:highlight w:val="lightGray"/>
        </w:rPr>
        <w:t>、</w:t>
      </w:r>
      <w:r w:rsidR="004614CD" w:rsidRPr="00E92EC8">
        <w:rPr>
          <w:rFonts w:hint="eastAsia"/>
          <w:highlight w:val="lightGray"/>
        </w:rPr>
        <w:t>Android</w:t>
      </w:r>
      <w:r w:rsidR="004614CD" w:rsidRPr="00E92EC8">
        <w:rPr>
          <w:rFonts w:hint="eastAsia"/>
          <w:highlight w:val="lightGray"/>
        </w:rPr>
        <w:t>中内存泄露出现情况有哪些？</w:t>
      </w:r>
    </w:p>
    <w:p w:rsidR="004614CD" w:rsidRDefault="004614CD" w:rsidP="004614CD">
      <w:pPr>
        <w:pStyle w:val="a7"/>
        <w:numPr>
          <w:ilvl w:val="0"/>
          <w:numId w:val="1"/>
        </w:numPr>
        <w:ind w:rightChars="20" w:right="42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数据库的cursor没有关闭， 可以使用startManagerCursor(cursor)</w:t>
      </w:r>
    </w:p>
    <w:p w:rsidR="004614CD" w:rsidRDefault="004614CD" w:rsidP="004614CD">
      <w:pPr>
        <w:pStyle w:val="a7"/>
        <w:numPr>
          <w:ilvl w:val="0"/>
          <w:numId w:val="1"/>
        </w:numPr>
        <w:ind w:rightChars="20" w:right="42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构造adapter时,没有使用缓存contentview，衍生listview的优化问题-----减少创建view的对象,充分使用contentview,可以使用一静态类来优化处理getview的过程</w:t>
      </w:r>
    </w:p>
    <w:p w:rsidR="004614CD" w:rsidRDefault="004614CD" w:rsidP="004614CD">
      <w:pPr>
        <w:pStyle w:val="a7"/>
        <w:numPr>
          <w:ilvl w:val="0"/>
          <w:numId w:val="1"/>
        </w:numPr>
        <w:ind w:rightChars="20" w:right="42"/>
        <w:rPr>
          <w:rFonts w:ascii="微软雅黑" w:eastAsia="微软雅黑" w:hAnsi="微软雅黑"/>
          <w:color w:val="000000"/>
          <w:sz w:val="21"/>
          <w:szCs w:val="21"/>
        </w:rPr>
      </w:pPr>
      <w:r w:rsidRPr="00977E0B">
        <w:rPr>
          <w:rFonts w:ascii="微软雅黑" w:eastAsia="微软雅黑" w:hAnsi="微软雅黑" w:hint="eastAsia"/>
          <w:color w:val="000000"/>
          <w:sz w:val="21"/>
          <w:szCs w:val="21"/>
        </w:rPr>
        <w:t>Bitmap对象不使用时没有释放，可以通过调用bitmap.recycle()释放内存</w:t>
      </w:r>
    </w:p>
    <w:p w:rsidR="004614CD" w:rsidRPr="009E5026" w:rsidRDefault="00CE3092" w:rsidP="004614CD">
      <w:pPr>
        <w:pStyle w:val="2"/>
        <w:ind w:rightChars="20" w:right="42"/>
        <w:rPr>
          <w:rFonts w:ascii="微软雅黑" w:eastAsia="微软雅黑" w:hAnsi="微软雅黑"/>
          <w:color w:val="000000"/>
          <w:kern w:val="0"/>
          <w:sz w:val="21"/>
          <w:szCs w:val="21"/>
        </w:rPr>
      </w:pPr>
      <w:r w:rsidRPr="00E92EC8">
        <w:rPr>
          <w:rFonts w:hint="eastAsia"/>
          <w:szCs w:val="21"/>
          <w:highlight w:val="lightGray"/>
        </w:rPr>
        <w:t>3</w:t>
      </w:r>
      <w:r w:rsidR="003A0C38">
        <w:rPr>
          <w:rFonts w:hint="eastAsia"/>
          <w:szCs w:val="21"/>
          <w:highlight w:val="lightGray"/>
        </w:rPr>
        <w:t>4</w:t>
      </w:r>
      <w:r w:rsidR="004614CD" w:rsidRPr="00E92EC8">
        <w:rPr>
          <w:rFonts w:hint="eastAsia"/>
          <w:kern w:val="0"/>
          <w:highlight w:val="lightGray"/>
        </w:rPr>
        <w:t>、什么是</w:t>
      </w:r>
      <w:r w:rsidR="004614CD" w:rsidRPr="00E92EC8">
        <w:rPr>
          <w:rFonts w:hint="eastAsia"/>
          <w:kern w:val="0"/>
          <w:highlight w:val="lightGray"/>
        </w:rPr>
        <w:t>ANR</w:t>
      </w:r>
      <w:r w:rsidR="004614CD" w:rsidRPr="00E92EC8">
        <w:rPr>
          <w:rFonts w:hint="eastAsia"/>
          <w:kern w:val="0"/>
          <w:highlight w:val="lightGray"/>
        </w:rPr>
        <w:t>，如何避免它？</w:t>
      </w:r>
    </w:p>
    <w:p w:rsidR="004614CD" w:rsidRDefault="004614CD" w:rsidP="004614CD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t>ANR：Application Not Responding。在Android中，活动管理器和窗口管理器这两个系统服务负责监视应用程序的响应，当用户操作的在5s内应用程序没能做出反应，BroadcastReceiver在10秒内没有执行完毕，就会出现应用程序无响应对话框，这既是ANR。</w:t>
      </w:r>
      <w:bookmarkStart w:id="9" w:name="_GoBack"/>
      <w:bookmarkEnd w:id="9"/>
    </w:p>
    <w:p w:rsidR="004614CD" w:rsidRPr="0044736E" w:rsidRDefault="004614CD" w:rsidP="0044736E">
      <w:pPr>
        <w:widowControl/>
        <w:ind w:rightChars="20" w:right="42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E159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避免方法：Activity应该在它的关键生命周期方法（如onCreate()和onResume()）里尽可能少的去做创建操作。潜在的耗时操作，例如网络或数据库操作，或者高耗时的计算如改变位图尺寸，应该在子线程里（或者异步方式）来完成。主线程应该为子线程提供一个Handler，以便完成时能够提交给主线程。</w:t>
      </w:r>
    </w:p>
    <w:p w:rsidR="004614CD" w:rsidRDefault="00DB3960" w:rsidP="003455D1">
      <w:pPr>
        <w:pStyle w:val="1"/>
        <w:ind w:rightChars="20" w:right="42"/>
      </w:pPr>
      <w:r w:rsidRPr="0023354A">
        <w:rPr>
          <w:rFonts w:hint="eastAsia"/>
          <w:highlight w:val="cyan"/>
        </w:rPr>
        <w:t>七</w:t>
      </w:r>
      <w:r w:rsidRPr="0023354A">
        <w:rPr>
          <w:rFonts w:hint="eastAsia"/>
          <w:highlight w:val="cyan"/>
        </w:rPr>
        <w:t xml:space="preserve">. </w:t>
      </w:r>
      <w:r w:rsidR="003B60C0" w:rsidRPr="0023354A">
        <w:rPr>
          <w:rFonts w:hint="eastAsia"/>
          <w:highlight w:val="cyan"/>
        </w:rPr>
        <w:t>第三方组件</w:t>
      </w:r>
    </w:p>
    <w:p w:rsidR="00B07BD8" w:rsidRPr="00B07BD8" w:rsidRDefault="00B07BD8" w:rsidP="00B07BD8"/>
    <w:p w:rsidR="004614CD" w:rsidRDefault="004614CD" w:rsidP="004614CD">
      <w:pPr>
        <w:widowControl/>
        <w:spacing w:before="100" w:beforeAutospacing="1" w:after="100" w:afterAutospacing="1"/>
        <w:ind w:rightChars="20" w:right="42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7B5D62" w:rsidRDefault="007B5D62" w:rsidP="004614CD">
      <w:pPr>
        <w:widowControl/>
        <w:spacing w:before="100" w:beforeAutospacing="1" w:after="100" w:afterAutospacing="1"/>
        <w:ind w:rightChars="20" w:right="42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7B5D62" w:rsidRDefault="007B5D62" w:rsidP="004614CD">
      <w:pPr>
        <w:widowControl/>
        <w:spacing w:before="100" w:beforeAutospacing="1" w:after="100" w:afterAutospacing="1"/>
        <w:ind w:rightChars="20" w:right="42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7B5D62" w:rsidRPr="00613CE3" w:rsidRDefault="007B5D62" w:rsidP="004614CD">
      <w:pPr>
        <w:widowControl/>
        <w:spacing w:before="100" w:beforeAutospacing="1" w:after="100" w:afterAutospacing="1"/>
        <w:ind w:rightChars="20" w:right="42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AF46DE" w:rsidRDefault="00AF46DE" w:rsidP="004614CD"/>
    <w:p w:rsidR="006648F6" w:rsidRDefault="006648F6" w:rsidP="004614CD"/>
    <w:p w:rsidR="006648F6" w:rsidRDefault="006648F6" w:rsidP="004614CD"/>
    <w:p w:rsidR="006648F6" w:rsidRDefault="006648F6" w:rsidP="004614CD"/>
    <w:p w:rsidR="006648F6" w:rsidRPr="004614CD" w:rsidRDefault="006648F6" w:rsidP="004614CD"/>
    <w:sectPr w:rsidR="006648F6" w:rsidRPr="004614CD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29A" w:rsidRDefault="0089129A" w:rsidP="009D6397">
      <w:r>
        <w:separator/>
      </w:r>
    </w:p>
  </w:endnote>
  <w:endnote w:type="continuationSeparator" w:id="0">
    <w:p w:rsidR="0089129A" w:rsidRDefault="0089129A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9142618"/>
      <w:docPartObj>
        <w:docPartGallery w:val="Page Numbers (Bottom of Page)"/>
        <w:docPartUnique/>
      </w:docPartObj>
    </w:sdtPr>
    <w:sdtContent>
      <w:p w:rsidR="00EB07F5" w:rsidRDefault="00EB07F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2208" w:rsidRPr="001B2208">
          <w:rPr>
            <w:noProof/>
            <w:lang w:val="zh-CN"/>
          </w:rPr>
          <w:t>27</w:t>
        </w:r>
        <w:r>
          <w:fldChar w:fldCharType="end"/>
        </w:r>
      </w:p>
    </w:sdtContent>
  </w:sdt>
  <w:p w:rsidR="00EB07F5" w:rsidRDefault="00EB07F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29A" w:rsidRDefault="0089129A" w:rsidP="009D6397">
      <w:r>
        <w:separator/>
      </w:r>
    </w:p>
  </w:footnote>
  <w:footnote w:type="continuationSeparator" w:id="0">
    <w:p w:rsidR="0089129A" w:rsidRDefault="0089129A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07F5" w:rsidRDefault="00EB07F5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3D5EEA99" wp14:editId="7D5AD2B5">
          <wp:extent cx="1771650" cy="648867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小版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 w:rsidRPr="00647362">
      <w:rPr>
        <w:rFonts w:ascii="华文细黑" w:eastAsia="华文细黑" w:hAnsi="华文细黑" w:hint="eastAsia"/>
        <w:b/>
        <w:color w:val="006600"/>
        <w:sz w:val="28"/>
        <w:szCs w:val="21"/>
      </w:rPr>
      <w:t>“玩转”Java系列</w:t>
    </w:r>
  </w:p>
  <w:p w:rsidR="00EB07F5" w:rsidRPr="00E15D62" w:rsidRDefault="00EB07F5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77DC6"/>
    <w:multiLevelType w:val="multilevel"/>
    <w:tmpl w:val="E29E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172BF7"/>
    <w:multiLevelType w:val="hybridMultilevel"/>
    <w:tmpl w:val="27F8DA2E"/>
    <w:lvl w:ilvl="0" w:tplc="BDC4BE0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4DD52B2F"/>
    <w:multiLevelType w:val="hybridMultilevel"/>
    <w:tmpl w:val="B7085972"/>
    <w:lvl w:ilvl="0" w:tplc="59AEEEE6">
      <w:start w:val="1"/>
      <w:numFmt w:val="decimal"/>
      <w:lvlText w:val="%1)"/>
      <w:lvlJc w:val="left"/>
      <w:pPr>
        <w:ind w:left="145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382"/>
    <w:rsid w:val="00013D0D"/>
    <w:rsid w:val="0001519D"/>
    <w:rsid w:val="0001707B"/>
    <w:rsid w:val="0003090C"/>
    <w:rsid w:val="00030965"/>
    <w:rsid w:val="00030C1B"/>
    <w:rsid w:val="000316BD"/>
    <w:rsid w:val="000543AF"/>
    <w:rsid w:val="00061382"/>
    <w:rsid w:val="000767AC"/>
    <w:rsid w:val="00092886"/>
    <w:rsid w:val="00094EDB"/>
    <w:rsid w:val="000A5E86"/>
    <w:rsid w:val="000B114C"/>
    <w:rsid w:val="000C2F64"/>
    <w:rsid w:val="000E33DA"/>
    <w:rsid w:val="000E4F7A"/>
    <w:rsid w:val="000F3256"/>
    <w:rsid w:val="000F7D57"/>
    <w:rsid w:val="001074FB"/>
    <w:rsid w:val="00112994"/>
    <w:rsid w:val="001138B5"/>
    <w:rsid w:val="00122102"/>
    <w:rsid w:val="00124D17"/>
    <w:rsid w:val="00131F52"/>
    <w:rsid w:val="00132195"/>
    <w:rsid w:val="0013322D"/>
    <w:rsid w:val="001337B9"/>
    <w:rsid w:val="001339C1"/>
    <w:rsid w:val="00137B00"/>
    <w:rsid w:val="00141726"/>
    <w:rsid w:val="00144F65"/>
    <w:rsid w:val="001604F9"/>
    <w:rsid w:val="00164381"/>
    <w:rsid w:val="0016701B"/>
    <w:rsid w:val="001672CD"/>
    <w:rsid w:val="00190152"/>
    <w:rsid w:val="00193F39"/>
    <w:rsid w:val="0019782C"/>
    <w:rsid w:val="001B2208"/>
    <w:rsid w:val="001C2C9D"/>
    <w:rsid w:val="001D2B7A"/>
    <w:rsid w:val="001E7C16"/>
    <w:rsid w:val="001F15D7"/>
    <w:rsid w:val="001F5933"/>
    <w:rsid w:val="00200768"/>
    <w:rsid w:val="00212D45"/>
    <w:rsid w:val="002149EC"/>
    <w:rsid w:val="002202EF"/>
    <w:rsid w:val="0023354A"/>
    <w:rsid w:val="00237A95"/>
    <w:rsid w:val="002A44E4"/>
    <w:rsid w:val="002B2B25"/>
    <w:rsid w:val="002B2D0C"/>
    <w:rsid w:val="002B612F"/>
    <w:rsid w:val="002B6C79"/>
    <w:rsid w:val="002B77B9"/>
    <w:rsid w:val="002D1ABB"/>
    <w:rsid w:val="002D2C6B"/>
    <w:rsid w:val="002D51FD"/>
    <w:rsid w:val="002E6375"/>
    <w:rsid w:val="002F41B6"/>
    <w:rsid w:val="00302ECE"/>
    <w:rsid w:val="00304B9D"/>
    <w:rsid w:val="00317D04"/>
    <w:rsid w:val="00330C3B"/>
    <w:rsid w:val="00332DFB"/>
    <w:rsid w:val="003455D1"/>
    <w:rsid w:val="00352A63"/>
    <w:rsid w:val="00363E3A"/>
    <w:rsid w:val="003A0C38"/>
    <w:rsid w:val="003A3668"/>
    <w:rsid w:val="003A6E45"/>
    <w:rsid w:val="003A7886"/>
    <w:rsid w:val="003B0CF4"/>
    <w:rsid w:val="003B1D78"/>
    <w:rsid w:val="003B60C0"/>
    <w:rsid w:val="003B68E3"/>
    <w:rsid w:val="003D4E00"/>
    <w:rsid w:val="003D5D92"/>
    <w:rsid w:val="003D7495"/>
    <w:rsid w:val="003F1CDC"/>
    <w:rsid w:val="003F5DA2"/>
    <w:rsid w:val="003F6E9A"/>
    <w:rsid w:val="00431530"/>
    <w:rsid w:val="00432BB4"/>
    <w:rsid w:val="0044736E"/>
    <w:rsid w:val="004556AD"/>
    <w:rsid w:val="004614CD"/>
    <w:rsid w:val="00470746"/>
    <w:rsid w:val="004805E5"/>
    <w:rsid w:val="00483EEC"/>
    <w:rsid w:val="0048547F"/>
    <w:rsid w:val="004B2830"/>
    <w:rsid w:val="004C1AFC"/>
    <w:rsid w:val="004E1162"/>
    <w:rsid w:val="004F5DB4"/>
    <w:rsid w:val="004F684F"/>
    <w:rsid w:val="0050049F"/>
    <w:rsid w:val="00501C82"/>
    <w:rsid w:val="00504883"/>
    <w:rsid w:val="00507E77"/>
    <w:rsid w:val="00511C7C"/>
    <w:rsid w:val="0051211A"/>
    <w:rsid w:val="005252E2"/>
    <w:rsid w:val="00531154"/>
    <w:rsid w:val="00532911"/>
    <w:rsid w:val="00540DEF"/>
    <w:rsid w:val="0054189F"/>
    <w:rsid w:val="005441A8"/>
    <w:rsid w:val="00545FD9"/>
    <w:rsid w:val="00547244"/>
    <w:rsid w:val="00550347"/>
    <w:rsid w:val="00555782"/>
    <w:rsid w:val="00567A3B"/>
    <w:rsid w:val="00596D4C"/>
    <w:rsid w:val="005B7012"/>
    <w:rsid w:val="005C07E6"/>
    <w:rsid w:val="005C6D03"/>
    <w:rsid w:val="005E1189"/>
    <w:rsid w:val="005E27FC"/>
    <w:rsid w:val="005E5AAF"/>
    <w:rsid w:val="005F4A05"/>
    <w:rsid w:val="005F6D8A"/>
    <w:rsid w:val="005F78BF"/>
    <w:rsid w:val="00611A45"/>
    <w:rsid w:val="006126CD"/>
    <w:rsid w:val="00612CB9"/>
    <w:rsid w:val="0061330B"/>
    <w:rsid w:val="00621C1C"/>
    <w:rsid w:val="006329FB"/>
    <w:rsid w:val="00635C3D"/>
    <w:rsid w:val="00647362"/>
    <w:rsid w:val="006562FB"/>
    <w:rsid w:val="006606AF"/>
    <w:rsid w:val="006648F6"/>
    <w:rsid w:val="006A0AE8"/>
    <w:rsid w:val="006A34DF"/>
    <w:rsid w:val="006A4936"/>
    <w:rsid w:val="006B37E2"/>
    <w:rsid w:val="006B6223"/>
    <w:rsid w:val="006B7AE5"/>
    <w:rsid w:val="006C7BEF"/>
    <w:rsid w:val="006E6196"/>
    <w:rsid w:val="006F04CD"/>
    <w:rsid w:val="006F6105"/>
    <w:rsid w:val="00701229"/>
    <w:rsid w:val="0070162E"/>
    <w:rsid w:val="007023C2"/>
    <w:rsid w:val="007025A6"/>
    <w:rsid w:val="00717A4D"/>
    <w:rsid w:val="0072057F"/>
    <w:rsid w:val="007256E8"/>
    <w:rsid w:val="00725BB5"/>
    <w:rsid w:val="00731DFA"/>
    <w:rsid w:val="0074007E"/>
    <w:rsid w:val="00745390"/>
    <w:rsid w:val="0075122C"/>
    <w:rsid w:val="00757765"/>
    <w:rsid w:val="00766BDF"/>
    <w:rsid w:val="00775F35"/>
    <w:rsid w:val="007803B3"/>
    <w:rsid w:val="00785D5A"/>
    <w:rsid w:val="00787646"/>
    <w:rsid w:val="0079355C"/>
    <w:rsid w:val="007B5D62"/>
    <w:rsid w:val="007C1DBA"/>
    <w:rsid w:val="007C25BF"/>
    <w:rsid w:val="007F035D"/>
    <w:rsid w:val="008074F9"/>
    <w:rsid w:val="00807750"/>
    <w:rsid w:val="00820A67"/>
    <w:rsid w:val="00824D3E"/>
    <w:rsid w:val="00832CC5"/>
    <w:rsid w:val="00833CE7"/>
    <w:rsid w:val="008433EB"/>
    <w:rsid w:val="008503FA"/>
    <w:rsid w:val="008518CF"/>
    <w:rsid w:val="00855842"/>
    <w:rsid w:val="00870475"/>
    <w:rsid w:val="00870F8F"/>
    <w:rsid w:val="00883F21"/>
    <w:rsid w:val="0089129A"/>
    <w:rsid w:val="0089324F"/>
    <w:rsid w:val="008B2654"/>
    <w:rsid w:val="008E249F"/>
    <w:rsid w:val="008E6216"/>
    <w:rsid w:val="008F00CC"/>
    <w:rsid w:val="008F6353"/>
    <w:rsid w:val="009015E1"/>
    <w:rsid w:val="009024A5"/>
    <w:rsid w:val="00902A69"/>
    <w:rsid w:val="00905B77"/>
    <w:rsid w:val="009202C4"/>
    <w:rsid w:val="009241BD"/>
    <w:rsid w:val="00925A1C"/>
    <w:rsid w:val="00925DAA"/>
    <w:rsid w:val="0092778B"/>
    <w:rsid w:val="00936DA1"/>
    <w:rsid w:val="00964175"/>
    <w:rsid w:val="0097134C"/>
    <w:rsid w:val="00975772"/>
    <w:rsid w:val="00977615"/>
    <w:rsid w:val="00983B98"/>
    <w:rsid w:val="009847FA"/>
    <w:rsid w:val="00993EE2"/>
    <w:rsid w:val="0099793F"/>
    <w:rsid w:val="009A5C43"/>
    <w:rsid w:val="009D6397"/>
    <w:rsid w:val="009F4194"/>
    <w:rsid w:val="00A0059F"/>
    <w:rsid w:val="00A14A97"/>
    <w:rsid w:val="00A22C8C"/>
    <w:rsid w:val="00A277D2"/>
    <w:rsid w:val="00A53FF0"/>
    <w:rsid w:val="00A83CD9"/>
    <w:rsid w:val="00A905FB"/>
    <w:rsid w:val="00A962D5"/>
    <w:rsid w:val="00AA2F82"/>
    <w:rsid w:val="00AA4050"/>
    <w:rsid w:val="00AA5DEF"/>
    <w:rsid w:val="00AA7BC5"/>
    <w:rsid w:val="00AB0A22"/>
    <w:rsid w:val="00AB4EEE"/>
    <w:rsid w:val="00AB78D6"/>
    <w:rsid w:val="00AC09E5"/>
    <w:rsid w:val="00AE4201"/>
    <w:rsid w:val="00AE4527"/>
    <w:rsid w:val="00AF0F41"/>
    <w:rsid w:val="00AF290D"/>
    <w:rsid w:val="00AF46DE"/>
    <w:rsid w:val="00AF6CB9"/>
    <w:rsid w:val="00B04D9C"/>
    <w:rsid w:val="00B07BD8"/>
    <w:rsid w:val="00B221B0"/>
    <w:rsid w:val="00B237B7"/>
    <w:rsid w:val="00B814D2"/>
    <w:rsid w:val="00B852A4"/>
    <w:rsid w:val="00B93835"/>
    <w:rsid w:val="00BB75C5"/>
    <w:rsid w:val="00BB7D3C"/>
    <w:rsid w:val="00BC4386"/>
    <w:rsid w:val="00BD08BC"/>
    <w:rsid w:val="00BD7BB9"/>
    <w:rsid w:val="00BE267C"/>
    <w:rsid w:val="00BE4DDD"/>
    <w:rsid w:val="00C12B21"/>
    <w:rsid w:val="00C13212"/>
    <w:rsid w:val="00C3450B"/>
    <w:rsid w:val="00C36B9F"/>
    <w:rsid w:val="00C61CAB"/>
    <w:rsid w:val="00C703BF"/>
    <w:rsid w:val="00C76A50"/>
    <w:rsid w:val="00C96AB1"/>
    <w:rsid w:val="00CD45D9"/>
    <w:rsid w:val="00CD606F"/>
    <w:rsid w:val="00CE22E4"/>
    <w:rsid w:val="00CE3092"/>
    <w:rsid w:val="00CF1B70"/>
    <w:rsid w:val="00D03443"/>
    <w:rsid w:val="00D07C74"/>
    <w:rsid w:val="00D11E5F"/>
    <w:rsid w:val="00D14AE5"/>
    <w:rsid w:val="00D30144"/>
    <w:rsid w:val="00D33DCF"/>
    <w:rsid w:val="00D35814"/>
    <w:rsid w:val="00D37C0B"/>
    <w:rsid w:val="00D51731"/>
    <w:rsid w:val="00D608E4"/>
    <w:rsid w:val="00D70A68"/>
    <w:rsid w:val="00D72E56"/>
    <w:rsid w:val="00D82C70"/>
    <w:rsid w:val="00D9243E"/>
    <w:rsid w:val="00DA0304"/>
    <w:rsid w:val="00DB3960"/>
    <w:rsid w:val="00DB4795"/>
    <w:rsid w:val="00DD08F1"/>
    <w:rsid w:val="00DD304F"/>
    <w:rsid w:val="00DF31F3"/>
    <w:rsid w:val="00DF3860"/>
    <w:rsid w:val="00E11695"/>
    <w:rsid w:val="00E15D62"/>
    <w:rsid w:val="00E15D7F"/>
    <w:rsid w:val="00E16FFF"/>
    <w:rsid w:val="00E21C49"/>
    <w:rsid w:val="00E24EDB"/>
    <w:rsid w:val="00E300AE"/>
    <w:rsid w:val="00E33C80"/>
    <w:rsid w:val="00E3513F"/>
    <w:rsid w:val="00E40DA8"/>
    <w:rsid w:val="00E5370D"/>
    <w:rsid w:val="00E574F3"/>
    <w:rsid w:val="00E7278B"/>
    <w:rsid w:val="00E92EC8"/>
    <w:rsid w:val="00E9542A"/>
    <w:rsid w:val="00EB07F5"/>
    <w:rsid w:val="00EB3913"/>
    <w:rsid w:val="00EB5BA9"/>
    <w:rsid w:val="00ED3B63"/>
    <w:rsid w:val="00EE3F6F"/>
    <w:rsid w:val="00EF435A"/>
    <w:rsid w:val="00F17B01"/>
    <w:rsid w:val="00F200A5"/>
    <w:rsid w:val="00F40916"/>
    <w:rsid w:val="00F441F4"/>
    <w:rsid w:val="00F44FB7"/>
    <w:rsid w:val="00F52372"/>
    <w:rsid w:val="00F600F3"/>
    <w:rsid w:val="00F71B22"/>
    <w:rsid w:val="00F724E6"/>
    <w:rsid w:val="00F72A2F"/>
    <w:rsid w:val="00F86FA7"/>
    <w:rsid w:val="00FA190B"/>
    <w:rsid w:val="00FB1360"/>
    <w:rsid w:val="00FB4470"/>
    <w:rsid w:val="00FB5E9F"/>
    <w:rsid w:val="00FB7D7B"/>
    <w:rsid w:val="00FD1E70"/>
    <w:rsid w:val="00FD7453"/>
    <w:rsid w:val="00FD7ACA"/>
    <w:rsid w:val="00FE0B6F"/>
    <w:rsid w:val="00FE4620"/>
    <w:rsid w:val="00FE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4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14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4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14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639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customStyle="1" w:styleId="1Char">
    <w:name w:val="标题 1 Char"/>
    <w:basedOn w:val="a0"/>
    <w:link w:val="1"/>
    <w:uiPriority w:val="9"/>
    <w:rsid w:val="004614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614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614CD"/>
    <w:rPr>
      <w:b/>
      <w:bCs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4614C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4614C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461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4614CD"/>
    <w:rPr>
      <w:color w:val="0000FF"/>
      <w:u w:val="single"/>
    </w:rPr>
  </w:style>
  <w:style w:type="paragraph" w:customStyle="1" w:styleId="p0">
    <w:name w:val="p0"/>
    <w:basedOn w:val="a"/>
    <w:rsid w:val="00461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614CD"/>
    <w:rPr>
      <w:b/>
      <w:bCs/>
    </w:rPr>
  </w:style>
  <w:style w:type="table" w:styleId="aa">
    <w:name w:val="Table Grid"/>
    <w:basedOn w:val="a1"/>
    <w:uiPriority w:val="59"/>
    <w:rsid w:val="00BC43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870F8F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3090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4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14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4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14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639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customStyle="1" w:styleId="1Char">
    <w:name w:val="标题 1 Char"/>
    <w:basedOn w:val="a0"/>
    <w:link w:val="1"/>
    <w:uiPriority w:val="9"/>
    <w:rsid w:val="004614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614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614CD"/>
    <w:rPr>
      <w:b/>
      <w:bCs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4614C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4614C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461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4614CD"/>
    <w:rPr>
      <w:color w:val="0000FF"/>
      <w:u w:val="single"/>
    </w:rPr>
  </w:style>
  <w:style w:type="paragraph" w:customStyle="1" w:styleId="p0">
    <w:name w:val="p0"/>
    <w:basedOn w:val="a"/>
    <w:rsid w:val="00461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614CD"/>
    <w:rPr>
      <w:b/>
      <w:bCs/>
    </w:rPr>
  </w:style>
  <w:style w:type="table" w:styleId="aa">
    <w:name w:val="Table Grid"/>
    <w:basedOn w:val="a1"/>
    <w:uiPriority w:val="59"/>
    <w:rsid w:val="00BC43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870F8F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309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9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accent5"/>
        </a:lnRef>
        <a:fillRef idx="1">
          <a:schemeClr val="lt1"/>
        </a:fillRef>
        <a:effectRef idx="0">
          <a:schemeClr val="accent5"/>
        </a:effectRef>
        <a:fontRef idx="minor">
          <a:schemeClr val="dk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2327</Words>
  <Characters>13267</Characters>
  <Application>Microsoft Office Word</Application>
  <DocSecurity>0</DocSecurity>
  <Lines>110</Lines>
  <Paragraphs>31</Paragraphs>
  <ScaleCrop>false</ScaleCrop>
  <Company/>
  <LinksUpToDate>false</LinksUpToDate>
  <CharactersWithSpaces>15563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xfzhang</cp:lastModifiedBy>
  <cp:revision>647</cp:revision>
  <cp:lastPrinted>2014-01-22T06:12:00Z</cp:lastPrinted>
  <dcterms:created xsi:type="dcterms:W3CDTF">2013-07-13T17:44:00Z</dcterms:created>
  <dcterms:modified xsi:type="dcterms:W3CDTF">2014-04-03T13:47:00Z</dcterms:modified>
</cp:coreProperties>
</file>