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DB Config Reading Demo</w:t>
      </w:r>
    </w:p>
    <w:p>
      <w:r>
        <w:rPr>
          <w:b/>
        </w:rPr>
        <w:t xml:space="preserve">Grade: </w:t>
      </w:r>
      <w:r>
        <w:t xml:space="preserve">Senior 1    </w:t>
      </w:r>
      <w:r>
        <w:rPr>
          <w:b/>
        </w:rPr>
        <w:t xml:space="preserve">Textbook: </w:t>
      </w:r>
      <w:r>
        <w:t xml:space="preserve">PEP Compulsory 1    </w:t>
      </w:r>
      <w:r>
        <w:rPr>
          <w:b/>
        </w:rPr>
        <w:t xml:space="preserve">Unit: </w:t>
      </w:r>
      <w:r>
        <w:t xml:space="preserve">Unit 8    </w:t>
      </w:r>
      <w:r>
        <w:rPr>
          <w:b/>
        </w:rPr>
        <w:t xml:space="preserve">Lesson Type: </w:t>
      </w:r>
      <w:r>
        <w:t>Reading</w:t>
      </w:r>
    </w:p>
    <w:p>
      <w:pPr>
        <w:pStyle w:val="Heading2"/>
      </w:pPr>
      <w:r>
        <w:t>Teacher Script</w:t>
      </w:r>
    </w:p>
    <w:p>
      <w:pPr>
        <w:pStyle w:val="Heading3"/>
      </w:pPr>
      <w:r>
        <w:t>Slide 1: Db Config Reading Demo</w:t>
      </w:r>
    </w:p>
    <w:p>
      <w:r>
        <w:t>Visible Content:</w:t>
      </w:r>
    </w:p>
    <w:p>
      <w:pPr>
        <w:pStyle w:val="ListBullet"/>
      </w:pPr>
      <w:r>
        <w:t>Unit 8: Reading &amp; Thinking.</w:t>
      </w:r>
    </w:p>
    <w:p>
      <w:pPr>
        <w:pStyle w:val="ListBullet"/>
      </w:pPr>
      <w:r>
        <w:t>Senior 1 | PEP Compulsory 1</w:t>
      </w:r>
    </w:p>
    <w:p>
      <w:r>
        <w:t>Teacher Notes: Welcome the class, introduce DB Config Reading Demo, and briefly outline what students will learn today. Encourage active participation from all students.</w:t>
      </w:r>
    </w:p>
    <w:p>
      <w:r>
        <w:t>Teaching Purpose: Introduce the lesson topic and set expectations.</w:t>
      </w:r>
    </w:p>
    <w:p>
      <w:r>
        <w:t>Estimated Time: 2 minutes</w:t>
      </w:r>
    </w:p>
    <w:p>
      <w:r>
        <w:t>Interaction Type: Teacher-student interaction</w:t>
      </w:r>
    </w:p>
    <w:p>
      <w:pPr>
        <w:pStyle w:val="Heading3"/>
      </w:pPr>
      <w:r>
        <w:t>Slide 2: Learning Objectives</w:t>
      </w:r>
    </w:p>
    <w:p>
      <w:r>
        <w:t>Visible Content:</w:t>
      </w:r>
    </w:p>
    <w:p>
      <w:pPr>
        <w:pStyle w:val="ListBullet"/>
      </w:pPr>
      <w:r>
        <w:t>Identify main ideas and key details.</w:t>
      </w:r>
    </w:p>
    <w:p>
      <w:pPr>
        <w:pStyle w:val="ListBullet"/>
      </w:pPr>
      <w:r>
        <w:t>Answer questions with textual evidence.</w:t>
      </w:r>
    </w:p>
    <w:p>
      <w:pPr>
        <w:pStyle w:val="ListBullet"/>
      </w:pPr>
      <w:r>
        <w:t>Provide clear, supported responses.</w:t>
      </w:r>
    </w:p>
    <w:p>
      <w:r>
        <w:t>Teacher Notes: Read the objectives aloud and ask students which one may be challenging today.</w:t>
      </w:r>
    </w:p>
    <w:p>
      <w:r>
        <w:t>Teaching Purpose: Outline what students will learn in this lesson.</w:t>
      </w:r>
    </w:p>
    <w:p>
      <w:r>
        <w:t>Estimated Time: 3 minutes</w:t>
      </w:r>
    </w:p>
    <w:p>
      <w:r>
        <w:t>Interaction Type: Teacher-student interaction</w:t>
      </w:r>
    </w:p>
    <w:p>
      <w:pPr>
        <w:pStyle w:val="Heading3"/>
      </w:pPr>
      <w:r>
        <w:t>Slide 3: Warm-up Activity</w:t>
      </w:r>
    </w:p>
    <w:p>
      <w:r>
        <w:t>Visible Content:</w:t>
      </w:r>
    </w:p>
    <w:p>
      <w:pPr>
        <w:pStyle w:val="ListBullet"/>
      </w:pPr>
      <w:r>
        <w:t>Look at the topic: DB Config Reading Demo.</w:t>
      </w:r>
    </w:p>
    <w:p>
      <w:pPr>
        <w:pStyle w:val="ListBullet"/>
      </w:pPr>
      <w:r>
        <w:t>Think: What do you know about Demo?</w:t>
      </w:r>
    </w:p>
    <w:p>
      <w:pPr>
        <w:pStyle w:val="ListBullet"/>
      </w:pPr>
      <w:r>
        <w:t>Share one idea with your partner.</w:t>
      </w:r>
    </w:p>
    <w:p>
      <w:r>
        <w:t>Teacher Notes: Use a quick think-pair-share activity to activate prior knowledge without spending too much time.</w:t>
      </w:r>
    </w:p>
    <w:p>
      <w:r>
        <w:t>Teaching Purpose: Activate prior knowledge and engage students.</w:t>
      </w:r>
    </w:p>
    <w:p>
      <w:r>
        <w:t>Estimated Time: 4 minutes</w:t>
      </w:r>
    </w:p>
    <w:p>
      <w:r>
        <w:t>Interaction Type: Pair work</w:t>
      </w:r>
    </w:p>
    <w:p>
      <w:pPr>
        <w:pStyle w:val="Heading3"/>
      </w:pPr>
      <w:r>
        <w:t>Slide 4: Predict The Content</w:t>
      </w:r>
    </w:p>
    <w:p>
      <w:r>
        <w:t>Visible Content:</w:t>
      </w:r>
    </w:p>
    <w:p>
      <w:pPr>
        <w:pStyle w:val="ListBullet"/>
      </w:pPr>
      <w:r>
        <w:t>Read the title and key words.</w:t>
      </w:r>
    </w:p>
    <w:p>
      <w:pPr>
        <w:pStyle w:val="ListBullet"/>
      </w:pPr>
      <w:r>
        <w:t>Predict what the text may be about.</w:t>
      </w:r>
    </w:p>
    <w:p>
      <w:pPr>
        <w:pStyle w:val="ListBullet"/>
      </w:pPr>
      <w:r>
        <w:t>Write a guiding question before reading.</w:t>
      </w:r>
    </w:p>
    <w:p>
      <w:r>
        <w:t>Teacher Notes: Collect two predictions and tell students to read with those in mind.</w:t>
      </w:r>
    </w:p>
    <w:p>
      <w:r>
        <w:t>Teaching Purpose: Encourage students to make predictions about the reading material.</w:t>
      </w:r>
    </w:p>
    <w:p>
      <w:r>
        <w:t>Estimated Time: 4 minutes</w:t>
      </w:r>
    </w:p>
    <w:p>
      <w:r>
        <w:t>Interaction Type: Individual work</w:t>
      </w:r>
    </w:p>
    <w:p>
      <w:pPr>
        <w:pStyle w:val="Heading3"/>
      </w:pPr>
      <w:r>
        <w:t>Slide 5: Fast Reading For Main Idea</w:t>
      </w:r>
    </w:p>
    <w:p>
      <w:r>
        <w:t>Visible Content:</w:t>
      </w:r>
    </w:p>
    <w:p>
      <w:pPr>
        <w:pStyle w:val="ListBullet"/>
      </w:pPr>
      <w:r>
        <w:t>Read quickly to find the main idea.</w:t>
      </w:r>
    </w:p>
    <w:p>
      <w:pPr>
        <w:pStyle w:val="ListBullet"/>
      </w:pPr>
      <w:r>
        <w:t>Match each paragraph with a short heading.</w:t>
      </w:r>
    </w:p>
    <w:p>
      <w:pPr>
        <w:pStyle w:val="ListBullet"/>
      </w:pPr>
      <w:r>
        <w:t>Task: Check your ideas with a partner.</w:t>
      </w:r>
    </w:p>
    <w:p>
      <w:r>
        <w:t>Teacher Notes: Time the reading tightly and remind students not to get stuck on new words.</w:t>
      </w:r>
    </w:p>
    <w:p>
      <w:r>
        <w:t>Teaching Purpose: Guide students to read quickly and identify the main idea.</w:t>
      </w:r>
    </w:p>
    <w:p>
      <w:r>
        <w:t>Estimated Time: 5 minutes</w:t>
      </w:r>
    </w:p>
    <w:p>
      <w:r>
        <w:t>Interaction Type: Pair work</w:t>
      </w:r>
    </w:p>
    <w:p>
      <w:pPr>
        <w:pStyle w:val="Heading3"/>
      </w:pPr>
      <w:r>
        <w:t>Slide 6: Careful Reading For Details</w:t>
      </w:r>
    </w:p>
    <w:p>
      <w:r>
        <w:t>Visible Content:</w:t>
      </w:r>
    </w:p>
    <w:p>
      <w:pPr>
        <w:pStyle w:val="ListBullet"/>
      </w:pPr>
      <w:r>
        <w:t>Read again to find key details.</w:t>
      </w:r>
    </w:p>
    <w:p>
      <w:pPr>
        <w:pStyle w:val="ListBullet"/>
      </w:pPr>
      <w:r>
        <w:t>Answer guided questions with evidence from the text.</w:t>
      </w:r>
    </w:p>
    <w:p>
      <w:pPr>
        <w:pStyle w:val="ListBullet"/>
      </w:pPr>
      <w:r>
        <w:t>Task: Underline supporting sentences.</w:t>
      </w:r>
    </w:p>
    <w:p>
      <w:r>
        <w:t>Teacher Notes: Pause after each question and ask students where they found the answer in the text.</w:t>
      </w:r>
    </w:p>
    <w:p>
      <w:r>
        <w:t>Teaching Purpose: Help students identify key details and evidence in the text.</w:t>
      </w:r>
    </w:p>
    <w:p>
      <w:r>
        <w:t>Estimated Time: 7 minutes</w:t>
      </w:r>
    </w:p>
    <w:p>
      <w:r>
        <w:t>Interaction Type: Teacher-student interaction</w:t>
      </w:r>
    </w:p>
    <w:p>
      <w:pPr>
        <w:pStyle w:val="Heading3"/>
      </w:pPr>
      <w:r>
        <w:t>Slide 7: Vocabulary Focus</w:t>
      </w:r>
    </w:p>
    <w:p>
      <w:r>
        <w:t>Visible Content:</w:t>
      </w:r>
    </w:p>
    <w:p>
      <w:pPr>
        <w:pStyle w:val="ListBullet"/>
      </w:pPr>
      <w:r>
        <w:t>Focus words: main idea, supporting detail, text evidence.</w:t>
      </w:r>
    </w:p>
    <w:p>
      <w:pPr>
        <w:pStyle w:val="ListBullet"/>
      </w:pPr>
      <w:r>
        <w:t>Match each word with its meaning or function.</w:t>
      </w:r>
    </w:p>
    <w:p>
      <w:pPr>
        <w:pStyle w:val="ListBullet"/>
      </w:pPr>
      <w:r>
        <w:t>Task: Use one expression in a new sentence.</w:t>
      </w:r>
    </w:p>
    <w:p>
      <w:r>
        <w:t>Teacher Notes: Keep vocabulary work brief and move students quickly into using the expressions in context.</w:t>
      </w:r>
    </w:p>
    <w:p>
      <w:r>
        <w:t>Teaching Purpose: Review important vocabulary to enhance comprehension.</w:t>
      </w:r>
    </w:p>
    <w:p>
      <w:r>
        <w:t>Estimated Time: 4 minutes</w:t>
      </w:r>
    </w:p>
    <w:p>
      <w:r>
        <w:t>Interaction Type: Teacher-student interaction</w:t>
      </w:r>
    </w:p>
    <w:p>
      <w:pPr>
        <w:pStyle w:val="Heading3"/>
      </w:pPr>
      <w:r>
        <w:t>Slide 8: Language Points</w:t>
      </w:r>
    </w:p>
    <w:p>
      <w:r>
        <w:t>Visible Content:</w:t>
      </w:r>
    </w:p>
    <w:p>
      <w:pPr>
        <w:pStyle w:val="ListBullet"/>
      </w:pPr>
      <w:r>
        <w:t>Notice a useful sentence pattern from the text.</w:t>
      </w:r>
    </w:p>
    <w:p>
      <w:pPr>
        <w:pStyle w:val="ListBullet"/>
      </w:pPr>
      <w:r>
        <w:t>Try this frame: I think ... because ... about DB Config Reading Demo.</w:t>
      </w:r>
    </w:p>
    <w:p>
      <w:pPr>
        <w:pStyle w:val="ListBullet"/>
      </w:pPr>
      <w:r>
        <w:t>Task: Complete the frame with your own idea.</w:t>
      </w:r>
    </w:p>
    <w:p>
      <w:r>
        <w:t>Teacher Notes: Model the sentence pattern once, then let students produce one short example on their own.</w:t>
      </w:r>
    </w:p>
    <w:p>
      <w:r>
        <w:t>Teaching Purpose: Highlight key language structures and patterns.</w:t>
      </w:r>
    </w:p>
    <w:p>
      <w:r>
        <w:t>Estimated Time: 4 minutes</w:t>
      </w:r>
    </w:p>
    <w:p>
      <w:r>
        <w:t>Interaction Type: Teacher-student interaction</w:t>
      </w:r>
    </w:p>
    <w:p>
      <w:pPr>
        <w:pStyle w:val="Heading3"/>
      </w:pPr>
      <w:r>
        <w:t>Slide 9: Group Discussion</w:t>
      </w:r>
    </w:p>
    <w:p>
      <w:r>
        <w:t>Visible Content:</w:t>
      </w:r>
    </w:p>
    <w:p>
      <w:pPr>
        <w:pStyle w:val="ListBullet"/>
      </w:pPr>
      <w:r>
        <w:t>Q: What can we learn from DB Config Reading Demo?</w:t>
      </w:r>
    </w:p>
    <w:p>
      <w:pPr>
        <w:pStyle w:val="ListBullet"/>
      </w:pPr>
      <w:r>
        <w:t>Work in groups and prepare two strong ideas.</w:t>
      </w:r>
    </w:p>
    <w:p>
      <w:pPr>
        <w:pStyle w:val="ListBullet"/>
      </w:pPr>
      <w:r>
        <w:t>Choose one speaker for the group report.</w:t>
      </w:r>
    </w:p>
    <w:p>
      <w:r>
        <w:t>Teacher Notes: Circulate during discussion, prompting students to support their ideas with reasons or examples.</w:t>
      </w:r>
    </w:p>
    <w:p>
      <w:r>
        <w:t>Teaching Purpose: Encourage group discussion of findings.</w:t>
      </w:r>
    </w:p>
    <w:p>
      <w:r>
        <w:t>Estimated Time: 5 minutes</w:t>
      </w:r>
    </w:p>
    <w:p>
      <w:r>
        <w:t>Interaction Type: Group discussion</w:t>
      </w:r>
    </w:p>
    <w:p>
      <w:pPr>
        <w:pStyle w:val="Heading3"/>
      </w:pPr>
      <w:r>
        <w:t>Slide 10: Summary And Reflection</w:t>
      </w:r>
    </w:p>
    <w:p>
      <w:r>
        <w:t>Visible Content:</w:t>
      </w:r>
    </w:p>
    <w:p>
      <w:pPr>
        <w:pStyle w:val="ListBullet"/>
      </w:pPr>
      <w:r>
        <w:t>Today we worked on DB Config Reading Demo.</w:t>
      </w:r>
    </w:p>
    <w:p>
      <w:pPr>
        <w:pStyle w:val="ListBullet"/>
      </w:pPr>
      <w:r>
        <w:t>Review key language and main task.</w:t>
      </w:r>
    </w:p>
    <w:p>
      <w:pPr>
        <w:pStyle w:val="ListBullet"/>
      </w:pPr>
      <w:r>
        <w:t>Task: Finish 'Today I can now...'</w:t>
      </w:r>
    </w:p>
    <w:p>
      <w:r>
        <w:t>Teacher Notes: Allow students to summarize, then add any missing points in a concise comment.</w:t>
      </w:r>
    </w:p>
    <w:p>
      <w:r>
        <w:t>Teaching Purpose: Summarize the lesson and reflect on learning outcomes.</w:t>
      </w:r>
    </w:p>
    <w:p>
      <w:r>
        <w:t>Estimated Time: 3 minutes</w:t>
      </w:r>
    </w:p>
    <w:p>
      <w:r>
        <w:t>Interaction Type: Teacher-student interaction</w:t>
      </w:r>
    </w:p>
    <w:p>
      <w:pPr>
        <w:pStyle w:val="Heading3"/>
      </w:pPr>
      <w:r>
        <w:t>Slide 11: Homework Assignment</w:t>
      </w:r>
    </w:p>
    <w:p>
      <w:r>
        <w:t>Visible Content:</w:t>
      </w:r>
    </w:p>
    <w:p>
      <w:pPr>
        <w:pStyle w:val="ListBullet"/>
      </w:pPr>
      <w:r>
        <w:t>Review today's key language.</w:t>
      </w:r>
    </w:p>
    <w:p>
      <w:pPr>
        <w:pStyle w:val="ListBullet"/>
      </w:pPr>
      <w:r>
        <w:t>Finish or improve a short reading response.</w:t>
      </w:r>
    </w:p>
    <w:p>
      <w:pPr>
        <w:pStyle w:val="ListBullet"/>
      </w:pPr>
      <w:r>
        <w:t>Bring one question for the next class.</w:t>
      </w:r>
    </w:p>
    <w:p>
      <w:r>
        <w:t>Teacher Notes: Clearly state product and quality requirements before students leave.</w:t>
      </w:r>
    </w:p>
    <w:p>
      <w:r>
        <w:t>Teaching Purpose: Assign follow-up tasks to reinforce learning.</w:t>
      </w:r>
    </w:p>
    <w:p>
      <w:r>
        <w:t>Estimated Time: 2 minutes</w:t>
      </w:r>
    </w:p>
    <w:p>
      <w:r>
        <w:t>Interaction Type: Teacher-student interaction</w:t>
      </w:r>
    </w:p>
    <w:p>
      <w:pPr>
        <w:pStyle w:val="Heading3"/>
      </w:pPr>
      <w:r>
        <w:t>Slide 12: Lesson Plan Summary</w:t>
      </w:r>
    </w:p>
    <w:p>
      <w:r>
        <w:t>Visible Content:</w:t>
      </w:r>
    </w:p>
    <w:p>
      <w:pPr>
        <w:pStyle w:val="ListBullet"/>
      </w:pPr>
      <w:r>
        <w:t>DB Config Reading Demo</w:t>
      </w:r>
    </w:p>
    <w:p>
      <w:pPr>
        <w:pStyle w:val="ListBullet"/>
      </w:pPr>
      <w:r>
        <w:t>Topic -&gt; Evidence -&gt; Language -&gt; Output</w:t>
      </w:r>
    </w:p>
    <w:p>
      <w:pPr>
        <w:pStyle w:val="ListBullet"/>
      </w:pPr>
      <w:r>
        <w:t>Useful frame: I think... because...</w:t>
      </w:r>
    </w:p>
    <w:p>
      <w:r>
        <w:t>Teacher Notes: Use this structure as the board plan for clarity.</w:t>
      </w:r>
    </w:p>
    <w:p>
      <w:r>
        <w:t>Teaching Purpose: Present a concise lesson summary.</w:t>
      </w:r>
    </w:p>
    <w:p>
      <w:r>
        <w:t>Estimated Time: 1 minute</w:t>
      </w:r>
    </w:p>
    <w:p>
      <w:r>
        <w:t>Interaction Type: Teacher-student interaction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