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845C" w14:textId="4A020ED0" w:rsidR="005B17E5" w:rsidRDefault="00FC494D" w:rsidP="00FC494D">
      <w:pPr>
        <w:pStyle w:val="ListParagraph"/>
        <w:numPr>
          <w:ilvl w:val="0"/>
          <w:numId w:val="1"/>
        </w:numPr>
      </w:pPr>
      <w:r>
        <w:t xml:space="preserve">There is no significant correlation between Latitude and Humidity. </w:t>
      </w:r>
    </w:p>
    <w:p w14:paraId="4BFF206C" w14:textId="09655FAB" w:rsidR="00FC494D" w:rsidRDefault="00FC494D" w:rsidP="00FC494D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significant differences for Wind Speed in different Latitude.</w:t>
      </w:r>
    </w:p>
    <w:p w14:paraId="1113D76D" w14:textId="338D8C98" w:rsidR="00FC494D" w:rsidRDefault="00FC494D" w:rsidP="00FC494D">
      <w:pPr>
        <w:pStyle w:val="ListParagraph"/>
        <w:numPr>
          <w:ilvl w:val="0"/>
          <w:numId w:val="1"/>
        </w:numPr>
      </w:pPr>
      <w:r>
        <w:t>The higher the Latitude is, the lower Max Temp is.</w:t>
      </w:r>
    </w:p>
    <w:p w14:paraId="585783F3" w14:textId="06007259" w:rsidR="00EB580A" w:rsidRDefault="00EB580A" w:rsidP="00EB580A">
      <w:pPr>
        <w:pStyle w:val="ListParagraph"/>
      </w:pPr>
      <w:bookmarkStart w:id="0" w:name="_GoBack"/>
      <w:bookmarkEnd w:id="0"/>
    </w:p>
    <w:sectPr w:rsidR="00EB580A" w:rsidSect="0031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51B4"/>
    <w:multiLevelType w:val="hybridMultilevel"/>
    <w:tmpl w:val="8DB2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4D"/>
    <w:rsid w:val="00200C7D"/>
    <w:rsid w:val="00317C0B"/>
    <w:rsid w:val="005B17E5"/>
    <w:rsid w:val="00EB580A"/>
    <w:rsid w:val="00F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96634"/>
  <w15:chartTrackingRefBased/>
  <w15:docId w15:val="{6809C9D4-73EB-6942-858B-DF320369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Minghua</dc:creator>
  <cp:keywords/>
  <dc:description/>
  <cp:lastModifiedBy>Li Minghua</cp:lastModifiedBy>
  <cp:revision>2</cp:revision>
  <dcterms:created xsi:type="dcterms:W3CDTF">2020-03-17T05:13:00Z</dcterms:created>
  <dcterms:modified xsi:type="dcterms:W3CDTF">2020-03-17T05:25:00Z</dcterms:modified>
</cp:coreProperties>
</file>