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TinyElement 技术栈与项目深挖面试闭环</w:t>
      </w:r>
    </w:p>
    <w:p>
      <w:pPr>
        <w:pStyle w:val="Subtitle"/>
      </w:pPr>
      <w:r>
        <w:t>Vue 3 + TypeScript 组件库项目 · 技术栈 · 底层原理 · 性能优化 · 工程化 · 浏览器原理 · 场景题方案</w:t>
      </w:r>
    </w:p>
    <w:p>
      <w:pPr>
        <w:pStyle w:val="Meta"/>
        <w:jc w:val="center"/>
      </w:pPr>
      <w:r>
        <w:t>生成日期：2026-05-08    项目路径：D:/desktop/Web/element-ui-main/element-ui-main</w:t>
      </w:r>
    </w:p>
    <w:tbl>
      <w:tblPr>
        <w:tblW w:w="0" w:type="auto"/>
        <w:tblCellMar>
          <w:top w:w="150" w:type="dxa"/>
          <w:left w:w="180" w:type="dxa"/>
          <w:bottom w:w="170" w:type="dxa"/>
          <w:right w:w="180" w:type="dxa"/>
        </w:tblCellMar>
        <w:tblBorders>
          <w:left w:val="single" w:sz="16" w:color="6B8FC9"/>
          <w:top w:val="single" w:sz="4" w:color="F4F8FF"/>
          <w:bottom w:val="single" w:sz="4" w:color="F4F8FF"/>
          <w:right w:val="single" w:sz="4" w:color="F4F8FF"/>
          <w:insideH w:val="nil"/>
          <w:insideV w:val="nil"/>
        </w:tblBorders>
      </w:tblPr>
      <w:tr>
        <w:tc>
          <w:tcPr>
            <w:tcW w:w="9360" w:type="dxa"/>
            <w:shd w:fill="F4F8FF"/>
          </w:tcPr>
          <w:p>
            <w:pPr>
              <w:pStyle w:val="CalloutTitle"/>
            </w:pPr>
            <w:r>
              <w:t>文档定位</w:t>
            </w:r>
          </w:p>
          <w:p>
            <w:pPr>
              <w:pStyle w:val="CalloutText"/>
            </w:pPr>
            <w:r>
              <w:t>这是一份用于面试准备的中文 Word 文档。它不只列技术栈，而是把每个技术点放回 TinyElement 项目：为什么用、在哪里用、怎么讲、会被怎样追问、真实业务场景下如何扩展。</w:t>
            </w:r>
          </w:p>
        </w:tc>
      </w:tr>
    </w:tbl>
    <w:p>
      <w:pPr>
        <w:spacing w:after="80"/>
      </w:pPr>
      <w:r>
        <w:t/>
      </w:r>
    </w:p>
    <w:p>
      <w:pPr>
        <w:pStyle w:val="Heading1"/>
        <w:keepNext/>
      </w:pPr>
      <w:r>
        <w:t>0. 面试开场：先把项目讲成一个系统</w:t>
      </w:r>
    </w:p>
    <w:p>
      <w:r>
        <w:t>推荐开场话术：</w:t>
      </w:r>
    </w:p>
    <w:p>
      <w:pPr>
        <w:pStyle w:val="Quote"/>
      </w:pPr>
      <w:r>
        <w:t>我做的是一个仿 Element Plus 思路的 Vue 3 + TypeScript 组件库。项目的重点不是单纯写 UI，而是从组件库工程角度设计公共 API、类型约束、全局安装、按需导出、样式 token、文档站、单元测试和库模式构建。比较能体现深度的模块包括 Form 的上下文注册和 async-validator 校验、Tooltip/Select 的浮层复用、Message/MessageBox 的命令式挂载，以及 VitePress 文档站里的 AI 问答助手。</w:t>
      </w:r>
    </w:p>
    <w:p>
      <w:r>
        <w:t>面试官通常不怕你项目小，怕的是你只能描述功能。这个项目应该按“组件设计 + 工程化 + 性能 + 浏览器底层 + 真实场景”五条线来讲。</w:t>
      </w:r>
    </w:p>
    <w:p>
      <w:r>
        <w:br w:type="page"/>
      </w:r>
    </w:p>
    <w:p>
      <w:pPr>
        <w:pStyle w:val="Heading1"/>
        <w:keepNext/>
      </w:pPr>
      <w:r>
        <w:t>1. 技术栈全景地图</w:t>
      </w:r>
    </w:p>
    <w:p>
      <w:r>
        <w:t>下面这张表建议先整体背熟。它能帮助你在面试中从“我用了某技术”升级成“这个技术在项目中的职责是什么”。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7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技术栈</w:t>
            </w:r>
          </w:p>
        </w:tc>
        <w:tc>
          <w:tcPr>
            <w:tcW w:w="39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项目落点</w:t>
            </w:r>
          </w:p>
        </w:tc>
        <w:tc>
          <w:tcPr>
            <w:tcW w:w="37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可深挖面试点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Vue 3 + SFC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所有组件基于 `.vue` 单文件组件，主要使用 `&lt;script setup&gt;`。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响应式原理、宏编译、组件通信、v-model、Transition。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TypeScript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`types.ts` 中定义 props、emits、context、instance 类型，构建时输出声明文件。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公共 API 类型契约、PropType、ExtractPropTypes、InjectionKey、声明文件。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Vite / Rollup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`vite.config.ts` 区分普通应用模式与 library mode，输出 ES/UMD。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为什么 external Vue、为什么组件库需要 ESM、tree-shaking 条件。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VitePress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`docs` 作为组件文档站，demo 通过插件预览。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文档即产品、demo 与源码同步、主题增强。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Vitest + Vue Test Utils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覆盖 Button、Tooltip、Form、Dialog、Select 等组件行为。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jsdom、mock 第三方库、fake timers、组件测试边界。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async-validator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FormItem 按 trigger 过滤规则后校验当前字段。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schema 校验、异步校验、竞态、表单体系分层。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Popper.js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Tooltip 使用 createPopper，Select 复用 Tooltip 的浮层能力。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浮层定位、滚动容器、modifier、Teleport、z-index。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Font Awesome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Icon 组件统一封装图标能力，入口和文档站注册图标库。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为什么封装第三方图标、统一 API、属性透传。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CSS Variables / CSS / SCSS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变量集中在 `src/styles/variable.css`，组件样式集中入口导出。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主题 token、样式按需、sideEffects、渲染性能。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Express + SSE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AI 文档助手服务端代理大模型并以 SSE 流式返回。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API key 安全、跨域、流式协议、服务端职责边界。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MarkdownIt / highlight.js / ResizeObserver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AI 助手前端 Markdown 渲染、代码高亮、动态高度虚拟列表。</w:t>
            </w:r>
          </w:p>
        </w:tc>
        <w:tc>
          <w:tcPr>
            <w:tcW w:w="3760" w:type="dxa"/>
            <w:shd w:fill="FFFFFF"/>
            <w:vAlign w:val="center"/>
          </w:tcPr>
          <w:p>
            <w:pPr>
              <w:pStyle w:val="TableText"/>
            </w:pPr>
            <w:r>
              <w:t>长列表性能、流式渲染、XSS 控制、浏览器观察器。</w:t>
            </w:r>
          </w:p>
        </w:tc>
      </w:tr>
    </w:tbl>
    <w:p>
      <w:pPr>
        <w:pStyle w:val="Heading2"/>
      </w:pPr>
      <w:r>
        <w:t xml:space="preserve">技术栈可深挖面试点详细回答</w:t>
      </w:r>
    </w:p>
    <w:p>
      <w:r>
        <w:t xml:space="preserve">下面这些回答对应前面技术栈表里的“可深挖面试点”。使用时建议按“解决的问题、项目落点、设计取舍、可优化点”的顺序展开，而不是只背技术名。</w:t>
      </w:r>
    </w:p>
    <w:p>
      <w:pPr>
        <w:pStyle w:val="Heading3"/>
      </w:pPr>
      <w:r>
        <w:t xml:space="preserve">1. Vue 3 + SFC</w:t>
      </w:r>
    </w:p>
    <w:p>
      <w:r>
        <w:t xml:space="preserve">面试回答：在 TinyElement 里，Vue 3 不只是渲染 UI 的框架，它支撑的是组件库的公共 API、响应式状态、组合组件通信和生命周期副作用管理。组件库组件往往同时包含 props、emits、slots、v-model、DOM 暴露和副作用，比如 Input 既要同步 modelValue，又要联动 FormItem 校验；Tooltip 要在显示后等待 DOM 更新再创建 Popper；Form 和 Collapse 要通过上下文管理一组子组件。Composition API 的价值是可以按能力组织代码，配合 &lt;script setup&gt; 减少样板，并让 defineProps、defineEmits、defineExpose 这些编译宏更自然地服务组件库开发。</w:t>
      </w:r>
    </w:p>
    <w:p>
      <w:r>
        <w:t xml:space="preserve">追问补充：追问时可以补：Vue 3 响应式基于 Proxy、effect、track/trigger；computed 适合缓存派生状态，watch 适合处理副作用。Composition API 的边界是不能把所有逻辑堆进 setup，跨组件复用的 DOM 副作用应继续抽成 hook。</w:t>
      </w:r>
    </w:p>
    <w:p>
      <w:pPr>
        <w:pStyle w:val="Heading3"/>
      </w:pPr>
      <w:r>
        <w:t xml:space="preserve">2. TypeScript</w:t>
      </w:r>
    </w:p>
    <w:p>
      <w:r>
        <w:t xml:space="preserve">面试回答：TypeScript 在组件库里的价值不是给内部变量简单标类型，而是把对外 API 变成稳定契约。使用者依赖的是 props、emits、slots、expose 方法、上下文协议和声明文件。项目里 Button 的 type、size 可以用联合类型限制；Form 上下文用 InjectionKey&lt;FormContext&gt; 保证注入后的类型提示；Tooltip 的 placement 复用 Popper 类型，避免重复维护字符串枚举。这样既减少使用者传错值，也让后续维护公共 API 时更可控。</w:t>
      </w:r>
    </w:p>
    <w:p>
      <w:r>
        <w:t xml:space="preserve">追问补充：追问时可以补：PropType&lt;T&gt; 是 Vue 运行时 props 与 TS 静态类型之间的桥接；ExtractPropTypes 可以从 props 配置反推内部类型；.d.ts 是组件库发布给外部项目的类型合同。</w:t>
      </w:r>
    </w:p>
    <w:p>
      <w:pPr>
        <w:pStyle w:val="Heading3"/>
      </w:pPr>
      <w:r>
        <w:t xml:space="preserve">3. Vite / Rollup</w:t>
      </w:r>
    </w:p>
    <w:p>
      <w:r>
        <w:t xml:space="preserve">面试回答：Vite 在项目里承担两类职责：开发阶段提供快速冷启动和热更新，发布阶段通过 Rollup library mode 产出组件库包。组件库和普通业务项目不同，业务项目最终是一个应用，组件库最终要被其他项目安装，所以要关注产物格式、外部依赖、类型声明和 tree-shaking。项目中 library mode 输出 ES/UMD，并把 Vue 配置为 external，避免把 Vue 运行时打进库包。</w:t>
      </w:r>
    </w:p>
    <w:p>
      <w:r>
        <w:t xml:space="preserve">追问补充：追问时可以补：Vue 应放到 peerDependencies 并在 Rollup external 中排除，否则会造成包体变大、重复运行时甚至上下文不一致。ESM 产物利于 tree-shaking，UMD 产物偏兼容场景。</w:t>
      </w:r>
    </w:p>
    <w:p>
      <w:pPr>
        <w:pStyle w:val="Heading3"/>
      </w:pPr>
      <w:r>
        <w:t xml:space="preserve">4. VitePress</w:t>
      </w:r>
    </w:p>
    <w:p>
      <w:r>
        <w:t xml:space="preserve">面试回答：组件库的交付物不只是源码，还包括文档体验。VitePress 在 TinyElement 里负责组件说明、API 表格、demo 预览和使用示例，让使用者不用读源码就能理解组件能力，也让维护者通过 demo 快速验证交互。项目中 docs 和源码分离，但 demo 通过别名引用 src，尽量接近真实使用方式；主题增强层还挂载了 AI 助手，说明文档站也可以承载更完整的工程体验。</w:t>
      </w:r>
    </w:p>
    <w:p>
      <w:r>
        <w:t xml:space="preserve">追问补充：追问时可以补：文档站构建和组件库构建目标不同。文档站是网站，重点是可读性和示例体验；组件库构建是 npm 包，重点是模块格式、类型声明和按需能力。</w:t>
      </w:r>
    </w:p>
    <w:p>
      <w:pPr>
        <w:pStyle w:val="Heading3"/>
      </w:pPr>
      <w:r>
        <w:t xml:space="preserve">5. Vitest + Vue Test Utils</w:t>
      </w:r>
    </w:p>
    <w:p>
      <w:r>
        <w:t xml:space="preserve">面试回答：组件库测试重点不是截图，而是验证公共 API 稳定性：props 是否影响渲染，emits 是否正确触发，插槽是否生效，命令式方法是否可用，表单校验是否 resolve/reject。Vitest 提供测试运行环境，Vue Test Utils 负责挂载组件和触发交互，jsdom 模拟基础浏览器 DOM。像 Popper 这种第三方定位库，不需要在单元测试里测具体坐标，而是 mock 它，验证组件是否在正确时机创建和销毁定位实例。</w:t>
      </w:r>
    </w:p>
    <w:p>
      <w:r>
        <w:t xml:space="preserve">追问补充：追问时可以补：fake timers 适合测试 debounce、延迟关闭和动画等待；afterEach 清理 DOM 可以避免用例互相污染。后续可补覆盖率门禁、Playwright E2E 和可访问性测试。</w:t>
      </w:r>
    </w:p>
    <w:p>
      <w:pPr>
        <w:pStyle w:val="Heading3"/>
      </w:pPr>
      <w:r>
        <w:t xml:space="preserve">6. async-validator</w:t>
      </w:r>
    </w:p>
    <w:p>
      <w:r>
        <w:t xml:space="preserve">面试回答：表单校验如果只放在 Input 内部，会很难统一管理字段状态、重置和整体提交。TinyElement 把 Form、FormItem、Input 分层：Form 保存 model、rules 和字段注册表；FormItem 负责当前字段的 rules、trigger、校验状态；Input 只负责具体输入交互，并在 blur、change、input 等时机通知 FormItem。async-validator 的价值是把规则抽象成 schema，支持 required、pattern、自定义 validator 和异步 Promise。</w:t>
      </w:r>
    </w:p>
    <w:p>
      <w:r>
        <w:t xml:space="preserve">追问补充：追问时可以补：trigger 过滤能避免所有规则在每次输入时都执行；resetFields 通常需要记录初始值；异步校验要注意竞态，生产级可以加校验序号或取消机制，只采纳最后一次结果。</w:t>
      </w:r>
    </w:p>
    <w:p>
      <w:pPr>
        <w:pStyle w:val="Heading3"/>
      </w:pPr>
      <w:r>
        <w:t xml:space="preserve">7. Popper.js</w:t>
      </w:r>
    </w:p>
    <w:p>
      <w:r>
        <w:t xml:space="preserve">面试回答：Tooltip、Select、Dropdown 这类浮层组件的难点不只是显示隐藏，而是定位。真实场景要考虑触发元素尺寸、滚动容器、窗口边界、placement、offset、flip、箭头和 z-index。项目里用 Popper.js 负责复杂定位，Tooltip 封装触发方式、显示状态、外部点击关闭和生命周期管理；Select 再复用 Tooltip 的 manual 模式作为下拉面板能力。</w:t>
      </w:r>
    </w:p>
    <w:p>
      <w:r>
        <w:t xml:space="preserve">追问补充：追问时可以补：生产级浮层通常会结合 Teleport 挂到 body，避免父容器 overflow、transform 和层叠上下文影响定位。代价是要补焦点管理、键盘操作、ARIA、滚动锁定和事件回收。</w:t>
      </w:r>
    </w:p>
    <w:p>
      <w:pPr>
        <w:pStyle w:val="Heading3"/>
      </w:pPr>
      <w:r>
        <w:t xml:space="preserve">8. Font Awesome</w:t>
      </w:r>
    </w:p>
    <w:p>
      <w:r>
        <w:t xml:space="preserve">面试回答：组件库不应该让业务方直接散落使用第三方图标 API，所以 TinyElement 封装了 Icon 组件，把图标、颜色、尺寸、旋转等能力收口成统一接口。这样 Button、Alert、Message 等组件都能使用同一套图标规范，也方便后续替换底层图标库。入口和文档站注册图标库，则保证 demo 和真实使用方式一致。</w:t>
      </w:r>
    </w:p>
    <w:p>
      <w:r>
        <w:t xml:space="preserve">追问补充：追问时可以补：封装第三方库的价值是隔离变化，而不是简单包一层。边界是要控制引入图标的数量，避免把整套图标打进包里；更完善的方案可以支持按需注册和自定义图标。</w:t>
      </w:r>
    </w:p>
    <w:p>
      <w:pPr>
        <w:pStyle w:val="Heading3"/>
      </w:pPr>
      <w:r>
        <w:t xml:space="preserve">9. CSS Variables / CSS / SCSS</w:t>
      </w:r>
    </w:p>
    <w:p>
      <w:r>
        <w:t xml:space="preserve">面试回答：组件库样式系统要解决一致性、可覆盖和发布入口三个问题。TinyElement 把颜色、字号、边框、圆角、动画时长等抽成 CSS Variables，组件样式都消费这些 token，使用者可以通过覆盖变量实现主题调整。src/styles/index.css 作为统一样式入口，方便全量引入；每个组件保留自己的 style，则为后续按需样式入口打基础。</w:t>
      </w:r>
    </w:p>
    <w:p>
      <w:r>
        <w:t xml:space="preserve">追问补充：追问时可以补：CSS Variables 是运行时变量，适合主题切换；Sass 变量是编译期变量，适合预处理组织。组件库发布时 CSS 是副作用，tree-shaking 场景下要用 sideEffects 正确保留。</w:t>
      </w:r>
    </w:p>
    <w:p>
      <w:pPr>
        <w:pStyle w:val="Heading3"/>
      </w:pPr>
      <w:r>
        <w:t xml:space="preserve">10. Express + SSE</w:t>
      </w:r>
    </w:p>
    <w:p>
      <w:r>
        <w:t xml:space="preserve">面试回答：AI 文档助手选择服务端代理，是因为 API key 不能暴露在浏览器里。前端负责采集当前文档上下文、发送问题和渲染流式结果；Express 服务负责读取环境变量、拼接 prompt、调用兼容 OpenAI 协议的大模型接口，并用 SSE 把增量内容转发给前端。这样安全边界更清楚，也方便后续加限流、日志、上下文裁剪和错误处理。</w:t>
      </w:r>
    </w:p>
    <w:p>
      <w:r>
        <w:t xml:space="preserve">追问补充：追问时可以补：SSE 适合服务端向浏览器单向持续推送，比如大模型 token 流；WebSocket 更适合强双向实时通信。开发环境通过 VitePress proxy 转发 /api/chat，可以避免前端硬编码服务地址和跨域问题。</w:t>
      </w:r>
    </w:p>
    <w:p>
      <w:pPr>
        <w:pStyle w:val="Heading3"/>
      </w:pPr>
      <w:r>
        <w:t xml:space="preserve">11. MarkdownIt / highlight.js / ResizeObserver</w:t>
      </w:r>
    </w:p>
    <w:p>
      <w:r>
        <w:t xml:space="preserve">面试回答：AI 助手前端的难点不是普通表单提交，而是流式渲染和长对话体验。浏览器端通过 fetch stream 读取 SSE chunk，逐步更新回答文本，再用 MarkdownIt 渲染 Markdown、highlight.js 高亮代码。消息列表如果无限增长，会造成 DOM 过多，所以项目用虚拟列表减少实际渲染节点；动态高度消息则通过 ResizeObserver 回填真实高度。</w:t>
      </w:r>
    </w:p>
    <w:p>
      <w:r>
        <w:t xml:space="preserve">追问补充：追问时可以补：Markdown 渲染要关注 XSS 风险，不能随意开放不可信 HTML。虚拟列表动态高度比固定高度复杂，因为滚动位置和占位高度要持续校正。这个回答可以连接到浏览器性能、流式协议和前端安全。</w:t>
      </w:r>
    </w:p>
    <w:p/>
    <w:p>
      <w:pPr>
        <w:spacing w:after="120"/>
      </w:pPr>
      <w:r>
        <w:t/>
      </w:r>
    </w:p>
    <w:p>
      <w:pPr>
        <w:pStyle w:val="Heading2"/>
        <w:keepNext/>
      </w:pPr>
      <w:r>
        <w:t>1.1 项目目录与职责边界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22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目录</w:t>
            </w:r>
          </w:p>
        </w:tc>
        <w:tc>
          <w:tcPr>
            <w:tcW w:w="3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职责</w:t>
            </w:r>
          </w:p>
        </w:tc>
        <w:tc>
          <w:tcPr>
            <w:tcW w:w="35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面试表达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`src/components`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组件库主体。每个组件独立维护 SFC、类型和样式。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组件库的基本单位是“组件包”，而不是业务页面。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`src/components/*/types.ts`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props、emits、context、instance 类型。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公共 API 前置，利于维护和声明文件生成。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`src/hooks`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useClickOutside、useEventListener、useZIndex。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把 DOM 副作用和跨组件策略抽离。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`src/styles`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reset、变量、全量样式入口。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主题 token、样式入口、按需样式扩展。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`src/index.ts`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全局安装、单组件导出、类型导出。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这是组件库对使用者的 API 门面。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`docs`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VitePress 文档与 demo。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组件库需要可学习、可复制、可验证的文档体验。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t>`server`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AI 文档助手服务端。</w:t>
            </w:r>
          </w:p>
        </w:tc>
        <w:tc>
          <w:tcPr>
            <w:tcW w:w="3560" w:type="dxa"/>
            <w:shd w:fill="FFFFFF"/>
            <w:vAlign w:val="center"/>
          </w:tcPr>
          <w:p>
            <w:pPr>
              <w:pStyle w:val="TableText"/>
            </w:pPr>
            <w:r>
              <w:t>保护 API key，负责 prompt 拼装和 SSE 流式转发。</w:t>
            </w:r>
          </w:p>
        </w:tc>
      </w:tr>
    </w:tbl>
    <w:p>
      <w:pPr>
        <w:spacing w:after="120"/>
      </w:pPr>
      <w:r>
        <w:t/>
      </w:r>
    </w:p>
    <w:p>
      <w:pPr>
        <w:pStyle w:val="Heading1"/>
        <w:keepNext/>
      </w:pPr>
      <w:r>
        <w:t>2. Vue 3 深挖：从项目实现讲到底层原理</w:t>
      </w:r>
    </w:p>
    <w:p>
      <w:pPr>
        <w:pStyle w:val="Heading2"/>
        <w:keepNext/>
      </w:pPr>
      <w:r>
        <w:t>2.1 Composition API 为什么适合组件库</w:t>
      </w:r>
    </w:p>
    <w:p>
      <w:r>
        <w:t>组件库组件往往不是单一业务流程，而是多个可配置能力的组合。Input 同时有 v-model、清空、密码显隐、插槽、表单校验联动；Dialog 同时有显示状态、遮罩、滚动锁定、拖拽、ESC 关闭；Tooltip 同时有触发方式、延迟、防抖、Popper 定位和外部点击关闭。Composition API 可以按能力组织代码，也便于抽出 composable。</w:t>
      </w:r>
    </w:p>
    <w:tbl>
      <w:tblPr>
        <w:tblW w:w="0" w:type="auto"/>
        <w:tblCellMar>
          <w:top w:w="150" w:type="dxa"/>
          <w:left w:w="180" w:type="dxa"/>
          <w:bottom w:w="170" w:type="dxa"/>
          <w:right w:w="180" w:type="dxa"/>
        </w:tblCellMar>
        <w:tblBorders>
          <w:left w:val="single" w:sz="16" w:color="6B8FC9"/>
          <w:top w:val="single" w:sz="4" w:color="F4F8FF"/>
          <w:bottom w:val="single" w:sz="4" w:color="F4F8FF"/>
          <w:right w:val="single" w:sz="4" w:color="F4F8FF"/>
          <w:insideH w:val="nil"/>
          <w:insideV w:val="nil"/>
        </w:tblBorders>
      </w:tblPr>
      <w:tr>
        <w:tc>
          <w:tcPr>
            <w:tcW w:w="9360" w:type="dxa"/>
            <w:shd w:fill="F4F8FF"/>
          </w:tcPr>
          <w:p>
            <w:pPr>
              <w:pStyle w:val="CalloutTitle"/>
            </w:pPr>
            <w:r>
              <w:t>项目落点</w:t>
            </w:r>
          </w:p>
          <w:p>
            <w:pPr>
              <w:pStyle w:val="CalloutText"/>
            </w:pPr>
            <w:r>
              <w:t>Button 使用 computed 生成类名；Input 使用 watch 同步 modelValue；Form/Collapse 使用 provide/inject；Dialog 使用生命周期清理全局事件；Rate 使用 useRate 抽离评分状态。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keepNext/>
      </w:pPr>
      <w:r>
        <w:t>面试闭环</w:t>
      </w:r>
    </w:p>
    <w:p>
      <w:pPr>
        <w:pStyle w:val="ListParagraph"/>
        <w:ind w:left="360" w:hanging="240"/>
      </w:pPr>
      <w:r>
        <w:t>• </w:t>
      </w:r>
      <w:r>
        <w:t>解决什么问题：复杂组件内部能力多，Options API 容易按生命周期分散代码。</w:t>
      </w:r>
    </w:p>
    <w:p>
      <w:pPr>
        <w:pStyle w:val="ListParagraph"/>
        <w:ind w:left="360" w:hanging="240"/>
      </w:pPr>
      <w:r>
        <w:t>• </w:t>
      </w:r>
      <w:r>
        <w:t>项目怎么做：使用 ref、reactive、computed、watch、onMounted/onBeforeUnmount 按逻辑组织。</w:t>
      </w:r>
    </w:p>
    <w:p>
      <w:pPr>
        <w:pStyle w:val="ListParagraph"/>
        <w:ind w:left="360" w:hanging="240"/>
      </w:pPr>
      <w:r>
        <w:t>• </w:t>
      </w:r>
      <w:r>
        <w:t>底层原理：Vue 3 响应式通过 Proxy 和 effect 系统完成依赖收集与触发更新。</w:t>
      </w:r>
    </w:p>
    <w:p>
      <w:pPr>
        <w:pStyle w:val="ListParagraph"/>
        <w:ind w:left="360" w:hanging="240"/>
      </w:pPr>
      <w:r>
        <w:t>• </w:t>
      </w:r>
      <w:r>
        <w:t>真实场景：弹窗拖拽、Select 搜索、Form 校验都属于状态 + 副作用组合。</w:t>
      </w:r>
    </w:p>
    <w:p>
      <w:pPr>
        <w:pStyle w:val="Heading2"/>
        <w:keepNext/>
      </w:pPr>
      <w:r>
        <w:t>2.2 响应式、computed、watch 的选择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能力</w:t>
            </w:r>
          </w:p>
        </w:tc>
        <w:tc>
          <w:tcPr>
            <w:tcW w:w="3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项目例子</w:t>
            </w:r>
          </w:p>
        </w:tc>
        <w:tc>
          <w:tcPr>
            <w:tcW w:w="41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选择原因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ref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Dialog 的 visible、rendered；Input 的 inputValue。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适合基本类型或单个 DOM 引用。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reactive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FormItem 的 validateStatus；Dialog 的 dragState。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适合一组相关状态，修改字段时保持对象引用。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computed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Button class、FormItem isRequired、Select filteredPlaceholder。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用于纯派生值，有缓存，无副作用。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watch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同步 props.modelValue、打开 Tooltip 后创建 Popper。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用于响应变化后的副作用。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2.3 v-model 与受控组件</w:t>
      </w:r>
    </w:p>
    <w:p>
      <w:r>
        <w:t>Vue 3 默认 v-model 等价于 `:modelValue="value"` 加 `@update:modelValue="value = $event"`。项目中的 Input、Switch、Select、Dialog 都采用这个协议。</w:t>
      </w:r>
    </w:p>
    <w:p>
      <w:pPr>
        <w:pStyle w:val="Code"/>
        <w:spacing w:after="20"/>
      </w:pPr>
      <w:r>
        <w:t>// Input 的核心思想</w:t>
      </w:r>
    </w:p>
    <w:p>
      <w:pPr>
        <w:pStyle w:val="Code"/>
        <w:spacing w:after="20"/>
      </w:pPr>
      <w:r>
        <w:t>const props = defineProps&lt;{ modelValue?: string }&gt;()</w:t>
      </w:r>
    </w:p>
    <w:p>
      <w:pPr>
        <w:pStyle w:val="Code"/>
        <w:spacing w:after="20"/>
      </w:pPr>
      <w:r>
        <w:t>const emit = defineEmits&lt;{ (e: 'update:modelValue', value: string): void }&gt;()</w:t>
      </w:r>
    </w:p>
    <w:p>
      <w:pPr>
        <w:pStyle w:val="Code"/>
        <w:spacing w:after="20"/>
      </w:pPr>
      <w:r>
        <w:t/>
      </w:r>
    </w:p>
    <w:p>
      <w:pPr>
        <w:pStyle w:val="Code"/>
        <w:spacing w:after="20"/>
      </w:pPr>
      <w:r>
        <w:t>const inputValue = ref(props.modelValue)</w:t>
      </w:r>
    </w:p>
    <w:p>
      <w:pPr>
        <w:pStyle w:val="Code"/>
        <w:spacing w:after="20"/>
      </w:pPr>
      <w:r>
        <w:t>watch(() =&gt; props.modelValue, value =&gt; {</w:t>
      </w:r>
    </w:p>
    <w:p>
      <w:pPr>
        <w:pStyle w:val="Code"/>
        <w:spacing w:after="20"/>
      </w:pPr>
      <w:r>
        <w:t>  inputValue.value = value</w:t>
      </w:r>
    </w:p>
    <w:p>
      <w:pPr>
        <w:pStyle w:val="Code"/>
        <w:spacing w:after="20"/>
      </w:pPr>
      <w:r>
        <w:t>})</w:t>
      </w:r>
    </w:p>
    <w:p>
      <w:pPr>
        <w:pStyle w:val="Code"/>
        <w:spacing w:after="20"/>
      </w:pPr>
      <w:r>
        <w:t/>
      </w:r>
    </w:p>
    <w:p>
      <w:pPr>
        <w:pStyle w:val="Code"/>
        <w:spacing w:after="20"/>
      </w:pPr>
      <w:r>
        <w:t>const handleInput = (event: Event) =&gt; {</w:t>
      </w:r>
    </w:p>
    <w:p>
      <w:pPr>
        <w:pStyle w:val="Code"/>
        <w:spacing w:after="20"/>
      </w:pPr>
      <w:r>
        <w:t>  const value = (event.target as HTMLInputElement).value</w:t>
      </w:r>
    </w:p>
    <w:p>
      <w:pPr>
        <w:pStyle w:val="Code"/>
        <w:spacing w:after="20"/>
      </w:pPr>
      <w:r>
        <w:t>  inputValue.value = value</w:t>
      </w:r>
    </w:p>
    <w:p>
      <w:pPr>
        <w:pStyle w:val="Code"/>
        <w:spacing w:after="20"/>
      </w:pPr>
      <w:r>
        <w:t>  emit('update:modelValue', value)</w:t>
      </w:r>
    </w:p>
    <w:p>
      <w:pPr>
        <w:pStyle w:val="Code"/>
        <w:spacing w:after="20"/>
      </w:pPr>
      <w:r>
        <w:t>}</w:t>
      </w:r>
    </w:p>
    <w:p>
      <w:r>
        <w:t>面试要点：props 是外部数据源，不能直接修改；内部状态只服务交互体验；所有真实值变化都要通过 emit 交还父组件。</w:t>
      </w:r>
    </w:p>
    <w:p>
      <w:pPr>
        <w:pStyle w:val="Heading2"/>
        <w:keepNext/>
      </w:pPr>
      <w:r>
        <w:t>2.4 provide/inject 是组件库内部协议</w:t>
      </w:r>
    </w:p>
    <w:p>
      <w:r>
        <w:t>Form 和 Collapse 都不是简单父子组件，它们要管理一组数量不确定的子组件。Form 通过 provide 下发 model、rules 和方法，FormItem 注入后注册到 fields。Input 再注入 FormItem 上下文，触发字段校验。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2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问题</w:t>
            </w:r>
          </w:p>
        </w:tc>
        <w:tc>
          <w:tcPr>
            <w:tcW w:w="67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回答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>为什么不用 props 一层层传？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>FormItem 和 Input 之间可能隔着布局组件、插槽和自定义组件，层层传递会污染使用者模板。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>为什么 key 用 InjectionKey？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>用 Symbol 避免命名冲突，用泛型保证 inject 结果有类型。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>能不能替代 Pinia？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>不能。provide/inject 适合局部组件树协议，Pinia 适合跨页面业务状态。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>响应式会丢吗？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>如果 provide 的是响应式对象或 ref，inject 后仍能响应；如果 provide 普通值，它本身不会自动变响应式。</w:t>
            </w:r>
          </w:p>
        </w:tc>
      </w:tr>
    </w:tbl>
    <w:p>
      <w:pPr>
        <w:spacing w:after="120"/>
      </w:pPr>
      <w:r>
        <w:t/>
      </w:r>
    </w:p>
    <w:p>
      <w:pPr>
        <w:pStyle w:val="Heading1"/>
        <w:keepNext/>
      </w:pPr>
      <w:r>
        <w:t>3. TypeScript 深挖：从类型约束到发布契约</w:t>
      </w:r>
    </w:p>
    <w:p>
      <w:r>
        <w:t>组件库中的 TypeScript 不是为了“写起来更高级”，而是为了让公共 API 可预测、可提示、可维护。</w:t>
      </w:r>
    </w:p>
    <w:p>
      <w:pPr>
        <w:pStyle w:val="Heading2"/>
        <w:keepNext/>
      </w:pPr>
      <w:r>
        <w:t>3.1 Props / Emits / Context / Expose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9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类型设计点</w:t>
            </w:r>
          </w:p>
        </w:tc>
        <w:tc>
          <w:tcPr>
            <w:tcW w:w="30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项目落点</w:t>
            </w:r>
          </w:p>
        </w:tc>
        <w:tc>
          <w:tcPr>
            <w:tcW w:w="44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面试说法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联合类型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>ButtonType、ButtonSizeType、NativeType。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t>限制使用者只能传合法枚举值。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函数重载式 emits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>InputEmits。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t>让不同事件名对应不同参数类型。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ExtractPropTypes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>FormProps、FormItemProps。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t>从运行时 props 配置反推 TS 类型，避免重复声明。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InjectionKey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>formContextKey、formItemContextKey。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t>让 provide/inject 成为有类型的上下文协议。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Instance 类型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>TooltipInstance、DialogInstance。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t>规范 defineExpose 暴露给父组件的方法。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3.2 声明文件为什么重要</w:t>
      </w:r>
    </w:p>
    <w:p>
      <w:r>
        <w:t>组件库最终被别的项目安装使用，使用者不会直接看源码。`dist/types/index.d.ts` 就是这个库对外承诺的类型契约。项目通过 `vue-tsc -p tsconfig.build.json` 输出声明文件，并在 package.json 中用 `types` 指向它。</w:t>
      </w:r>
    </w:p>
    <w:tbl>
      <w:tblPr>
        <w:tblW w:w="0" w:type="auto"/>
        <w:tblCellMar>
          <w:top w:w="150" w:type="dxa"/>
          <w:left w:w="180" w:type="dxa"/>
          <w:bottom w:w="170" w:type="dxa"/>
          <w:right w:w="180" w:type="dxa"/>
        </w:tblCellMar>
        <w:tblBorders>
          <w:left w:val="single" w:sz="16" w:color="6B8FC9"/>
          <w:top w:val="single" w:sz="4" w:color="F4F8FF"/>
          <w:bottom w:val="single" w:sz="4" w:color="F4F8FF"/>
          <w:right w:val="single" w:sz="4" w:color="F4F8FF"/>
          <w:insideH w:val="nil"/>
          <w:insideV w:val="nil"/>
        </w:tblBorders>
      </w:tblPr>
      <w:tr>
        <w:tc>
          <w:tcPr>
            <w:tcW w:w="9360" w:type="dxa"/>
            <w:shd w:fill="F4F8FF"/>
          </w:tcPr>
          <w:p>
            <w:pPr>
              <w:pStyle w:val="CalloutTitle"/>
            </w:pPr>
            <w:r>
              <w:t>面试追问</w:t>
            </w:r>
          </w:p>
          <w:p>
            <w:pPr>
              <w:pStyle w:val="CalloutText"/>
            </w:pPr>
            <w:r>
              <w:t>`vue-tsc` 和 `tsc` 的区别：普通 tsc 不理解 `.vue` 单文件组件里的模板和宏类型，vue-tsc 基于 Vue 编译器和 Volar 类型能力处理 Vue SFC。</w:t>
            </w:r>
          </w:p>
        </w:tc>
      </w:tr>
    </w:tbl>
    <w:p>
      <w:pPr>
        <w:spacing w:after="80"/>
      </w:pPr>
      <w:r>
        <w:t/>
      </w:r>
    </w:p>
    <w:p>
      <w:pPr>
        <w:pStyle w:val="Heading1"/>
        <w:keepNext/>
      </w:pPr>
      <w:r>
        <w:t>4. 组件库架构深挖</w:t>
      </w:r>
    </w:p>
    <w:p>
      <w:pPr>
        <w:pStyle w:val="Heading2"/>
        <w:keepNext/>
      </w:pPr>
      <w:r>
        <w:t>4.1 入口文件：全局安装 + 单组件导出</w:t>
      </w:r>
    </w:p>
    <w:p>
      <w:r>
        <w:t>`src/index.ts` 是组件库的门面。它通过 `withInstall` 给普通 SFC 补充 `install(app)`，让组件既能 `app.use(Button)`，也能被全量安装器统一注册。</w:t>
      </w:r>
    </w:p>
    <w:p>
      <w:pPr>
        <w:pStyle w:val="Code"/>
        <w:spacing w:after="20"/>
      </w:pPr>
      <w:r>
        <w:t>type SFCWithInstall&lt;T&gt; = T &amp; Plugin</w:t>
      </w:r>
    </w:p>
    <w:p>
      <w:pPr>
        <w:pStyle w:val="Code"/>
        <w:spacing w:after="20"/>
      </w:pPr>
      <w:r>
        <w:t>const withInstall = &lt;T extends { name: string }&gt;(component: T) =&gt; {</w:t>
      </w:r>
    </w:p>
    <w:p>
      <w:pPr>
        <w:pStyle w:val="Code"/>
        <w:spacing w:after="20"/>
      </w:pPr>
      <w:r>
        <w:t>  const target = component as SFCWithInstall&lt;T&gt;</w:t>
      </w:r>
    </w:p>
    <w:p>
      <w:pPr>
        <w:pStyle w:val="Code"/>
        <w:spacing w:after="20"/>
      </w:pPr>
      <w:r>
        <w:t>  target.install = (app: App) =&gt; {</w:t>
      </w:r>
    </w:p>
    <w:p>
      <w:pPr>
        <w:pStyle w:val="Code"/>
        <w:spacing w:after="20"/>
      </w:pPr>
      <w:r>
        <w:t>    app.component(target.name, target)</w:t>
      </w:r>
    </w:p>
    <w:p>
      <w:pPr>
        <w:pStyle w:val="Code"/>
        <w:spacing w:after="20"/>
      </w:pPr>
      <w:r>
        <w:t>  }</w:t>
      </w:r>
    </w:p>
    <w:p>
      <w:pPr>
        <w:pStyle w:val="Code"/>
        <w:spacing w:after="20"/>
      </w:pPr>
      <w:r>
        <w:t>  return target</w:t>
      </w:r>
    </w:p>
    <w:p>
      <w:pPr>
        <w:pStyle w:val="Code"/>
        <w:spacing w:after="20"/>
      </w:pPr>
      <w:r>
        <w:t>}</w:t>
      </w:r>
    </w:p>
    <w:p>
      <w:r>
        <w:t>Message 这类命令式组件不只是模板组件，所以要挂到 `app.config.globalProperties.$message`；MessageBox 返回 Promise，也更像服务式 API。</w:t>
      </w:r>
    </w:p>
    <w:p>
      <w:pPr>
        <w:pStyle w:val="Heading2"/>
        <w:keepNext/>
      </w:pPr>
      <w:r>
        <w:t>4.2 样式系统：token、全量入口与按需扩展</w:t>
      </w:r>
    </w:p>
    <w:p>
      <w:r>
        <w:t>项目使用 CSS Variables 定义颜色、字号、边框、圆角和动画时长。变量集中在 `src/styles/variable.css`，组件样式通过 `src/styles/index.css` 汇总。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7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设计点</w:t>
            </w:r>
          </w:p>
        </w:tc>
        <w:tc>
          <w:tcPr>
            <w:tcW w:w="33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当前实现</w:t>
            </w:r>
          </w:p>
        </w:tc>
        <w:tc>
          <w:tcPr>
            <w:tcW w:w="43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可升级方向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主题 token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t>使用 `--el-color-primary` 等 CSS 变量。</w:t>
            </w:r>
          </w:p>
        </w:tc>
        <w:tc>
          <w:tcPr>
            <w:tcW w:w="4360" w:type="dxa"/>
            <w:shd w:fill="FFFFFF"/>
            <w:vAlign w:val="center"/>
          </w:tcPr>
          <w:p>
            <w:pPr>
              <w:pStyle w:val="TableText"/>
            </w:pPr>
            <w:r>
              <w:t>支持 dark class、品牌主题包、运行时切换。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样式入口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t>统一 `style.css` 入口。</w:t>
            </w:r>
          </w:p>
        </w:tc>
        <w:tc>
          <w:tcPr>
            <w:tcW w:w="4360" w:type="dxa"/>
            <w:shd w:fill="FFFFFF"/>
            <w:vAlign w:val="center"/>
          </w:tcPr>
          <w:p>
            <w:pPr>
              <w:pStyle w:val="TableText"/>
            </w:pPr>
            <w:r>
              <w:t>增加组件级样式入口，如 `button/style.css`。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tree-shaking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t>JS 有 named exports。</w:t>
            </w:r>
          </w:p>
        </w:tc>
        <w:tc>
          <w:tcPr>
            <w:tcW w:w="4360" w:type="dxa"/>
            <w:shd w:fill="FFFFFF"/>
            <w:vAlign w:val="center"/>
          </w:tcPr>
          <w:p>
            <w:pPr>
              <w:pStyle w:val="TableText"/>
            </w:pPr>
            <w:r>
              <w:t>在 package.json 声明 CSS sideEffects，防止样式被摇掉。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样式隔离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t>组件类名以 `el-` 前缀组织。</w:t>
            </w:r>
          </w:p>
        </w:tc>
        <w:tc>
          <w:tcPr>
            <w:tcW w:w="4360" w:type="dxa"/>
            <w:shd w:fill="FFFFFF"/>
            <w:vAlign w:val="center"/>
          </w:tcPr>
          <w:p>
            <w:pPr>
              <w:pStyle w:val="TableText"/>
            </w:pPr>
            <w:r>
              <w:t>可继续引入 BEM 规范、CSS layer、命名空间配置。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4.3 Form 体系：最值得重点讲的组件</w:t>
      </w:r>
    </w:p>
    <w:p>
      <w:r>
        <w:t>Form 是组件库面试里最能体现架构意识的模块，因为它同时包含上下文通信、字段注册、异步校验、状态管理、方法暴露和输入控件联动。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角色</w:t>
            </w:r>
          </w:p>
        </w:tc>
        <w:tc>
          <w:tcPr>
            <w:tcW w:w="43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职责</w:t>
            </w:r>
          </w:p>
        </w:tc>
        <w:tc>
          <w:tcPr>
            <w:tcW w:w="34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不能越界做什么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Form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pStyle w:val="TableText"/>
            </w:pPr>
            <w:r>
              <w:t>保存 model/rules，维护 fields 注册表，统一 validate/reset/clear。</w:t>
            </w:r>
          </w:p>
        </w:tc>
        <w:tc>
          <w:tcPr>
            <w:tcW w:w="3460" w:type="dxa"/>
            <w:shd w:fill="FFFFFF"/>
            <w:vAlign w:val="center"/>
          </w:tcPr>
          <w:p>
            <w:pPr>
              <w:pStyle w:val="TableText"/>
            </w:pPr>
            <w:r>
              <w:t>不关心具体输入控件怎么渲染。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FormItem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pStyle w:val="TableText"/>
            </w:pPr>
            <w:r>
              <w:t>根据 prop 读取字段值，筛选 trigger 规则，执行 async-validator，维护错误状态。</w:t>
            </w:r>
          </w:p>
        </w:tc>
        <w:tc>
          <w:tcPr>
            <w:tcW w:w="3460" w:type="dxa"/>
            <w:shd w:fill="FFFFFF"/>
            <w:vAlign w:val="center"/>
          </w:tcPr>
          <w:p>
            <w:pPr>
              <w:pStyle w:val="TableText"/>
            </w:pPr>
            <w:r>
              <w:t>不直接修改复杂业务流程，只处理字段级逻辑。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Input/Select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pStyle w:val="TableText"/>
            </w:pPr>
            <w:r>
              <w:t>负责用户输入、触发 update:modelValue，并通知 FormItem 校验。</w:t>
            </w:r>
          </w:p>
        </w:tc>
        <w:tc>
          <w:tcPr>
            <w:tcW w:w="3460" w:type="dxa"/>
            <w:shd w:fill="FFFFFF"/>
            <w:vAlign w:val="center"/>
          </w:tcPr>
          <w:p>
            <w:pPr>
              <w:pStyle w:val="TableText"/>
            </w:pPr>
            <w:r>
              <w:t>不理解整张表单的规则结构。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4.4 Tooltip / Select / Dropdown：浮层复用体系</w:t>
      </w:r>
    </w:p>
    <w:p>
      <w:r>
        <w:t>Tooltip 是底层浮层能力，Select 和 Dropdown 不应该重复实现定位、外部点击、显示隐藏和触发控制。项目里 Select 通过 Tooltip 的 manual 模式手动控制下拉面板，这是组件复用思维。</w:t>
      </w:r>
    </w:p>
    <w:tbl>
      <w:tblPr>
        <w:tblW w:w="0" w:type="auto"/>
        <w:tblCellMar>
          <w:top w:w="150" w:type="dxa"/>
          <w:left w:w="180" w:type="dxa"/>
          <w:bottom w:w="170" w:type="dxa"/>
          <w:right w:w="180" w:type="dxa"/>
        </w:tblCellMar>
        <w:tblBorders>
          <w:left w:val="single" w:sz="16" w:color="D79B22"/>
          <w:top w:val="single" w:sz="4" w:color="FFF8E8"/>
          <w:bottom w:val="single" w:sz="4" w:color="FFF8E8"/>
          <w:right w:val="single" w:sz="4" w:color="FFF8E8"/>
          <w:insideH w:val="nil"/>
          <w:insideV w:val="nil"/>
        </w:tblBorders>
      </w:tblPr>
      <w:tr>
        <w:tc>
          <w:tcPr>
            <w:tcW w:w="9360" w:type="dxa"/>
            <w:shd w:fill="FFF8E8"/>
          </w:tcPr>
          <w:p>
            <w:pPr>
              <w:pStyle w:val="CalloutTitle"/>
            </w:pPr>
            <w:r>
              <w:t>可优化点</w:t>
            </w:r>
          </w:p>
          <w:p>
            <w:pPr>
              <w:pStyle w:val="CalloutText"/>
            </w:pPr>
            <w:r>
              <w:t>生产级浮层通常需要 Teleport 到 body、焦点管理、键盘导航、aria 属性、滚动更新位置和嵌套弹层处理。当前实现已经能讲清核心，但要诚实说明这些升级方向。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keepNext/>
      </w:pPr>
      <w:r>
        <w:t>4.5 Dialog / Message / MessageBox：反馈组件体系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5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组件</w:t>
            </w:r>
          </w:p>
        </w:tc>
        <w:tc>
          <w:tcPr>
            <w:tcW w:w="19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使用方式</w:t>
            </w:r>
          </w:p>
        </w:tc>
        <w:tc>
          <w:tcPr>
            <w:tcW w:w="3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核心实现</w:t>
            </w:r>
          </w:p>
        </w:tc>
        <w:tc>
          <w:tcPr>
            <w:tcW w:w="23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面试价值</w:t>
            </w:r>
          </w:p>
        </w:tc>
      </w:tr>
      <w:tr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t>Dialog</w:t>
            </w:r>
          </w:p>
        </w:tc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模板声明 + v-model 控制。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Transition、visible/rendered、锁滚动、ESC、遮罩、拖拽。</w:t>
            </w:r>
          </w:p>
        </w:tc>
        <w:tc>
          <w:tcPr>
            <w:tcW w:w="2360" w:type="dxa"/>
            <w:shd w:fill="FFFFFF"/>
            <w:vAlign w:val="center"/>
          </w:tcPr>
          <w:p>
            <w:pPr>
              <w:pStyle w:val="TableText"/>
            </w:pPr>
            <w:r>
              <w:t>弹窗状态机和 DOM 副作用管理。</w:t>
            </w:r>
          </w:p>
        </w:tc>
      </w:tr>
      <w:tr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t>Message</w:t>
            </w:r>
          </w:p>
        </w:tc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命令式函数调用。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`h + render` 动态挂载，实例队列，z-index，关闭销毁。</w:t>
            </w:r>
          </w:p>
        </w:tc>
        <w:tc>
          <w:tcPr>
            <w:tcW w:w="2360" w:type="dxa"/>
            <w:shd w:fill="FFFFFF"/>
            <w:vAlign w:val="center"/>
          </w:tcPr>
          <w:p>
            <w:pPr>
              <w:pStyle w:val="TableText"/>
            </w:pPr>
            <w:r>
              <w:t>Vue 底层渲染 API 和服务式组件。</w:t>
            </w:r>
          </w:p>
        </w:tc>
      </w:tr>
      <w:tr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t>MessageBox</w:t>
            </w:r>
          </w:p>
        </w:tc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命令式函数 + Promise。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`createApp` 动态挂载，用户动作 resolve。</w:t>
            </w:r>
          </w:p>
        </w:tc>
        <w:tc>
          <w:tcPr>
            <w:tcW w:w="2360" w:type="dxa"/>
            <w:shd w:fill="FFFFFF"/>
            <w:vAlign w:val="center"/>
          </w:tcPr>
          <w:p>
            <w:pPr>
              <w:pStyle w:val="TableText"/>
            </w:pPr>
            <w:r>
              <w:t>异步交互建模和命令式 API 设计。</w:t>
            </w:r>
          </w:p>
        </w:tc>
      </w:tr>
    </w:tbl>
    <w:p>
      <w:pPr>
        <w:spacing w:after="120"/>
      </w:pPr>
      <w:r>
        <w:t/>
      </w:r>
    </w:p>
    <w:p>
      <w:pPr>
        <w:pStyle w:val="Heading1"/>
        <w:keepNext/>
      </w:pPr>
      <w:r>
        <w:t>5. 工程化深挖：Vite、构建、发布、文档、测试</w:t>
      </w:r>
    </w:p>
    <w:p>
      <w:pPr>
        <w:pStyle w:val="Heading2"/>
        <w:keepNext/>
      </w:pPr>
      <w:r>
        <w:t>5.1 Vite 开发模式和库模式</w:t>
      </w:r>
    </w:p>
    <w:p>
      <w:r>
        <w:t>项目在普通开发时是 Vite 应用；在 `--mode lib` 时切换到库模式构建，入口是 `src/index.ts`，输出 ES 和 UMD 两种格式。Vue 被 external，不打进组件库产物。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23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配置点</w:t>
            </w:r>
          </w:p>
        </w:tc>
        <w:tc>
          <w:tcPr>
            <w:tcW w:w="38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原因</w:t>
            </w:r>
          </w:p>
        </w:tc>
        <w:tc>
          <w:tcPr>
            <w:tcW w:w="32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面试追问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t>`build.lib.entry`</w:t>
            </w:r>
          </w:p>
        </w:tc>
        <w:tc>
          <w:tcPr>
            <w:tcW w:w="3800" w:type="dxa"/>
            <w:shd w:fill="FFFFFF"/>
            <w:vAlign w:val="center"/>
          </w:tcPr>
          <w:p>
            <w:pPr>
              <w:pStyle w:val="TableText"/>
            </w:pPr>
            <w:r>
              <w:t>组件库以 `src/index.ts` 作为公共入口。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t>为什么入口不能是 main.ts？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t>`formats: ['es', 'umd']`</w:t>
            </w:r>
          </w:p>
        </w:tc>
        <w:tc>
          <w:tcPr>
            <w:tcW w:w="3800" w:type="dxa"/>
            <w:shd w:fill="FFFFFF"/>
            <w:vAlign w:val="center"/>
          </w:tcPr>
          <w:p>
            <w:pPr>
              <w:pStyle w:val="TableText"/>
            </w:pPr>
            <w:r>
              <w:t>ES 给现代构建器，UMD 给 script 或兼容场景。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t>ESM/CJS/UMD 区别？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t>`external: ['vue']`</w:t>
            </w:r>
          </w:p>
        </w:tc>
        <w:tc>
          <w:tcPr>
            <w:tcW w:w="3800" w:type="dxa"/>
            <w:shd w:fill="FFFFFF"/>
            <w:vAlign w:val="center"/>
          </w:tcPr>
          <w:p>
            <w:pPr>
              <w:pStyle w:val="TableText"/>
            </w:pPr>
            <w:r>
              <w:t>避免重复打包 Vue，交给宿主项目提供。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t>peerDependencies 作用？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t>`vue-tsc`</w:t>
            </w:r>
          </w:p>
        </w:tc>
        <w:tc>
          <w:tcPr>
            <w:tcW w:w="3800" w:type="dxa"/>
            <w:shd w:fill="FFFFFF"/>
            <w:vAlign w:val="center"/>
          </w:tcPr>
          <w:p>
            <w:pPr>
              <w:pStyle w:val="TableText"/>
            </w:pPr>
            <w:r>
              <w:t>构建前类型检查或生成声明文件。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t>为什么 tsc 不够？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5.2 package.json 发布字段</w:t>
      </w:r>
    </w:p>
    <w:p>
      <w:r>
        <w:t>面试官问 package.json，不要只说脚本。组件库最关键的是使用者如何解析你的包。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7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字段</w:t>
            </w:r>
          </w:p>
        </w:tc>
        <w:tc>
          <w:tcPr>
            <w:tcW w:w="3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含义</w:t>
            </w:r>
          </w:p>
        </w:tc>
        <w:tc>
          <w:tcPr>
            <w:tcW w:w="40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本项目表达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main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传统 CommonJS/UMD 入口。</w:t>
            </w:r>
          </w:p>
        </w:tc>
        <w:tc>
          <w:tcPr>
            <w:tcW w:w="4060" w:type="dxa"/>
            <w:shd w:fill="FFFFFF"/>
            <w:vAlign w:val="center"/>
          </w:tcPr>
          <w:p>
            <w:pPr>
              <w:pStyle w:val="TableText"/>
            </w:pPr>
            <w:r>
              <w:t>`dist/tiny-element.umd.js`。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module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ESM 入口，利于 tree-shaking。</w:t>
            </w:r>
          </w:p>
        </w:tc>
        <w:tc>
          <w:tcPr>
            <w:tcW w:w="4060" w:type="dxa"/>
            <w:shd w:fill="FFFFFF"/>
            <w:vAlign w:val="center"/>
          </w:tcPr>
          <w:p>
            <w:pPr>
              <w:pStyle w:val="TableText"/>
            </w:pPr>
            <w:r>
              <w:t>`dist/tiny-element.js`。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types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TypeScript 类型入口。</w:t>
            </w:r>
          </w:p>
        </w:tc>
        <w:tc>
          <w:tcPr>
            <w:tcW w:w="4060" w:type="dxa"/>
            <w:shd w:fill="FFFFFF"/>
            <w:vAlign w:val="center"/>
          </w:tcPr>
          <w:p>
            <w:pPr>
              <w:pStyle w:val="TableText"/>
            </w:pPr>
            <w:r>
              <w:t>`dist/types/index.d.ts`。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exports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明确允许使用者导入的路径。</w:t>
            </w:r>
          </w:p>
        </w:tc>
        <w:tc>
          <w:tcPr>
            <w:tcW w:w="4060" w:type="dxa"/>
            <w:shd w:fill="FFFFFF"/>
            <w:vAlign w:val="center"/>
          </w:tcPr>
          <w:p>
            <w:pPr>
              <w:pStyle w:val="TableText"/>
            </w:pPr>
            <w:r>
              <w:t>暴露根入口和 `./style.css`。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>peerDependencies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t>宿主必须提供的依赖。</w:t>
            </w:r>
          </w:p>
        </w:tc>
        <w:tc>
          <w:tcPr>
            <w:tcW w:w="4060" w:type="dxa"/>
            <w:shd w:fill="FFFFFF"/>
            <w:vAlign w:val="center"/>
          </w:tcPr>
          <w:p>
            <w:pPr>
              <w:pStyle w:val="TableText"/>
            </w:pPr>
            <w:r>
              <w:t>Vue 应该由使用项目安装。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5.3 VitePress 文档站</w:t>
      </w:r>
    </w:p>
    <w:p>
      <w:r>
        <w:t>组件库文档站不仅是说明书，也是质量保障。demo 与真实组件一起运行，能逼着组件 API 稳定，也方便面试展示。项目通过 VitePress sidebar 管理组件分类，通过 demo preview 插件展示可运行示例，并在主题层挂载 AI 助手。</w:t>
      </w:r>
    </w:p>
    <w:p>
      <w:pPr>
        <w:pStyle w:val="Heading2"/>
        <w:keepNext/>
      </w:pPr>
      <w:r>
        <w:t>5.4 测试策略</w:t>
      </w:r>
    </w:p>
    <w:p>
      <w:r>
        <w:t>组件库测试重点是公共 API 稳定，不是把实现细节全部锁死。项目使用 Vitest + Vue Test Utils + jsdom，测试 props、emits、插槽、命令式方法、表单校验、弹层显示和定时器逻辑。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8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测试对象</w:t>
            </w:r>
          </w:p>
        </w:tc>
        <w:tc>
          <w:tcPr>
            <w:tcW w:w="34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项目测试方式</w:t>
            </w:r>
          </w:p>
        </w:tc>
        <w:tc>
          <w:tcPr>
            <w:tcW w:w="41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为什么这样测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>Button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>检查 class、disabled、icon、loading。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基础组件重点测 props 到 DOM 的映射。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>Tooltip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>mock Popper，fake timers 推进 debounce。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第三方定位算法不属于本项目单测范围。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>Form + Input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>调用 validate，验证 reject/resolve。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表单体系重点测跨组件协作。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>Dialog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>模拟拖拽和关闭。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弹窗组件重点测事件和副作用。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>Select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>选择、清空、过滤。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pStyle w:val="TableText"/>
            </w:pPr>
            <w:r>
              <w:t>复合输入组件重点测状态同步。</w:t>
            </w:r>
          </w:p>
        </w:tc>
      </w:tr>
    </w:tbl>
    <w:p>
      <w:pPr>
        <w:spacing w:after="120"/>
      </w:pPr>
      <w:r>
        <w:t/>
      </w:r>
    </w:p>
    <w:p>
      <w:pPr>
        <w:pStyle w:val="Heading1"/>
        <w:keepNext/>
      </w:pPr>
      <w:r>
        <w:t>6. 性能优化：从项目现状到真实业务方案</w:t>
      </w:r>
    </w:p>
    <w:p>
      <w:pPr>
        <w:pStyle w:val="Heading2"/>
        <w:keepNext/>
      </w:pPr>
      <w:r>
        <w:t>6.1 运行时性能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9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优化点</w:t>
            </w:r>
          </w:p>
        </w:tc>
        <w:tc>
          <w:tcPr>
            <w:tcW w:w="35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项目落点</w:t>
            </w:r>
          </w:p>
        </w:tc>
        <w:tc>
          <w:tcPr>
            <w:tcW w:w="39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可扩展方案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防抖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t>Select 远程搜索使用 debounce。</w:t>
            </w:r>
          </w:p>
        </w:tc>
        <w:tc>
          <w:tcPr>
            <w:tcW w:w="3960" w:type="dxa"/>
            <w:shd w:fill="FFFFFF"/>
            <w:vAlign w:val="center"/>
          </w:tcPr>
          <w:p>
            <w:pPr>
              <w:pStyle w:val="TableText"/>
            </w:pPr>
            <w:r>
              <w:t>增加请求取消和响应顺序控制。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浅响应式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t>Message 实例队列使用 shallowReactive。</w:t>
            </w:r>
          </w:p>
        </w:tc>
        <w:tc>
          <w:tcPr>
            <w:tcW w:w="3960" w:type="dxa"/>
            <w:shd w:fill="FFFFFF"/>
            <w:vAlign w:val="center"/>
          </w:tcPr>
          <w:p>
            <w:pPr>
              <w:pStyle w:val="TableText"/>
            </w:pPr>
            <w:r>
              <w:t>只追踪队列增删，不代理复杂 vnode/vm。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虚拟列表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t>AI 助手只渲染可视消息。</w:t>
            </w:r>
          </w:p>
        </w:tc>
        <w:tc>
          <w:tcPr>
            <w:tcW w:w="3960" w:type="dxa"/>
            <w:shd w:fill="FFFFFF"/>
            <w:vAlign w:val="center"/>
          </w:tcPr>
          <w:p>
            <w:pPr>
              <w:pStyle w:val="TableText"/>
            </w:pPr>
            <w:r>
              <w:t>动态高度测量、滚动补偿、overscan。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事件清理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t>useEventListener / useClickOutside 卸载时 remove。</w:t>
            </w:r>
          </w:p>
        </w:tc>
        <w:tc>
          <w:tcPr>
            <w:tcW w:w="3960" w:type="dxa"/>
            <w:shd w:fill="FFFFFF"/>
            <w:vAlign w:val="center"/>
          </w:tcPr>
          <w:p>
            <w:pPr>
              <w:pStyle w:val="TableText"/>
            </w:pPr>
            <w:r>
              <w:t>统一管理全局事件，避免内存泄漏。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t>合成动画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t>Dialog 拖拽使用 transform。</w:t>
            </w:r>
          </w:p>
        </w:tc>
        <w:tc>
          <w:tcPr>
            <w:tcW w:w="3960" w:type="dxa"/>
            <w:shd w:fill="FFFFFF"/>
            <w:vAlign w:val="center"/>
          </w:tcPr>
          <w:p>
            <w:pPr>
              <w:pStyle w:val="TableText"/>
            </w:pPr>
            <w:r>
              <w:t>优先 transform/opacity，减少 layout 影响。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6.2 构建和包体性能</w:t>
      </w:r>
    </w:p>
    <w:p>
      <w:pPr>
        <w:pStyle w:val="ListParagraph"/>
        <w:ind w:left="360" w:hanging="240"/>
      </w:pPr>
      <w:r>
        <w:t>• </w:t>
      </w:r>
      <w:r>
        <w:t>Vue external：减少包体，避免重复 Vue 实例。</w:t>
      </w:r>
    </w:p>
    <w:p>
      <w:pPr>
        <w:pStyle w:val="ListParagraph"/>
        <w:ind w:left="360" w:hanging="240"/>
      </w:pPr>
      <w:r>
        <w:t>• </w:t>
      </w:r>
      <w:r>
        <w:t>lodash-es：ESM 形式更利于 tree-shaking，但仍要避免全量导入。</w:t>
      </w:r>
    </w:p>
    <w:p>
      <w:pPr>
        <w:pStyle w:val="ListParagraph"/>
        <w:ind w:left="360" w:hanging="240"/>
      </w:pPr>
      <w:r>
        <w:t>• </w:t>
      </w:r>
      <w:r>
        <w:t>路由 demo 动态 import：演示页按路由拆分，减少首屏加载。</w:t>
      </w:r>
    </w:p>
    <w:p>
      <w:pPr>
        <w:pStyle w:val="ListParagraph"/>
        <w:ind w:left="360" w:hanging="240"/>
      </w:pPr>
      <w:r>
        <w:t>• </w:t>
      </w:r>
      <w:r>
        <w:t>可升级：独立组件入口、独立样式入口、sideEffects、bundle analyzer、size limit。</w:t>
      </w:r>
    </w:p>
    <w:p>
      <w:pPr>
        <w:pStyle w:val="Heading2"/>
        <w:keepNext/>
      </w:pPr>
      <w:r>
        <w:t>6.3 浏览器渲染原理</w:t>
      </w:r>
    </w:p>
    <w:p>
      <w:r>
        <w:t>从浏览器角度看，性能优化可以归结为少做 JS、少做样式计算、少做布局、少绘制、少传输。组件库尤其要关注弹层测量、拖拽动画、长列表和频繁输入。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概念</w:t>
            </w:r>
          </w:p>
        </w:tc>
        <w:tc>
          <w:tcPr>
            <w:tcW w:w="39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解释</w:t>
            </w:r>
          </w:p>
        </w:tc>
        <w:tc>
          <w:tcPr>
            <w:tcW w:w="38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项目关联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重排 Layout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元素几何信息变化后重新计算布局。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Popper 测量 reference/popper 尺寸时需要布局信息。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重绘 Paint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颜色、阴影、背景变化后重新绘制。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主题色变化、hover、错误状态样式会触发。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合成 Composite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浏览器把图层进行 transform/opacity 合成。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Dialog 拖拽用 transform 更适合高频移动。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事件循环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宏任务、微任务、渲染更新共同调度。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nextTick 等待 Vue DOM patch 后再测量或滚动。</w:t>
            </w:r>
          </w:p>
        </w:tc>
      </w:tr>
    </w:tbl>
    <w:p>
      <w:pPr>
        <w:spacing w:after="120"/>
      </w:pPr>
      <w:r>
        <w:t/>
      </w:r>
    </w:p>
    <w:p>
      <w:pPr>
        <w:pStyle w:val="Heading1"/>
        <w:keepNext/>
      </w:pPr>
      <w:r>
        <w:t>7. 浏览器原理与前端底层题</w:t>
      </w:r>
    </w:p>
    <w:p>
      <w:pPr>
        <w:pStyle w:val="Heading2"/>
        <w:keepNext/>
      </w:pPr>
      <w:r>
        <w:t>7.1 事件循环与 nextTick</w:t>
      </w:r>
    </w:p>
    <w:p>
      <w:r>
        <w:t>Vue 状态变化不是立即同步更新 DOM，而是进入调度队列批量更新。`nextTick` 用于等待 DOM patch 完成。Tooltip 测量弹层位置、AI 助手滚动到底部，都需要在 DOM 更新后执行。</w:t>
      </w:r>
    </w:p>
    <w:p>
      <w:pPr>
        <w:pStyle w:val="Heading2"/>
        <w:keepNext/>
      </w:pPr>
      <w:r>
        <w:t>7.2 事件传播与外部点击关闭</w:t>
      </w:r>
    </w:p>
    <w:p>
      <w:r>
        <w:t>useClickOutside 在 document 监听 click，再通过 `element.contains(event.target)` 判断是否点在组件外部。Select 内部选项点击使用 stop，Dialog 遮罩点击用 `target === currentTarget` 区分点击遮罩还是内容。</w:t>
      </w:r>
    </w:p>
    <w:p>
      <w:pPr>
        <w:pStyle w:val="Heading2"/>
        <w:keepNext/>
      </w:pPr>
      <w:r>
        <w:t>7.3 CORS、代理和服务端安全</w:t>
      </w:r>
    </w:p>
    <w:p>
      <w:r>
        <w:t>AI 服务不能把 API key 放到浏览器。项目通过 Express 服务读取 `.env`，前端只请求 `/api/chat`。VitePress dev proxy 解决本地跨域和路径统一问题。服务端还能做限流、上下文裁剪、日志和错误兜底。</w:t>
      </w:r>
    </w:p>
    <w:p>
      <w:pPr>
        <w:pStyle w:val="Heading2"/>
        <w:keepNext/>
      </w:pPr>
      <w:r>
        <w:t>7.4 XSS 与 Markdown 渲染</w:t>
      </w:r>
    </w:p>
    <w:p>
      <w:r>
        <w:t>AI 助手使用 MarkdownIt 渲染模型回答，配置中 `html: false`，避免直接渲染模型输出的 HTML。真实业务里还应对链接、代码块、用户输入和富文本做白名单或 sanitizer。</w:t>
      </w:r>
    </w:p>
    <w:p>
      <w:pPr>
        <w:pStyle w:val="Heading1"/>
        <w:keepNext/>
      </w:pPr>
      <w:r>
        <w:t>8. 真实场景题与解决方案</w:t>
      </w:r>
    </w:p>
    <w:p>
      <w:r>
        <w:t>下面这些题更接近真实面试。建议按“问题 -&gt; 风险 -&gt; 方案 -&gt; 项目落点 -&gt; 可追问”来答。</w:t>
      </w:r>
    </w:p>
    <w:p>
      <w:pPr>
        <w:pStyle w:val="Heading2"/>
        <w:keepNext/>
      </w:pPr>
      <w:r>
        <w:t>场景 1：后台系统有 60 个字段，提交时要统一校验并定位第一个错误</w:t>
      </w:r>
    </w:p>
    <w:p>
      <w:pPr>
        <w:pStyle w:val="StrongPara"/>
      </w:pPr>
      <w:r>
        <w:t>问题：大表单字段多、校验规则复杂，用户提交失败后不知道错在哪里。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Form 维护字段注册表 `fields`，FormItem 在 mounted 时注册、unmounted 时注销。</w:t>
      </w:r>
    </w:p>
    <w:p>
      <w:pPr>
        <w:pStyle w:val="ListParagraph"/>
        <w:ind w:left="360" w:hanging="240"/>
      </w:pPr>
      <w:r>
        <w:t>• </w:t>
      </w:r>
      <w:r>
        <w:t>提交时 Form 顺序调用每个 FormItem 的 `validate`，收集错误对象。</w:t>
      </w:r>
    </w:p>
    <w:p>
      <w:pPr>
        <w:pStyle w:val="ListParagraph"/>
        <w:ind w:left="360" w:hanging="240"/>
      </w:pPr>
      <w:r>
        <w:t>• </w:t>
      </w:r>
      <w:r>
        <w:t>FormItem 暴露 `$el`，校验失败后可扩展 `scrollToField(prop)`，滚动到第一个错误字段。</w:t>
      </w:r>
    </w:p>
    <w:p>
      <w:pPr>
        <w:pStyle w:val="ListParagraph"/>
        <w:ind w:left="360" w:hanging="240"/>
      </w:pPr>
      <w:r>
        <w:t>• </w:t>
      </w:r>
      <w:r>
        <w:t>校验状态放在 FormItem，Input 只触发 `blur/change/input` 校验事件，不承担规则判断。</w:t>
      </w:r>
    </w:p>
    <w:p>
      <w:r>
        <w:t>项目回答：面试时强调：这是组合组件的上下文协议设计，不是简单的表单页面逻辑。</w:t>
      </w:r>
    </w:p>
    <w:p>
      <w:pPr>
        <w:pStyle w:val="Quote"/>
      </w:pPr>
      <w:r>
        <w:t>可能追问：追问可能是异步校验竞态。可以用 validationId，只采纳最后一次校验结果。</w:t>
      </w:r>
    </w:p>
    <w:p>
      <w:pPr>
        <w:pStyle w:val="Heading2"/>
        <w:keepNext/>
      </w:pPr>
      <w:r>
        <w:t>场景 2：Select 远程搜索输入很快，旧请求比新请求晚回来</w:t>
      </w:r>
    </w:p>
    <w:p>
      <w:pPr>
        <w:pStyle w:val="StrongPara"/>
      </w:pPr>
      <w:r>
        <w:t>问题：用户输入 abc 后又输入 abcd，abc 请求慢返回，覆盖了 abcd 的结果。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输入触发远程搜索前先 debounce，减少请求数量。</w:t>
      </w:r>
    </w:p>
    <w:p>
      <w:pPr>
        <w:pStyle w:val="ListParagraph"/>
        <w:ind w:left="360" w:hanging="240"/>
      </w:pPr>
      <w:r>
        <w:t>• </w:t>
      </w:r>
      <w:r>
        <w:t>每次请求生成 requestId，响应回来时只处理最新 requestId。</w:t>
      </w:r>
    </w:p>
    <w:p>
      <w:pPr>
        <w:pStyle w:val="ListParagraph"/>
        <w:ind w:left="360" w:hanging="240"/>
      </w:pPr>
      <w:r>
        <w:t>• </w:t>
      </w:r>
      <w:r>
        <w:t>更完整的做法是使用 AbortController 取消上一次 fetch。</w:t>
      </w:r>
    </w:p>
    <w:p>
      <w:pPr>
        <w:pStyle w:val="ListParagraph"/>
        <w:ind w:left="360" w:hanging="240"/>
      </w:pPr>
      <w:r>
        <w:t>• </w:t>
      </w:r>
      <w:r>
        <w:t>loading 状态由 Select 内部管理，错误时展示空列表或错误插槽。</w:t>
      </w:r>
    </w:p>
    <w:p>
      <w:r>
        <w:t>项目回答：项目已有 debounce 和 loading，可以进一步补请求竞态控制。</w:t>
      </w:r>
    </w:p>
    <w:p>
      <w:pPr>
        <w:pStyle w:val="Quote"/>
      </w:pPr>
      <w:r>
        <w:t>可能追问：追问防抖和节流区别：防抖等停下来再执行，节流固定间隔执行。</w:t>
      </w:r>
    </w:p>
    <w:p>
      <w:pPr>
        <w:pStyle w:val="Heading2"/>
        <w:keepNext/>
      </w:pPr>
      <w:r>
        <w:t>场景 3：Tooltip 放在 `overflow: hidden` 的表格单元格里被裁剪</w:t>
      </w:r>
    </w:p>
    <w:p>
      <w:pPr>
        <w:pStyle w:val="StrongPara"/>
      </w:pPr>
      <w:r>
        <w:t>问题：弹层作为当前 DOM 子节点渲染，会受父级 overflow、transform、层叠上下文影响。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生产级实现把弹层 Teleport 到 body。</w:t>
      </w:r>
    </w:p>
    <w:p>
      <w:pPr>
        <w:pStyle w:val="ListParagraph"/>
        <w:ind w:left="360" w:hanging="240"/>
      </w:pPr>
      <w:r>
        <w:t>• </w:t>
      </w:r>
      <w:r>
        <w:t>定位仍使用 Popper，把 trigger 作为 reference，把 body 下 popper 作为 floating node。</w:t>
      </w:r>
    </w:p>
    <w:p>
      <w:pPr>
        <w:pStyle w:val="ListParagraph"/>
        <w:ind w:left="360" w:hanging="240"/>
      </w:pPr>
      <w:r>
        <w:t>• </w:t>
      </w:r>
      <w:r>
        <w:t>配合 z-index 管理、外部点击关闭、滚动更新位置。</w:t>
      </w:r>
    </w:p>
    <w:p>
      <w:pPr>
        <w:pStyle w:val="ListParagraph"/>
        <w:ind w:left="360" w:hanging="240"/>
      </w:pPr>
      <w:r>
        <w:t>• </w:t>
      </w:r>
      <w:r>
        <w:t>补充焦点管理和 aria 属性，避免 Teleport 后可访问性下降。</w:t>
      </w:r>
    </w:p>
    <w:p>
      <w:r>
        <w:t>项目回答：当前项目 Tooltip 能说明定位核心，但可诚实说明 Teleport 是生产级优化方向。</w:t>
      </w:r>
    </w:p>
    <w:p>
      <w:pPr>
        <w:pStyle w:val="Quote"/>
      </w:pPr>
      <w:r>
        <w:t>可能追问：追问 Popper modifier：offset、flip、preventOverflow、sameWidth 都属于定位管线扩展。</w:t>
      </w:r>
    </w:p>
    <w:p>
      <w:pPr>
        <w:pStyle w:val="Heading2"/>
        <w:keepNext/>
      </w:pPr>
      <w:r>
        <w:t>场景 4：Dialog 里再打开 Dialog，关闭内层时页面滚动被提前恢复</w:t>
      </w:r>
    </w:p>
    <w:p>
      <w:pPr>
        <w:pStyle w:val="StrongPara"/>
      </w:pPr>
      <w:r>
        <w:t>问题：多个弹窗同时锁滚动，如果每个弹窗关闭都直接恢复 body overflow，会破坏外层弹窗。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引入全局 scroll lock 计数器。</w:t>
      </w:r>
    </w:p>
    <w:p>
      <w:pPr>
        <w:pStyle w:val="ListParagraph"/>
        <w:ind w:left="360" w:hanging="240"/>
      </w:pPr>
      <w:r>
        <w:t>• </w:t>
      </w:r>
      <w:r>
        <w:t>第一个弹窗打开时记录原始 body overflow 并设置 hidden。</w:t>
      </w:r>
    </w:p>
    <w:p>
      <w:pPr>
        <w:pStyle w:val="ListParagraph"/>
        <w:ind w:left="360" w:hanging="240"/>
      </w:pPr>
      <w:r>
        <w:t>• </w:t>
      </w:r>
      <w:r>
        <w:t>每关闭一个弹窗计数减一，只有计数归零才恢复 overflow。</w:t>
      </w:r>
    </w:p>
    <w:p>
      <w:pPr>
        <w:pStyle w:val="ListParagraph"/>
        <w:ind w:left="360" w:hanging="240"/>
      </w:pPr>
      <w:r>
        <w:t>• </w:t>
      </w:r>
      <w:r>
        <w:t>Escape 和遮罩关闭也要走同一套 close 流程。</w:t>
      </w:r>
    </w:p>
    <w:p>
      <w:r>
        <w:t>项目回答：项目当前 Dialog 已做 lockScroll，可以继续升级成多实例安全的 lock manager。</w:t>
      </w:r>
    </w:p>
    <w:p>
      <w:pPr>
        <w:pStyle w:val="Quote"/>
      </w:pPr>
      <w:r>
        <w:t>可能追问：追问为什么弹窗要锁滚动：避免背景滚动造成视觉错位和交互误触。</w:t>
      </w:r>
    </w:p>
    <w:p>
      <w:pPr>
        <w:pStyle w:val="Heading2"/>
        <w:keepNext/>
      </w:pPr>
      <w:r>
        <w:t>场景 5：接口报错瞬间产生大量 Message，页面被提示淹没</w:t>
      </w:r>
    </w:p>
    <w:p>
      <w:pPr>
        <w:pStyle w:val="StrongPara"/>
      </w:pPr>
      <w:r>
        <w:t>问题：多个接口失败时同时调用 Message.error，实例队列过长，影响用户判断。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增加 max message 数量，超过后关闭最早的提示。</w:t>
      </w:r>
    </w:p>
    <w:p>
      <w:pPr>
        <w:pStyle w:val="ListParagraph"/>
        <w:ind w:left="360" w:hanging="240"/>
      </w:pPr>
      <w:r>
        <w:t>• </w:t>
      </w:r>
      <w:r>
        <w:t>相同 message 和 type 做合并或节流。</w:t>
      </w:r>
    </w:p>
    <w:p>
      <w:pPr>
        <w:pStyle w:val="ListParagraph"/>
        <w:ind w:left="360" w:hanging="240"/>
      </w:pPr>
      <w:r>
        <w:t>• </w:t>
      </w:r>
      <w:r>
        <w:t>MessageContext 队列仍负责堆叠偏移和关闭。</w:t>
      </w:r>
    </w:p>
    <w:p>
      <w:pPr>
        <w:pStyle w:val="ListParagraph"/>
        <w:ind w:left="360" w:hanging="240"/>
      </w:pPr>
      <w:r>
        <w:t>• </w:t>
      </w:r>
      <w:r>
        <w:t>提供 `closeAll` 让路由切换或批量操作后清场。</w:t>
      </w:r>
    </w:p>
    <w:p>
      <w:r>
        <w:t>项目回答：项目已有实例池、z-index、closeAll，可以扩展最大数量和合并策略。</w:t>
      </w:r>
    </w:p>
    <w:p>
      <w:pPr>
        <w:pStyle w:val="Quote"/>
      </w:pPr>
      <w:r>
        <w:t>可能追问：追问为什么用 shallowReactive：队列只关心增删，不需要深度代理 vnode/vm。</w:t>
      </w:r>
    </w:p>
    <w:p>
      <w:pPr>
        <w:pStyle w:val="Heading2"/>
        <w:keepNext/>
      </w:pPr>
      <w:r>
        <w:t>场景 6：业务方要求运行时切换主题色和暗黑模式</w:t>
      </w:r>
    </w:p>
    <w:p>
      <w:pPr>
        <w:pStyle w:val="StrongPara"/>
      </w:pPr>
      <w:r>
        <w:t>问题：组件库不能让用户改源码或重新打包才能换主题。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把颜色、字号、边框、圆角抽成 CSS Variables。</w:t>
      </w:r>
    </w:p>
    <w:p>
      <w:pPr>
        <w:pStyle w:val="ListParagraph"/>
        <w:ind w:left="360" w:hanging="240"/>
      </w:pPr>
      <w:r>
        <w:t>• </w:t>
      </w:r>
      <w:r>
        <w:t>浅色主题在 `:root`，暗色主题在 `.dark` 或 `[data-theme=dark]` 覆盖变量。</w:t>
      </w:r>
    </w:p>
    <w:p>
      <w:pPr>
        <w:pStyle w:val="ListParagraph"/>
        <w:ind w:left="360" w:hanging="240"/>
      </w:pPr>
      <w:r>
        <w:t>• </w:t>
      </w:r>
      <w:r>
        <w:t>组件样式只引用 token，不直接写死大量颜色。</w:t>
      </w:r>
    </w:p>
    <w:p>
      <w:pPr>
        <w:pStyle w:val="ListParagraph"/>
        <w:ind w:left="360" w:hanging="240"/>
      </w:pPr>
      <w:r>
        <w:t>• </w:t>
      </w:r>
      <w:r>
        <w:t>文档中暴露主题变量清单和覆盖示例。</w:t>
      </w:r>
    </w:p>
    <w:p>
      <w:r>
        <w:t>项目回答：项目已有 `variable.css`，这是主题系统的第一步。</w:t>
      </w:r>
    </w:p>
    <w:p>
      <w:pPr>
        <w:pStyle w:val="Quote"/>
      </w:pPr>
      <w:r>
        <w:t>可能追问：追问 Sass 变量和 CSS 变量区别：Sass 是编译时，CSS 变量是运行时、可级联、可动态修改。</w:t>
      </w:r>
    </w:p>
    <w:p>
      <w:pPr>
        <w:pStyle w:val="Heading2"/>
        <w:keepNext/>
      </w:pPr>
      <w:r>
        <w:t>场景 7：使用者只引入 Button，但打包后整个组件库都进去了</w:t>
      </w:r>
    </w:p>
    <w:p>
      <w:pPr>
        <w:pStyle w:val="StrongPara"/>
      </w:pPr>
      <w:r>
        <w:t>问题：按需引入失效，包体过大。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确保发布 ESM 产物，并使用 named exports。</w:t>
      </w:r>
    </w:p>
    <w:p>
      <w:pPr>
        <w:pStyle w:val="ListParagraph"/>
        <w:ind w:left="360" w:hanging="240"/>
      </w:pPr>
      <w:r>
        <w:t>• </w:t>
      </w:r>
      <w:r>
        <w:t>每个组件提供独立入口，例如 `my-elem/button`。</w:t>
      </w:r>
    </w:p>
    <w:p>
      <w:pPr>
        <w:pStyle w:val="ListParagraph"/>
        <w:ind w:left="360" w:hanging="240"/>
      </w:pPr>
      <w:r>
        <w:t>• </w:t>
      </w:r>
      <w:r>
        <w:t>CSS 要声明 sideEffects，避免被误删，同时支持单组件样式入口。</w:t>
      </w:r>
    </w:p>
    <w:p>
      <w:pPr>
        <w:pStyle w:val="ListParagraph"/>
        <w:ind w:left="360" w:hanging="240"/>
      </w:pPr>
      <w:r>
        <w:t>• </w:t>
      </w:r>
      <w:r>
        <w:t>使用 bundle analyzer 检查 lodash、图标库等是否被全量打入。</w:t>
      </w:r>
    </w:p>
    <w:p>
      <w:r>
        <w:t>项目回答：当前项目具备 named exports 和 ESM 产物，但独立入口和 sideEffects 还可完善。</w:t>
      </w:r>
    </w:p>
    <w:p>
      <w:pPr>
        <w:pStyle w:val="Quote"/>
      </w:pPr>
      <w:r>
        <w:t>可能追问：追问 tree-shaking 条件：ESM 静态分析、无副作用标记、构建器压缩阶段配合。</w:t>
      </w:r>
    </w:p>
    <w:p>
      <w:pPr>
        <w:pStyle w:val="Heading2"/>
        <w:keepNext/>
      </w:pPr>
      <w:r>
        <w:t>场景 8：AI 文档助手对话越来越长，页面滚动卡顿</w:t>
      </w:r>
    </w:p>
    <w:p>
      <w:pPr>
        <w:pStyle w:val="StrongPara"/>
      </w:pPr>
      <w:r>
        <w:t>问题：长对话如果全部渲染为 DOM，Markdown 和代码块会明显拖慢页面。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只渲染可视区域附近消息，使用虚拟列表。</w:t>
      </w:r>
    </w:p>
    <w:p>
      <w:pPr>
        <w:pStyle w:val="ListParagraph"/>
        <w:ind w:left="360" w:hanging="240"/>
      </w:pPr>
      <w:r>
        <w:t>• </w:t>
      </w:r>
      <w:r>
        <w:t>动态高度通过 ResizeObserver 记录真实高度。</w:t>
      </w:r>
    </w:p>
    <w:p>
      <w:pPr>
        <w:pStyle w:val="ListParagraph"/>
        <w:ind w:left="360" w:hanging="240"/>
      </w:pPr>
      <w:r>
        <w:t>• </w:t>
      </w:r>
      <w:r>
        <w:t>流式回答时只更新当前 assistant 消息，避免全量重排。</w:t>
      </w:r>
    </w:p>
    <w:p>
      <w:pPr>
        <w:pStyle w:val="ListParagraph"/>
        <w:ind w:left="360" w:hanging="240"/>
      </w:pPr>
      <w:r>
        <w:t>• </w:t>
      </w:r>
      <w:r>
        <w:t>历史消息持久化只保留最近 N 条，避免 localStorage 过大。</w:t>
      </w:r>
    </w:p>
    <w:p>
      <w:r>
        <w:t>项目回答：项目的 AiAssistant 已经体现虚拟列表、ResizeObserver、流式渲染和本地持久化。</w:t>
      </w:r>
    </w:p>
    <w:p>
      <w:pPr>
        <w:pStyle w:val="Quote"/>
      </w:pPr>
      <w:r>
        <w:t>可能追问：追问动态高度虚拟列表难点：估算高度、测量回填、滚动位置补偿。</w:t>
      </w:r>
    </w:p>
    <w:p>
      <w:pPr>
        <w:pStyle w:val="Heading2"/>
        <w:keepNext/>
      </w:pPr>
      <w:r>
        <w:t>场景 9：组件库被 Nuxt/SSR 项目使用时报 `document is not defined`</w:t>
      </w:r>
    </w:p>
    <w:p>
      <w:pPr>
        <w:pStyle w:val="StrongPara"/>
      </w:pPr>
      <w:r>
        <w:t>问题：服务端渲染没有 window/document，组件顶层直接访问 DOM 会崩溃。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所有 DOM 访问放到 mounted/onMounted 或显式 `typeof window !== 'undefined'` 判断后。</w:t>
      </w:r>
    </w:p>
    <w:p>
      <w:pPr>
        <w:pStyle w:val="ListParagraph"/>
        <w:ind w:left="360" w:hanging="240"/>
      </w:pPr>
      <w:r>
        <w:t>• </w:t>
      </w:r>
      <w:r>
        <w:t>命令式组件 Message 只能在客户端调用。</w:t>
      </w:r>
    </w:p>
    <w:p>
      <w:pPr>
        <w:pStyle w:val="ListParagraph"/>
        <w:ind w:left="360" w:hanging="240"/>
      </w:pPr>
      <w:r>
        <w:t>• </w:t>
      </w:r>
      <w:r>
        <w:t>构建时不要让顶层副作用依赖浏览器对象。</w:t>
      </w:r>
    </w:p>
    <w:p>
      <w:pPr>
        <w:pStyle w:val="ListParagraph"/>
        <w:ind w:left="360" w:hanging="240"/>
      </w:pPr>
      <w:r>
        <w:t>• </w:t>
      </w:r>
      <w:r>
        <w:t>文档中标注 client-only 能力。</w:t>
      </w:r>
    </w:p>
    <w:p>
      <w:r>
        <w:t>项目回答：项目部分组件已经有 document/window 判断，后续要系统做 SSR guard。</w:t>
      </w:r>
    </w:p>
    <w:p>
      <w:pPr>
        <w:pStyle w:val="Quote"/>
      </w:pPr>
      <w:r>
        <w:t>可能追问：追问为什么 SSR 没有 DOM：服务端只生成 HTML 字符串，不执行浏览器布局和事件系统。</w:t>
      </w:r>
    </w:p>
    <w:p>
      <w:pPr>
        <w:pStyle w:val="Heading2"/>
        <w:keepNext/>
      </w:pPr>
      <w:r>
        <w:t>场景 10：Tooltip 单测偶尔失败</w:t>
      </w:r>
    </w:p>
    <w:p>
      <w:pPr>
        <w:pStyle w:val="StrongPara"/>
      </w:pPr>
      <w:r>
        <w:t>问题：组件内部有 debounce、Transition、post flush watch，断言早于 DOM 更新。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Vitest 使用 fake timers 推进 debounce。</w:t>
      </w:r>
    </w:p>
    <w:p>
      <w:pPr>
        <w:pStyle w:val="ListParagraph"/>
        <w:ind w:left="360" w:hanging="240"/>
      </w:pPr>
      <w:r>
        <w:t>• </w:t>
      </w:r>
      <w:r>
        <w:t>状态更新后等待 nextTick，必要时等待两次以覆盖 DOM patch 和 post flush。</w:t>
      </w:r>
    </w:p>
    <w:p>
      <w:pPr>
        <w:pStyle w:val="ListParagraph"/>
        <w:ind w:left="360" w:hanging="240"/>
      </w:pPr>
      <w:r>
        <w:t>• </w:t>
      </w:r>
      <w:r>
        <w:t>mock Popper，不测试第三方坐标算法。</w:t>
      </w:r>
    </w:p>
    <w:p>
      <w:pPr>
        <w:pStyle w:val="ListParagraph"/>
        <w:ind w:left="360" w:hanging="240"/>
      </w:pPr>
      <w:r>
        <w:t>• </w:t>
      </w:r>
      <w:r>
        <w:t>afterEach 清理 timers 和 document.body。</w:t>
      </w:r>
    </w:p>
    <w:p>
      <w:r>
        <w:t>项目回答：项目 Tooltip.test.ts 就是这类测试策略。</w:t>
      </w:r>
    </w:p>
    <w:p>
      <w:pPr>
        <w:pStyle w:val="Quote"/>
      </w:pPr>
      <w:r>
        <w:t>可能追问：追问单元测试边界：测自己的状态和调用，不测第三方库内部实现。</w:t>
      </w:r>
    </w:p>
    <w:p>
      <w:pPr>
        <w:pStyle w:val="Heading2"/>
        <w:keepNext/>
      </w:pPr>
      <w:r>
        <w:t>场景 11：DatePicker 在某些时区日期错一天</w:t>
      </w:r>
    </w:p>
    <w:p>
      <w:pPr>
        <w:pStyle w:val="StrongPara"/>
      </w:pPr>
      <w:r>
        <w:t>问题：使用字符串解析日期或时区转换不当，会导致本地时间偏移。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避免用不稳定的日期字符串解析，优先用 `new Date(year, month, day)`。</w:t>
      </w:r>
    </w:p>
    <w:p>
      <w:pPr>
        <w:pStyle w:val="ListParagraph"/>
        <w:ind w:left="360" w:hanging="240"/>
      </w:pPr>
      <w:r>
        <w:t>• </w:t>
      </w:r>
      <w:r>
        <w:t>内部日历计算只使用本地年月日，不混入 UTC 字符串。</w:t>
      </w:r>
    </w:p>
    <w:p>
      <w:pPr>
        <w:pStyle w:val="ListParagraph"/>
        <w:ind w:left="360" w:hanging="240"/>
      </w:pPr>
      <w:r>
        <w:t>• </w:t>
      </w:r>
      <w:r>
        <w:t>对跨时区业务要明确存储格式，例如后端存 ISO UTC，前端显示本地。</w:t>
      </w:r>
    </w:p>
    <w:p>
      <w:pPr>
        <w:pStyle w:val="ListParagraph"/>
        <w:ind w:left="360" w:hanging="240"/>
      </w:pPr>
      <w:r>
        <w:t>• </w:t>
      </w:r>
      <w:r>
        <w:t>补充月初、月末、闰年、跨年单测。</w:t>
      </w:r>
    </w:p>
    <w:p>
      <w:r>
        <w:t>项目回答：项目 calendar.ts 已把日历生成逻辑抽出，适合补边界测试。</w:t>
      </w:r>
    </w:p>
    <w:p>
      <w:pPr>
        <w:pStyle w:val="Quote"/>
      </w:pPr>
      <w:r>
        <w:t>可能追问：追问闰年规则：能被 4 整除且不能被 100 整除，或能被 400 整除。</w:t>
      </w:r>
    </w:p>
    <w:p>
      <w:pPr>
        <w:pStyle w:val="Heading2"/>
        <w:keepNext/>
      </w:pPr>
      <w:r>
        <w:t>场景 12：Select 要支持键盘操作和无障碍访问</w:t>
      </w:r>
    </w:p>
    <w:p>
      <w:pPr>
        <w:pStyle w:val="StrongPara"/>
      </w:pPr>
      <w:r>
        <w:t>问题：只支持鼠标点击的 Select 对键盘用户和读屏用户不友好。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输入框使用 combobox/listbox 相关 aria 属性。</w:t>
      </w:r>
    </w:p>
    <w:p>
      <w:pPr>
        <w:pStyle w:val="ListParagraph"/>
        <w:ind w:left="360" w:hanging="240"/>
      </w:pPr>
      <w:r>
        <w:t>• </w:t>
      </w:r>
      <w:r>
        <w:t>维护 activeIndex，支持 ArrowDown/ArrowUp/Enter/Escape。</w:t>
      </w:r>
    </w:p>
    <w:p>
      <w:pPr>
        <w:pStyle w:val="ListParagraph"/>
        <w:ind w:left="360" w:hanging="240"/>
      </w:pPr>
      <w:r>
        <w:t>• </w:t>
      </w:r>
      <w:r>
        <w:t>选项使用 `aria-selected`，禁用项使用 `aria-disabled`。</w:t>
      </w:r>
    </w:p>
    <w:p>
      <w:pPr>
        <w:pStyle w:val="ListParagraph"/>
        <w:ind w:left="360" w:hanging="240"/>
      </w:pPr>
      <w:r>
        <w:t>• </w:t>
      </w:r>
      <w:r>
        <w:t>焦点不随意丢失，关闭后回到触发输入框。</w:t>
      </w:r>
    </w:p>
    <w:p>
      <w:r>
        <w:t>项目回答：这是组件库从可用到成熟必须补的能力。</w:t>
      </w:r>
    </w:p>
    <w:p>
      <w:pPr>
        <w:pStyle w:val="Quote"/>
      </w:pPr>
      <w:r>
        <w:t>可能追问：追问 a11y 不只是加 aria，还要保证键盘路径和视觉焦点。</w:t>
      </w:r>
    </w:p>
    <w:p>
      <w:pPr>
        <w:pStyle w:val="Heading2"/>
        <w:keepNext/>
      </w:pPr>
      <w:r>
        <w:t>场景 13：Input 中文输入法下边输入边校验，用户体验很差</w:t>
      </w:r>
    </w:p>
    <w:p>
      <w:pPr>
        <w:pStyle w:val="StrongPara"/>
      </w:pPr>
      <w:r>
        <w:t>问题：中文拼音组合阶段会触发多次 input，如果立刻校验 required、pattern，用户还没完成输入就报错。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监听 compositionstart/compositionend，组合输入阶段只更新显示值，不触发强校验。</w:t>
      </w:r>
    </w:p>
    <w:p>
      <w:pPr>
        <w:pStyle w:val="ListParagraph"/>
        <w:ind w:left="360" w:hanging="240"/>
      </w:pPr>
      <w:r>
        <w:t>• </w:t>
      </w:r>
      <w:r>
        <w:t>compositionend 后再统一 emit input 和触发 validate。</w:t>
      </w:r>
    </w:p>
    <w:p>
      <w:pPr>
        <w:pStyle w:val="ListParagraph"/>
        <w:ind w:left="360" w:hanging="240"/>
      </w:pPr>
      <w:r>
        <w:t>• </w:t>
      </w:r>
      <w:r>
        <w:t>对 blur/change 校验保持原逻辑，避免提交时漏校验。</w:t>
      </w:r>
    </w:p>
    <w:p>
      <w:pPr>
        <w:pStyle w:val="ListParagraph"/>
        <w:ind w:left="360" w:hanging="240"/>
      </w:pPr>
      <w:r>
        <w:t>• </w:t>
      </w:r>
      <w:r>
        <w:t>测试中要模拟 composition 事件和普通 input 事件的差异。</w:t>
      </w:r>
    </w:p>
    <w:p>
      <w:r>
        <w:t>项目回答：这是输入组件成熟度问题，真实中文后台系统很常见。</w:t>
      </w:r>
    </w:p>
    <w:p>
      <w:pPr>
        <w:pStyle w:val="Quote"/>
      </w:pPr>
      <w:r>
        <w:t>可能追问：追问 input、change、composition 事件区别，以及为什么不能只依赖 keydown。</w:t>
      </w:r>
    </w:p>
    <w:p>
      <w:pPr>
        <w:pStyle w:val="Heading2"/>
        <w:keepNext/>
      </w:pPr>
      <w:r>
        <w:t>场景 14：Form 动态增删字段后，resetFields 重置异常</w:t>
      </w:r>
    </w:p>
    <w:p>
      <w:pPr>
        <w:pStyle w:val="StrongPara"/>
      </w:pPr>
      <w:r>
        <w:t>问题：动态表单中字段可能被 v-if 删除或新增，如果 fields 注册表不准确，重置和校验会调用到不存在的字段。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FormItem mounted 时注册，unmounted 时注销，保证 fields 反映当前真实字段。</w:t>
      </w:r>
    </w:p>
    <w:p>
      <w:pPr>
        <w:pStyle w:val="ListParagraph"/>
        <w:ind w:left="360" w:hanging="240"/>
      </w:pPr>
      <w:r>
        <w:t>• </w:t>
      </w:r>
      <w:r>
        <w:t>初始值 initialValue 要在字段挂载时记录，并处理数组/对象的深拷贝。</w:t>
      </w:r>
    </w:p>
    <w:p>
      <w:pPr>
        <w:pStyle w:val="ListParagraph"/>
        <w:ind w:left="360" w:hanging="240"/>
      </w:pPr>
      <w:r>
        <w:t>• </w:t>
      </w:r>
      <w:r>
        <w:t>动态规则变化时，FormItem 要能重新读取最新 rules。</w:t>
      </w:r>
    </w:p>
    <w:p>
      <w:pPr>
        <w:pStyle w:val="ListParagraph"/>
        <w:ind w:left="360" w:hanging="240"/>
      </w:pPr>
      <w:r>
        <w:t>• </w:t>
      </w:r>
      <w:r>
        <w:t>resetFields 支持按 prop 局部重置，避免影响整张表单。</w:t>
      </w:r>
    </w:p>
    <w:p>
      <w:r>
        <w:t>项目回答：项目已经有注册/注销机制，下一步应处理复杂值深拷贝和动态 rules。</w:t>
      </w:r>
    </w:p>
    <w:p>
      <w:pPr>
        <w:pStyle w:val="Quote"/>
      </w:pPr>
      <w:r>
        <w:t>可能追问：追问为什么 initialValue 不能只是引用：对象引用会被后续修改污染。</w:t>
      </w:r>
    </w:p>
    <w:p>
      <w:pPr>
        <w:pStyle w:val="Heading2"/>
        <w:keepNext/>
      </w:pPr>
      <w:r>
        <w:t>场景 15：图标库全量引入导致文档站首屏变慢</w:t>
      </w:r>
    </w:p>
    <w:p>
      <w:pPr>
        <w:pStyle w:val="StrongPara"/>
      </w:pPr>
      <w:r>
        <w:t>问题：Font Awesome 的全量图标集合较大，如果无差别注册 fas，可能影响首屏包体。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只注册项目实际使用的图标，而不是整个 fas。</w:t>
      </w:r>
    </w:p>
    <w:p>
      <w:pPr>
        <w:pStyle w:val="ListParagraph"/>
        <w:ind w:left="360" w:hanging="240"/>
      </w:pPr>
      <w:r>
        <w:t>• </w:t>
      </w:r>
      <w:r>
        <w:t>对文档站和组件库产物分别分析 bundle，避免文档依赖进入库包。</w:t>
      </w:r>
    </w:p>
    <w:p>
      <w:pPr>
        <w:pStyle w:val="ListParagraph"/>
        <w:ind w:left="360" w:hanging="240"/>
      </w:pPr>
      <w:r>
        <w:t>• </w:t>
      </w:r>
      <w:r>
        <w:t>Icon 组件保持统一 API，内部映射到可 tree-shaking 的图标集合。</w:t>
      </w:r>
    </w:p>
    <w:p>
      <w:pPr>
        <w:pStyle w:val="ListParagraph"/>
        <w:ind w:left="360" w:hanging="240"/>
      </w:pPr>
      <w:r>
        <w:t>• </w:t>
      </w:r>
      <w:r>
        <w:t>发布前使用 analyzer 或 size-limit 做体积门禁。</w:t>
      </w:r>
    </w:p>
    <w:p>
      <w:r>
        <w:t>项目回答：项目通过 Icon 封装已经隔离了使用方式，但图标注册策略还可更细。</w:t>
      </w:r>
    </w:p>
    <w:p>
      <w:pPr>
        <w:pStyle w:val="Quote"/>
      </w:pPr>
      <w:r>
        <w:t>可能追问：追问为什么封装 Icon：统一 API、隔离第三方库、方便替换图标方案。</w:t>
      </w:r>
    </w:p>
    <w:p>
      <w:pPr>
        <w:pStyle w:val="Heading2"/>
        <w:keepNext/>
      </w:pPr>
      <w:r>
        <w:t>场景 16：MessageBox 独立 createApp 后拿不到主应用全局配置</w:t>
      </w:r>
    </w:p>
    <w:p>
      <w:pPr>
        <w:pStyle w:val="StrongPara"/>
      </w:pPr>
      <w:r>
        <w:t>问题：createApp 会创建新的应用上下文，可能拿不到主应用注册的组件、provide、全局属性或国际化配置。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像 Message 一样接收并传递 appContext。</w:t>
      </w:r>
    </w:p>
    <w:p>
      <w:pPr>
        <w:pStyle w:val="ListParagraph"/>
        <w:ind w:left="360" w:hanging="240"/>
      </w:pPr>
      <w:r>
        <w:t>• </w:t>
      </w:r>
      <w:r>
        <w:t>或者改用 h + render，并设置 vnode.appContext。</w:t>
      </w:r>
    </w:p>
    <w:p>
      <w:pPr>
        <w:pStyle w:val="ListParagraph"/>
        <w:ind w:left="360" w:hanging="240"/>
      </w:pPr>
      <w:r>
        <w:t>• </w:t>
      </w:r>
      <w:r>
        <w:t>对命令式组件建立统一 service factory，避免每个组件策略不一致。</w:t>
      </w:r>
    </w:p>
    <w:p>
      <w:pPr>
        <w:pStyle w:val="ListParagraph"/>
        <w:ind w:left="360" w:hanging="240"/>
      </w:pPr>
      <w:r>
        <w:t>• </w:t>
      </w:r>
      <w:r>
        <w:t>测试全局组件、主题变量、国际化文案在命令式弹窗中的可用性。</w:t>
      </w:r>
    </w:p>
    <w:p>
      <w:r>
        <w:t>项目回答：这是命令式组件从可用到工程化一致性的关键升级点。</w:t>
      </w:r>
    </w:p>
    <w:p>
      <w:pPr>
        <w:pStyle w:val="Quote"/>
      </w:pPr>
      <w:r>
        <w:t>可能追问：追问 h/render/createApp 的区别，以及 appContext 包含什么。</w:t>
      </w:r>
    </w:p>
    <w:p>
      <w:pPr>
        <w:pStyle w:val="Heading2"/>
        <w:keepNext/>
      </w:pPr>
      <w:r>
        <w:t>场景 17：AI 助手回答了当前文档没有的组件 API</w:t>
      </w:r>
    </w:p>
    <w:p>
      <w:pPr>
        <w:pStyle w:val="StrongPara"/>
      </w:pPr>
      <w:r>
        <w:t>问题：模型容易根据通用知识补全不存在的 props/events，造成文档误导。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system prompt 明确要求优先当前页面上下文，不足时说明信息不足。</w:t>
      </w:r>
    </w:p>
    <w:p>
      <w:pPr>
        <w:pStyle w:val="ListParagraph"/>
        <w:ind w:left="360" w:hanging="240"/>
      </w:pPr>
      <w:r>
        <w:t>• </w:t>
      </w:r>
      <w:r>
        <w:t>服务端只传当前页面 API 表格、代码示例和可见文本，限制泛化空间。</w:t>
      </w:r>
    </w:p>
    <w:p>
      <w:pPr>
        <w:pStyle w:val="ListParagraph"/>
        <w:ind w:left="360" w:hanging="240"/>
      </w:pPr>
      <w:r>
        <w:t>• </w:t>
      </w:r>
      <w:r>
        <w:t>升级 RAG 后要求回答附带来源片段和文件路径。</w:t>
      </w:r>
    </w:p>
    <w:p>
      <w:pPr>
        <w:pStyle w:val="ListParagraph"/>
        <w:ind w:left="360" w:hanging="240"/>
      </w:pPr>
      <w:r>
        <w:t>• </w:t>
      </w:r>
      <w:r>
        <w:t>前端可在答案底部展示引用来源，便于用户回查。</w:t>
      </w:r>
    </w:p>
    <w:p>
      <w:r>
        <w:t>项目回答：项目 app.ts 已经在 prompt 里约束不要编造 API，这是 AI 文档助手最重要的安全边界之一。</w:t>
      </w:r>
    </w:p>
    <w:p>
      <w:pPr>
        <w:pStyle w:val="Quote"/>
      </w:pPr>
      <w:r>
        <w:t>可能追问：追问 prompt injection：用户可能要求忽略系统提示，需要服务端固定规则和上下文白名单。</w:t>
      </w:r>
    </w:p>
    <w:p>
      <w:pPr>
        <w:pStyle w:val="Heading2"/>
        <w:keepNext/>
      </w:pPr>
      <w:r>
        <w:t>场景 18：组件库发布后用户反馈样式没有生效</w:t>
      </w:r>
    </w:p>
    <w:p>
      <w:pPr>
        <w:pStyle w:val="StrongPara"/>
      </w:pPr>
      <w:r>
        <w:t>问题：用户只 import 了组件 JS，没有引入 CSS，或者构建器把 CSS 当副作用摇掉。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文档明确要求 `import 'my-elem/style.css'`。</w:t>
      </w:r>
    </w:p>
    <w:p>
      <w:pPr>
        <w:pStyle w:val="ListParagraph"/>
        <w:ind w:left="360" w:hanging="240"/>
      </w:pPr>
      <w:r>
        <w:t>• </w:t>
      </w:r>
      <w:r>
        <w:t>package exports 暴露 `./style.css`。</w:t>
      </w:r>
    </w:p>
    <w:p>
      <w:pPr>
        <w:pStyle w:val="ListParagraph"/>
        <w:ind w:left="360" w:hanging="240"/>
      </w:pPr>
      <w:r>
        <w:t>• </w:t>
      </w:r>
      <w:r>
        <w:t>声明 `sideEffects: ['**/*.css']`，避免 CSS 被 tree-shaking 删除。</w:t>
      </w:r>
    </w:p>
    <w:p>
      <w:pPr>
        <w:pStyle w:val="ListParagraph"/>
        <w:ind w:left="360" w:hanging="240"/>
      </w:pPr>
      <w:r>
        <w:t>• </w:t>
      </w:r>
      <w:r>
        <w:t>更进一步提供自动样式按需插件或每个组件的 style 入口。</w:t>
      </w:r>
    </w:p>
    <w:p>
      <w:r>
        <w:t>项目回答：项目已经导出 style.css，但 sideEffects 和组件级样式入口还可以补。</w:t>
      </w:r>
    </w:p>
    <w:p>
      <w:pPr>
        <w:pStyle w:val="Quote"/>
      </w:pPr>
      <w:r>
        <w:t>可能追问：追问 JS tree-shaking 和 CSS side effect 为什么冲突。</w:t>
      </w:r>
    </w:p>
    <w:p>
      <w:pPr>
        <w:pStyle w:val="Heading2"/>
        <w:keepNext/>
      </w:pPr>
      <w:r>
        <w:t>场景 19：Dialog 关闭后焦点丢失，键盘用户不知道回到哪里</w:t>
      </w:r>
    </w:p>
    <w:p>
      <w:pPr>
        <w:pStyle w:val="StrongPara"/>
      </w:pPr>
      <w:r>
        <w:t>问题：弹窗关闭后焦点没有回到打开按钮，可访问性和键盘体验都不好。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打开前记录 document.activeElement。</w:t>
      </w:r>
    </w:p>
    <w:p>
      <w:pPr>
        <w:pStyle w:val="ListParagraph"/>
        <w:ind w:left="360" w:hanging="240"/>
      </w:pPr>
      <w:r>
        <w:t>• </w:t>
      </w:r>
      <w:r>
        <w:t>Dialog 打开后把焦点移动到弹窗容器或首个可聚焦元素。</w:t>
      </w:r>
    </w:p>
    <w:p>
      <w:pPr>
        <w:pStyle w:val="ListParagraph"/>
        <w:ind w:left="360" w:hanging="240"/>
      </w:pPr>
      <w:r>
        <w:t>• </w:t>
      </w:r>
      <w:r>
        <w:t>Tab/Shift+Tab 限制在弹窗内部形成 focus trap。</w:t>
      </w:r>
    </w:p>
    <w:p>
      <w:pPr>
        <w:pStyle w:val="ListParagraph"/>
        <w:ind w:left="360" w:hanging="240"/>
      </w:pPr>
      <w:r>
        <w:t>• </w:t>
      </w:r>
      <w:r>
        <w:t>关闭后恢复到打开前元素。</w:t>
      </w:r>
    </w:p>
    <w:p>
      <w:r>
        <w:t>项目回答：当前 Dialog 已有 ESC 和遮罩关闭，生产级还要补焦点管理。</w:t>
      </w:r>
    </w:p>
    <w:p>
      <w:pPr>
        <w:pStyle w:val="Quote"/>
      </w:pPr>
      <w:r>
        <w:t>可能追问：追问为什么弹窗需要 focus trap：避免键盘焦点跑到背景内容。</w:t>
      </w:r>
    </w:p>
    <w:p>
      <w:pPr>
        <w:pStyle w:val="Heading2"/>
        <w:keepNext/>
      </w:pPr>
      <w:r>
        <w:t>场景 20：路由切换后仍然有旧页面的全局事件监听</w:t>
      </w:r>
    </w:p>
    <w:p>
      <w:pPr>
        <w:pStyle w:val="StrongPara"/>
      </w:pPr>
      <w:r>
        <w:t>问题：组件销毁时没有移除 window/document 监听，会造成内存泄漏或旧逻辑误触发。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所有全局事件都通过 useEventListener 这类 composable 注册。</w:t>
      </w:r>
    </w:p>
    <w:p>
      <w:pPr>
        <w:pStyle w:val="ListParagraph"/>
        <w:ind w:left="360" w:hanging="240"/>
      </w:pPr>
      <w:r>
        <w:t>• </w:t>
      </w:r>
      <w:r>
        <w:t>onBeforeUnmount/onUnmounted 统一 remove。</w:t>
      </w:r>
    </w:p>
    <w:p>
      <w:pPr>
        <w:pStyle w:val="ListParagraph"/>
        <w:ind w:left="360" w:hanging="240"/>
      </w:pPr>
      <w:r>
        <w:t>• </w:t>
      </w:r>
      <w:r>
        <w:t>对弹窗、Tooltip、Select 这类高频组件重点检查。</w:t>
      </w:r>
    </w:p>
    <w:p>
      <w:pPr>
        <w:pStyle w:val="ListParagraph"/>
        <w:ind w:left="360" w:hanging="240"/>
      </w:pPr>
      <w:r>
        <w:t>• </w:t>
      </w:r>
      <w:r>
        <w:t>测试中 afterEach 清理 document.body，也能暴露一些泄漏问题。</w:t>
      </w:r>
    </w:p>
    <w:p>
      <w:r>
        <w:t>项目回答：项目已有 useEventListener 和 useClickOutside，这正是把 DOM 副作用工程化的体现。</w:t>
      </w:r>
    </w:p>
    <w:p>
      <w:pPr>
        <w:pStyle w:val="Quote"/>
      </w:pPr>
      <w:r>
        <w:t>可能追问：追问内存泄漏排查：Performance Memory、事件监听面板、堆快照。</w:t>
      </w:r>
    </w:p>
    <w:p>
      <w:pPr>
        <w:pStyle w:val="Heading2"/>
        <w:keepNext/>
      </w:pPr>
      <w:r>
        <w:t>场景 21：Select 选项非常多，打开下拉瞬间卡顿</w:t>
      </w:r>
    </w:p>
    <w:p>
      <w:pPr>
        <w:pStyle w:val="StrongPara"/>
      </w:pPr>
      <w:r>
        <w:t>问题：一次性渲染几千个 li，会造成 DOM 创建、布局和事件绑定压力。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下拉面板内部做虚拟列表，只渲染可视区域选项。</w:t>
      </w:r>
    </w:p>
    <w:p>
      <w:pPr>
        <w:pStyle w:val="ListParagraph"/>
        <w:ind w:left="360" w:hanging="240"/>
      </w:pPr>
      <w:r>
        <w:t>• </w:t>
      </w:r>
      <w:r>
        <w:t>远程搜索时限制返回数量，并提供分页或更多加载。</w:t>
      </w:r>
    </w:p>
    <w:p>
      <w:pPr>
        <w:pStyle w:val="ListParagraph"/>
        <w:ind w:left="360" w:hanging="240"/>
      </w:pPr>
      <w:r>
        <w:t>• </w:t>
      </w:r>
      <w:r>
        <w:t>本地过滤用 debounce，避免每个字符都全量 filter。</w:t>
      </w:r>
    </w:p>
    <w:p>
      <w:pPr>
        <w:pStyle w:val="ListParagraph"/>
        <w:ind w:left="360" w:hanging="240"/>
      </w:pPr>
      <w:r>
        <w:t>• </w:t>
      </w:r>
      <w:r>
        <w:t>选项渲染支持 RenderVnode 时要注意复杂 VNode 的渲染成本。</w:t>
      </w:r>
    </w:p>
    <w:p>
      <w:r>
        <w:t>项目回答：当前 Select 支持过滤和远程搜索，下一步性能升级就是虚拟选项列表。</w:t>
      </w:r>
    </w:p>
    <w:p>
      <w:pPr>
        <w:pStyle w:val="Quote"/>
      </w:pPr>
      <w:r>
        <w:t>可能追问：追问虚拟列表固定高度和动态高度实现差异。</w:t>
      </w:r>
    </w:p>
    <w:p>
      <w:pPr>
        <w:pStyle w:val="Heading2"/>
        <w:keepNext/>
      </w:pPr>
      <w:r>
        <w:t>场景 22：CI 中测试偶发失败，但本地稳定</w:t>
      </w:r>
    </w:p>
    <w:p>
      <w:pPr>
        <w:pStyle w:val="StrongPara"/>
      </w:pPr>
      <w:r>
        <w:t>问题：异步更新、定时器、动画、第三方 DOM 测量在 CI 环境更容易产生时序问题。</w:t>
      </w:r>
    </w:p>
    <w:p>
      <w:r>
        <w:t>解决方案：</w:t>
      </w:r>
    </w:p>
    <w:p>
      <w:pPr>
        <w:pStyle w:val="ListParagraph"/>
        <w:ind w:left="360" w:hanging="240"/>
      </w:pPr>
      <w:r>
        <w:t>• </w:t>
      </w:r>
      <w:r>
        <w:t>关闭不必要动画或 mock Transition。</w:t>
      </w:r>
    </w:p>
    <w:p>
      <w:pPr>
        <w:pStyle w:val="ListParagraph"/>
        <w:ind w:left="360" w:hanging="240"/>
      </w:pPr>
      <w:r>
        <w:t>• </w:t>
      </w:r>
      <w:r>
        <w:t>用 fake timers 控制 debounce/timeout。</w:t>
      </w:r>
    </w:p>
    <w:p>
      <w:pPr>
        <w:pStyle w:val="ListParagraph"/>
        <w:ind w:left="360" w:hanging="240"/>
      </w:pPr>
      <w:r>
        <w:t>• </w:t>
      </w:r>
      <w:r>
        <w:t>异步断言前明确等待 nextTick 或 flushPromises。</w:t>
      </w:r>
    </w:p>
    <w:p>
      <w:pPr>
        <w:pStyle w:val="ListParagraph"/>
        <w:ind w:left="360" w:hanging="240"/>
      </w:pPr>
      <w:r>
        <w:t>• </w:t>
      </w:r>
      <w:r>
        <w:t>第三方定位、ResizeObserver、IntersectionObserver 做稳定 mock。</w:t>
      </w:r>
    </w:p>
    <w:p>
      <w:r>
        <w:t>项目回答：项目测试 setup 已 mock ResizeObserver，Tooltip 测试也 mock Popper 和 fake timers。</w:t>
      </w:r>
    </w:p>
    <w:p>
      <w:pPr>
        <w:pStyle w:val="Quote"/>
      </w:pPr>
      <w:r>
        <w:t>可能追问：追问为什么不要 sleep：固定等待慢且不稳定，应该等待明确状态。</w:t>
      </w:r>
    </w:p>
    <w:p>
      <w:pPr>
        <w:pStyle w:val="Heading1"/>
        <w:keepNext/>
      </w:pPr>
      <w:r>
        <w:t>9. AI 文档助手：前后端链路深挖</w:t>
      </w:r>
    </w:p>
    <w:p>
      <w:r>
        <w:t>这个项目的 AI 助手可以作为工程化加分项，但要讲准确：当前主服务是“当前页面上下文 + 服务端代理 + SSE 流式回答”，而不是已经完整上线的 Qdrant RAG。仓库中预留了 knowledge、embedding、qdrant、rag 服务代码，可以作为扩展方向。</w:t>
      </w:r>
    </w:p>
    <w:tbl>
      <w:tblPr>
        <w:tblW w:w="9360" w:type="dxa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6" w:color="B8C7DC"/>
          <w:left w:val="single" w:sz="6" w:color="B8C7DC"/>
          <w:bottom w:val="single" w:sz="6" w:color="B8C7DC"/>
          <w:right w:val="single" w:sz="6" w:color="B8C7DC"/>
          <w:insideH w:val="single" w:sz="4" w:color="D7E0EC"/>
          <w:insideV w:val="single" w:sz="4" w:color="D7E0EC"/>
        </w:tblBorders>
        <w:tblLook w:firstRow="1" w:noHBand="0" w:noVBand="1"/>
      </w:tblPr>
      <w:tr>
        <w:trPr>
          <w:tblHeader/>
        </w:trPr>
        <w:tc>
          <w:tcPr>
            <w:tcW w:w="16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阶段</w:t>
            </w:r>
          </w:p>
        </w:tc>
        <w:tc>
          <w:tcPr>
            <w:tcW w:w="390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当前实现</w:t>
            </w:r>
          </w:p>
        </w:tc>
        <w:tc>
          <w:tcPr>
            <w:tcW w:w="3860" w:type="dxa"/>
            <w:shd w:fill="DDEBFF"/>
            <w:vAlign w:val="center"/>
          </w:tcPr>
          <w:p>
            <w:pPr>
              <w:pStyle w:val="TableHeader"/>
              <w:jc w:val="center"/>
            </w:pPr>
            <w:r>
              <w:t>可深挖点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前端采集上下文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采集标题、headings、table、code、可见文本。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如何控制上下文长度，如何避免噪声。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服务端代理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Express 读取 API key，请求 OpenAI-compatible/Qwen 接口。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为什么 key 不能放前端，如何限流。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流式返回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SSE 发送 delta/done/error。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SSE、WebSocket、轮询区别。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前端渲染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fetch reader 解析流，MarkdownIt 渲染，打字机效果。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流式 UI、错误处理、XSS 防护。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长对话性能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虚拟列表 + ResizeObserver + localStorage。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动态高度虚拟滚动。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t>RAG 扩展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>预留 docs/demo/types 切片、embedding、Qdrant。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t>离线索引、向量检索、重排、引用来源。</w:t>
            </w:r>
          </w:p>
        </w:tc>
      </w:tr>
    </w:tbl>
    <w:p>
      <w:pPr>
        <w:spacing w:after="120"/>
      </w:pPr>
      <w:r>
        <w:t/>
      </w:r>
    </w:p>
    <w:p>
      <w:pPr>
        <w:pStyle w:val="Heading2"/>
        <w:keepNext/>
      </w:pPr>
      <w:r>
        <w:t>9.1 如果面试官问 RAG 怎么升级</w:t>
      </w:r>
    </w:p>
    <w:p>
      <w:pPr>
        <w:pStyle w:val="ListParagraph"/>
        <w:ind w:left="360" w:hanging="240"/>
      </w:pPr>
      <w:r>
        <w:t>• </w:t>
      </w:r>
      <w:r>
        <w:t>离线构建知识库：扫描 docs/components、docs/demo、src/components/*/types.ts。</w:t>
      </w:r>
    </w:p>
    <w:p>
      <w:pPr>
        <w:pStyle w:val="ListParagraph"/>
        <w:ind w:left="360" w:hanging="240"/>
      </w:pPr>
      <w:r>
        <w:t>• </w:t>
      </w:r>
      <w:r>
        <w:t>切片：按组件、章节、示例、类型定义拆 chunk，保留 filePath、route、sourceType。</w:t>
      </w:r>
    </w:p>
    <w:p>
      <w:pPr>
        <w:pStyle w:val="ListParagraph"/>
        <w:ind w:left="360" w:hanging="240"/>
      </w:pPr>
      <w:r>
        <w:t>• </w:t>
      </w:r>
      <w:r>
        <w:t>向量化：调用 embedding 模型，分批写入 Qdrant。</w:t>
      </w:r>
    </w:p>
    <w:p>
      <w:pPr>
        <w:pStyle w:val="ListParagraph"/>
        <w:ind w:left="360" w:hanging="240"/>
      </w:pPr>
      <w:r>
        <w:t>• </w:t>
      </w:r>
      <w:r>
        <w:t>检索：用户问题向量化，按 route/component/sourceType 做过滤和加权。</w:t>
      </w:r>
    </w:p>
    <w:p>
      <w:pPr>
        <w:pStyle w:val="ListParagraph"/>
        <w:ind w:left="360" w:hanging="240"/>
      </w:pPr>
      <w:r>
        <w:t>• </w:t>
      </w:r>
      <w:r>
        <w:t>重排：关键词、当前页面、文档优先级加分。</w:t>
      </w:r>
    </w:p>
    <w:p>
      <w:pPr>
        <w:pStyle w:val="ListParagraph"/>
        <w:ind w:left="360" w:hanging="240"/>
      </w:pPr>
      <w:r>
        <w:t>• </w:t>
      </w:r>
      <w:r>
        <w:t>生成：把 top-k 片段作为上下文，要求模型给出来源，避免幻觉。</w:t>
      </w:r>
    </w:p>
    <w:p>
      <w:pPr>
        <w:pStyle w:val="Heading1"/>
        <w:keepNext/>
      </w:pPr>
      <w:r>
        <w:t>10. 高频面试题闭环速查</w:t>
      </w:r>
    </w:p>
    <w:p>
      <w:r>
        <w:t>这一部分建议按卡片背：先说标准答法，再主动抛出项目落点，最后准备一个追问。</w:t>
      </w:r>
    </w:p>
    <w:p>
      <w:pPr>
        <w:pStyle w:val="Heading3"/>
        <w:keepNext/>
      </w:pPr>
      <w:r>
        <w:t>Vue 响应式：Vue 3 响应式底层是什么？</w:t>
      </w:r>
    </w:p>
    <w:p>
      <w:pPr>
        <w:pStyle w:val="ListParagraph"/>
        <w:ind w:left="360" w:hanging="240"/>
      </w:pPr>
      <w:r>
        <w:t>• </w:t>
      </w:r>
      <w:r>
        <w:t>标准答法：Proxy 拦截 get/set，读取时 track，修改时 trigger；computed 是带缓存的 effect，watch 用于副作用。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可能追问：为什么 props 改了 DOM 不立即更新？</w:t>
      </w:r>
    </w:p>
    <w:p>
      <w:pPr>
        <w:pStyle w:val="Heading3"/>
        <w:keepNext/>
      </w:pPr>
      <w:r>
        <w:t>`&lt;script setup&gt;`：`defineProps` 是运行时函数吗？</w:t>
      </w:r>
    </w:p>
    <w:p>
      <w:pPr>
        <w:pStyle w:val="ListParagraph"/>
        <w:ind w:left="360" w:hanging="240"/>
      </w:pPr>
      <w:r>
        <w:t>• </w:t>
      </w:r>
      <w:r>
        <w:t>标准答法：它是编译宏，编译阶段会转成组件选项；代码里不用 import。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可能追问：宏和普通函数有什么区别？</w:t>
      </w:r>
    </w:p>
    <w:p>
      <w:pPr>
        <w:pStyle w:val="Heading3"/>
        <w:keepNext/>
      </w:pPr>
      <w:r>
        <w:t>v-model：Input 如何实现 v-model？</w:t>
      </w:r>
    </w:p>
    <w:p>
      <w:pPr>
        <w:pStyle w:val="ListParagraph"/>
        <w:ind w:left="360" w:hanging="240"/>
      </w:pPr>
      <w:r>
        <w:t>• </w:t>
      </w:r>
      <w:r>
        <w:t>标准答法：接收 modelValue，内部维护 inputValue，输入时 emit update:modelValue，同步外部数据源。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可能追问：受控和非受控组件区别？</w:t>
      </w:r>
    </w:p>
    <w:p>
      <w:pPr>
        <w:pStyle w:val="Heading3"/>
        <w:keepNext/>
      </w:pPr>
      <w:r>
        <w:t>provide/inject：为什么 Form 用 provide/inject？</w:t>
      </w:r>
    </w:p>
    <w:p>
      <w:pPr>
        <w:pStyle w:val="ListParagraph"/>
        <w:ind w:left="360" w:hanging="240"/>
      </w:pPr>
      <w:r>
        <w:t>• </w:t>
      </w:r>
      <w:r>
        <w:t>标准答法：字段数量和层级不确定，用上下文协议避免层层传 props，并用 InjectionKey 保证类型。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可能追问：它能替代 Pinia 吗？</w:t>
      </w:r>
    </w:p>
    <w:p>
      <w:pPr>
        <w:pStyle w:val="Heading3"/>
        <w:keepNext/>
      </w:pPr>
      <w:r>
        <w:t>TypeScript：PropType 和 interface 的关系？</w:t>
      </w:r>
    </w:p>
    <w:p>
      <w:pPr>
        <w:pStyle w:val="ListParagraph"/>
        <w:ind w:left="360" w:hanging="240"/>
      </w:pPr>
      <w:r>
        <w:t>• </w:t>
      </w:r>
      <w:r>
        <w:t>标准答法：interface 是 TS 静态类型；PropType 把泛型类型桥接到 Vue 运行时 props 声明。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可能追问：ExtractPropTypes 有什么用？</w:t>
      </w:r>
    </w:p>
    <w:p>
      <w:pPr>
        <w:pStyle w:val="Heading3"/>
        <w:keepNext/>
      </w:pPr>
      <w:r>
        <w:t>构建：为什么 external Vue？</w:t>
      </w:r>
    </w:p>
    <w:p>
      <w:pPr>
        <w:pStyle w:val="ListParagraph"/>
        <w:ind w:left="360" w:hanging="240"/>
      </w:pPr>
      <w:r>
        <w:t>• </w:t>
      </w:r>
      <w:r>
        <w:t>标准答法：避免把 Vue 打进组件库，减小包体，避免多 Vue 实例和响应式上下文不一致。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可能追问：peerDependencies 为什么必要？</w:t>
      </w:r>
    </w:p>
    <w:p>
      <w:pPr>
        <w:pStyle w:val="Heading3"/>
        <w:keepNext/>
      </w:pPr>
      <w:r>
        <w:t>tree-shaking：按需引入为什么有时失效？</w:t>
      </w:r>
    </w:p>
    <w:p>
      <w:pPr>
        <w:pStyle w:val="ListParagraph"/>
        <w:ind w:left="360" w:hanging="240"/>
      </w:pPr>
      <w:r>
        <w:t>• </w:t>
      </w:r>
      <w:r>
        <w:t>标准答法：可能没有 ESM、入口副作用过多、样式副作用没声明、组件被集中注册导致全量引用。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可能追问：CSS sideEffects 怎么写？</w:t>
      </w:r>
    </w:p>
    <w:p>
      <w:pPr>
        <w:pStyle w:val="Heading3"/>
        <w:keepNext/>
      </w:pPr>
      <w:r>
        <w:t>Popper：为什么不用自己算 Tooltip 坐标？</w:t>
      </w:r>
    </w:p>
    <w:p>
      <w:pPr>
        <w:pStyle w:val="ListParagraph"/>
        <w:ind w:left="360" w:hanging="240"/>
      </w:pPr>
      <w:r>
        <w:t>• </w:t>
      </w:r>
      <w:r>
        <w:t>标准答法：真实浮层要处理边界、滚动、翻转、偏移、箭头和层叠上下文，Popper 更可靠。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可能追问：modifier 是什么？</w:t>
      </w:r>
    </w:p>
    <w:p>
      <w:pPr>
        <w:pStyle w:val="Heading3"/>
        <w:keepNext/>
      </w:pPr>
      <w:r>
        <w:t>Message：命令式组件如何挂载？</w:t>
      </w:r>
    </w:p>
    <w:p>
      <w:pPr>
        <w:pStyle w:val="ListParagraph"/>
        <w:ind w:left="360" w:hanging="240"/>
      </w:pPr>
      <w:r>
        <w:t>• </w:t>
      </w:r>
      <w:r>
        <w:t>标准答法：用 h 创建 VNode，render 到临时容器，关闭时改 visible 播放动画，动画后 render(null) 并移除 DOM。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可能追问：appContext 为什么重要？</w:t>
      </w:r>
    </w:p>
    <w:p>
      <w:pPr>
        <w:pStyle w:val="Heading3"/>
        <w:keepNext/>
      </w:pPr>
      <w:r>
        <w:t>SSE：AI 助手为什么用 SSE？</w:t>
      </w:r>
    </w:p>
    <w:p>
      <w:pPr>
        <w:pStyle w:val="ListParagraph"/>
        <w:ind w:left="360" w:hanging="240"/>
      </w:pPr>
      <w:r>
        <w:t>• </w:t>
      </w:r>
      <w:r>
        <w:t>标准答法：大模型回答是服务端单向 token 流，SSE 简单、基于 HTTP、适合流式文本。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可能追问：和 WebSocket 怎么选？</w:t>
      </w:r>
    </w:p>
    <w:p>
      <w:pPr>
        <w:pStyle w:val="Heading3"/>
        <w:keepNext/>
      </w:pPr>
      <w:r>
        <w:t>浏览器渲染：transform 为什么适合拖拽？</w:t>
      </w:r>
    </w:p>
    <w:p>
      <w:pPr>
        <w:pStyle w:val="ListParagraph"/>
        <w:ind w:left="360" w:hanging="240"/>
      </w:pPr>
      <w:r>
        <w:t>• </w:t>
      </w:r>
      <w:r>
        <w:t>标准答法：transform 通常进入合成阶段，减少布局影响；top/left 更容易触发布局。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可能追问：什么是重排/重绘/合成？</w:t>
      </w:r>
    </w:p>
    <w:p>
      <w:pPr>
        <w:pStyle w:val="Heading3"/>
        <w:keepNext/>
      </w:pPr>
      <w:r>
        <w:t>测试：为什么 mock Popper？</w:t>
      </w:r>
    </w:p>
    <w:p>
      <w:pPr>
        <w:pStyle w:val="ListParagraph"/>
        <w:ind w:left="360" w:hanging="240"/>
      </w:pPr>
      <w:r>
        <w:t>• </w:t>
      </w:r>
      <w:r>
        <w:t>标准答法：单测应验证自己组件的调用时机和显示逻辑，不测试第三方定位算法。</w:t>
      </w:r>
    </w:p>
    <w:p>
      <w:pPr>
        <w:pStyle w:val="ListParagraph"/>
        <w:ind w:left="360" w:hanging="240"/>
      </w:pPr>
      <w:r>
        <w:t>• </w:t>
      </w:r>
      <w:r>
        <w:t>项目落点：结合当前组件或配置文件举例，不要只背概念。</w:t>
      </w:r>
    </w:p>
    <w:p>
      <w:pPr>
        <w:pStyle w:val="ListParagraph"/>
        <w:ind w:left="360" w:hanging="240"/>
      </w:pPr>
      <w:r>
        <w:t>• </w:t>
      </w:r>
      <w:r>
        <w:t>可能追问：fake timers 解决什么？</w:t>
      </w:r>
    </w:p>
    <w:p>
      <w:pPr>
        <w:pStyle w:val="Heading1"/>
        <w:keepNext/>
      </w:pPr>
      <w:r>
        <w:t>11. 简历与项目讲法</w:t>
      </w:r>
    </w:p>
    <w:p>
      <w:pPr>
        <w:pStyle w:val="Heading2"/>
        <w:keepNext/>
      </w:pPr>
      <w:r>
        <w:t>11.1 可以写进简历的亮点</w:t>
      </w:r>
    </w:p>
    <w:p>
      <w:pPr>
        <w:pStyle w:val="ListParagraph"/>
        <w:ind w:left="360" w:hanging="240"/>
      </w:pPr>
      <w:r>
        <w:t>• </w:t>
      </w:r>
      <w:r>
        <w:t>基于 Vue 3 + TypeScript 设计并实现组件库，封装 Button、Input、Form、Select、Tooltip、Dialog、Message 等组件，支持全局安装、单组件导出和类型声明生成。</w:t>
      </w:r>
    </w:p>
    <w:p>
      <w:pPr>
        <w:pStyle w:val="ListParagraph"/>
        <w:ind w:left="360" w:hanging="240"/>
      </w:pPr>
      <w:r>
        <w:t>• </w:t>
      </w:r>
      <w:r>
        <w:t>设计 Form/FormItem/Input 联动校验体系，基于 provide/inject 建立表单上下文，通过 async-validator 支持字段级规则校验、触发时机过滤、重置与清空校验状态。</w:t>
      </w:r>
    </w:p>
    <w:p>
      <w:pPr>
        <w:pStyle w:val="ListParagraph"/>
        <w:ind w:left="360" w:hanging="240"/>
      </w:pPr>
      <w:r>
        <w:t>• </w:t>
      </w:r>
      <w:r>
        <w:t>封装 Tooltip 浮层基础能力，基于 Popper.js 支持 hover/click/manual 触发、外部点击关闭，并复用于 Select/Dropdown 等复合组件。</w:t>
      </w:r>
    </w:p>
    <w:p>
      <w:pPr>
        <w:pStyle w:val="ListParagraph"/>
        <w:ind w:left="360" w:hanging="240"/>
      </w:pPr>
      <w:r>
        <w:t>• </w:t>
      </w:r>
      <w:r>
        <w:t>实现 Message/MessageBox 命令式反馈组件，使用 Vue h/render/createApp 动态挂载，管理实例队列、z-index、关闭动画和 Promise 交互结果。</w:t>
      </w:r>
    </w:p>
    <w:p>
      <w:pPr>
        <w:pStyle w:val="ListParagraph"/>
        <w:ind w:left="360" w:hanging="240"/>
      </w:pPr>
      <w:r>
        <w:t>• </w:t>
      </w:r>
      <w:r>
        <w:t>搭建 VitePress 组件文档站和 demo 预览体系，接入文档页 AI 问答助手，基于 Express + SSE 实现流式回答和前端 Markdown 渲染。</w:t>
      </w:r>
    </w:p>
    <w:p>
      <w:pPr>
        <w:pStyle w:val="ListParagraph"/>
        <w:ind w:left="360" w:hanging="240"/>
      </w:pPr>
      <w:r>
        <w:t>• </w:t>
      </w:r>
      <w:r>
        <w:t>使用 Vitest + Vue Test Utils 编写组件单元测试，覆盖 props 渲染、emits、插槽优先级、表单校验、弹层交互和定时器逻辑。</w:t>
      </w:r>
    </w:p>
    <w:p>
      <w:pPr>
        <w:pStyle w:val="Heading2"/>
        <w:keepNext/>
      </w:pPr>
      <w:r>
        <w:t>11.2 不能夸大的点</w:t>
      </w:r>
    </w:p>
    <w:p>
      <w:pPr>
        <w:pStyle w:val="ListParagraph"/>
        <w:ind w:left="360" w:hanging="240"/>
      </w:pPr>
      <w:r>
        <w:t>• </w:t>
      </w:r>
      <w:r>
        <w:t>不要说完整复刻 Element Plus。更准确是：参考 Element Plus 思路，实现核心组件库能力。</w:t>
      </w:r>
    </w:p>
    <w:p>
      <w:pPr>
        <w:pStyle w:val="ListParagraph"/>
        <w:ind w:left="360" w:hanging="240"/>
      </w:pPr>
      <w:r>
        <w:t>• </w:t>
      </w:r>
      <w:r>
        <w:t>不要说已经完整实现生产级 RAG。更准确是：实现文档页上下文问答助手，并预留 RAG 检索扩展。</w:t>
      </w:r>
    </w:p>
    <w:p>
      <w:pPr>
        <w:pStyle w:val="ListParagraph"/>
        <w:ind w:left="360" w:hanging="240"/>
      </w:pPr>
      <w:r>
        <w:t>• </w:t>
      </w:r>
      <w:r>
        <w:t>不要说完整按需样式加载。当前是全量样式入口，后续可升级组件级样式入口和 sideEffects。</w:t>
      </w:r>
    </w:p>
    <w:p>
      <w:pPr>
        <w:pStyle w:val="Heading1"/>
        <w:keepNext/>
      </w:pPr>
      <w:r>
        <w:t>12. 最后复习路线</w:t>
      </w:r>
    </w:p>
    <w:p>
      <w:pPr>
        <w:pStyle w:val="ListParagraph"/>
        <w:ind w:left="360" w:hanging="240"/>
      </w:pPr>
      <w:r>
        <w:t>• </w:t>
      </w:r>
      <w:r>
        <w:t>第一轮：读 `src/index.ts`，掌握全局安装、单组件导出、类型导出。</w:t>
      </w:r>
    </w:p>
    <w:p>
      <w:pPr>
        <w:pStyle w:val="ListParagraph"/>
        <w:ind w:left="360" w:hanging="240"/>
      </w:pPr>
      <w:r>
        <w:t>• </w:t>
      </w:r>
      <w:r>
        <w:t>第二轮：读 Form/FormItem/Input，掌握组件通信、字段注册、校验链路。</w:t>
      </w:r>
    </w:p>
    <w:p>
      <w:pPr>
        <w:pStyle w:val="ListParagraph"/>
        <w:ind w:left="360" w:hanging="240"/>
      </w:pPr>
      <w:r>
        <w:t>• </w:t>
      </w:r>
      <w:r>
        <w:t>第三轮：读 Tooltip/Select/Dialog/Message，掌握浮层、命令式组件和 DOM 副作用。</w:t>
      </w:r>
    </w:p>
    <w:p>
      <w:pPr>
        <w:pStyle w:val="ListParagraph"/>
        <w:ind w:left="360" w:hanging="240"/>
      </w:pPr>
      <w:r>
        <w:t>• </w:t>
      </w:r>
      <w:r>
        <w:t>第四轮：读 vite.config.ts、package.json、tsconfig.build.json，掌握构建发布。</w:t>
      </w:r>
    </w:p>
    <w:p>
      <w:pPr>
        <w:pStyle w:val="ListParagraph"/>
        <w:ind w:left="360" w:hanging="240"/>
      </w:pPr>
      <w:r>
        <w:t>• </w:t>
      </w:r>
      <w:r>
        <w:t>第五轮：读测试文件，掌握 mock、fake timers、jsdom 和组件测试边界。</w:t>
      </w:r>
    </w:p>
    <w:p>
      <w:pPr>
        <w:pStyle w:val="ListParagraph"/>
        <w:ind w:left="360" w:hanging="240"/>
      </w:pPr>
      <w:r>
        <w:t>• </w:t>
      </w:r>
      <w:r>
        <w:t>第六轮：按本文场景题练习，把项目实现和真实业务问题连起来。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0"/>
        <w:color w:val="1F2937"/>
      </w:rPr>
    </w:rPrDefault>
    <w:pPrDefault>
      <w:pPr>
        <w:spacing w:after="105" w:line="285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620" w:after="240"/>
      <w:jc w:val="center"/>
    </w:pPr>
    <w:rPr>
      <w:rFonts w:ascii="Microsoft YaHei" w:hAnsi="Microsoft YaHei" w:eastAsia="Microsoft YaHei"/>
      <w:b/>
      <w:sz w:val="38"/>
      <w:color w:val="163A6B"/>
    </w:rPr>
  </w:style>
  <w:style w:type="paragraph" w:styleId="Subtitle">
    <w:name w:val="Subtitle"/>
    <w:basedOn w:val="Normal"/>
    <w:pPr>
      <w:spacing w:after="140"/>
      <w:jc w:val="center"/>
    </w:pPr>
    <w:rPr>
      <w:sz w:val="20"/>
      <w:color w:val="52637A"/>
    </w:rPr>
  </w:style>
  <w:style w:type="paragraph" w:styleId="Meta">
    <w:name w:val="Meta"/>
    <w:basedOn w:val="Normal"/>
    <w:pPr>
      <w:spacing w:after="160"/>
    </w:pPr>
    <w:rPr>
      <w:sz w:val="17"/>
      <w:color w:val="667085"/>
    </w:rPr>
  </w:style>
  <w:style w:type="paragraph" w:styleId="Heading1">
    <w:name w:val="heading 1"/>
    <w:basedOn w:val="Normal"/>
    <w:pPr>
      <w:spacing w:before="320" w:after="140"/>
      <w:keepNext/>
      <w:outlineLvl w:val="0"/>
    </w:pPr>
    <w:rPr>
      <w:b/>
      <w:sz w:val="27"/>
      <w:color w:val="174A7C"/>
    </w:rPr>
  </w:style>
  <w:style w:type="paragraph" w:styleId="Heading2">
    <w:name w:val="heading 2"/>
    <w:basedOn w:val="Normal"/>
    <w:pPr>
      <w:spacing w:before="230" w:after="105"/>
      <w:keepNext/>
      <w:outlineLvl w:val="1"/>
    </w:pPr>
    <w:rPr>
      <w:b/>
      <w:sz w:val="23"/>
      <w:color w:val="245B84"/>
    </w:rPr>
  </w:style>
  <w:style w:type="paragraph" w:styleId="Heading3">
    <w:name w:val="heading 3"/>
    <w:basedOn w:val="Normal"/>
    <w:pPr>
      <w:spacing w:before="180" w:after="70"/>
      <w:keepNext/>
      <w:outlineLvl w:val="2"/>
    </w:pPr>
    <w:rPr>
      <w:b/>
      <w:sz w:val="20"/>
      <w:color w:val="2F6F8F"/>
    </w:rPr>
  </w:style>
  <w:style w:type="paragraph" w:styleId="Quote">
    <w:name w:val="Quote"/>
    <w:basedOn w:val="Normal"/>
    <w:pPr>
      <w:spacing w:before="180" w:after="180"/>
      <w:ind w:left="360" w:right="240"/>
      <w:pBdr>
        <w:left w:val="single" w:sz="18" w:space="8" w:color="5D8FD6"/>
      </w:pBdr>
    </w:pPr>
    <w:rPr>
      <w:i/>
      <w:color w:val="3F4F63"/>
    </w:rPr>
  </w:style>
  <w:style w:type="paragraph" w:styleId="StrongPara">
    <w:name w:val="StrongPara"/>
    <w:basedOn w:val="Normal"/>
    <w:rPr>
      <w:b/>
      <w:color w:val="243B53"/>
    </w:rPr>
  </w:style>
  <w:style w:type="paragraph" w:styleId="ListParagraph">
    <w:name w:val="List Paragraph"/>
    <w:basedOn w:val="Normal"/>
    <w:pPr>
      <w:spacing w:after="70"/>
    </w:pPr>
  </w:style>
  <w:style w:type="paragraph" w:styleId="TableHeader">
    <w:name w:val="Table Header"/>
    <w:basedOn w:val="Normal"/>
    <w:pPr>
      <w:spacing w:after="15" w:line="220" w:lineRule="auto"/>
    </w:pPr>
    <w:rPr>
      <w:b/>
      <w:sz w:val="16"/>
      <w:color w:val="163A6B"/>
    </w:rPr>
  </w:style>
  <w:style w:type="paragraph" w:styleId="TableText">
    <w:name w:val="Table Text"/>
    <w:basedOn w:val="Normal"/>
    <w:pPr>
      <w:spacing w:after="25" w:line="220" w:lineRule="auto"/>
    </w:pPr>
    <w:rPr>
      <w:sz w:val="16"/>
      <w:color w:val="1F2937"/>
    </w:rPr>
  </w:style>
  <w:style w:type="paragraph" w:styleId="CalloutTitle">
    <w:name w:val="Callout Title"/>
    <w:basedOn w:val="Normal"/>
    <w:pPr>
      <w:spacing w:after="50"/>
    </w:pPr>
    <w:rPr>
      <w:b/>
      <w:sz w:val="19"/>
      <w:color w:val="174A7C"/>
    </w:rPr>
  </w:style>
  <w:style w:type="paragraph" w:styleId="CalloutText">
    <w:name w:val="Callout Text"/>
    <w:basedOn w:val="Normal"/>
    <w:pPr>
      <w:spacing w:after="35" w:line="260" w:lineRule="auto"/>
    </w:pPr>
    <w:rPr>
      <w:sz w:val="18"/>
      <w:color w:val="344054"/>
    </w:rPr>
  </w:style>
  <w:style w:type="paragraph" w:styleId="Code">
    <w:name w:val="Code"/>
    <w:basedOn w:val="Normal"/>
    <w:pPr>
      <w:spacing w:before="35" w:after="35"/>
      <w:ind w:left="260"/>
      <w:shd w:fill="F4F7FB"/>
    </w:pPr>
    <w:rPr>
      <w:rFonts w:ascii="Consolas" w:hAnsi="Consolas" w:eastAsia="Microsoft YaHei"/>
      <w:sz w:val="16"/>
      <w:color w:val="1F4E79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TinyElement 技术栈与项目深挖面试闭环</dc:title>
  <dc:creator>Codex</dc:creator>
  <cp:lastModifiedBy>Codex</cp:lastModifiedBy>
  <dcterms:created xsi:type="dcterms:W3CDTF">2026-05-08T09:21:18Z</dcterms:created>
  <dcterms:modified xsi:type="dcterms:W3CDTF">2026-05-08T09:21:18Z</dcterms:modified>
</cp:coreProperties>
</file>