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6DA" w:rsidRDefault="00B506DA" w:rsidP="00B506DA">
      <w:pPr>
        <w:jc w:val="center"/>
        <w:rPr>
          <w:rFonts w:ascii="华文楷体" w:eastAsia="华文楷体" w:hAnsi="华文楷体" w:hint="eastAsia"/>
          <w:sz w:val="44"/>
          <w:szCs w:val="44"/>
        </w:rPr>
      </w:pPr>
      <w:r w:rsidRPr="00B506DA">
        <w:rPr>
          <w:rFonts w:ascii="华文楷体" w:eastAsia="华文楷体" w:hAnsi="华文楷体" w:hint="eastAsia"/>
          <w:sz w:val="44"/>
          <w:szCs w:val="44"/>
        </w:rPr>
        <w:t>交叉熵代价函数</w:t>
      </w:r>
    </w:p>
    <w:p w:rsidR="00B506DA" w:rsidRPr="00B506DA" w:rsidRDefault="00B506DA" w:rsidP="00B506DA">
      <w:pPr>
        <w:ind w:firstLineChars="200" w:firstLine="480"/>
        <w:rPr>
          <w:rFonts w:ascii="华文楷体" w:eastAsia="华文楷体" w:hAnsi="华文楷体" w:hint="eastAsia"/>
          <w:sz w:val="24"/>
          <w:szCs w:val="24"/>
        </w:rPr>
      </w:pPr>
      <w:r w:rsidRPr="00B506DA">
        <w:rPr>
          <w:rFonts w:ascii="华文楷体" w:eastAsia="华文楷体" w:hAnsi="华文楷体" w:hint="eastAsia"/>
          <w:sz w:val="24"/>
          <w:szCs w:val="24"/>
        </w:rPr>
        <w:t>本文是《Neural networks and deep learning》概览中第三章的一部分，讲machine learning算法中用得很多的交叉熵代价函数</w:t>
      </w:r>
    </w:p>
    <w:p w:rsidR="00B506DA" w:rsidRPr="00B506DA" w:rsidRDefault="00B506DA" w:rsidP="00B506DA">
      <w:pPr>
        <w:pStyle w:val="a3"/>
        <w:numPr>
          <w:ilvl w:val="0"/>
          <w:numId w:val="1"/>
        </w:numPr>
        <w:ind w:firstLineChars="0"/>
        <w:rPr>
          <w:rFonts w:ascii="华文楷体" w:eastAsia="华文楷体" w:hAnsi="华文楷体" w:hint="eastAsia"/>
          <w:sz w:val="30"/>
          <w:szCs w:val="30"/>
        </w:rPr>
      </w:pPr>
      <w:r w:rsidRPr="00B506DA">
        <w:rPr>
          <w:rFonts w:ascii="华文楷体" w:eastAsia="华文楷体" w:hAnsi="华文楷体" w:hint="eastAsia"/>
          <w:sz w:val="30"/>
          <w:szCs w:val="30"/>
        </w:rPr>
        <w:t>从方差代价函数说起</w:t>
      </w:r>
    </w:p>
    <w:p w:rsidR="009138A2" w:rsidRDefault="00E83691" w:rsidP="00E83691">
      <w:pPr>
        <w:ind w:firstLineChars="200" w:firstLine="480"/>
        <w:rPr>
          <w:rFonts w:ascii="华文楷体" w:eastAsia="华文楷体" w:hAnsi="华文楷体" w:hint="eastAsia"/>
          <w:sz w:val="24"/>
          <w:szCs w:val="24"/>
        </w:rPr>
      </w:pPr>
      <w:r w:rsidRPr="00E83691">
        <w:rPr>
          <w:rFonts w:ascii="华文楷体" w:eastAsia="华文楷体" w:hAnsi="华文楷体" w:hint="eastAsia"/>
          <w:sz w:val="24"/>
          <w:szCs w:val="24"/>
        </w:rPr>
        <w:t>交叉熵代价函数（Cross-entropy cost function）是用来衡量人工神经网络（ANN）的预测值与实际值的一种方式。与二次代价函数相比，它能更有效地促进ANN的训练。在介绍交叉熵代价函数之前，本文先简要介绍二次代价函数，以及其存在的不足。</w:t>
      </w:r>
    </w:p>
    <w:p w:rsidR="009138A2" w:rsidRDefault="009138A2" w:rsidP="009138A2">
      <w:pPr>
        <w:ind w:firstLineChars="200" w:firstLine="480"/>
        <w:rPr>
          <w:rFonts w:ascii="华文楷体" w:eastAsia="华文楷体" w:hAnsi="华文楷体" w:hint="eastAsia"/>
          <w:sz w:val="24"/>
          <w:szCs w:val="24"/>
        </w:rPr>
      </w:pPr>
      <w:r w:rsidRPr="009138A2">
        <w:rPr>
          <w:rFonts w:ascii="华文楷体" w:eastAsia="华文楷体" w:hAnsi="华文楷体" w:hint="eastAsia"/>
          <w:sz w:val="24"/>
          <w:szCs w:val="24"/>
        </w:rPr>
        <w:t>ANN的设计目的之一是为了使机器可以像人一样学习知识。人在学习分析新事物时，当发现自己犯的错误越大时，改正的力度就越大。比如投篮：当运动员发现自己的投篮方向离正确方向越远，那么他调整的投篮角度就应该越大，篮球就更容易投进篮筐。同理，我们希望：ANN在训练时，如果预测值与实际值的误差越大，那么在反向传播训练的过程中，各种参数调整的幅度就要更大，从而使训练更快收敛。然而，如果使用二次代价函数训练ANN，看到的实际效果是，如果误差越大，参数调整的幅度可能更小，训练更缓慢。</w:t>
      </w:r>
    </w:p>
    <w:p w:rsidR="009138A2" w:rsidRDefault="009138A2" w:rsidP="009138A2">
      <w:pPr>
        <w:ind w:firstLineChars="200" w:firstLine="480"/>
        <w:rPr>
          <w:rFonts w:ascii="华文楷体" w:eastAsia="华文楷体" w:hAnsi="华文楷体" w:hint="eastAsia"/>
          <w:sz w:val="24"/>
          <w:szCs w:val="24"/>
        </w:rPr>
      </w:pPr>
      <w:r w:rsidRPr="009138A2">
        <w:rPr>
          <w:rFonts w:ascii="华文楷体" w:eastAsia="华文楷体" w:hAnsi="华文楷体" w:hint="eastAsia"/>
          <w:sz w:val="24"/>
          <w:szCs w:val="24"/>
        </w:rPr>
        <w:t>以一个神经元的二类分类训练为例，进行两次实验（ANN常用的激活函数为sigmoid函数，该实验也采用该函数）：输入一个相同的样本数据x=1.0（该样本对应的实际分类y=0）；两次实验各自随机初始化参数，从而在各自的第一次前向传播后得到不同的输出值，形成不同的代价（误差）：</w:t>
      </w:r>
    </w:p>
    <w:p w:rsidR="009138A2" w:rsidRDefault="009138A2" w:rsidP="009138A2">
      <w:pPr>
        <w:rPr>
          <w:rFonts w:ascii="华文楷体" w:eastAsia="华文楷体" w:hAnsi="华文楷体" w:hint="eastAsia"/>
          <w:sz w:val="24"/>
          <w:szCs w:val="24"/>
        </w:rPr>
      </w:pPr>
      <w:r>
        <w:rPr>
          <w:noProof/>
        </w:rPr>
        <w:lastRenderedPageBreak/>
        <w:drawing>
          <wp:inline distT="0" distB="0" distL="0" distR="0">
            <wp:extent cx="5274310" cy="1328381"/>
            <wp:effectExtent l="0" t="0" r="2540" b="5715"/>
            <wp:docPr id="7" name="图片 7" descr="http://img.blog.csdn.net/2016040215565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04021556546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28381"/>
                    </a:xfrm>
                    <a:prstGeom prst="rect">
                      <a:avLst/>
                    </a:prstGeom>
                    <a:noFill/>
                    <a:ln>
                      <a:noFill/>
                    </a:ln>
                  </pic:spPr>
                </pic:pic>
              </a:graphicData>
            </a:graphic>
          </wp:inline>
        </w:drawing>
      </w:r>
    </w:p>
    <w:p w:rsidR="009138A2" w:rsidRPr="009138A2" w:rsidRDefault="009138A2" w:rsidP="009138A2">
      <w:pPr>
        <w:jc w:val="center"/>
        <w:rPr>
          <w:rFonts w:asciiTheme="minorEastAsia" w:hAnsiTheme="minorEastAsia" w:hint="eastAsia"/>
          <w:szCs w:val="21"/>
        </w:rPr>
      </w:pPr>
      <w:bookmarkStart w:id="0" w:name="OLE_LINK4"/>
      <w:bookmarkStart w:id="1" w:name="OLE_LINK5"/>
      <w:bookmarkStart w:id="2" w:name="OLE_LINK6"/>
      <w:r w:rsidRPr="009138A2">
        <w:rPr>
          <w:rFonts w:asciiTheme="minorEastAsia" w:hAnsiTheme="minorEastAsia" w:hint="eastAsia"/>
          <w:szCs w:val="21"/>
        </w:rPr>
        <w:t>实验一：第一次输出值为0.82</w:t>
      </w:r>
    </w:p>
    <w:bookmarkEnd w:id="0"/>
    <w:bookmarkEnd w:id="1"/>
    <w:bookmarkEnd w:id="2"/>
    <w:p w:rsidR="009138A2" w:rsidRDefault="009138A2" w:rsidP="009138A2">
      <w:pPr>
        <w:rPr>
          <w:rFonts w:ascii="华文楷体" w:eastAsia="华文楷体" w:hAnsi="华文楷体" w:hint="eastAsia"/>
          <w:sz w:val="24"/>
          <w:szCs w:val="24"/>
        </w:rPr>
      </w:pPr>
      <w:r>
        <w:rPr>
          <w:noProof/>
        </w:rPr>
        <w:drawing>
          <wp:inline distT="0" distB="0" distL="0" distR="0">
            <wp:extent cx="5274310" cy="1359192"/>
            <wp:effectExtent l="0" t="0" r="2540" b="0"/>
            <wp:docPr id="8" name="图片 8" descr="http://img.blog.csdn.net/2016040216033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604021603320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359192"/>
                    </a:xfrm>
                    <a:prstGeom prst="rect">
                      <a:avLst/>
                    </a:prstGeom>
                    <a:noFill/>
                    <a:ln>
                      <a:noFill/>
                    </a:ln>
                  </pic:spPr>
                </pic:pic>
              </a:graphicData>
            </a:graphic>
          </wp:inline>
        </w:drawing>
      </w:r>
    </w:p>
    <w:p w:rsidR="009138A2" w:rsidRPr="009138A2" w:rsidRDefault="009138A2" w:rsidP="009138A2">
      <w:pPr>
        <w:jc w:val="center"/>
        <w:rPr>
          <w:rFonts w:asciiTheme="minorEastAsia" w:hAnsiTheme="minorEastAsia" w:hint="eastAsia"/>
          <w:szCs w:val="21"/>
        </w:rPr>
      </w:pPr>
      <w:r>
        <w:rPr>
          <w:rFonts w:asciiTheme="minorEastAsia" w:hAnsiTheme="minorEastAsia" w:hint="eastAsia"/>
          <w:szCs w:val="21"/>
        </w:rPr>
        <w:t>实验二</w:t>
      </w:r>
      <w:r w:rsidRPr="009138A2">
        <w:rPr>
          <w:rFonts w:asciiTheme="minorEastAsia" w:hAnsiTheme="minorEastAsia" w:hint="eastAsia"/>
          <w:szCs w:val="21"/>
        </w:rPr>
        <w:t>：第一次输出值为</w:t>
      </w:r>
      <w:r>
        <w:rPr>
          <w:rFonts w:asciiTheme="minorEastAsia" w:hAnsiTheme="minorEastAsia" w:hint="eastAsia"/>
          <w:szCs w:val="21"/>
        </w:rPr>
        <w:t>0.98</w:t>
      </w:r>
    </w:p>
    <w:p w:rsidR="009138A2" w:rsidRDefault="009138A2" w:rsidP="009138A2">
      <w:pPr>
        <w:rPr>
          <w:rFonts w:ascii="华文楷体" w:eastAsia="华文楷体" w:hAnsi="华文楷体" w:hint="eastAsia"/>
          <w:sz w:val="24"/>
          <w:szCs w:val="24"/>
        </w:rPr>
      </w:pPr>
      <w:r w:rsidRPr="009138A2">
        <w:rPr>
          <w:rFonts w:ascii="华文楷体" w:eastAsia="华文楷体" w:hAnsi="华文楷体" w:hint="eastAsia"/>
          <w:sz w:val="24"/>
          <w:szCs w:val="24"/>
        </w:rPr>
        <w:t>在实验1中，随机初始化参数，使得第一次输出值为0.82（该样本对应的实际值为0）；经过300次迭代训练后，输出值由0.82降到0.09，逼近实际值。而在实验2中，第一次输出值为0.98，同样经过300迭代训练，输出值只降到了0.20。</w:t>
      </w:r>
    </w:p>
    <w:p w:rsidR="009138A2" w:rsidRDefault="009138A2" w:rsidP="009138A2">
      <w:pPr>
        <w:ind w:firstLine="480"/>
        <w:rPr>
          <w:rFonts w:ascii="华文楷体" w:eastAsia="华文楷体" w:hAnsi="华文楷体" w:hint="eastAsia"/>
          <w:sz w:val="24"/>
          <w:szCs w:val="24"/>
        </w:rPr>
      </w:pPr>
      <w:r w:rsidRPr="009138A2">
        <w:rPr>
          <w:rFonts w:ascii="华文楷体" w:eastAsia="华文楷体" w:hAnsi="华文楷体" w:hint="eastAsia"/>
          <w:sz w:val="24"/>
          <w:szCs w:val="24"/>
        </w:rPr>
        <w:t>从两次实验的代价曲线中可以看出：实验1的代价随着训练次数增加而快速降低，但实验2的代价在一开始下降得非常缓慢；直观上看，初始的误差越大，收敛得越缓慢。</w:t>
      </w:r>
    </w:p>
    <w:p w:rsidR="009138A2" w:rsidRDefault="009138A2" w:rsidP="009138A2">
      <w:pPr>
        <w:ind w:firstLine="480"/>
        <w:rPr>
          <w:rFonts w:ascii="华文楷体" w:eastAsia="华文楷体" w:hAnsi="华文楷体" w:hint="eastAsia"/>
          <w:sz w:val="24"/>
          <w:szCs w:val="24"/>
        </w:rPr>
      </w:pPr>
      <w:r w:rsidRPr="009138A2">
        <w:rPr>
          <w:rFonts w:ascii="华文楷体" w:eastAsia="华文楷体" w:hAnsi="华文楷体" w:hint="eastAsia"/>
          <w:sz w:val="24"/>
          <w:szCs w:val="24"/>
        </w:rPr>
        <w:t>其实，误差大导致训练缓慢的原因在于使用了二次代价函数</w:t>
      </w:r>
      <w:r>
        <w:rPr>
          <w:rFonts w:ascii="华文楷体" w:eastAsia="华文楷体" w:hAnsi="华文楷体" w:hint="eastAsia"/>
          <w:sz w:val="24"/>
          <w:szCs w:val="24"/>
        </w:rPr>
        <w:t>。</w:t>
      </w:r>
      <w:r w:rsidRPr="009138A2">
        <w:rPr>
          <w:rFonts w:ascii="华文楷体" w:eastAsia="华文楷体" w:hAnsi="华文楷体" w:hint="eastAsia"/>
          <w:sz w:val="24"/>
          <w:szCs w:val="24"/>
        </w:rPr>
        <w:t>二次代价函数的公式如下：</w:t>
      </w:r>
    </w:p>
    <w:p w:rsidR="009138A2" w:rsidRDefault="009138A2" w:rsidP="009138A2">
      <w:pPr>
        <w:jc w:val="center"/>
        <w:rPr>
          <w:rFonts w:ascii="华文楷体" w:eastAsia="华文楷体" w:hAnsi="华文楷体" w:hint="eastAsia"/>
          <w:sz w:val="24"/>
          <w:szCs w:val="24"/>
        </w:rPr>
      </w:pPr>
      <w:r>
        <w:rPr>
          <w:noProof/>
        </w:rPr>
        <w:drawing>
          <wp:inline distT="0" distB="0" distL="0" distR="0">
            <wp:extent cx="2950210" cy="604520"/>
            <wp:effectExtent l="0" t="0" r="2540" b="5080"/>
            <wp:docPr id="9" name="图片 9" descr="http://img.blog.csdn.net/2016040218071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60402180717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210" cy="604520"/>
                    </a:xfrm>
                    <a:prstGeom prst="rect">
                      <a:avLst/>
                    </a:prstGeom>
                    <a:noFill/>
                    <a:ln>
                      <a:noFill/>
                    </a:ln>
                  </pic:spPr>
                </pic:pic>
              </a:graphicData>
            </a:graphic>
          </wp:inline>
        </w:drawing>
      </w:r>
    </w:p>
    <w:p w:rsidR="009138A2" w:rsidRDefault="009138A2" w:rsidP="009138A2">
      <w:pPr>
        <w:rPr>
          <w:rFonts w:ascii="华文楷体" w:eastAsia="华文楷体" w:hAnsi="华文楷体" w:hint="eastAsia"/>
          <w:sz w:val="24"/>
          <w:szCs w:val="24"/>
        </w:rPr>
      </w:pPr>
      <w:r w:rsidRPr="009138A2">
        <w:rPr>
          <w:rFonts w:ascii="华文楷体" w:eastAsia="华文楷体" w:hAnsi="华文楷体" w:hint="eastAsia"/>
          <w:sz w:val="24"/>
          <w:szCs w:val="24"/>
        </w:rPr>
        <w:t>其中，C表示代价，x表示样本，y表示实际值，a表示输出值，n表示样本的总数。</w:t>
      </w:r>
    </w:p>
    <w:p w:rsidR="00B506DA" w:rsidRDefault="00B506DA" w:rsidP="00E83691">
      <w:pPr>
        <w:ind w:firstLineChars="200" w:firstLine="480"/>
        <w:rPr>
          <w:rFonts w:ascii="华文楷体" w:eastAsia="华文楷体" w:hAnsi="华文楷体" w:hint="eastAsia"/>
          <w:sz w:val="24"/>
          <w:szCs w:val="24"/>
        </w:rPr>
      </w:pPr>
      <w:r w:rsidRPr="00B506DA">
        <w:rPr>
          <w:rFonts w:ascii="华文楷体" w:eastAsia="华文楷体" w:hAnsi="华文楷体" w:hint="eastAsia"/>
          <w:sz w:val="24"/>
          <w:szCs w:val="24"/>
        </w:rPr>
        <w:t>代价函数经常用方差代价函数（即采用均方误差MSE），比如对于一个神经元（单输入单输出，sigmoid函数）,定义其代价函数为：</w:t>
      </w:r>
    </w:p>
    <w:p w:rsidR="00B506DA" w:rsidRDefault="00B506DA" w:rsidP="00B506DA">
      <w:pPr>
        <w:jc w:val="center"/>
        <w:rPr>
          <w:rFonts w:ascii="华文楷体" w:eastAsia="华文楷体" w:hAnsi="华文楷体" w:hint="eastAsia"/>
          <w:sz w:val="24"/>
          <w:szCs w:val="24"/>
        </w:rPr>
      </w:pPr>
      <w:r>
        <w:rPr>
          <w:noProof/>
        </w:rPr>
        <w:lastRenderedPageBreak/>
        <w:drawing>
          <wp:inline distT="0" distB="0" distL="0" distR="0">
            <wp:extent cx="1208405" cy="723265"/>
            <wp:effectExtent l="0" t="0" r="0" b="635"/>
            <wp:docPr id="1" name="图片 1" descr="http://i.imgur.com/D4n2Ds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D4n2Dsz.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8405" cy="723265"/>
                    </a:xfrm>
                    <a:prstGeom prst="rect">
                      <a:avLst/>
                    </a:prstGeom>
                    <a:noFill/>
                    <a:ln>
                      <a:noFill/>
                    </a:ln>
                  </pic:spPr>
                </pic:pic>
              </a:graphicData>
            </a:graphic>
          </wp:inline>
        </w:drawing>
      </w:r>
    </w:p>
    <w:p w:rsidR="00B506DA" w:rsidRDefault="00B506DA" w:rsidP="00B506DA">
      <w:pPr>
        <w:rPr>
          <w:rFonts w:ascii="华文楷体" w:eastAsia="华文楷体" w:hAnsi="华文楷体" w:hint="eastAsia"/>
          <w:sz w:val="24"/>
          <w:szCs w:val="24"/>
        </w:rPr>
      </w:pPr>
      <w:r w:rsidRPr="00B506DA">
        <w:rPr>
          <w:rFonts w:ascii="华文楷体" w:eastAsia="华文楷体" w:hAnsi="华文楷体" w:hint="eastAsia"/>
          <w:sz w:val="24"/>
          <w:szCs w:val="24"/>
        </w:rPr>
        <w:t>其中y是我们期望的输出，a为神经元的实际输出【 a=σ(z), where z=wx+b 】。</w:t>
      </w:r>
    </w:p>
    <w:p w:rsidR="009138A2" w:rsidRDefault="009138A2" w:rsidP="00B506DA">
      <w:pPr>
        <w:rPr>
          <w:rFonts w:ascii="华文楷体" w:eastAsia="华文楷体" w:hAnsi="华文楷体" w:hint="eastAsia"/>
          <w:sz w:val="24"/>
          <w:szCs w:val="24"/>
        </w:rPr>
      </w:pPr>
      <w:r>
        <w:rPr>
          <w:rFonts w:ascii="华文楷体" w:eastAsia="华文楷体" w:hAnsi="华文楷体" w:hint="eastAsia"/>
          <w:sz w:val="24"/>
          <w:szCs w:val="24"/>
        </w:rPr>
        <w:t xml:space="preserve">    </w:t>
      </w:r>
      <w:r w:rsidRPr="009138A2">
        <w:rPr>
          <w:rFonts w:ascii="华文楷体" w:eastAsia="华文楷体" w:hAnsi="华文楷体" w:hint="eastAsia"/>
          <w:sz w:val="24"/>
          <w:szCs w:val="24"/>
        </w:rPr>
        <w:t>目前训练ANN最有效的算法是反向传播算法。简而言之，训练ANN就是通过反向传播代价，以减少代价为导向，调整参数。参数主要有：神经元之间的连接权重w，以及每个神经元本身的偏置b。调参的方式是采用梯度下降算法（Gradient descent），沿着梯度方向调整参数大小。</w:t>
      </w:r>
    </w:p>
    <w:p w:rsidR="00B506DA" w:rsidRDefault="009138A2" w:rsidP="00B506DA">
      <w:pPr>
        <w:ind w:firstLineChars="200" w:firstLine="480"/>
        <w:rPr>
          <w:rFonts w:ascii="华文楷体" w:eastAsia="华文楷体" w:hAnsi="华文楷体" w:hint="eastAsia"/>
          <w:sz w:val="24"/>
          <w:szCs w:val="24"/>
        </w:rPr>
      </w:pPr>
      <w:r>
        <w:rPr>
          <w:rFonts w:ascii="华文楷体" w:eastAsia="华文楷体" w:hAnsi="华文楷体" w:hint="eastAsia"/>
          <w:sz w:val="24"/>
          <w:szCs w:val="24"/>
        </w:rPr>
        <w:t>在训练神经网络过程中，</w:t>
      </w:r>
      <w:r w:rsidR="00B506DA" w:rsidRPr="00B506DA">
        <w:rPr>
          <w:rFonts w:ascii="华文楷体" w:eastAsia="华文楷体" w:hAnsi="华文楷体" w:hint="eastAsia"/>
          <w:sz w:val="24"/>
          <w:szCs w:val="24"/>
        </w:rPr>
        <w:t>通过梯度下降算法来更新w和b，因此需要计算代价函数对w和b的导数：</w:t>
      </w:r>
    </w:p>
    <w:p w:rsidR="00B506DA" w:rsidRDefault="00B506DA" w:rsidP="00B506DA">
      <w:pPr>
        <w:jc w:val="center"/>
        <w:rPr>
          <w:rFonts w:ascii="华文楷体" w:eastAsia="华文楷体" w:hAnsi="华文楷体" w:hint="eastAsia"/>
          <w:sz w:val="24"/>
          <w:szCs w:val="24"/>
        </w:rPr>
      </w:pPr>
      <w:r>
        <w:rPr>
          <w:noProof/>
        </w:rPr>
        <w:drawing>
          <wp:inline distT="0" distB="0" distL="0" distR="0">
            <wp:extent cx="2973705" cy="1129030"/>
            <wp:effectExtent l="0" t="0" r="0" b="0"/>
            <wp:docPr id="2" name="图片 2" descr="http://i.imgur.com/bTVarW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bTVarW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3705" cy="1129030"/>
                    </a:xfrm>
                    <a:prstGeom prst="rect">
                      <a:avLst/>
                    </a:prstGeom>
                    <a:noFill/>
                    <a:ln>
                      <a:noFill/>
                    </a:ln>
                  </pic:spPr>
                </pic:pic>
              </a:graphicData>
            </a:graphic>
          </wp:inline>
        </w:drawing>
      </w:r>
    </w:p>
    <w:p w:rsidR="00B506DA" w:rsidRDefault="009138A2" w:rsidP="00B506DA">
      <w:pPr>
        <w:rPr>
          <w:rFonts w:ascii="华文楷体" w:eastAsia="华文楷体" w:hAnsi="华文楷体" w:hint="eastAsia"/>
          <w:sz w:val="24"/>
          <w:szCs w:val="24"/>
        </w:rPr>
      </w:pPr>
      <w:r w:rsidRPr="009138A2">
        <w:rPr>
          <w:rFonts w:ascii="华文楷体" w:eastAsia="华文楷体" w:hAnsi="华文楷体" w:hint="eastAsia"/>
          <w:sz w:val="24"/>
          <w:szCs w:val="24"/>
        </w:rPr>
        <w:t>其中，z表示神经元的输入，表示激活函数。从以上公式可以看出，w和b的梯度跟激活函数的梯度成正比，激活函数的梯度越大，w和b的大小调整得越快，训练收敛得就越快。</w:t>
      </w:r>
      <w:r w:rsidR="00B506DA" w:rsidRPr="00B506DA">
        <w:rPr>
          <w:rFonts w:ascii="华文楷体" w:eastAsia="华文楷体" w:hAnsi="华文楷体" w:hint="eastAsia"/>
          <w:sz w:val="24"/>
          <w:szCs w:val="24"/>
        </w:rPr>
        <w:t>然后更新w、b：</w:t>
      </w:r>
    </w:p>
    <w:p w:rsidR="005E0FEE" w:rsidRPr="005E0FEE" w:rsidRDefault="005E0FEE" w:rsidP="005E0FEE">
      <w:pPr>
        <w:rPr>
          <w:rFonts w:ascii="华文楷体" w:eastAsia="华文楷体" w:hAnsi="华文楷体"/>
          <w:sz w:val="24"/>
          <w:szCs w:val="24"/>
        </w:rPr>
      </w:pPr>
      <w:r w:rsidRPr="005E0FEE">
        <w:rPr>
          <w:rFonts w:ascii="华文楷体" w:eastAsia="华文楷体" w:hAnsi="华文楷体"/>
          <w:sz w:val="24"/>
          <w:szCs w:val="24"/>
        </w:rPr>
        <w:t>w &lt;—— w - η* ∂C/∂w = w - η * a *σ</w:t>
      </w:r>
      <w:r w:rsidRPr="005E0FEE">
        <w:rPr>
          <w:rFonts w:ascii="华文楷体" w:eastAsia="华文楷体" w:hAnsi="华文楷体" w:hint="eastAsia"/>
          <w:sz w:val="24"/>
          <w:szCs w:val="24"/>
        </w:rPr>
        <w:t>′</w:t>
      </w:r>
      <w:r>
        <w:rPr>
          <w:rFonts w:ascii="华文楷体" w:eastAsia="华文楷体" w:hAnsi="华文楷体"/>
          <w:sz w:val="24"/>
          <w:szCs w:val="24"/>
        </w:rPr>
        <w:t>(z)</w:t>
      </w:r>
    </w:p>
    <w:p w:rsidR="005E0FEE" w:rsidRDefault="005E0FEE" w:rsidP="005E0FEE">
      <w:pPr>
        <w:rPr>
          <w:rFonts w:ascii="华文楷体" w:eastAsia="华文楷体" w:hAnsi="华文楷体" w:hint="eastAsia"/>
          <w:sz w:val="24"/>
          <w:szCs w:val="24"/>
        </w:rPr>
      </w:pPr>
      <w:r w:rsidRPr="005E0FEE">
        <w:rPr>
          <w:rFonts w:ascii="华文楷体" w:eastAsia="华文楷体" w:hAnsi="华文楷体"/>
          <w:sz w:val="24"/>
          <w:szCs w:val="24"/>
        </w:rPr>
        <w:t>b &lt;—— b - η* ∂C/∂b = b - η * a * σ</w:t>
      </w:r>
      <w:r w:rsidRPr="005E0FEE">
        <w:rPr>
          <w:rFonts w:ascii="华文楷体" w:eastAsia="华文楷体" w:hAnsi="华文楷体" w:hint="eastAsia"/>
          <w:sz w:val="24"/>
          <w:szCs w:val="24"/>
        </w:rPr>
        <w:t>′</w:t>
      </w:r>
      <w:r w:rsidRPr="005E0FEE">
        <w:rPr>
          <w:rFonts w:ascii="华文楷体" w:eastAsia="华文楷体" w:hAnsi="华文楷体"/>
          <w:sz w:val="24"/>
          <w:szCs w:val="24"/>
        </w:rPr>
        <w:t>(z)</w:t>
      </w:r>
    </w:p>
    <w:p w:rsidR="009138A2" w:rsidRDefault="009138A2" w:rsidP="009138A2">
      <w:pPr>
        <w:ind w:firstLineChars="200" w:firstLine="480"/>
        <w:rPr>
          <w:rFonts w:ascii="华文楷体" w:eastAsia="华文楷体" w:hAnsi="华文楷体" w:hint="eastAsia"/>
          <w:sz w:val="24"/>
          <w:szCs w:val="24"/>
        </w:rPr>
      </w:pPr>
      <w:r w:rsidRPr="009138A2">
        <w:rPr>
          <w:rFonts w:ascii="华文楷体" w:eastAsia="华文楷体" w:hAnsi="华文楷体" w:hint="eastAsia"/>
          <w:sz w:val="24"/>
          <w:szCs w:val="24"/>
        </w:rPr>
        <w:t>经网络常用的激活函数为sigmoid函数，该函数的曲线如下所示：</w:t>
      </w:r>
    </w:p>
    <w:p w:rsidR="009138A2" w:rsidRDefault="009138A2" w:rsidP="009138A2">
      <w:pPr>
        <w:rPr>
          <w:rFonts w:ascii="华文楷体" w:eastAsia="华文楷体" w:hAnsi="华文楷体" w:hint="eastAsia"/>
          <w:sz w:val="24"/>
          <w:szCs w:val="24"/>
        </w:rPr>
      </w:pPr>
      <w:r>
        <w:rPr>
          <w:noProof/>
        </w:rPr>
        <w:lastRenderedPageBreak/>
        <w:drawing>
          <wp:inline distT="0" distB="0" distL="0" distR="0">
            <wp:extent cx="5274310" cy="3028226"/>
            <wp:effectExtent l="0" t="0" r="0" b="1270"/>
            <wp:docPr id="12" name="图片 12" descr="http://img.blog.csdn.net/20160402165516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blog.csdn.net/201604021655165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28226"/>
                    </a:xfrm>
                    <a:prstGeom prst="rect">
                      <a:avLst/>
                    </a:prstGeom>
                    <a:noFill/>
                    <a:ln>
                      <a:noFill/>
                    </a:ln>
                  </pic:spPr>
                </pic:pic>
              </a:graphicData>
            </a:graphic>
          </wp:inline>
        </w:drawing>
      </w:r>
    </w:p>
    <w:p w:rsidR="009138A2" w:rsidRDefault="009138A2" w:rsidP="009138A2">
      <w:pPr>
        <w:ind w:firstLineChars="200" w:firstLine="480"/>
        <w:rPr>
          <w:rFonts w:ascii="华文楷体" w:eastAsia="华文楷体" w:hAnsi="华文楷体" w:hint="eastAsia"/>
          <w:sz w:val="24"/>
          <w:szCs w:val="24"/>
        </w:rPr>
      </w:pPr>
      <w:r w:rsidRPr="009138A2">
        <w:rPr>
          <w:rFonts w:ascii="华文楷体" w:eastAsia="华文楷体" w:hAnsi="华文楷体" w:hint="eastAsia"/>
          <w:sz w:val="24"/>
          <w:szCs w:val="24"/>
        </w:rPr>
        <w:t>如</w:t>
      </w:r>
      <w:r>
        <w:rPr>
          <w:rFonts w:ascii="华文楷体" w:eastAsia="华文楷体" w:hAnsi="华文楷体" w:hint="eastAsia"/>
          <w:sz w:val="24"/>
          <w:szCs w:val="24"/>
        </w:rPr>
        <w:t>上</w:t>
      </w:r>
      <w:r w:rsidRPr="009138A2">
        <w:rPr>
          <w:rFonts w:ascii="华文楷体" w:eastAsia="华文楷体" w:hAnsi="华文楷体" w:hint="eastAsia"/>
          <w:sz w:val="24"/>
          <w:szCs w:val="24"/>
        </w:rPr>
        <w:t>图所示，实验2的初始输出值（0.98）对应的梯度明显小于实验1的输出值（0.82），因此实验2的参数梯度下降得比实验1慢。这就是初始的代价（误差）越大，导致训练越慢的原因。与我们的期望不符，即：不能像人一样，错误越大，改正的幅度越大，从而学习得越快。</w:t>
      </w:r>
    </w:p>
    <w:p w:rsidR="00B506DA" w:rsidRDefault="005E0FEE" w:rsidP="005E0FEE">
      <w:pPr>
        <w:ind w:firstLineChars="200" w:firstLine="480"/>
        <w:rPr>
          <w:rFonts w:ascii="华文楷体" w:eastAsia="华文楷体" w:hAnsi="华文楷体" w:hint="eastAsia"/>
          <w:sz w:val="24"/>
          <w:szCs w:val="24"/>
        </w:rPr>
      </w:pPr>
      <w:r w:rsidRPr="005E0FEE">
        <w:rPr>
          <w:rFonts w:ascii="华文楷体" w:eastAsia="华文楷体" w:hAnsi="华文楷体" w:hint="eastAsia"/>
          <w:sz w:val="24"/>
          <w:szCs w:val="24"/>
        </w:rPr>
        <w:t>因为sigmoid函数的性质，导致σ′(z)在z取大部分值时会很小（如下图标出来的两端，几近于平坦），这样会使得w和b更新非常慢（因为η * a * σ′(z)这一项接近于0）</w:t>
      </w:r>
      <w:r>
        <w:rPr>
          <w:rFonts w:ascii="华文楷体" w:eastAsia="华文楷体" w:hAnsi="华文楷体" w:hint="eastAsia"/>
          <w:sz w:val="24"/>
          <w:szCs w:val="24"/>
        </w:rPr>
        <w:t>。</w:t>
      </w:r>
    </w:p>
    <w:p w:rsidR="00B506DA" w:rsidRDefault="005E0FEE" w:rsidP="00BE1396">
      <w:pPr>
        <w:jc w:val="center"/>
        <w:rPr>
          <w:rFonts w:ascii="华文楷体" w:eastAsia="华文楷体" w:hAnsi="华文楷体" w:hint="eastAsia"/>
          <w:sz w:val="24"/>
          <w:szCs w:val="24"/>
        </w:rPr>
      </w:pPr>
      <w:r>
        <w:rPr>
          <w:noProof/>
        </w:rPr>
        <w:drawing>
          <wp:inline distT="0" distB="0" distL="0" distR="0">
            <wp:extent cx="4492625" cy="2767330"/>
            <wp:effectExtent l="0" t="0" r="3175" b="0"/>
            <wp:docPr id="3" name="图片 3" descr="http://i.imgur.com/TVWKd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TVWKd7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2625" cy="2767330"/>
                    </a:xfrm>
                    <a:prstGeom prst="rect">
                      <a:avLst/>
                    </a:prstGeom>
                    <a:noFill/>
                    <a:ln>
                      <a:noFill/>
                    </a:ln>
                  </pic:spPr>
                </pic:pic>
              </a:graphicData>
            </a:graphic>
          </wp:inline>
        </w:drawing>
      </w:r>
    </w:p>
    <w:p w:rsidR="009138A2" w:rsidRDefault="009138A2" w:rsidP="009138A2">
      <w:pPr>
        <w:rPr>
          <w:rFonts w:ascii="华文楷体" w:eastAsia="华文楷体" w:hAnsi="华文楷体" w:hint="eastAsia"/>
          <w:sz w:val="24"/>
          <w:szCs w:val="24"/>
        </w:rPr>
      </w:pPr>
    </w:p>
    <w:p w:rsidR="00B506DA" w:rsidRPr="00BE1396" w:rsidRDefault="00BE1396" w:rsidP="00BE1396">
      <w:pPr>
        <w:rPr>
          <w:rFonts w:ascii="华文楷体" w:eastAsia="华文楷体" w:hAnsi="华文楷体" w:hint="eastAsia"/>
          <w:sz w:val="30"/>
          <w:szCs w:val="30"/>
        </w:rPr>
      </w:pPr>
      <w:bookmarkStart w:id="3" w:name="OLE_LINK1"/>
      <w:bookmarkStart w:id="4" w:name="OLE_LINK2"/>
      <w:bookmarkStart w:id="5" w:name="OLE_LINK3"/>
      <w:r w:rsidRPr="00BE1396">
        <w:rPr>
          <w:rFonts w:ascii="华文楷体" w:eastAsia="华文楷体" w:hAnsi="华文楷体" w:hint="eastAsia"/>
          <w:sz w:val="30"/>
          <w:szCs w:val="30"/>
        </w:rPr>
        <w:t>二、交叉</w:t>
      </w:r>
      <w:bookmarkEnd w:id="3"/>
      <w:bookmarkEnd w:id="4"/>
      <w:bookmarkEnd w:id="5"/>
      <w:r w:rsidRPr="00BE1396">
        <w:rPr>
          <w:rFonts w:ascii="华文楷体" w:eastAsia="华文楷体" w:hAnsi="华文楷体" w:hint="eastAsia"/>
          <w:sz w:val="30"/>
          <w:szCs w:val="30"/>
        </w:rPr>
        <w:t>熵代价函数（</w:t>
      </w:r>
      <w:r w:rsidRPr="00BE1396">
        <w:rPr>
          <w:rFonts w:ascii="华文楷体" w:eastAsia="华文楷体" w:hAnsi="华文楷体"/>
          <w:sz w:val="30"/>
          <w:szCs w:val="30"/>
        </w:rPr>
        <w:t>cross-entropy cost function</w:t>
      </w:r>
      <w:r w:rsidRPr="00BE1396">
        <w:rPr>
          <w:rFonts w:ascii="华文楷体" w:eastAsia="华文楷体" w:hAnsi="华文楷体" w:hint="eastAsia"/>
          <w:sz w:val="30"/>
          <w:szCs w:val="30"/>
        </w:rPr>
        <w:t>）</w:t>
      </w:r>
    </w:p>
    <w:p w:rsidR="00BE1396" w:rsidRDefault="004708BA" w:rsidP="00BE1396">
      <w:pPr>
        <w:ind w:firstLineChars="200" w:firstLine="480"/>
        <w:rPr>
          <w:rFonts w:ascii="华文楷体" w:eastAsia="华文楷体" w:hAnsi="华文楷体" w:hint="eastAsia"/>
          <w:sz w:val="24"/>
          <w:szCs w:val="24"/>
        </w:rPr>
      </w:pPr>
      <w:r>
        <w:rPr>
          <w:rFonts w:ascii="华文楷体" w:eastAsia="华文楷体" w:hAnsi="华文楷体" w:hint="eastAsia"/>
          <w:sz w:val="24"/>
          <w:szCs w:val="24"/>
        </w:rPr>
        <w:t>由于激活函数使用</w:t>
      </w:r>
      <w:r w:rsidRPr="004708BA">
        <w:rPr>
          <w:rFonts w:ascii="华文楷体" w:eastAsia="华文楷体" w:hAnsi="华文楷体" w:hint="eastAsia"/>
          <w:sz w:val="24"/>
          <w:szCs w:val="24"/>
        </w:rPr>
        <w:t>sigmoid这样的函数</w:t>
      </w:r>
      <w:r>
        <w:rPr>
          <w:rFonts w:ascii="华文楷体" w:eastAsia="华文楷体" w:hAnsi="华文楷体" w:hint="eastAsia"/>
          <w:sz w:val="24"/>
          <w:szCs w:val="24"/>
        </w:rPr>
        <w:t>有很多优点，</w:t>
      </w:r>
      <w:r w:rsidR="00C452BC">
        <w:rPr>
          <w:rFonts w:ascii="华文楷体" w:eastAsia="华文楷体" w:hAnsi="华文楷体" w:hint="eastAsia"/>
          <w:sz w:val="24"/>
          <w:szCs w:val="24"/>
        </w:rPr>
        <w:t>在不替换激活函数的前提下，</w:t>
      </w:r>
      <w:r w:rsidR="00BE1396" w:rsidRPr="00BE1396">
        <w:rPr>
          <w:rFonts w:ascii="华文楷体" w:eastAsia="华文楷体" w:hAnsi="华文楷体" w:hint="eastAsia"/>
          <w:sz w:val="24"/>
          <w:szCs w:val="24"/>
        </w:rPr>
        <w:t>为了克服这个缺点，</w:t>
      </w:r>
      <w:r w:rsidR="00C452BC">
        <w:rPr>
          <w:rFonts w:ascii="华文楷体" w:eastAsia="华文楷体" w:hAnsi="华文楷体" w:hint="eastAsia"/>
          <w:sz w:val="24"/>
          <w:szCs w:val="24"/>
        </w:rPr>
        <w:t>替换掉二次代价函数，</w:t>
      </w:r>
      <w:r w:rsidR="00BE1396" w:rsidRPr="00BE1396">
        <w:rPr>
          <w:rFonts w:ascii="华文楷体" w:eastAsia="华文楷体" w:hAnsi="华文楷体" w:hint="eastAsia"/>
          <w:sz w:val="24"/>
          <w:szCs w:val="24"/>
        </w:rPr>
        <w:t>引入了交叉熵代价函数（下面的公式对应一个神经元，多输入单输出）：</w:t>
      </w:r>
    </w:p>
    <w:p w:rsidR="00BE1396" w:rsidRDefault="00BE1396" w:rsidP="00BE1396">
      <w:pPr>
        <w:jc w:val="center"/>
        <w:rPr>
          <w:rFonts w:ascii="华文楷体" w:eastAsia="华文楷体" w:hAnsi="华文楷体" w:hint="eastAsia"/>
          <w:sz w:val="24"/>
          <w:szCs w:val="24"/>
        </w:rPr>
      </w:pPr>
      <w:r>
        <w:rPr>
          <w:noProof/>
        </w:rPr>
        <w:drawing>
          <wp:inline distT="0" distB="0" distL="0" distR="0">
            <wp:extent cx="3594100" cy="842645"/>
            <wp:effectExtent l="0" t="0" r="6350" b="0"/>
            <wp:docPr id="4" name="图片 4" descr="http://i.imgur.com/Rjvy4v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Rjvy4v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4100" cy="842645"/>
                    </a:xfrm>
                    <a:prstGeom prst="rect">
                      <a:avLst/>
                    </a:prstGeom>
                    <a:noFill/>
                    <a:ln>
                      <a:noFill/>
                    </a:ln>
                  </pic:spPr>
                </pic:pic>
              </a:graphicData>
            </a:graphic>
          </wp:inline>
        </w:drawing>
      </w:r>
    </w:p>
    <w:p w:rsidR="00BE1396" w:rsidRDefault="00BE1396" w:rsidP="00B506DA">
      <w:pPr>
        <w:rPr>
          <w:rFonts w:ascii="华文楷体" w:eastAsia="华文楷体" w:hAnsi="华文楷体" w:hint="eastAsia"/>
          <w:sz w:val="24"/>
          <w:szCs w:val="24"/>
        </w:rPr>
      </w:pPr>
      <w:r w:rsidRPr="00BE1396">
        <w:rPr>
          <w:rFonts w:ascii="华文楷体" w:eastAsia="华文楷体" w:hAnsi="华文楷体" w:hint="eastAsia"/>
          <w:sz w:val="24"/>
          <w:szCs w:val="24"/>
        </w:rPr>
        <w:t>其中</w:t>
      </w:r>
      <w:r w:rsidR="00C452BC">
        <w:rPr>
          <w:rFonts w:ascii="华文楷体" w:eastAsia="华文楷体" w:hAnsi="华文楷体" w:hint="eastAsia"/>
          <w:sz w:val="24"/>
          <w:szCs w:val="24"/>
        </w:rPr>
        <w:t>，</w:t>
      </w:r>
      <w:r w:rsidR="00C452BC" w:rsidRPr="00C452BC">
        <w:rPr>
          <w:rFonts w:ascii="华文楷体" w:eastAsia="华文楷体" w:hAnsi="华文楷体" w:hint="eastAsia"/>
          <w:sz w:val="24"/>
          <w:szCs w:val="24"/>
        </w:rPr>
        <w:t>x表示样本，n表示样本的总数</w:t>
      </w:r>
      <w:r w:rsidR="00C452BC">
        <w:rPr>
          <w:rFonts w:ascii="华文楷体" w:eastAsia="华文楷体" w:hAnsi="华文楷体" w:hint="eastAsia"/>
          <w:sz w:val="24"/>
          <w:szCs w:val="24"/>
        </w:rPr>
        <w:t>，</w:t>
      </w:r>
      <w:r w:rsidRPr="00BE1396">
        <w:rPr>
          <w:rFonts w:ascii="华文楷体" w:eastAsia="华文楷体" w:hAnsi="华文楷体" w:hint="eastAsia"/>
          <w:sz w:val="24"/>
          <w:szCs w:val="24"/>
        </w:rPr>
        <w:t>y为期望的输出，a为神经元实际输出【a=σ(z), where z=∑Wj*Xj+b】</w:t>
      </w:r>
      <w:r>
        <w:rPr>
          <w:rFonts w:ascii="华文楷体" w:eastAsia="华文楷体" w:hAnsi="华文楷体" w:hint="eastAsia"/>
          <w:sz w:val="24"/>
          <w:szCs w:val="24"/>
        </w:rPr>
        <w:t>。</w:t>
      </w:r>
    </w:p>
    <w:p w:rsidR="00BE1396" w:rsidRDefault="00BE1396" w:rsidP="00BE1396">
      <w:pPr>
        <w:ind w:firstLineChars="200" w:firstLine="480"/>
        <w:rPr>
          <w:rFonts w:ascii="华文楷体" w:eastAsia="华文楷体" w:hAnsi="华文楷体" w:hint="eastAsia"/>
          <w:sz w:val="24"/>
          <w:szCs w:val="24"/>
        </w:rPr>
      </w:pPr>
      <w:r w:rsidRPr="00BE1396">
        <w:rPr>
          <w:rFonts w:ascii="华文楷体" w:eastAsia="华文楷体" w:hAnsi="华文楷体" w:hint="eastAsia"/>
          <w:sz w:val="24"/>
          <w:szCs w:val="24"/>
        </w:rPr>
        <w:t>与方差代价函数一样，交叉熵代价函数同样有两个性质：</w:t>
      </w:r>
    </w:p>
    <w:p w:rsidR="00BE1396" w:rsidRDefault="00BE1396" w:rsidP="00BE1396">
      <w:pPr>
        <w:pStyle w:val="a3"/>
        <w:numPr>
          <w:ilvl w:val="0"/>
          <w:numId w:val="2"/>
        </w:numPr>
        <w:ind w:firstLineChars="0"/>
        <w:rPr>
          <w:rFonts w:ascii="华文楷体" w:eastAsia="华文楷体" w:hAnsi="华文楷体" w:hint="eastAsia"/>
          <w:sz w:val="24"/>
          <w:szCs w:val="24"/>
        </w:rPr>
      </w:pPr>
      <w:r w:rsidRPr="00BE1396">
        <w:rPr>
          <w:rFonts w:ascii="华文楷体" w:eastAsia="华文楷体" w:hAnsi="华文楷体" w:hint="eastAsia"/>
          <w:sz w:val="24"/>
          <w:szCs w:val="24"/>
        </w:rPr>
        <w:t>非负性。（所以我们的目标就是最小化代价函数）</w:t>
      </w:r>
      <w:r>
        <w:rPr>
          <w:rFonts w:ascii="华文楷体" w:eastAsia="华文楷体" w:hAnsi="华文楷体" w:hint="eastAsia"/>
          <w:sz w:val="24"/>
          <w:szCs w:val="24"/>
        </w:rPr>
        <w:t>。</w:t>
      </w:r>
    </w:p>
    <w:p w:rsidR="00BE1396" w:rsidRDefault="00BE1396" w:rsidP="00BE1396">
      <w:pPr>
        <w:pStyle w:val="a3"/>
        <w:numPr>
          <w:ilvl w:val="0"/>
          <w:numId w:val="2"/>
        </w:numPr>
        <w:ind w:firstLineChars="0"/>
        <w:rPr>
          <w:rFonts w:ascii="华文楷体" w:eastAsia="华文楷体" w:hAnsi="华文楷体" w:hint="eastAsia"/>
          <w:sz w:val="24"/>
          <w:szCs w:val="24"/>
        </w:rPr>
      </w:pPr>
      <w:r w:rsidRPr="00BE1396">
        <w:rPr>
          <w:rFonts w:ascii="华文楷体" w:eastAsia="华文楷体" w:hAnsi="华文楷体" w:hint="eastAsia"/>
          <w:sz w:val="24"/>
          <w:szCs w:val="24"/>
        </w:rPr>
        <w:t>当真实输出a与期望输出y接近的时候，代价函数接近于0.(比如y=0，a～0；y=1，a~1时，代价函数都接近0)。</w:t>
      </w:r>
    </w:p>
    <w:p w:rsidR="00B13C7B" w:rsidRDefault="00BE1396" w:rsidP="00BE1396">
      <w:pPr>
        <w:ind w:firstLineChars="200" w:firstLine="480"/>
        <w:rPr>
          <w:rFonts w:ascii="华文楷体" w:eastAsia="华文楷体" w:hAnsi="华文楷体" w:hint="eastAsia"/>
          <w:sz w:val="24"/>
          <w:szCs w:val="24"/>
        </w:rPr>
      </w:pPr>
      <w:r w:rsidRPr="00BE1396">
        <w:rPr>
          <w:rFonts w:ascii="华文楷体" w:eastAsia="华文楷体" w:hAnsi="华文楷体" w:hint="eastAsia"/>
          <w:sz w:val="24"/>
          <w:szCs w:val="24"/>
        </w:rPr>
        <w:t>另外，它可以克服方差代价函数更新权重过慢的问题。</w:t>
      </w:r>
      <w:r w:rsidR="00B13C7B">
        <w:rPr>
          <w:rFonts w:ascii="华文楷体" w:eastAsia="华文楷体" w:hAnsi="华文楷体" w:hint="eastAsia"/>
          <w:sz w:val="24"/>
          <w:szCs w:val="24"/>
        </w:rPr>
        <w:t>那么，重新计算参数w的梯度：</w:t>
      </w:r>
    </w:p>
    <w:p w:rsidR="00B13C7B" w:rsidRDefault="00B13C7B" w:rsidP="0020666E">
      <w:pPr>
        <w:jc w:val="center"/>
        <w:rPr>
          <w:rFonts w:ascii="华文楷体" w:eastAsia="华文楷体" w:hAnsi="华文楷体" w:hint="eastAsia"/>
          <w:sz w:val="24"/>
          <w:szCs w:val="24"/>
        </w:rPr>
      </w:pPr>
      <w:r>
        <w:rPr>
          <w:noProof/>
        </w:rPr>
        <w:lastRenderedPageBreak/>
        <w:drawing>
          <wp:inline distT="0" distB="0" distL="0" distR="0" wp14:anchorId="458FF39B" wp14:editId="3E81536E">
            <wp:extent cx="4730750" cy="2878455"/>
            <wp:effectExtent l="0" t="0" r="0" b="0"/>
            <wp:docPr id="13" name="图片 13" descr="http://img.blog.csdn.net/20160402180457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blog.csdn.net/201604021804576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0750" cy="2878455"/>
                    </a:xfrm>
                    <a:prstGeom prst="rect">
                      <a:avLst/>
                    </a:prstGeom>
                    <a:noFill/>
                    <a:ln>
                      <a:noFill/>
                    </a:ln>
                  </pic:spPr>
                </pic:pic>
              </a:graphicData>
            </a:graphic>
          </wp:inline>
        </w:drawing>
      </w:r>
    </w:p>
    <w:p w:rsidR="00BE1396" w:rsidRDefault="00B13C7B" w:rsidP="00B13C7B">
      <w:pPr>
        <w:rPr>
          <w:rFonts w:ascii="华文楷体" w:eastAsia="华文楷体" w:hAnsi="华文楷体" w:hint="eastAsia"/>
          <w:sz w:val="24"/>
          <w:szCs w:val="24"/>
        </w:rPr>
      </w:pPr>
      <w:r>
        <w:rPr>
          <w:rFonts w:ascii="华文楷体" w:eastAsia="华文楷体" w:hAnsi="华文楷体" w:hint="eastAsia"/>
          <w:sz w:val="24"/>
          <w:szCs w:val="24"/>
        </w:rPr>
        <w:t>得到导数，</w:t>
      </w:r>
    </w:p>
    <w:p w:rsidR="00BE1396" w:rsidRDefault="00BE1396" w:rsidP="00BE1396">
      <w:pPr>
        <w:jc w:val="center"/>
        <w:rPr>
          <w:rFonts w:ascii="华文楷体" w:eastAsia="华文楷体" w:hAnsi="华文楷体" w:hint="eastAsia"/>
          <w:sz w:val="24"/>
          <w:szCs w:val="24"/>
        </w:rPr>
      </w:pPr>
      <w:r>
        <w:rPr>
          <w:noProof/>
        </w:rPr>
        <w:drawing>
          <wp:inline distT="0" distB="0" distL="0" distR="0">
            <wp:extent cx="2425065" cy="787400"/>
            <wp:effectExtent l="0" t="0" r="0" b="0"/>
            <wp:docPr id="5" name="图片 5" descr="http://i.imgur.com/LCXi3Q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imgur.com/LCXi3Q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5065" cy="787400"/>
                    </a:xfrm>
                    <a:prstGeom prst="rect">
                      <a:avLst/>
                    </a:prstGeom>
                    <a:noFill/>
                    <a:ln>
                      <a:noFill/>
                    </a:ln>
                  </pic:spPr>
                </pic:pic>
              </a:graphicData>
            </a:graphic>
          </wp:inline>
        </w:drawing>
      </w:r>
    </w:p>
    <w:p w:rsidR="00BE1396" w:rsidRPr="00BE1396" w:rsidRDefault="00BE1396" w:rsidP="00BE1396">
      <w:pPr>
        <w:jc w:val="center"/>
        <w:rPr>
          <w:rFonts w:ascii="华文楷体" w:eastAsia="华文楷体" w:hAnsi="华文楷体" w:hint="eastAsia"/>
          <w:sz w:val="24"/>
          <w:szCs w:val="24"/>
        </w:rPr>
      </w:pPr>
      <w:r>
        <w:rPr>
          <w:noProof/>
        </w:rPr>
        <w:drawing>
          <wp:inline distT="0" distB="0" distL="0" distR="0">
            <wp:extent cx="2250440" cy="731520"/>
            <wp:effectExtent l="0" t="0" r="0" b="0"/>
            <wp:docPr id="6" name="图片 6" descr="http://i.imgur.com/hMf3z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mgur.com/hMf3zC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0440" cy="731520"/>
                    </a:xfrm>
                    <a:prstGeom prst="rect">
                      <a:avLst/>
                    </a:prstGeom>
                    <a:noFill/>
                    <a:ln>
                      <a:noFill/>
                    </a:ln>
                  </pic:spPr>
                </pic:pic>
              </a:graphicData>
            </a:graphic>
          </wp:inline>
        </w:drawing>
      </w:r>
    </w:p>
    <w:p w:rsidR="0020666E" w:rsidRDefault="00BE1396" w:rsidP="0020666E">
      <w:pPr>
        <w:ind w:firstLineChars="200" w:firstLine="480"/>
        <w:rPr>
          <w:rFonts w:ascii="华文楷体" w:eastAsia="华文楷体" w:hAnsi="华文楷体" w:hint="eastAsia"/>
          <w:sz w:val="24"/>
          <w:szCs w:val="24"/>
        </w:rPr>
      </w:pPr>
      <w:r w:rsidRPr="00BE1396">
        <w:rPr>
          <w:rFonts w:ascii="华文楷体" w:eastAsia="华文楷体" w:hAnsi="华文楷体" w:hint="eastAsia"/>
          <w:sz w:val="24"/>
          <w:szCs w:val="24"/>
        </w:rPr>
        <w:t>可以看到，导数中没有σ′</w:t>
      </w:r>
      <w:r w:rsidRPr="00BE1396">
        <w:rPr>
          <w:rFonts w:ascii="华文楷体" w:eastAsia="华文楷体" w:hAnsi="华文楷体"/>
          <w:sz w:val="24"/>
          <w:szCs w:val="24"/>
        </w:rPr>
        <w:t>(z)</w:t>
      </w:r>
      <w:r w:rsidRPr="00BE1396">
        <w:rPr>
          <w:rFonts w:ascii="华文楷体" w:eastAsia="华文楷体" w:hAnsi="华文楷体" w:hint="eastAsia"/>
          <w:sz w:val="24"/>
          <w:szCs w:val="24"/>
        </w:rPr>
        <w:t>这一项，权重的更新是受σ</w:t>
      </w:r>
      <w:r w:rsidRPr="00BE1396">
        <w:rPr>
          <w:rFonts w:ascii="华文楷体" w:eastAsia="华文楷体" w:hAnsi="华文楷体"/>
          <w:sz w:val="24"/>
          <w:szCs w:val="24"/>
        </w:rPr>
        <w:t>(z)−y</w:t>
      </w:r>
      <w:r w:rsidRPr="00BE1396">
        <w:rPr>
          <w:rFonts w:ascii="华文楷体" w:eastAsia="华文楷体" w:hAnsi="华文楷体" w:hint="eastAsia"/>
          <w:sz w:val="24"/>
          <w:szCs w:val="24"/>
        </w:rPr>
        <w:t>这一项影响，即受误差的影响。所以当误差大的时候，权重更新就快，当误差小的时候，权重的更新就慢。这是一个很好的性质。</w:t>
      </w:r>
      <w:r w:rsidR="0020666E">
        <w:rPr>
          <w:rFonts w:ascii="华文楷体" w:eastAsia="华文楷体" w:hAnsi="华文楷体" w:hint="eastAsia"/>
          <w:sz w:val="24"/>
          <w:szCs w:val="24"/>
        </w:rPr>
        <w:t>即</w:t>
      </w:r>
      <w:r w:rsidR="001E0C06">
        <w:rPr>
          <w:rFonts w:ascii="华文楷体" w:eastAsia="华文楷体" w:hAnsi="华文楷体" w:hint="eastAsia"/>
          <w:sz w:val="24"/>
          <w:szCs w:val="24"/>
        </w:rPr>
        <w:t>（具体证明见附录）</w:t>
      </w:r>
      <w:r w:rsidR="0020666E">
        <w:rPr>
          <w:rFonts w:ascii="华文楷体" w:eastAsia="华文楷体" w:hAnsi="华文楷体" w:hint="eastAsia"/>
          <w:sz w:val="24"/>
          <w:szCs w:val="24"/>
        </w:rPr>
        <w:t>，</w:t>
      </w:r>
    </w:p>
    <w:p w:rsidR="0020666E" w:rsidRDefault="0020666E" w:rsidP="0020666E">
      <w:pPr>
        <w:jc w:val="center"/>
        <w:rPr>
          <w:rFonts w:ascii="华文楷体" w:eastAsia="华文楷体" w:hAnsi="华文楷体" w:hint="eastAsia"/>
          <w:sz w:val="24"/>
          <w:szCs w:val="24"/>
        </w:rPr>
      </w:pPr>
      <w:r>
        <w:rPr>
          <w:noProof/>
        </w:rPr>
        <w:drawing>
          <wp:inline distT="0" distB="0" distL="0" distR="0" wp14:anchorId="29220CC7" wp14:editId="1A50EB5D">
            <wp:extent cx="2401570" cy="318135"/>
            <wp:effectExtent l="0" t="0" r="0" b="5715"/>
            <wp:docPr id="15" name="图片 15" descr="http://img.blog.csdn.net/20160402172758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blog.csdn.net/201604021727584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1570" cy="318135"/>
                    </a:xfrm>
                    <a:prstGeom prst="rect">
                      <a:avLst/>
                    </a:prstGeom>
                    <a:noFill/>
                    <a:ln>
                      <a:noFill/>
                    </a:ln>
                  </pic:spPr>
                </pic:pic>
              </a:graphicData>
            </a:graphic>
          </wp:inline>
        </w:drawing>
      </w:r>
    </w:p>
    <w:p w:rsidR="0020666E" w:rsidRDefault="0020666E" w:rsidP="0020666E">
      <w:pPr>
        <w:jc w:val="center"/>
        <w:rPr>
          <w:rFonts w:ascii="华文楷体" w:eastAsia="华文楷体" w:hAnsi="华文楷体" w:hint="eastAsia"/>
          <w:sz w:val="24"/>
          <w:szCs w:val="24"/>
        </w:rPr>
      </w:pPr>
      <w:r w:rsidRPr="0020666E">
        <w:rPr>
          <w:rFonts w:ascii="华文楷体" w:eastAsia="华文楷体" w:hAnsi="华文楷体" w:hint="eastAsia"/>
          <w:sz w:val="24"/>
          <w:szCs w:val="24"/>
        </w:rPr>
        <w:t>因此，w的梯度公式中原来的被消掉了；另外，该梯度公式中的表示输出值与实际值之间的误差。所以，当误差越大，梯度就越大，参数w调整得越快，训练速度也就越快。同理可得，b的梯度为：</w:t>
      </w:r>
      <w:r>
        <w:rPr>
          <w:rFonts w:ascii="华文楷体" w:eastAsia="华文楷体" w:hAnsi="华文楷体"/>
          <w:sz w:val="24"/>
          <w:szCs w:val="24"/>
        </w:rPr>
        <w:br/>
      </w:r>
      <w:r>
        <w:rPr>
          <w:noProof/>
        </w:rPr>
        <w:drawing>
          <wp:inline distT="0" distB="0" distL="0" distR="0" wp14:anchorId="234241F3" wp14:editId="3FE8BA4E">
            <wp:extent cx="2409190" cy="604520"/>
            <wp:effectExtent l="0" t="0" r="0" b="5080"/>
            <wp:docPr id="16" name="图片 16" descr="http://img.blog.csdn.net/20160402173528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g.blog.csdn.net/201604021735284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9190" cy="604520"/>
                    </a:xfrm>
                    <a:prstGeom prst="rect">
                      <a:avLst/>
                    </a:prstGeom>
                    <a:noFill/>
                    <a:ln>
                      <a:noFill/>
                    </a:ln>
                  </pic:spPr>
                </pic:pic>
              </a:graphicData>
            </a:graphic>
          </wp:inline>
        </w:drawing>
      </w:r>
    </w:p>
    <w:p w:rsidR="0020666E" w:rsidRDefault="0020666E" w:rsidP="0020666E">
      <w:pPr>
        <w:ind w:firstLineChars="200" w:firstLine="480"/>
        <w:rPr>
          <w:rFonts w:ascii="华文楷体" w:eastAsia="华文楷体" w:hAnsi="华文楷体" w:hint="eastAsia"/>
          <w:sz w:val="24"/>
          <w:szCs w:val="24"/>
        </w:rPr>
      </w:pPr>
      <w:r w:rsidRPr="0020666E">
        <w:rPr>
          <w:rFonts w:ascii="华文楷体" w:eastAsia="华文楷体" w:hAnsi="华文楷体" w:hint="eastAsia"/>
          <w:sz w:val="24"/>
          <w:szCs w:val="24"/>
        </w:rPr>
        <w:t>实际情况证明，交叉熵代价函数带来的训练效果往往比二次代价函数要好。</w:t>
      </w:r>
    </w:p>
    <w:p w:rsidR="0020666E" w:rsidRDefault="001E0C06" w:rsidP="00B506DA">
      <w:pPr>
        <w:rPr>
          <w:rFonts w:ascii="华文楷体" w:eastAsia="华文楷体" w:hAnsi="华文楷体" w:hint="eastAsia"/>
          <w:sz w:val="30"/>
          <w:szCs w:val="30"/>
        </w:rPr>
      </w:pPr>
      <w:bookmarkStart w:id="6" w:name="OLE_LINK7"/>
      <w:bookmarkStart w:id="7" w:name="OLE_LINK8"/>
      <w:r>
        <w:rPr>
          <w:rFonts w:ascii="华文楷体" w:eastAsia="华文楷体" w:hAnsi="华文楷体" w:hint="eastAsia"/>
          <w:sz w:val="30"/>
          <w:szCs w:val="30"/>
        </w:rPr>
        <w:lastRenderedPageBreak/>
        <w:t>三</w:t>
      </w:r>
      <w:r w:rsidR="0020666E">
        <w:rPr>
          <w:rFonts w:ascii="华文楷体" w:eastAsia="华文楷体" w:hAnsi="华文楷体" w:hint="eastAsia"/>
          <w:sz w:val="30"/>
          <w:szCs w:val="30"/>
        </w:rPr>
        <w:t>、交叉熵代价函数是如何产生的</w:t>
      </w:r>
    </w:p>
    <w:p w:rsidR="0020666E" w:rsidRDefault="0020666E" w:rsidP="00B506DA">
      <w:pPr>
        <w:rPr>
          <w:rFonts w:ascii="华文楷体" w:eastAsia="华文楷体" w:hAnsi="华文楷体" w:hint="eastAsia"/>
          <w:sz w:val="24"/>
          <w:szCs w:val="24"/>
        </w:rPr>
      </w:pPr>
      <w:r w:rsidRPr="0020666E">
        <w:rPr>
          <w:rFonts w:ascii="华文楷体" w:eastAsia="华文楷体" w:hAnsi="华文楷体" w:hint="eastAsia"/>
          <w:sz w:val="24"/>
          <w:szCs w:val="24"/>
        </w:rPr>
        <w:t>以偏置b的梯度计算为例，推导出交叉熵代价函数：</w:t>
      </w:r>
    </w:p>
    <w:p w:rsidR="0020666E" w:rsidRDefault="0020666E" w:rsidP="0020666E">
      <w:pPr>
        <w:jc w:val="center"/>
        <w:rPr>
          <w:rFonts w:ascii="华文楷体" w:eastAsia="华文楷体" w:hAnsi="华文楷体" w:hint="eastAsia"/>
          <w:sz w:val="24"/>
          <w:szCs w:val="24"/>
        </w:rPr>
      </w:pPr>
      <w:r>
        <w:rPr>
          <w:noProof/>
        </w:rPr>
        <w:drawing>
          <wp:inline distT="0" distB="0" distL="0" distR="0" wp14:anchorId="3573BED0" wp14:editId="346C0A94">
            <wp:extent cx="2576195" cy="2536190"/>
            <wp:effectExtent l="0" t="0" r="0" b="0"/>
            <wp:docPr id="17" name="图片 17" descr="http://img.blog.csdn.net/2016040217502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604021750218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6195" cy="2536190"/>
                    </a:xfrm>
                    <a:prstGeom prst="rect">
                      <a:avLst/>
                    </a:prstGeom>
                    <a:noFill/>
                    <a:ln>
                      <a:noFill/>
                    </a:ln>
                  </pic:spPr>
                </pic:pic>
              </a:graphicData>
            </a:graphic>
          </wp:inline>
        </w:drawing>
      </w:r>
    </w:p>
    <w:p w:rsidR="0020666E" w:rsidRDefault="0020666E" w:rsidP="00B506DA">
      <w:pPr>
        <w:rPr>
          <w:rFonts w:ascii="华文楷体" w:eastAsia="华文楷体" w:hAnsi="华文楷体" w:hint="eastAsia"/>
          <w:sz w:val="24"/>
          <w:szCs w:val="24"/>
        </w:rPr>
      </w:pPr>
      <w:r w:rsidRPr="0020666E">
        <w:rPr>
          <w:rFonts w:ascii="华文楷体" w:eastAsia="华文楷体" w:hAnsi="华文楷体" w:hint="eastAsia"/>
          <w:sz w:val="24"/>
          <w:szCs w:val="24"/>
        </w:rPr>
        <w:t>在第1小节中，由二次代价函数推导出来的b的梯度公式为：</w:t>
      </w:r>
    </w:p>
    <w:p w:rsidR="0020666E" w:rsidRDefault="0020666E" w:rsidP="0020666E">
      <w:pPr>
        <w:jc w:val="center"/>
        <w:rPr>
          <w:rFonts w:ascii="华文楷体" w:eastAsia="华文楷体" w:hAnsi="华文楷体" w:hint="eastAsia"/>
          <w:sz w:val="24"/>
          <w:szCs w:val="24"/>
        </w:rPr>
      </w:pPr>
      <w:r>
        <w:rPr>
          <w:noProof/>
        </w:rPr>
        <w:drawing>
          <wp:inline distT="0" distB="0" distL="0" distR="0" wp14:anchorId="2FDEA184" wp14:editId="0AE6FEF4">
            <wp:extent cx="1757045" cy="612140"/>
            <wp:effectExtent l="0" t="0" r="0" b="0"/>
            <wp:docPr id="18" name="图片 18" descr="http://img.blog.csdn.net/20160402175556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g.blog.csdn.net/2016040217555659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7045" cy="612140"/>
                    </a:xfrm>
                    <a:prstGeom prst="rect">
                      <a:avLst/>
                    </a:prstGeom>
                    <a:noFill/>
                    <a:ln>
                      <a:noFill/>
                    </a:ln>
                  </pic:spPr>
                </pic:pic>
              </a:graphicData>
            </a:graphic>
          </wp:inline>
        </w:drawing>
      </w:r>
    </w:p>
    <w:p w:rsidR="001E0C06" w:rsidRDefault="001E0C06" w:rsidP="001E0C06">
      <w:pPr>
        <w:rPr>
          <w:rFonts w:ascii="华文楷体" w:eastAsia="华文楷体" w:hAnsi="华文楷体" w:hint="eastAsia"/>
          <w:sz w:val="24"/>
          <w:szCs w:val="24"/>
        </w:rPr>
      </w:pPr>
      <w:r w:rsidRPr="001E0C06">
        <w:rPr>
          <w:rFonts w:ascii="华文楷体" w:eastAsia="华文楷体" w:hAnsi="华文楷体" w:hint="eastAsia"/>
          <w:sz w:val="24"/>
          <w:szCs w:val="24"/>
        </w:rPr>
        <w:t>为了消掉该公式中的，我们想找到一个代价函数使得：</w:t>
      </w:r>
    </w:p>
    <w:p w:rsidR="001E0C06" w:rsidRDefault="001E0C06" w:rsidP="001E0C06">
      <w:pPr>
        <w:jc w:val="center"/>
        <w:rPr>
          <w:rFonts w:ascii="华文楷体" w:eastAsia="华文楷体" w:hAnsi="华文楷体" w:hint="eastAsia"/>
          <w:sz w:val="24"/>
          <w:szCs w:val="24"/>
        </w:rPr>
      </w:pPr>
      <w:r>
        <w:rPr>
          <w:noProof/>
        </w:rPr>
        <w:drawing>
          <wp:inline distT="0" distB="0" distL="0" distR="0" wp14:anchorId="5ACF7A61" wp14:editId="6496CDBA">
            <wp:extent cx="1271905" cy="620395"/>
            <wp:effectExtent l="0" t="0" r="4445" b="8255"/>
            <wp:docPr id="19" name="图片 19" descr="http://img.blog.csdn.net/20160402175717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g.blog.csdn.net/2016040217571747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1905" cy="620395"/>
                    </a:xfrm>
                    <a:prstGeom prst="rect">
                      <a:avLst/>
                    </a:prstGeom>
                    <a:noFill/>
                    <a:ln>
                      <a:noFill/>
                    </a:ln>
                  </pic:spPr>
                </pic:pic>
              </a:graphicData>
            </a:graphic>
          </wp:inline>
        </w:drawing>
      </w:r>
    </w:p>
    <w:p w:rsidR="0020666E" w:rsidRDefault="001E0C06" w:rsidP="00B506DA">
      <w:pPr>
        <w:rPr>
          <w:rFonts w:ascii="华文楷体" w:eastAsia="华文楷体" w:hAnsi="华文楷体" w:hint="eastAsia"/>
          <w:sz w:val="24"/>
          <w:szCs w:val="24"/>
        </w:rPr>
      </w:pPr>
      <w:r>
        <w:rPr>
          <w:rFonts w:ascii="华文楷体" w:eastAsia="华文楷体" w:hAnsi="华文楷体" w:hint="eastAsia"/>
          <w:sz w:val="24"/>
          <w:szCs w:val="24"/>
        </w:rPr>
        <w:t>即：</w:t>
      </w:r>
    </w:p>
    <w:p w:rsidR="001E0C06" w:rsidRDefault="001E0C06" w:rsidP="001E0C06">
      <w:pPr>
        <w:jc w:val="center"/>
        <w:rPr>
          <w:rFonts w:ascii="华文楷体" w:eastAsia="华文楷体" w:hAnsi="华文楷体" w:hint="eastAsia"/>
          <w:sz w:val="24"/>
          <w:szCs w:val="24"/>
        </w:rPr>
      </w:pPr>
      <w:r>
        <w:rPr>
          <w:noProof/>
        </w:rPr>
        <w:drawing>
          <wp:inline distT="0" distB="0" distL="0" distR="0" wp14:anchorId="085F4765" wp14:editId="4A42939B">
            <wp:extent cx="2075180" cy="620395"/>
            <wp:effectExtent l="0" t="0" r="1270" b="8255"/>
            <wp:docPr id="20" name="图片 20" descr="http://img.blog.csdn.net/20160402175948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mg.blog.csdn.net/201604021759488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5180" cy="620395"/>
                    </a:xfrm>
                    <a:prstGeom prst="rect">
                      <a:avLst/>
                    </a:prstGeom>
                    <a:noFill/>
                    <a:ln>
                      <a:noFill/>
                    </a:ln>
                  </pic:spPr>
                </pic:pic>
              </a:graphicData>
            </a:graphic>
          </wp:inline>
        </w:drawing>
      </w:r>
    </w:p>
    <w:p w:rsidR="001E0C06" w:rsidRDefault="001E0C06" w:rsidP="00B506DA">
      <w:pPr>
        <w:rPr>
          <w:rFonts w:ascii="华文楷体" w:eastAsia="华文楷体" w:hAnsi="华文楷体" w:hint="eastAsia"/>
          <w:sz w:val="24"/>
          <w:szCs w:val="24"/>
        </w:rPr>
      </w:pPr>
      <w:r w:rsidRPr="001E0C06">
        <w:rPr>
          <w:rFonts w:ascii="华文楷体" w:eastAsia="华文楷体" w:hAnsi="华文楷体" w:hint="eastAsia"/>
          <w:sz w:val="24"/>
          <w:szCs w:val="24"/>
        </w:rPr>
        <w:t>对两侧求积分，可得：</w:t>
      </w:r>
    </w:p>
    <w:p w:rsidR="001E0C06" w:rsidRDefault="001E0C06" w:rsidP="001E0C06">
      <w:pPr>
        <w:jc w:val="center"/>
        <w:rPr>
          <w:rFonts w:ascii="华文楷体" w:eastAsia="华文楷体" w:hAnsi="华文楷体" w:hint="eastAsia"/>
          <w:sz w:val="24"/>
          <w:szCs w:val="24"/>
        </w:rPr>
      </w:pPr>
      <w:r>
        <w:rPr>
          <w:noProof/>
        </w:rPr>
        <w:drawing>
          <wp:inline distT="0" distB="0" distL="0" distR="0" wp14:anchorId="772577B3" wp14:editId="736DF86C">
            <wp:extent cx="4007485" cy="318135"/>
            <wp:effectExtent l="0" t="0" r="0" b="5715"/>
            <wp:docPr id="21" name="图片 21" descr="http://img.blog.csdn.net/20160402180140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g.blog.csdn.net/201604021801409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7485" cy="318135"/>
                    </a:xfrm>
                    <a:prstGeom prst="rect">
                      <a:avLst/>
                    </a:prstGeom>
                    <a:noFill/>
                    <a:ln>
                      <a:noFill/>
                    </a:ln>
                  </pic:spPr>
                </pic:pic>
              </a:graphicData>
            </a:graphic>
          </wp:inline>
        </w:drawing>
      </w:r>
    </w:p>
    <w:p w:rsidR="001E0C06" w:rsidRDefault="001E0C06" w:rsidP="00B506DA">
      <w:pPr>
        <w:rPr>
          <w:rFonts w:ascii="华文楷体" w:eastAsia="华文楷体" w:hAnsi="华文楷体" w:hint="eastAsia"/>
          <w:sz w:val="24"/>
          <w:szCs w:val="24"/>
        </w:rPr>
      </w:pPr>
      <w:r w:rsidRPr="001E0C06">
        <w:rPr>
          <w:rFonts w:ascii="华文楷体" w:eastAsia="华文楷体" w:hAnsi="华文楷体" w:hint="eastAsia"/>
          <w:sz w:val="24"/>
          <w:szCs w:val="24"/>
        </w:rPr>
        <w:t>而这就是前面介绍的交叉熵代价函数。</w:t>
      </w:r>
    </w:p>
    <w:p w:rsidR="001E0C06" w:rsidRDefault="001E0C06" w:rsidP="001E0C06">
      <w:pPr>
        <w:rPr>
          <w:rFonts w:ascii="华文楷体" w:eastAsia="华文楷体" w:hAnsi="华文楷体" w:hint="eastAsia"/>
          <w:sz w:val="24"/>
          <w:szCs w:val="24"/>
        </w:rPr>
      </w:pPr>
      <w:r>
        <w:rPr>
          <w:rFonts w:ascii="华文楷体" w:eastAsia="华文楷体" w:hAnsi="华文楷体" w:hint="eastAsia"/>
          <w:sz w:val="30"/>
          <w:szCs w:val="30"/>
        </w:rPr>
        <w:t>四</w:t>
      </w:r>
      <w:r w:rsidR="007322AC">
        <w:rPr>
          <w:rFonts w:ascii="华文楷体" w:eastAsia="华文楷体" w:hAnsi="华文楷体" w:hint="eastAsia"/>
          <w:sz w:val="30"/>
          <w:szCs w:val="30"/>
        </w:rPr>
        <w:t>、各种形式的熵函数，KL距离</w:t>
      </w:r>
    </w:p>
    <w:p w:rsidR="009B7A33" w:rsidRDefault="009B7A33" w:rsidP="00B506DA">
      <w:pPr>
        <w:rPr>
          <w:rFonts w:ascii="华文楷体" w:eastAsia="华文楷体" w:hAnsi="华文楷体" w:hint="eastAsia"/>
          <w:sz w:val="24"/>
          <w:szCs w:val="24"/>
        </w:rPr>
      </w:pPr>
      <w:r>
        <w:rPr>
          <w:rFonts w:ascii="华文楷体" w:eastAsia="华文楷体" w:hAnsi="华文楷体" w:hint="eastAsia"/>
          <w:sz w:val="24"/>
          <w:szCs w:val="24"/>
        </w:rPr>
        <w:t>1、</w:t>
      </w:r>
      <w:r w:rsidR="007322AC" w:rsidRPr="007322AC">
        <w:rPr>
          <w:rFonts w:ascii="华文楷体" w:eastAsia="华文楷体" w:hAnsi="华文楷体" w:hint="eastAsia"/>
          <w:sz w:val="24"/>
          <w:szCs w:val="24"/>
        </w:rPr>
        <w:t>自信息量</w:t>
      </w:r>
    </w:p>
    <w:p w:rsidR="009B7A33" w:rsidRDefault="007322AC" w:rsidP="009B7A33">
      <w:pPr>
        <w:jc w:val="center"/>
        <w:rPr>
          <w:rFonts w:ascii="华文楷体" w:eastAsia="华文楷体" w:hAnsi="华文楷体" w:hint="eastAsia"/>
          <w:sz w:val="24"/>
          <w:szCs w:val="24"/>
        </w:rPr>
      </w:pPr>
      <w:r w:rsidRPr="007322AC">
        <w:rPr>
          <w:rFonts w:ascii="华文楷体" w:eastAsia="华文楷体" w:hAnsi="华文楷体" w:hint="eastAsia"/>
          <w:sz w:val="24"/>
          <w:szCs w:val="24"/>
        </w:rPr>
        <w:lastRenderedPageBreak/>
        <w:t>I(x)=-log(p(x))</w:t>
      </w:r>
    </w:p>
    <w:p w:rsidR="001E0C06" w:rsidRDefault="007322AC" w:rsidP="00B506DA">
      <w:pPr>
        <w:rPr>
          <w:rFonts w:ascii="华文楷体" w:eastAsia="华文楷体" w:hAnsi="华文楷体" w:hint="eastAsia"/>
          <w:sz w:val="24"/>
          <w:szCs w:val="24"/>
        </w:rPr>
      </w:pPr>
      <w:r w:rsidRPr="007322AC">
        <w:rPr>
          <w:rFonts w:ascii="华文楷体" w:eastAsia="华文楷体" w:hAnsi="华文楷体" w:hint="eastAsia"/>
          <w:sz w:val="24"/>
          <w:szCs w:val="24"/>
        </w:rPr>
        <w:t>其他依次类推。</w:t>
      </w:r>
    </w:p>
    <w:p w:rsidR="009B7A33" w:rsidRDefault="009B7A33" w:rsidP="00B506DA">
      <w:pPr>
        <w:rPr>
          <w:rFonts w:ascii="华文楷体" w:eastAsia="华文楷体" w:hAnsi="华文楷体" w:hint="eastAsia"/>
          <w:sz w:val="24"/>
          <w:szCs w:val="24"/>
        </w:rPr>
      </w:pPr>
      <w:r>
        <w:rPr>
          <w:rFonts w:ascii="华文楷体" w:eastAsia="华文楷体" w:hAnsi="华文楷体" w:hint="eastAsia"/>
          <w:sz w:val="24"/>
          <w:szCs w:val="24"/>
        </w:rPr>
        <w:t>2、</w:t>
      </w:r>
      <w:r w:rsidR="007322AC" w:rsidRPr="007322AC">
        <w:rPr>
          <w:rFonts w:ascii="华文楷体" w:eastAsia="华文楷体" w:hAnsi="华文楷体" w:hint="eastAsia"/>
          <w:sz w:val="24"/>
          <w:szCs w:val="24"/>
        </w:rPr>
        <w:t>离散变量x的熵</w:t>
      </w:r>
    </w:p>
    <w:p w:rsidR="007322AC" w:rsidRDefault="007322AC" w:rsidP="00B506DA">
      <w:pPr>
        <w:rPr>
          <w:rFonts w:ascii="华文楷体" w:eastAsia="华文楷体" w:hAnsi="华文楷体" w:hint="eastAsia"/>
          <w:sz w:val="24"/>
          <w:szCs w:val="24"/>
        </w:rPr>
      </w:pPr>
      <w:r w:rsidRPr="007322AC">
        <w:rPr>
          <w:rFonts w:ascii="华文楷体" w:eastAsia="华文楷体" w:hAnsi="华文楷体" w:hint="eastAsia"/>
          <w:sz w:val="24"/>
          <w:szCs w:val="24"/>
        </w:rPr>
        <w:t>H(x)=E(I(x))=-$\sum\limits_{x}{p(x)lnp(x)}$</w:t>
      </w:r>
    </w:p>
    <w:p w:rsidR="007322AC" w:rsidRPr="007322AC" w:rsidRDefault="009B7A33"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Pr>
          <w:rFonts w:ascii="华文楷体" w:eastAsia="华文楷体" w:hAnsi="华文楷体" w:hint="eastAsia"/>
          <w:sz w:val="24"/>
          <w:szCs w:val="24"/>
        </w:rPr>
        <w:t>3、</w:t>
      </w:r>
      <w:r w:rsidR="007322AC" w:rsidRPr="007322AC">
        <w:rPr>
          <w:rFonts w:ascii="华文楷体" w:eastAsia="华文楷体" w:hAnsi="华文楷体"/>
          <w:sz w:val="24"/>
          <w:szCs w:val="24"/>
        </w:rPr>
        <w:t>连续变量x的微分熵H(x)=E(I(x))=-$\int{p(x)lnp(x)dx} $</w:t>
      </w:r>
    </w:p>
    <w:p w:rsidR="007322AC" w:rsidRPr="007322AC" w:rsidRDefault="009B7A33"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Pr>
          <w:rFonts w:ascii="华文楷体" w:eastAsia="华文楷体" w:hAnsi="华文楷体" w:hint="eastAsia"/>
          <w:sz w:val="24"/>
          <w:szCs w:val="24"/>
        </w:rPr>
        <w:t>4、</w:t>
      </w:r>
      <w:r w:rsidR="007322AC" w:rsidRPr="007322AC">
        <w:rPr>
          <w:rFonts w:ascii="华文楷体" w:eastAsia="华文楷体" w:hAnsi="华文楷体"/>
          <w:sz w:val="24"/>
          <w:szCs w:val="24"/>
        </w:rPr>
        <w:t>条件熵H(y|x)=-$\int\int{p(x,y)lnp(y|x)dydx}$</w:t>
      </w:r>
    </w:p>
    <w:p w:rsidR="009B7A33" w:rsidRDefault="009B7A33" w:rsidP="009B7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hint="eastAsia"/>
          <w:sz w:val="24"/>
          <w:szCs w:val="24"/>
        </w:rPr>
      </w:pPr>
      <w:r>
        <w:rPr>
          <w:rFonts w:ascii="华文楷体" w:eastAsia="华文楷体" w:hAnsi="华文楷体" w:hint="eastAsia"/>
          <w:sz w:val="24"/>
          <w:szCs w:val="24"/>
        </w:rPr>
        <w:t>5、</w:t>
      </w:r>
      <w:r w:rsidR="007322AC" w:rsidRPr="007322AC">
        <w:rPr>
          <w:rFonts w:ascii="华文楷体" w:eastAsia="华文楷体" w:hAnsi="华文楷体"/>
          <w:sz w:val="24"/>
          <w:szCs w:val="24"/>
        </w:rPr>
        <w:t>两个变量X和 Y 的联合熵定义为：</w:t>
      </w:r>
    </w:p>
    <w:p w:rsidR="007322AC" w:rsidRPr="007322AC" w:rsidRDefault="007322AC" w:rsidP="009B7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firstLineChars="200" w:firstLine="480"/>
        <w:jc w:val="left"/>
        <w:rPr>
          <w:rFonts w:ascii="华文楷体" w:eastAsia="华文楷体" w:hAnsi="华文楷体"/>
          <w:sz w:val="24"/>
          <w:szCs w:val="24"/>
        </w:rPr>
      </w:pPr>
      <w:r w:rsidRPr="007322AC">
        <w:rPr>
          <w:rFonts w:ascii="华文楷体" w:eastAsia="华文楷体" w:hAnsi="华文楷体"/>
          <w:sz w:val="24"/>
          <w:szCs w:val="24"/>
        </w:rPr>
        <w:t>H(X,Y)=-$\int\int{p(x,y)lnp(x,y)dxdy}$</w:t>
      </w:r>
    </w:p>
    <w:p w:rsidR="007322AC" w:rsidRPr="007322AC" w:rsidRDefault="007322AC" w:rsidP="009B7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firstLineChars="200" w:firstLine="480"/>
        <w:jc w:val="left"/>
        <w:rPr>
          <w:rFonts w:ascii="华文楷体" w:eastAsia="华文楷体" w:hAnsi="华文楷体"/>
          <w:sz w:val="24"/>
          <w:szCs w:val="24"/>
        </w:rPr>
      </w:pPr>
      <w:r w:rsidRPr="007322AC">
        <w:rPr>
          <w:rFonts w:ascii="华文楷体" w:eastAsia="华文楷体" w:hAnsi="华文楷体"/>
          <w:sz w:val="24"/>
          <w:szCs w:val="24"/>
        </w:rPr>
        <w:t>H(x,y)=H(y|x)+H(x)</w:t>
      </w:r>
    </w:p>
    <w:p w:rsid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hint="eastAsia"/>
          <w:sz w:val="24"/>
          <w:szCs w:val="24"/>
        </w:rPr>
      </w:pPr>
      <w:r w:rsidRPr="007322AC">
        <w:rPr>
          <w:rFonts w:ascii="华文楷体" w:eastAsia="华文楷体" w:hAnsi="华文楷体"/>
          <w:sz w:val="24"/>
          <w:szCs w:val="24"/>
        </w:rPr>
        <w:t>若x，y独立，H(x,y)=H(x)+H(y),此时对x的了解不能增进对y的了解。</w:t>
      </w:r>
    </w:p>
    <w:p w:rsidR="007322AC" w:rsidRPr="007322AC" w:rsidRDefault="009B7A33"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Pr>
          <w:rFonts w:ascii="华文楷体" w:eastAsia="华文楷体" w:hAnsi="华文楷体" w:hint="eastAsia"/>
          <w:sz w:val="24"/>
          <w:szCs w:val="24"/>
        </w:rPr>
        <w:t>6、</w:t>
      </w:r>
      <w:r w:rsidR="007322AC" w:rsidRPr="007322AC">
        <w:rPr>
          <w:rFonts w:ascii="华文楷体" w:eastAsia="华文楷体" w:hAnsi="华文楷体"/>
          <w:sz w:val="24"/>
          <w:szCs w:val="24"/>
        </w:rPr>
        <w:t>交叉熵Cross Entropy</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 xml:space="preserve">H(p;q)=-$\int{p(x)lnq(x)dx}$ </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很</w:t>
      </w:r>
      <w:bookmarkStart w:id="8" w:name="_GoBack"/>
      <w:bookmarkEnd w:id="8"/>
      <w:r w:rsidRPr="007322AC">
        <w:rPr>
          <w:rFonts w:ascii="华文楷体" w:eastAsia="华文楷体" w:hAnsi="华文楷体"/>
          <w:sz w:val="24"/>
          <w:szCs w:val="24"/>
        </w:rPr>
        <w:t>少见，通常使用KL距离</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Kullback-Leibler divergence:KL（p||q）=-$\int{p(x)lnq(x)dx}-(-\int{p(x)lnp(x)dx})$=H(p)+H(p;q)=-$\int{p(x)ln{\frac{q(x)}{p(x)}}dx}$</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p=q时，KL(p||q)=0,H(p;q)=H(p)</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交叉熵与kl距离相差一个H(p)</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当p未知而q已知时，通过改变KL中的p、q的位置，可以减少未知量，便于计算相似度。</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lastRenderedPageBreak/>
        <w:t>交叉熵是一种万能的Monte-Carlo技术，常用于稀有事件的仿真建模、多峰函数的最优化问题。交叉熵技术已用于解决经典的旅行商问题、背包问题、最短路问题、最大割问题等。这里给一个文章链接：A Tutorial on the Cross-Entropy Method</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交叉熵算法的推导过程中又牵扯出来一个问题：如何求一个数学期望？常用的方法有这么几种：</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概率方法，比如Crude Monte-Carlo</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测度变换法change of measure</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偏微分方程的变量代换法</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Green函数法</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Fourier变换法</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在实际中变量X服从的概率分布h往往是不知道的，我们会用g来近似地代替h----这本质上是一种函数估计。有一种度量g和h相近程度的方法叫 Kullback-Leibler距离，又叫交叉熵,通常选取g和h具有相同的概率分布类型（比如已知h是指数分布，那么就选g也是指数分布）----参数估计，只是pdf参数不一样（实际上h中的参数根本就是未知的）。</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基于期望交叉熵的特征项选择</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CE(w)=$\sum\limits_{i}p(c_{i}|w)log\frac{p(c_{i}|w}{p(c_{i}}$</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p(ci|w)表示在出现词条w时文档属于类别ci的概率。</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交叉熵反应了文本类别的概率分布与在出现了某个词条的情况下文本类别的概率分布之间的距离。词条的交叉熵越大，对文本类别分布影响也就越大。所以选CE最大的K个词条作为最终的特征项。</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互信息Mutual Informantion</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lastRenderedPageBreak/>
        <w:t>yj对xi的互信息定义为后验概率与先验概率比值的对数。</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I(x,y)=log$\frac{p(x|y)}{p(x)}=I(x)-I(x|y)$</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互信息越大，表明y对于确定x的取值的贡献度越大。</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系统的平均互信息</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I(X,Y)=H(X)-H(X|Y)=H(Y)-H(Y|X)</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可见平均互信息就是信息增益！</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I(X,Y)=KL(p(x,y)||p(x)p(y))=-$\int\int{p(x,y)ln(\frac{p(x)p(y)}{p(x,y)})dxdy}$</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互信息在特征选择中的应用</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词条w与类别ci的互信息为</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MI(w,c)=log$\frac{p(w|c)}{p(w)}$</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p(w)表示出现w的文档点总文档数目的比例，p(w|ci)表示在类别ci中出现w的文档点总文档数目的比例。</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对整个系统来说，词条w的互信息为</w:t>
      </w:r>
    </w:p>
    <w:p w:rsidR="007322AC" w:rsidRPr="007322AC"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sz w:val="24"/>
          <w:szCs w:val="24"/>
        </w:rPr>
      </w:pPr>
      <w:r w:rsidRPr="007322AC">
        <w:rPr>
          <w:rFonts w:ascii="华文楷体" w:eastAsia="华文楷体" w:hAnsi="华文楷体"/>
          <w:sz w:val="24"/>
          <w:szCs w:val="24"/>
        </w:rPr>
        <w:t>$MI_{avg}(w,c)=\sum\limits_{i}p(c)log\frac{p(w|c)}{p(w)}$</w:t>
      </w:r>
    </w:p>
    <w:p w:rsidR="0020666E" w:rsidRPr="0020666E" w:rsidRDefault="007322AC" w:rsidP="007322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华文楷体" w:eastAsia="华文楷体" w:hAnsi="华文楷体" w:hint="eastAsia"/>
          <w:sz w:val="24"/>
          <w:szCs w:val="24"/>
        </w:rPr>
      </w:pPr>
      <w:r w:rsidRPr="007322AC">
        <w:rPr>
          <w:rFonts w:ascii="华文楷体" w:eastAsia="华文楷体" w:hAnsi="华文楷体"/>
          <w:sz w:val="24"/>
          <w:szCs w:val="24"/>
        </w:rPr>
        <w:t>最后选互信息最大的前K个词条作为特征项。</w:t>
      </w:r>
    </w:p>
    <w:p w:rsidR="00BE1396" w:rsidRDefault="0020666E" w:rsidP="00B506DA">
      <w:pPr>
        <w:rPr>
          <w:rFonts w:ascii="华文楷体" w:eastAsia="华文楷体" w:hAnsi="华文楷体" w:hint="eastAsia"/>
          <w:sz w:val="24"/>
          <w:szCs w:val="24"/>
        </w:rPr>
      </w:pPr>
      <w:bookmarkStart w:id="9" w:name="OLE_LINK12"/>
      <w:bookmarkStart w:id="10" w:name="OLE_LINK13"/>
      <w:bookmarkStart w:id="11" w:name="OLE_LINK14"/>
      <w:r>
        <w:rPr>
          <w:rFonts w:ascii="华文楷体" w:eastAsia="华文楷体" w:hAnsi="华文楷体" w:hint="eastAsia"/>
          <w:sz w:val="30"/>
          <w:szCs w:val="30"/>
        </w:rPr>
        <w:t>五</w:t>
      </w:r>
      <w:r w:rsidR="00BE1396">
        <w:rPr>
          <w:rFonts w:ascii="华文楷体" w:eastAsia="华文楷体" w:hAnsi="华文楷体" w:hint="eastAsia"/>
          <w:sz w:val="30"/>
          <w:szCs w:val="30"/>
        </w:rPr>
        <w:t>、</w:t>
      </w:r>
      <w:bookmarkStart w:id="12" w:name="OLE_LINK15"/>
      <w:bookmarkStart w:id="13" w:name="OLE_LINK16"/>
      <w:bookmarkStart w:id="14" w:name="OLE_LINK17"/>
      <w:r w:rsidR="00BE1396">
        <w:rPr>
          <w:rFonts w:ascii="华文楷体" w:eastAsia="华文楷体" w:hAnsi="华文楷体" w:hint="eastAsia"/>
          <w:sz w:val="30"/>
          <w:szCs w:val="30"/>
        </w:rPr>
        <w:t>总结</w:t>
      </w:r>
      <w:bookmarkEnd w:id="12"/>
      <w:bookmarkEnd w:id="13"/>
      <w:bookmarkEnd w:id="14"/>
    </w:p>
    <w:bookmarkEnd w:id="6"/>
    <w:bookmarkEnd w:id="7"/>
    <w:bookmarkEnd w:id="9"/>
    <w:bookmarkEnd w:id="10"/>
    <w:bookmarkEnd w:id="11"/>
    <w:p w:rsidR="00BE1396" w:rsidRDefault="00BE1396" w:rsidP="00BE1396">
      <w:pPr>
        <w:pStyle w:val="a3"/>
        <w:numPr>
          <w:ilvl w:val="0"/>
          <w:numId w:val="2"/>
        </w:numPr>
        <w:ind w:firstLineChars="0"/>
        <w:rPr>
          <w:rFonts w:ascii="华文楷体" w:eastAsia="华文楷体" w:hAnsi="华文楷体" w:hint="eastAsia"/>
          <w:sz w:val="24"/>
          <w:szCs w:val="24"/>
        </w:rPr>
      </w:pPr>
      <w:r w:rsidRPr="00BE1396">
        <w:rPr>
          <w:rFonts w:ascii="华文楷体" w:eastAsia="华文楷体" w:hAnsi="华文楷体" w:hint="eastAsia"/>
          <w:sz w:val="24"/>
          <w:szCs w:val="24"/>
        </w:rPr>
        <w:t>当我们用sigmoid</w:t>
      </w:r>
      <w:bookmarkStart w:id="15" w:name="OLE_LINK9"/>
      <w:bookmarkStart w:id="16" w:name="OLE_LINK10"/>
      <w:bookmarkStart w:id="17" w:name="OLE_LINK11"/>
      <w:r w:rsidRPr="00BE1396">
        <w:rPr>
          <w:rFonts w:ascii="华文楷体" w:eastAsia="华文楷体" w:hAnsi="华文楷体" w:hint="eastAsia"/>
          <w:sz w:val="24"/>
          <w:szCs w:val="24"/>
        </w:rPr>
        <w:t>函数</w:t>
      </w:r>
      <w:bookmarkEnd w:id="15"/>
      <w:bookmarkEnd w:id="16"/>
      <w:bookmarkEnd w:id="17"/>
      <w:r w:rsidRPr="00BE1396">
        <w:rPr>
          <w:rFonts w:ascii="华文楷体" w:eastAsia="华文楷体" w:hAnsi="华文楷体" w:hint="eastAsia"/>
          <w:sz w:val="24"/>
          <w:szCs w:val="24"/>
        </w:rPr>
        <w:t>作为神经元的激活函数时，最好使用交叉熵代价函数来替代方差代价函数，以避免训练过程太慢。</w:t>
      </w:r>
    </w:p>
    <w:p w:rsidR="00BE1396" w:rsidRDefault="00BE1396" w:rsidP="00BE1396">
      <w:pPr>
        <w:pStyle w:val="a3"/>
        <w:numPr>
          <w:ilvl w:val="0"/>
          <w:numId w:val="2"/>
        </w:numPr>
        <w:ind w:firstLineChars="0"/>
        <w:rPr>
          <w:rFonts w:ascii="华文楷体" w:eastAsia="华文楷体" w:hAnsi="华文楷体" w:hint="eastAsia"/>
          <w:sz w:val="24"/>
          <w:szCs w:val="24"/>
        </w:rPr>
      </w:pPr>
      <w:r w:rsidRPr="00BE1396">
        <w:rPr>
          <w:rFonts w:ascii="华文楷体" w:eastAsia="华文楷体" w:hAnsi="华文楷体" w:hint="eastAsia"/>
          <w:sz w:val="24"/>
          <w:szCs w:val="24"/>
        </w:rPr>
        <w:t>不过，你也许会问，为什么是交叉熵函数？导数中不带σ′(z)项的函数有无数种，</w:t>
      </w:r>
      <w:r w:rsidR="00386AD9">
        <w:rPr>
          <w:rFonts w:ascii="华文楷体" w:eastAsia="华文楷体" w:hAnsi="华文楷体" w:hint="eastAsia"/>
          <w:sz w:val="24"/>
          <w:szCs w:val="24"/>
        </w:rPr>
        <w:t>怎么就想到用交叉熵函数？这自然是有来头的，更深入的讨论就不写了</w:t>
      </w:r>
      <w:r w:rsidRPr="00BE1396">
        <w:rPr>
          <w:rFonts w:ascii="华文楷体" w:eastAsia="华文楷体" w:hAnsi="华文楷体" w:hint="eastAsia"/>
          <w:sz w:val="24"/>
          <w:szCs w:val="24"/>
        </w:rPr>
        <w:t>。</w:t>
      </w:r>
    </w:p>
    <w:p w:rsidR="00BE1396" w:rsidRPr="00BE1396" w:rsidRDefault="00BE1396" w:rsidP="00BE1396">
      <w:pPr>
        <w:pStyle w:val="a3"/>
        <w:numPr>
          <w:ilvl w:val="0"/>
          <w:numId w:val="2"/>
        </w:numPr>
        <w:ind w:firstLineChars="0"/>
        <w:rPr>
          <w:rFonts w:ascii="华文楷体" w:eastAsia="华文楷体" w:hAnsi="华文楷体" w:hint="eastAsia"/>
          <w:sz w:val="24"/>
          <w:szCs w:val="24"/>
        </w:rPr>
      </w:pPr>
      <w:r w:rsidRPr="00BE1396">
        <w:rPr>
          <w:rFonts w:ascii="华文楷体" w:eastAsia="华文楷体" w:hAnsi="华文楷体" w:hint="eastAsia"/>
          <w:sz w:val="24"/>
          <w:szCs w:val="24"/>
        </w:rPr>
        <w:t>另外，交叉熵函数的形式是</w:t>
      </w:r>
      <w:r w:rsidRPr="00BE1396">
        <w:rPr>
          <w:rFonts w:ascii="华文楷体" w:eastAsia="华文楷体" w:hAnsi="华文楷体"/>
          <w:sz w:val="24"/>
          <w:szCs w:val="24"/>
        </w:rPr>
        <w:t>−[ylna+(1−y)ln(1−a)]</w:t>
      </w:r>
      <w:r w:rsidRPr="00BE1396">
        <w:rPr>
          <w:rFonts w:ascii="华文楷体" w:eastAsia="华文楷体" w:hAnsi="华文楷体" w:hint="eastAsia"/>
          <w:sz w:val="24"/>
          <w:szCs w:val="24"/>
        </w:rPr>
        <w:t>而不是</w:t>
      </w:r>
      <w:r w:rsidRPr="00BE1396">
        <w:rPr>
          <w:rFonts w:ascii="华文楷体" w:eastAsia="华文楷体" w:hAnsi="华文楷体"/>
          <w:sz w:val="24"/>
          <w:szCs w:val="24"/>
        </w:rPr>
        <w:t xml:space="preserve"> </w:t>
      </w:r>
      <w:r w:rsidRPr="00BE1396">
        <w:rPr>
          <w:rFonts w:ascii="华文楷体" w:eastAsia="华文楷体" w:hAnsi="华文楷体"/>
          <w:sz w:val="24"/>
          <w:szCs w:val="24"/>
        </w:rPr>
        <w:lastRenderedPageBreak/>
        <w:t>−[alny+(1−a)ln(1−y)]</w:t>
      </w:r>
      <w:r w:rsidRPr="00BE1396">
        <w:rPr>
          <w:rFonts w:ascii="华文楷体" w:eastAsia="华文楷体" w:hAnsi="华文楷体" w:hint="eastAsia"/>
          <w:sz w:val="24"/>
          <w:szCs w:val="24"/>
        </w:rPr>
        <w:t>，为什么？因为当期望输出的</w:t>
      </w:r>
      <w:r w:rsidRPr="00BE1396">
        <w:rPr>
          <w:rFonts w:ascii="华文楷体" w:eastAsia="华文楷体" w:hAnsi="华文楷体"/>
          <w:sz w:val="24"/>
          <w:szCs w:val="24"/>
        </w:rPr>
        <w:t>y=0</w:t>
      </w:r>
      <w:r w:rsidRPr="00BE1396">
        <w:rPr>
          <w:rFonts w:ascii="华文楷体" w:eastAsia="华文楷体" w:hAnsi="华文楷体" w:hint="eastAsia"/>
          <w:sz w:val="24"/>
          <w:szCs w:val="24"/>
        </w:rPr>
        <w:t>时，</w:t>
      </w:r>
      <w:r w:rsidRPr="00BE1396">
        <w:rPr>
          <w:rFonts w:ascii="华文楷体" w:eastAsia="华文楷体" w:hAnsi="华文楷体"/>
          <w:sz w:val="24"/>
          <w:szCs w:val="24"/>
        </w:rPr>
        <w:t>lny</w:t>
      </w:r>
      <w:r w:rsidRPr="00BE1396">
        <w:rPr>
          <w:rFonts w:ascii="华文楷体" w:eastAsia="华文楷体" w:hAnsi="华文楷体" w:hint="eastAsia"/>
          <w:sz w:val="24"/>
          <w:szCs w:val="24"/>
        </w:rPr>
        <w:t>没有意义；当期望</w:t>
      </w:r>
      <w:r w:rsidRPr="00BE1396">
        <w:rPr>
          <w:rFonts w:ascii="华文楷体" w:eastAsia="华文楷体" w:hAnsi="华文楷体"/>
          <w:sz w:val="24"/>
          <w:szCs w:val="24"/>
        </w:rPr>
        <w:t>y=1</w:t>
      </w:r>
      <w:r w:rsidRPr="00BE1396">
        <w:rPr>
          <w:rFonts w:ascii="华文楷体" w:eastAsia="华文楷体" w:hAnsi="华文楷体" w:hint="eastAsia"/>
          <w:sz w:val="24"/>
          <w:szCs w:val="24"/>
        </w:rPr>
        <w:t>时，</w:t>
      </w:r>
      <w:r w:rsidRPr="00BE1396">
        <w:rPr>
          <w:rFonts w:ascii="华文楷体" w:eastAsia="华文楷体" w:hAnsi="华文楷体"/>
          <w:sz w:val="24"/>
          <w:szCs w:val="24"/>
        </w:rPr>
        <w:t>ln(1-y)</w:t>
      </w:r>
      <w:r w:rsidRPr="00BE1396">
        <w:rPr>
          <w:rFonts w:ascii="华文楷体" w:eastAsia="华文楷体" w:hAnsi="华文楷体" w:hint="eastAsia"/>
          <w:sz w:val="24"/>
          <w:szCs w:val="24"/>
        </w:rPr>
        <w:t>没有意义。而因为</w:t>
      </w:r>
      <w:r w:rsidRPr="00BE1396">
        <w:rPr>
          <w:rFonts w:ascii="华文楷体" w:eastAsia="华文楷体" w:hAnsi="华文楷体"/>
          <w:sz w:val="24"/>
          <w:szCs w:val="24"/>
        </w:rPr>
        <w:t>a</w:t>
      </w:r>
      <w:r w:rsidRPr="00BE1396">
        <w:rPr>
          <w:rFonts w:ascii="华文楷体" w:eastAsia="华文楷体" w:hAnsi="华文楷体" w:hint="eastAsia"/>
          <w:sz w:val="24"/>
          <w:szCs w:val="24"/>
        </w:rPr>
        <w:t>是</w:t>
      </w:r>
      <w:r w:rsidRPr="00BE1396">
        <w:rPr>
          <w:rFonts w:ascii="华文楷体" w:eastAsia="华文楷体" w:hAnsi="华文楷体"/>
          <w:sz w:val="24"/>
          <w:szCs w:val="24"/>
        </w:rPr>
        <w:t>sigmoid</w:t>
      </w:r>
      <w:r w:rsidRPr="00BE1396">
        <w:rPr>
          <w:rFonts w:ascii="华文楷体" w:eastAsia="华文楷体" w:hAnsi="华文楷体" w:hint="eastAsia"/>
          <w:sz w:val="24"/>
          <w:szCs w:val="24"/>
        </w:rPr>
        <w:t>函数的实际输出，永远不会等于</w:t>
      </w:r>
      <w:r w:rsidRPr="00BE1396">
        <w:rPr>
          <w:rFonts w:ascii="华文楷体" w:eastAsia="华文楷体" w:hAnsi="华文楷体"/>
          <w:sz w:val="24"/>
          <w:szCs w:val="24"/>
        </w:rPr>
        <w:t>0</w:t>
      </w:r>
      <w:r w:rsidRPr="00BE1396">
        <w:rPr>
          <w:rFonts w:ascii="华文楷体" w:eastAsia="华文楷体" w:hAnsi="华文楷体" w:hint="eastAsia"/>
          <w:sz w:val="24"/>
          <w:szCs w:val="24"/>
        </w:rPr>
        <w:t>或</w:t>
      </w:r>
      <w:r w:rsidRPr="00BE1396">
        <w:rPr>
          <w:rFonts w:ascii="华文楷体" w:eastAsia="华文楷体" w:hAnsi="华文楷体"/>
          <w:sz w:val="24"/>
          <w:szCs w:val="24"/>
        </w:rPr>
        <w:t>1</w:t>
      </w:r>
      <w:r w:rsidRPr="00BE1396">
        <w:rPr>
          <w:rFonts w:ascii="华文楷体" w:eastAsia="华文楷体" w:hAnsi="华文楷体" w:hint="eastAsia"/>
          <w:sz w:val="24"/>
          <w:szCs w:val="24"/>
        </w:rPr>
        <w:t>，只会无限接近于</w:t>
      </w:r>
      <w:r w:rsidRPr="00BE1396">
        <w:rPr>
          <w:rFonts w:ascii="华文楷体" w:eastAsia="华文楷体" w:hAnsi="华文楷体"/>
          <w:sz w:val="24"/>
          <w:szCs w:val="24"/>
        </w:rPr>
        <w:t>0</w:t>
      </w:r>
      <w:r w:rsidRPr="00BE1396">
        <w:rPr>
          <w:rFonts w:ascii="华文楷体" w:eastAsia="华文楷体" w:hAnsi="华文楷体" w:hint="eastAsia"/>
          <w:sz w:val="24"/>
          <w:szCs w:val="24"/>
        </w:rPr>
        <w:t>或者</w:t>
      </w:r>
      <w:r w:rsidRPr="00BE1396">
        <w:rPr>
          <w:rFonts w:ascii="华文楷体" w:eastAsia="华文楷体" w:hAnsi="华文楷体"/>
          <w:sz w:val="24"/>
          <w:szCs w:val="24"/>
        </w:rPr>
        <w:t>1</w:t>
      </w:r>
      <w:r w:rsidRPr="00BE1396">
        <w:rPr>
          <w:rFonts w:ascii="华文楷体" w:eastAsia="华文楷体" w:hAnsi="华文楷体" w:hint="eastAsia"/>
          <w:sz w:val="24"/>
          <w:szCs w:val="24"/>
        </w:rPr>
        <w:t>，因此不存在这个问题。</w:t>
      </w:r>
    </w:p>
    <w:p w:rsidR="00BE1396" w:rsidRPr="001E0C06" w:rsidRDefault="001E0C06" w:rsidP="00B506DA">
      <w:pPr>
        <w:rPr>
          <w:rFonts w:ascii="华文楷体" w:eastAsia="华文楷体" w:hAnsi="华文楷体" w:hint="eastAsia"/>
          <w:b/>
          <w:sz w:val="24"/>
          <w:szCs w:val="24"/>
        </w:rPr>
      </w:pPr>
      <w:r w:rsidRPr="001E0C06">
        <w:rPr>
          <w:rFonts w:ascii="华文楷体" w:eastAsia="华文楷体" w:hAnsi="华文楷体" w:hint="eastAsia"/>
          <w:b/>
          <w:sz w:val="30"/>
          <w:szCs w:val="30"/>
        </w:rPr>
        <w:t>附录：</w:t>
      </w:r>
    </w:p>
    <w:p w:rsidR="00BE1396" w:rsidRDefault="001E0C06" w:rsidP="00B506DA">
      <w:pPr>
        <w:rPr>
          <w:rFonts w:ascii="华文楷体" w:eastAsia="华文楷体" w:hAnsi="华文楷体" w:hint="eastAsia"/>
          <w:sz w:val="24"/>
          <w:szCs w:val="24"/>
        </w:rPr>
      </w:pPr>
      <w:r w:rsidRPr="001E0C06">
        <w:rPr>
          <w:rFonts w:ascii="华文楷体" w:eastAsia="华文楷体" w:hAnsi="华文楷体" w:hint="eastAsia"/>
          <w:sz w:val="24"/>
          <w:szCs w:val="24"/>
        </w:rPr>
        <w:t>sigmoid函数为：</w:t>
      </w:r>
    </w:p>
    <w:p w:rsidR="001E0C06" w:rsidRDefault="001E0C06" w:rsidP="001E0C06">
      <w:pPr>
        <w:jc w:val="center"/>
        <w:rPr>
          <w:rFonts w:ascii="华文楷体" w:eastAsia="华文楷体" w:hAnsi="华文楷体" w:hint="eastAsia"/>
          <w:sz w:val="24"/>
          <w:szCs w:val="24"/>
        </w:rPr>
      </w:pPr>
      <w:r>
        <w:rPr>
          <w:noProof/>
        </w:rPr>
        <w:drawing>
          <wp:inline distT="0" distB="0" distL="0" distR="0">
            <wp:extent cx="1288415" cy="612140"/>
            <wp:effectExtent l="0" t="0" r="0" b="0"/>
            <wp:docPr id="22" name="图片 22" descr="http://img.blog.csdn.net/2016040218150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g.blog.csdn.net/2016040218150510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88415" cy="612140"/>
                    </a:xfrm>
                    <a:prstGeom prst="rect">
                      <a:avLst/>
                    </a:prstGeom>
                    <a:noFill/>
                    <a:ln>
                      <a:noFill/>
                    </a:ln>
                  </pic:spPr>
                </pic:pic>
              </a:graphicData>
            </a:graphic>
          </wp:inline>
        </w:drawing>
      </w:r>
    </w:p>
    <w:p w:rsidR="001E0C06" w:rsidRDefault="001E0C06" w:rsidP="00B506DA">
      <w:pPr>
        <w:rPr>
          <w:rFonts w:ascii="华文楷体" w:eastAsia="华文楷体" w:hAnsi="华文楷体" w:hint="eastAsia"/>
          <w:sz w:val="24"/>
          <w:szCs w:val="24"/>
        </w:rPr>
      </w:pPr>
      <w:r>
        <w:rPr>
          <w:rFonts w:ascii="华文楷体" w:eastAsia="华文楷体" w:hAnsi="华文楷体" w:hint="eastAsia"/>
          <w:sz w:val="24"/>
          <w:szCs w:val="24"/>
        </w:rPr>
        <w:t>可证：</w:t>
      </w:r>
    </w:p>
    <w:p w:rsidR="001E0C06" w:rsidRDefault="001E0C06" w:rsidP="001E0C06">
      <w:pPr>
        <w:jc w:val="center"/>
        <w:rPr>
          <w:rFonts w:ascii="华文楷体" w:eastAsia="华文楷体" w:hAnsi="华文楷体" w:hint="eastAsia"/>
          <w:sz w:val="24"/>
          <w:szCs w:val="24"/>
        </w:rPr>
      </w:pPr>
      <w:r>
        <w:rPr>
          <w:noProof/>
        </w:rPr>
        <w:drawing>
          <wp:inline distT="0" distB="0" distL="0" distR="0">
            <wp:extent cx="2401570" cy="2655570"/>
            <wp:effectExtent l="0" t="0" r="0" b="0"/>
            <wp:docPr id="23" name="图片 23" descr="http://img.blog.csdn.net/2016040218164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g.blog.csdn.net/201604021816410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1570" cy="2655570"/>
                    </a:xfrm>
                    <a:prstGeom prst="rect">
                      <a:avLst/>
                    </a:prstGeom>
                    <a:noFill/>
                    <a:ln>
                      <a:noFill/>
                    </a:ln>
                  </pic:spPr>
                </pic:pic>
              </a:graphicData>
            </a:graphic>
          </wp:inline>
        </w:drawing>
      </w:r>
    </w:p>
    <w:p w:rsidR="00BE1396" w:rsidRDefault="00BE1396" w:rsidP="00B506DA">
      <w:pPr>
        <w:rPr>
          <w:rFonts w:ascii="华文楷体" w:eastAsia="华文楷体" w:hAnsi="华文楷体" w:hint="eastAsia"/>
          <w:sz w:val="24"/>
          <w:szCs w:val="24"/>
        </w:rPr>
      </w:pPr>
    </w:p>
    <w:p w:rsidR="00BE1396" w:rsidRDefault="00BE1396" w:rsidP="00B506DA">
      <w:pPr>
        <w:rPr>
          <w:rFonts w:ascii="华文楷体" w:eastAsia="华文楷体" w:hAnsi="华文楷体" w:hint="eastAsia"/>
          <w:sz w:val="24"/>
          <w:szCs w:val="24"/>
        </w:rPr>
      </w:pPr>
    </w:p>
    <w:p w:rsidR="00BE1396" w:rsidRDefault="00BE1396" w:rsidP="00B506DA">
      <w:pPr>
        <w:rPr>
          <w:rFonts w:ascii="华文楷体" w:eastAsia="华文楷体" w:hAnsi="华文楷体" w:hint="eastAsia"/>
          <w:sz w:val="24"/>
          <w:szCs w:val="24"/>
        </w:rPr>
      </w:pPr>
    </w:p>
    <w:p w:rsidR="00B506DA" w:rsidRDefault="00B506DA" w:rsidP="00B506DA">
      <w:pPr>
        <w:rPr>
          <w:rFonts w:ascii="华文楷体" w:eastAsia="华文楷体" w:hAnsi="华文楷体" w:hint="eastAsia"/>
          <w:sz w:val="24"/>
          <w:szCs w:val="24"/>
        </w:rPr>
      </w:pPr>
    </w:p>
    <w:p w:rsidR="00B506DA" w:rsidRDefault="00B506DA" w:rsidP="00B506DA">
      <w:pPr>
        <w:rPr>
          <w:rFonts w:ascii="华文楷体" w:eastAsia="华文楷体" w:hAnsi="华文楷体" w:hint="eastAsia"/>
          <w:sz w:val="24"/>
          <w:szCs w:val="24"/>
        </w:rPr>
      </w:pPr>
    </w:p>
    <w:p w:rsidR="00B506DA" w:rsidRDefault="00B506DA" w:rsidP="00B506DA">
      <w:pPr>
        <w:rPr>
          <w:rFonts w:ascii="华文楷体" w:eastAsia="华文楷体" w:hAnsi="华文楷体" w:hint="eastAsia"/>
          <w:sz w:val="24"/>
          <w:szCs w:val="24"/>
        </w:rPr>
      </w:pPr>
    </w:p>
    <w:p w:rsidR="00B506DA" w:rsidRDefault="00B506DA" w:rsidP="00B506DA">
      <w:pPr>
        <w:rPr>
          <w:rFonts w:ascii="华文楷体" w:eastAsia="华文楷体" w:hAnsi="华文楷体" w:hint="eastAsia"/>
          <w:sz w:val="24"/>
          <w:szCs w:val="24"/>
        </w:rPr>
      </w:pPr>
    </w:p>
    <w:p w:rsidR="00B506DA" w:rsidRPr="00B506DA" w:rsidRDefault="00B506DA" w:rsidP="00B506DA">
      <w:pPr>
        <w:rPr>
          <w:rFonts w:ascii="华文楷体" w:eastAsia="华文楷体" w:hAnsi="华文楷体" w:hint="eastAsia"/>
          <w:sz w:val="24"/>
          <w:szCs w:val="24"/>
        </w:rPr>
      </w:pPr>
    </w:p>
    <w:sectPr w:rsidR="00B506DA" w:rsidRPr="00B506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D423B"/>
    <w:multiLevelType w:val="hybridMultilevel"/>
    <w:tmpl w:val="30E87C12"/>
    <w:lvl w:ilvl="0" w:tplc="AF0843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F02287"/>
    <w:multiLevelType w:val="hybridMultilevel"/>
    <w:tmpl w:val="E8548238"/>
    <w:lvl w:ilvl="0" w:tplc="994EC4E4">
      <w:start w:val="1"/>
      <w:numFmt w:val="bullet"/>
      <w:lvlText w:val=""/>
      <w:lvlJc w:val="left"/>
      <w:pPr>
        <w:ind w:left="780" w:hanging="360"/>
      </w:pPr>
      <w:rPr>
        <w:rFonts w:ascii="Wingdings" w:eastAsia="华文楷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B7A"/>
    <w:rsid w:val="001A668A"/>
    <w:rsid w:val="001E0C06"/>
    <w:rsid w:val="0020666E"/>
    <w:rsid w:val="00386AD9"/>
    <w:rsid w:val="004708BA"/>
    <w:rsid w:val="00501B7A"/>
    <w:rsid w:val="005C4032"/>
    <w:rsid w:val="005E0FEE"/>
    <w:rsid w:val="007322AC"/>
    <w:rsid w:val="008C482A"/>
    <w:rsid w:val="009138A2"/>
    <w:rsid w:val="009B7A33"/>
    <w:rsid w:val="00B13C7B"/>
    <w:rsid w:val="00B506DA"/>
    <w:rsid w:val="00BE1396"/>
    <w:rsid w:val="00C452BC"/>
    <w:rsid w:val="00E83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0C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06DA"/>
    <w:pPr>
      <w:ind w:firstLineChars="200" w:firstLine="420"/>
    </w:pPr>
  </w:style>
  <w:style w:type="paragraph" w:styleId="a4">
    <w:name w:val="Balloon Text"/>
    <w:basedOn w:val="a"/>
    <w:link w:val="Char"/>
    <w:uiPriority w:val="99"/>
    <w:semiHidden/>
    <w:unhideWhenUsed/>
    <w:rsid w:val="00B506DA"/>
    <w:rPr>
      <w:sz w:val="18"/>
      <w:szCs w:val="18"/>
    </w:rPr>
  </w:style>
  <w:style w:type="character" w:customStyle="1" w:styleId="Char">
    <w:name w:val="批注框文本 Char"/>
    <w:basedOn w:val="a0"/>
    <w:link w:val="a4"/>
    <w:uiPriority w:val="99"/>
    <w:semiHidden/>
    <w:rsid w:val="00B506DA"/>
    <w:rPr>
      <w:sz w:val="18"/>
      <w:szCs w:val="18"/>
    </w:rPr>
  </w:style>
  <w:style w:type="paragraph" w:styleId="HTML">
    <w:name w:val="HTML Preformatted"/>
    <w:basedOn w:val="a"/>
    <w:link w:val="HTMLChar"/>
    <w:uiPriority w:val="99"/>
    <w:semiHidden/>
    <w:unhideWhenUsed/>
    <w:rsid w:val="00732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322AC"/>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0C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06DA"/>
    <w:pPr>
      <w:ind w:firstLineChars="200" w:firstLine="420"/>
    </w:pPr>
  </w:style>
  <w:style w:type="paragraph" w:styleId="a4">
    <w:name w:val="Balloon Text"/>
    <w:basedOn w:val="a"/>
    <w:link w:val="Char"/>
    <w:uiPriority w:val="99"/>
    <w:semiHidden/>
    <w:unhideWhenUsed/>
    <w:rsid w:val="00B506DA"/>
    <w:rPr>
      <w:sz w:val="18"/>
      <w:szCs w:val="18"/>
    </w:rPr>
  </w:style>
  <w:style w:type="character" w:customStyle="1" w:styleId="Char">
    <w:name w:val="批注框文本 Char"/>
    <w:basedOn w:val="a0"/>
    <w:link w:val="a4"/>
    <w:uiPriority w:val="99"/>
    <w:semiHidden/>
    <w:rsid w:val="00B506DA"/>
    <w:rPr>
      <w:sz w:val="18"/>
      <w:szCs w:val="18"/>
    </w:rPr>
  </w:style>
  <w:style w:type="paragraph" w:styleId="HTML">
    <w:name w:val="HTML Preformatted"/>
    <w:basedOn w:val="a"/>
    <w:link w:val="HTMLChar"/>
    <w:uiPriority w:val="99"/>
    <w:semiHidden/>
    <w:unhideWhenUsed/>
    <w:rsid w:val="00732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322A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yxf</dc:creator>
  <cp:keywords/>
  <dc:description/>
  <cp:lastModifiedBy>yxf</cp:lastModifiedBy>
  <cp:revision>11</cp:revision>
  <dcterms:created xsi:type="dcterms:W3CDTF">2016-07-18T05:23:00Z</dcterms:created>
  <dcterms:modified xsi:type="dcterms:W3CDTF">2016-07-18T06:20:00Z</dcterms:modified>
</cp:coreProperties>
</file>