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结账小票</w:t>
      </w:r>
    </w:p>
    <w:p>
      <w:r>
        <w:t xml:space="preserve">名称                  价格      数量     合计     </w:t>
        <w:br/>
        <w:t xml:space="preserve">千层面                35元       1         35元       </w:t>
        <w:br/>
        <w:t xml:space="preserve">肉酱面                35元       1         35元       </w:t>
        <w:br/>
        <w:t xml:space="preserve">双拼披萨              120元      1         120元      </w:t>
        <w:br/>
        <w:t xml:space="preserve">妩媚三王              40元       1         40元       </w:t>
        <w:br/>
        <w:t xml:space="preserve">总计                                      230元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