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Vim:</w:t>
      </w:r>
      <w:r>
        <w:t xml:space="preserve"> </w:t>
      </w:r>
      <w:r>
        <w:t xml:space="preserve">a</w:t>
      </w:r>
      <w:r>
        <w:t xml:space="preserve"> </w:t>
      </w:r>
      <w:r>
        <w:t xml:space="preserve">highly</w:t>
      </w:r>
      <w:r>
        <w:t xml:space="preserve"> </w:t>
      </w:r>
      <w:r>
        <w:t xml:space="preserve">stable</w:t>
      </w:r>
      <w:r>
        <w:t xml:space="preserve"> </w:t>
      </w:r>
      <w:r>
        <w:t xml:space="preserve">terminal-based</w:t>
      </w:r>
      <w:r>
        <w:t xml:space="preserve"> </w:t>
      </w:r>
      <w:r>
        <w:t xml:space="preserve">text</w:t>
      </w:r>
      <w:r>
        <w:t xml:space="preserve"> </w:t>
      </w:r>
      <w:r>
        <w:t xml:space="preserve">editor</w:t>
      </w:r>
    </w:p>
    <w:p>
      <w:pPr>
        <w:pStyle w:val="FirstParagraph"/>
      </w:pPr>
      <w:r>
        <w:t xml:space="preserve">Every Linux user needs a text editor. It is the place where every development is made. There are hundreds of</w:t>
      </w:r>
      <w:r>
        <w:t xml:space="preserve"> </w:t>
      </w:r>
      <w:r>
        <w:t xml:space="preserve">options, from the most simple to the highly elaborated. This article is the first of a column to Ubuntu Mint,</w:t>
      </w:r>
      <w:r>
        <w:t xml:space="preserve"> </w:t>
      </w:r>
      <w:r>
        <w:t xml:space="preserve">dedicated to</w:t>
      </w:r>
      <w:r>
        <w:t xml:space="preserve"> </w:t>
      </w:r>
      <w:r>
        <w:rPr>
          <w:rStyle w:val="VerbatimChar"/>
        </w:rPr>
        <w:t xml:space="preserve">Vim</w:t>
      </w:r>
      <w:r>
        <w:t xml:space="preserve">: a highly customizable and highly stable text editor, which is terminal-based and has been</w:t>
      </w:r>
      <w:r>
        <w:t xml:space="preserve"> </w:t>
      </w:r>
      <w:r>
        <w:t xml:space="preserve">developed since 60s.</w:t>
      </w:r>
    </w:p>
    <w:p>
      <w:pPr>
        <w:numPr>
          <w:ilvl w:val="0"/>
          <w:numId w:val="1001"/>
        </w:numPr>
        <w:pStyle w:val="Compact"/>
      </w:pPr>
      <w:r>
        <w:t xml:space="preserve">VIM IMAGE HERE</w:t>
      </w:r>
    </w:p>
    <w:bookmarkStart w:id="20" w:name="origins"/>
    <w:p>
      <w:pPr>
        <w:pStyle w:val="Heading2"/>
      </w:pPr>
      <w:r>
        <w:t xml:space="preserve">Origins</w:t>
      </w:r>
    </w:p>
    <w:p>
      <w:pPr>
        <w:pStyle w:val="FirstParagraph"/>
      </w:pPr>
      <w:r>
        <w:t xml:space="preserve">In the early history of operating systems, we find</w:t>
      </w:r>
      <w:r>
        <w:t xml:space="preserve"> </w:t>
      </w:r>
      <w:r>
        <w:rPr>
          <w:rStyle w:val="VerbatimChar"/>
        </w:rPr>
        <w:t xml:space="preserve">Unix</w:t>
      </w:r>
      <w:r>
        <w:t xml:space="preserve">, developed by Bell Labs in the 1960s, which was</w:t>
      </w:r>
      <w:r>
        <w:t xml:space="preserve"> </w:t>
      </w:r>
      <w:r>
        <w:t xml:space="preserve">accompanied by a text editor called</w:t>
      </w:r>
      <w:r>
        <w:t xml:space="preserve"> </w:t>
      </w:r>
      <w:r>
        <w:rPr>
          <w:rStyle w:val="VerbatimChar"/>
        </w:rPr>
        <w:t xml:space="preserve">Ed</w:t>
      </w:r>
      <w:r>
        <w:t xml:space="preserve">, an abbreviation for editor. In the early 1970s, Ed was replaced by a</w:t>
      </w:r>
      <w:r>
        <w:t xml:space="preserve"> </w:t>
      </w:r>
      <w:r>
        <w:t xml:space="preserve">more modern version called Ex (short for extended). At that time, everything had a</w:t>
      </w:r>
      <w:r>
        <w:t xml:space="preserve"> </w:t>
      </w:r>
      <w:r>
        <w:rPr>
          <w:rStyle w:val="VerbatimChar"/>
        </w:rPr>
        <w:t xml:space="preserve">CLI</w:t>
      </w:r>
      <w:r>
        <w:t xml:space="preserve"> </w:t>
      </w:r>
      <w:r>
        <w:t xml:space="preserve">(command line</w:t>
      </w:r>
      <w:r>
        <w:t xml:space="preserve"> </w:t>
      </w:r>
      <w:r>
        <w:t xml:space="preserve">interface) and, therefore, everything operated directly through command lines. It was not different with</w:t>
      </w:r>
      <w:r>
        <w:t xml:space="preserve"> </w:t>
      </w:r>
      <w:r>
        <w:rPr>
          <w:rStyle w:val="VerbatimChar"/>
        </w:rPr>
        <w:t xml:space="preserve">Ex</w:t>
      </w:r>
      <w:r>
        <w:t xml:space="preserve">.</w:t>
      </w:r>
    </w:p>
    <w:p>
      <w:pPr>
        <w:pStyle w:val="BodyText"/>
      </w:pPr>
      <w:r>
        <w:t xml:space="preserve">With the advancement of technology,</w:t>
      </w:r>
      <w:r>
        <w:t xml:space="preserve"> </w:t>
      </w:r>
      <w:r>
        <w:rPr>
          <w:rStyle w:val="VerbatimChar"/>
        </w:rPr>
        <w:t xml:space="preserve">TUI</w:t>
      </w:r>
      <w:r>
        <w:t xml:space="preserve"> </w:t>
      </w:r>
      <w:r>
        <w:t xml:space="preserve">(terminal-based user interface) applications started to be developed.</w:t>
      </w:r>
      <w:r>
        <w:t xml:space="preserve"> </w:t>
      </w:r>
      <w:r>
        <w:t xml:space="preserve">Although they are not</w:t>
      </w:r>
      <w:r>
        <w:t xml:space="preserve"> </w:t>
      </w:r>
      <w:r>
        <w:rPr>
          <w:rStyle w:val="VerbatimChar"/>
        </w:rPr>
        <w:t xml:space="preserve">CLI</w:t>
      </w:r>
      <w:r>
        <w:t xml:space="preserve">,</w:t>
      </w:r>
      <w:r>
        <w:t xml:space="preserve"> </w:t>
      </w:r>
      <w:r>
        <w:rPr>
          <w:rStyle w:val="VerbatimChar"/>
        </w:rPr>
        <w:t xml:space="preserve">TUI</w:t>
      </w:r>
      <w:r>
        <w:t xml:space="preserve"> </w:t>
      </w:r>
      <w:r>
        <w:t xml:space="preserve">applications are also carried out within a terminal. By the late 1970s,</w:t>
      </w:r>
      <w:r>
        <w:t xml:space="preserve"> </w:t>
      </w:r>
      <w:r>
        <w:t xml:space="preserve">Unix replaced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started using a</w:t>
      </w:r>
      <w:r>
        <w:t xml:space="preserve"> </w:t>
      </w:r>
      <w:r>
        <w:rPr>
          <w:rStyle w:val="VerbatimChar"/>
        </w:rPr>
        <w:t xml:space="preserve">TUI</w:t>
      </w:r>
      <w:r>
        <w:t xml:space="preserve"> </w:t>
      </w:r>
      <w:r>
        <w:t xml:space="preserve">text editor called</w:t>
      </w:r>
      <w:r>
        <w:t xml:space="preserve"> </w:t>
      </w:r>
      <w:r>
        <w:rPr>
          <w:rStyle w:val="VerbatimChar"/>
        </w:rPr>
        <w:t xml:space="preserve">Vi</w:t>
      </w:r>
      <w:r>
        <w:t xml:space="preserve">: an abbreviation for</w:t>
      </w:r>
      <w:r>
        <w:t xml:space="preserve"> </w:t>
      </w:r>
      <w:r>
        <w:t xml:space="preserve">“</w:t>
      </w:r>
      <w:r>
        <w:t xml:space="preserve">visual</w:t>
      </w:r>
      <w:r>
        <w:t xml:space="preserve">”</w:t>
      </w:r>
      <w:r>
        <w:t xml:space="preserve">,</w:t>
      </w:r>
      <w:r>
        <w:t xml:space="preserve"> </w:t>
      </w:r>
      <w:r>
        <w:t xml:space="preserve">referencing the shift from command lines to a visual interface.</w:t>
      </w:r>
    </w:p>
    <w:p>
      <w:pPr>
        <w:pStyle w:val="BodyText"/>
      </w:pPr>
      <w:r>
        <w:rPr>
          <w:rStyle w:val="VerbatimChar"/>
        </w:rPr>
        <w:t xml:space="preserve">Unix</w:t>
      </w:r>
      <w:r>
        <w:t xml:space="preserve"> </w:t>
      </w:r>
      <w:r>
        <w:t xml:space="preserve">operating systems were not open-source. However, they were highly sought after due to their</w:t>
      </w:r>
      <w:r>
        <w:t xml:space="preserve"> </w:t>
      </w:r>
      <w:r>
        <w:t xml:space="preserve">portability, which motivated many people to focus on the problem of building open-source versions of Unix</w:t>
      </w:r>
      <w:r>
        <w:t xml:space="preserve"> </w:t>
      </w:r>
      <w:r>
        <w:t xml:space="preserve">applications. For example, the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 </w:t>
      </w:r>
      <w:r>
        <w:t xml:space="preserve">kernel emerged from the attempt to replicate the kernel of</w:t>
      </w:r>
      <w:r>
        <w:t xml:space="preserve"> </w:t>
      </w:r>
      <w:r>
        <w:rPr>
          <w:rStyle w:val="VerbatimChar"/>
        </w:rPr>
        <w:t xml:space="preserve">Minix</w:t>
      </w:r>
      <w:r>
        <w:t xml:space="preserve">, one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Unix</w:t>
      </w:r>
      <w:r>
        <w:t xml:space="preserve"> </w:t>
      </w:r>
      <w:r>
        <w:t xml:space="preserve">versions, in an open-source format. The same happened with the text editor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pStyle w:val="BodyText"/>
      </w:pPr>
      <w:r>
        <w:t xml:space="preserve">Indeed, in 1991, Bram Moolenaar developed a software that aimed to be an open-source version of</w:t>
      </w:r>
      <w:r>
        <w:t xml:space="preserve"> </w:t>
      </w:r>
      <w:r>
        <w:rPr>
          <w:rStyle w:val="VerbatimChar"/>
        </w:rPr>
        <w:t xml:space="preserve">Vi</w:t>
      </w:r>
      <w:r>
        <w:t xml:space="preserve">. He named</w:t>
      </w:r>
      <w:r>
        <w:t xml:space="preserve"> </w:t>
      </w:r>
      <w:r>
        <w:t xml:space="preserve">it</w:t>
      </w:r>
      <w:r>
        <w:t xml:space="preserve"> </w:t>
      </w:r>
      <w:r>
        <w:rPr>
          <w:rStyle w:val="VerbatimChar"/>
        </w:rPr>
        <w:t xml:space="preserve">Vim</w:t>
      </w:r>
      <w:r>
        <w:t xml:space="preserve">, which originally stood for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Vi</w:t>
      </w:r>
      <w:r>
        <w:t xml:space="preserve"> </w:t>
      </w:r>
      <w:r>
        <w:t xml:space="preserve">IMitation</w:t>
      </w:r>
      <w:r>
        <w:t xml:space="preserve">”</w:t>
      </w:r>
      <w:r>
        <w:t xml:space="preserve">. However,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ended up being developed as a much more</w:t>
      </w:r>
      <w:r>
        <w:t xml:space="preserve"> </w:t>
      </w:r>
      <w:r>
        <w:t xml:space="preserve">sophisticated fork of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and packed with many tools, leading to a change in the meaning of the acronym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rPr>
          <w:rStyle w:val="VerbatimChar"/>
        </w:rPr>
        <w:t xml:space="preserve">Vi</w:t>
      </w:r>
      <w:r>
        <w:t xml:space="preserve"> </w:t>
      </w:r>
      <w:r>
        <w:t xml:space="preserve">IMproved</w:t>
      </w:r>
      <w:r>
        <w:t xml:space="preserve">”</w:t>
      </w:r>
      <w:r>
        <w:t xml:space="preserve">. Over the years,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has evolved with a focus on simplicity, modularity, and</w:t>
      </w:r>
      <w:r>
        <w:t xml:space="preserve"> </w:t>
      </w:r>
      <w:r>
        <w:t xml:space="preserve">customization.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Vim was developed in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programming language, making it independent of the shell used in</w:t>
      </w:r>
      <w:r>
        <w:t xml:space="preserve"> </w:t>
      </w:r>
      <w:r>
        <w:rPr>
          <w:rStyle w:val="VerbatimChar"/>
        </w:rPr>
        <w:t xml:space="preserve">Unix</w:t>
      </w:r>
      <w:r>
        <w:t xml:space="preserve">. This</w:t>
      </w:r>
      <w:r>
        <w:t xml:space="preserve"> </w:t>
      </w:r>
      <w:r>
        <w:t xml:space="preserve">allowed for the release of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versions for different operating systems. A scripting language called</w:t>
      </w:r>
      <w:r>
        <w:t xml:space="preserve"> </w:t>
      </w:r>
      <w:r>
        <w:rPr>
          <w:rStyle w:val="VerbatimChar"/>
        </w:rPr>
        <w:t xml:space="preserve">Vim Sript</w:t>
      </w:r>
      <w:r>
        <w:t xml:space="preserve"> </w:t>
      </w:r>
      <w:r>
        <w:t xml:space="preserve">was developed to standardize and facilitate the creation of modules, referred as</w:t>
      </w:r>
      <w:r>
        <w:t xml:space="preserve"> </w:t>
      </w:r>
      <w:r>
        <w:t xml:space="preserve">“</w:t>
      </w:r>
      <w:r>
        <w:t xml:space="preserve">plugins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One of the remarkable features of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is the use of keybinds: it involves mapping keyboard patterns to</w:t>
      </w:r>
      <w:r>
        <w:t xml:space="preserve"> </w:t>
      </w:r>
      <w:r>
        <w:t xml:space="preserve">actions, making command execution simpler, faster, and more customizable. This characteristic has been</w:t>
      </w:r>
      <w:r>
        <w:t xml:space="preserve"> </w:t>
      </w:r>
      <w:r>
        <w:t xml:space="preserve">preserved and remains predominant in</w:t>
      </w:r>
      <w:r>
        <w:t xml:space="preserve"> </w:t>
      </w:r>
      <w:r>
        <w:rPr>
          <w:rStyle w:val="VerbatimChar"/>
        </w:rPr>
        <w:t xml:space="preserve">Vim</w:t>
      </w:r>
      <w:r>
        <w:t xml:space="preserve">.</w:t>
      </w:r>
    </w:p>
    <w:bookmarkEnd w:id="21"/>
    <w:bookmarkStart w:id="22" w:name="gvim"/>
    <w:p>
      <w:pPr>
        <w:pStyle w:val="Heading2"/>
      </w:pPr>
      <w:r>
        <w:rPr>
          <w:rStyle w:val="VerbatimChar"/>
        </w:rPr>
        <w:t xml:space="preserve">gVim</w:t>
      </w:r>
    </w:p>
    <w:p>
      <w:pPr>
        <w:pStyle w:val="FirstParagraph"/>
      </w:pPr>
      <w:r>
        <w:t xml:space="preserve">In the 1980s, the first</w:t>
      </w:r>
      <w:r>
        <w:t xml:space="preserve"> </w:t>
      </w:r>
      <w:r>
        <w:rPr>
          <w:rStyle w:val="VerbatimChar"/>
        </w:rPr>
        <w:t xml:space="preserve">GUI</w:t>
      </w:r>
      <w:r>
        <w:t xml:space="preserve"> </w:t>
      </w:r>
      <w:r>
        <w:t xml:space="preserve">applications started to emerge on</w:t>
      </w:r>
      <w:r>
        <w:t xml:space="preserve"> </w:t>
      </w:r>
      <w:r>
        <w:rPr>
          <w:rStyle w:val="VerbatimChar"/>
        </w:rPr>
        <w:t xml:space="preserve">Macintosh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Windows 1.0</w:t>
      </w:r>
      <w:r>
        <w:t xml:space="preserve"> </w:t>
      </w:r>
      <w:r>
        <w:t xml:space="preserve">computers. While</w:t>
      </w:r>
      <w:r>
        <w:t xml:space="preserve"> </w:t>
      </w:r>
      <w:r>
        <w:t xml:space="preserve">maintaining its minimalist style, a</w:t>
      </w:r>
      <w:r>
        <w:t xml:space="preserve"> </w:t>
      </w:r>
      <w:r>
        <w:rPr>
          <w:rStyle w:val="VerbatimChar"/>
        </w:rPr>
        <w:t xml:space="preserve">GUI</w:t>
      </w:r>
      <w:r>
        <w:t xml:space="preserve"> </w:t>
      </w:r>
      <w:r>
        <w:t xml:space="preserve">version of Vim was released in 1998, called</w:t>
      </w:r>
      <w:r>
        <w:t xml:space="preserve"> </w:t>
      </w:r>
      <w:r>
        <w:rPr>
          <w:rStyle w:val="VerbatimChar"/>
        </w:rPr>
        <w:t xml:space="preserve">gVim</w:t>
      </w:r>
      <w:r>
        <w:t xml:space="preserve">.</w:t>
      </w:r>
    </w:p>
    <w:bookmarkEnd w:id="22"/>
    <w:bookmarkStart w:id="23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Installing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gVim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is very simple from the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package manager: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vim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vim-gtk3</w:t>
      </w:r>
    </w:p>
    <w:bookmarkEnd w:id="23"/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Thus,</w:t>
      </w:r>
      <w:r>
        <w:t xml:space="preserve"> </w:t>
      </w:r>
      <w:r>
        <w:rPr>
          <w:rStyle w:val="VerbatimChar"/>
        </w:rPr>
        <w:t xml:space="preserve">Vim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is a text editor created in 1991 as a fork of a text editor that has existed since the 1970s, making it</w:t>
      </w:r>
      <w:r>
        <w:t xml:space="preserve"> </w:t>
      </w:r>
      <w:r>
        <w:t xml:space="preserve">extremely stable and extensively tested;</w:t>
      </w:r>
    </w:p>
    <w:p>
      <w:pPr>
        <w:numPr>
          <w:ilvl w:val="0"/>
          <w:numId w:val="1002"/>
        </w:numPr>
        <w:pStyle w:val="Compact"/>
      </w:pPr>
      <w:r>
        <w:t xml:space="preserve">is an open-source software and cross-platform, with versions available for Linux, Windows, macOS, and more;</w:t>
      </w:r>
    </w:p>
    <w:p>
      <w:pPr>
        <w:numPr>
          <w:ilvl w:val="0"/>
          <w:numId w:val="1002"/>
        </w:numPr>
        <w:pStyle w:val="Compact"/>
      </w:pPr>
      <w:r>
        <w:t xml:space="preserve">was initially developed in a terminal-based user interface (</w:t>
      </w:r>
      <w:r>
        <w:rPr>
          <w:rStyle w:val="VerbatimChar"/>
        </w:rPr>
        <w:t xml:space="preserve">TUI</w:t>
      </w:r>
      <w:r>
        <w:t xml:space="preserve">) format, but also has a minimalist</w:t>
      </w:r>
      <w:r>
        <w:t xml:space="preserve"> </w:t>
      </w:r>
      <w:r>
        <w:t xml:space="preserve">graphical user interface (</w:t>
      </w:r>
      <w:r>
        <w:rPr>
          <w:rStyle w:val="VerbatimChar"/>
        </w:rPr>
        <w:t xml:space="preserve">GUI</w:t>
      </w:r>
      <w:r>
        <w:t xml:space="preserve">) version called</w:t>
      </w:r>
      <w:r>
        <w:t xml:space="preserve"> </w:t>
      </w:r>
      <w:r>
        <w:rPr>
          <w:rStyle w:val="VerbatimChar"/>
        </w:rPr>
        <w:t xml:space="preserve">gVim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is highly extensible, allowing for the use of plugins that add additional functionalities and features;</w:t>
      </w:r>
    </w:p>
    <w:p>
      <w:pPr>
        <w:numPr>
          <w:ilvl w:val="0"/>
          <w:numId w:val="1002"/>
        </w:numPr>
        <w:pStyle w:val="Compact"/>
      </w:pPr>
      <w:r>
        <w:t xml:space="preserve">is fully customizable, allowing users to configure and personalize various aspects of the editor to suit</w:t>
      </w:r>
      <w:r>
        <w:t xml:space="preserve"> </w:t>
      </w:r>
      <w:r>
        <w:t xml:space="preserve">their preferences and workflow;</w:t>
      </w:r>
    </w:p>
    <w:p>
      <w:pPr>
        <w:numPr>
          <w:ilvl w:val="0"/>
          <w:numId w:val="1002"/>
        </w:numPr>
        <w:pStyle w:val="Compact"/>
      </w:pPr>
      <w:r>
        <w:t xml:space="preserve">is very easy to install in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Vim: a highly stable terminal-based text editor</dc:title>
  <dc:creator/>
  <cp:keywords/>
  <dcterms:created xsi:type="dcterms:W3CDTF">2023-07-07T23:40:32Z</dcterms:created>
  <dcterms:modified xsi:type="dcterms:W3CDTF">2023-07-07T23:40:32Z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