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5E" w:rsidRPr="00DB1370" w:rsidRDefault="00DB1370">
      <w:pPr>
        <w:rPr>
          <w:rFonts w:ascii="宋体" w:eastAsia="宋体" w:hAnsi="宋体"/>
          <w:b/>
          <w:sz w:val="24"/>
          <w:szCs w:val="24"/>
        </w:rPr>
      </w:pPr>
      <w:r w:rsidRPr="00DB1370">
        <w:rPr>
          <w:rFonts w:ascii="宋体" w:eastAsia="宋体" w:hAnsi="宋体" w:hint="eastAsia"/>
          <w:b/>
          <w:sz w:val="24"/>
          <w:szCs w:val="24"/>
        </w:rPr>
        <w:t>问题1：</w:t>
      </w:r>
      <w:r w:rsidRPr="00DB1370">
        <w:rPr>
          <w:rFonts w:ascii="宋体" w:eastAsia="宋体" w:hAnsi="宋体"/>
          <w:b/>
          <w:sz w:val="24"/>
          <w:szCs w:val="24"/>
        </w:rPr>
        <w:t>系统</w:t>
      </w:r>
      <w:r w:rsidRPr="00DB1370">
        <w:rPr>
          <w:rFonts w:ascii="宋体" w:eastAsia="宋体" w:hAnsi="宋体" w:hint="eastAsia"/>
          <w:b/>
          <w:sz w:val="24"/>
          <w:szCs w:val="24"/>
        </w:rPr>
        <w:t>设计时OFDM与SC</w:t>
      </w:r>
      <w:r w:rsidRPr="00DB1370">
        <w:rPr>
          <w:rFonts w:ascii="宋体" w:eastAsia="宋体" w:hAnsi="宋体"/>
          <w:b/>
          <w:sz w:val="24"/>
          <w:szCs w:val="24"/>
        </w:rPr>
        <w:t>-FDE</w:t>
      </w:r>
      <w:r w:rsidRPr="00DB1370">
        <w:rPr>
          <w:rFonts w:ascii="宋体" w:eastAsia="宋体" w:hAnsi="宋体" w:hint="eastAsia"/>
          <w:b/>
          <w:sz w:val="24"/>
          <w:szCs w:val="24"/>
        </w:rPr>
        <w:t>二者之间的联系</w:t>
      </w:r>
      <w:r w:rsidR="00A15EA5">
        <w:rPr>
          <w:rFonts w:ascii="宋体" w:eastAsia="宋体" w:hAnsi="宋体" w:hint="eastAsia"/>
          <w:b/>
          <w:sz w:val="24"/>
          <w:szCs w:val="24"/>
        </w:rPr>
        <w:t>是什么</w:t>
      </w:r>
      <w:r w:rsidRPr="00DB1370">
        <w:rPr>
          <w:rFonts w:ascii="宋体" w:eastAsia="宋体" w:hAnsi="宋体" w:hint="eastAsia"/>
          <w:b/>
          <w:sz w:val="24"/>
          <w:szCs w:val="24"/>
        </w:rPr>
        <w:t>？</w:t>
      </w:r>
    </w:p>
    <w:p w:rsidR="00401E0B" w:rsidRDefault="00DB1370">
      <w:pPr>
        <w:rPr>
          <w:rFonts w:ascii="宋体" w:eastAsia="宋体" w:hAnsi="宋体"/>
          <w:sz w:val="24"/>
          <w:szCs w:val="24"/>
        </w:rPr>
      </w:pPr>
      <w:r>
        <w:rPr>
          <w:rFonts w:ascii="宋体" w:eastAsia="宋体" w:hAnsi="宋体" w:hint="eastAsia"/>
          <w:sz w:val="24"/>
          <w:szCs w:val="24"/>
        </w:rPr>
        <w:t>回答1：</w:t>
      </w:r>
    </w:p>
    <w:p w:rsidR="00585FE9" w:rsidRDefault="00585FE9" w:rsidP="00401E0B">
      <w:pPr>
        <w:ind w:firstLine="420"/>
        <w:rPr>
          <w:rFonts w:ascii="宋体" w:eastAsia="宋体" w:hAnsi="宋体"/>
          <w:sz w:val="24"/>
          <w:szCs w:val="24"/>
        </w:rPr>
      </w:pPr>
      <w:r w:rsidRPr="00585FE9">
        <w:rPr>
          <w:rFonts w:ascii="宋体" w:eastAsia="宋体" w:hAnsi="宋体" w:hint="eastAsia"/>
          <w:sz w:val="24"/>
          <w:szCs w:val="24"/>
        </w:rPr>
        <w:t>单载波频域均衡系统结构与</w:t>
      </w:r>
      <w:r w:rsidRPr="00585FE9">
        <w:rPr>
          <w:rFonts w:ascii="宋体" w:eastAsia="宋体" w:hAnsi="宋体"/>
          <w:sz w:val="24"/>
          <w:szCs w:val="24"/>
        </w:rPr>
        <w:t>OFDM系统极为相似，二者都采用了分块传输技术和FFT/IFFT运算模块，同时都采用了循环前缀来消除码间干扰。不同之处仅仅是SC-FDE系统发送的是单路数据流，它的IFFT模块位于接收端，是为了将经过频域均衡之后的频域数据变成时域数据；OFDM系统的IFFT模块位于发送端，是为了实现多路数据的数字基带调制。</w:t>
      </w:r>
    </w:p>
    <w:p w:rsidR="00DB1370" w:rsidRDefault="00DB1370" w:rsidP="00585FE9">
      <w:pPr>
        <w:ind w:firstLine="420"/>
        <w:rPr>
          <w:rFonts w:ascii="宋体" w:eastAsia="宋体" w:hAnsi="宋体"/>
          <w:sz w:val="24"/>
          <w:szCs w:val="24"/>
        </w:rPr>
      </w:pPr>
      <w:r w:rsidRPr="00DB1370">
        <w:rPr>
          <w:rFonts w:ascii="宋体" w:eastAsia="宋体" w:hAnsi="宋体" w:hint="eastAsia"/>
          <w:sz w:val="24"/>
          <w:szCs w:val="24"/>
        </w:rPr>
        <w:t>考虑到军用通信中的人为窄带干扰，利用</w:t>
      </w:r>
      <w:r w:rsidRPr="00DB1370">
        <w:rPr>
          <w:rFonts w:ascii="宋体" w:eastAsia="宋体" w:hAnsi="宋体"/>
          <w:sz w:val="24"/>
          <w:szCs w:val="24"/>
        </w:rPr>
        <w:t>OFDM技术的多路并行传输机制执行相应的子载波资源调度从而实现躲干扰功能，利用控制信道</w:t>
      </w:r>
      <w:r>
        <w:rPr>
          <w:rFonts w:ascii="宋体" w:eastAsia="宋体" w:hAnsi="宋体" w:hint="eastAsia"/>
          <w:sz w:val="24"/>
          <w:szCs w:val="24"/>
        </w:rPr>
        <w:t>(</w:t>
      </w:r>
      <w:r>
        <w:rPr>
          <w:rFonts w:ascii="宋体" w:eastAsia="宋体" w:hAnsi="宋体"/>
          <w:sz w:val="24"/>
          <w:szCs w:val="24"/>
        </w:rPr>
        <w:t>SC-FDE</w:t>
      </w:r>
      <w:r>
        <w:rPr>
          <w:rFonts w:ascii="宋体" w:eastAsia="宋体" w:hAnsi="宋体" w:hint="eastAsia"/>
          <w:sz w:val="24"/>
          <w:szCs w:val="24"/>
        </w:rPr>
        <w:t>)</w:t>
      </w:r>
      <w:r w:rsidRPr="00DB1370">
        <w:rPr>
          <w:rFonts w:ascii="宋体" w:eastAsia="宋体" w:hAnsi="宋体"/>
          <w:sz w:val="24"/>
          <w:szCs w:val="24"/>
        </w:rPr>
        <w:t>传递业务信道实际使用的子载波信息和调制方式、码率等信息，针对实际的窄带干扰情况设计了控制信道的传输协议；针对系统在很低信噪比下的通信性能问题，设计了一种自相关性很强的</w:t>
      </w:r>
      <w:r w:rsidR="007A412C">
        <w:rPr>
          <w:rFonts w:ascii="宋体" w:eastAsia="宋体" w:hAnsi="宋体" w:hint="eastAsia"/>
          <w:sz w:val="24"/>
          <w:szCs w:val="24"/>
        </w:rPr>
        <w:t>用于控制信道的</w:t>
      </w:r>
      <w:r w:rsidRPr="00DB1370">
        <w:rPr>
          <w:rFonts w:ascii="宋体" w:eastAsia="宋体" w:hAnsi="宋体"/>
          <w:sz w:val="24"/>
          <w:szCs w:val="24"/>
        </w:rPr>
        <w:t>导频序列，并在-30DB信噪比的条件下进行了同步性能仿真验证，结果表明具有良好的同步捕获性能，利用此同步序列设计了双系统接收端的同步捕获方案</w:t>
      </w:r>
      <w:r w:rsidR="00B46D82">
        <w:rPr>
          <w:rFonts w:ascii="宋体" w:eastAsia="宋体" w:hAnsi="宋体" w:hint="eastAsia"/>
          <w:sz w:val="24"/>
          <w:szCs w:val="24"/>
        </w:rPr>
        <w:t>。</w:t>
      </w:r>
    </w:p>
    <w:p w:rsidR="00350273" w:rsidRDefault="00350273" w:rsidP="00350273">
      <w:pPr>
        <w:rPr>
          <w:rFonts w:ascii="宋体" w:eastAsia="宋体" w:hAnsi="宋体"/>
          <w:sz w:val="24"/>
          <w:szCs w:val="24"/>
        </w:rPr>
      </w:pPr>
    </w:p>
    <w:p w:rsidR="00350273" w:rsidRPr="00350273" w:rsidRDefault="00350273" w:rsidP="00350273">
      <w:pPr>
        <w:rPr>
          <w:rFonts w:ascii="宋体" w:eastAsia="宋体" w:hAnsi="宋体"/>
          <w:b/>
          <w:sz w:val="24"/>
          <w:szCs w:val="24"/>
        </w:rPr>
      </w:pPr>
      <w:r w:rsidRPr="00350273">
        <w:rPr>
          <w:rFonts w:ascii="宋体" w:eastAsia="宋体" w:hAnsi="宋体" w:hint="eastAsia"/>
          <w:b/>
          <w:sz w:val="24"/>
          <w:szCs w:val="24"/>
        </w:rPr>
        <w:t>问题2：</w:t>
      </w:r>
      <w:r w:rsidRPr="00350273">
        <w:rPr>
          <w:rFonts w:ascii="宋体" w:eastAsia="宋体" w:hAnsi="宋体"/>
          <w:b/>
          <w:sz w:val="24"/>
          <w:szCs w:val="24"/>
        </w:rPr>
        <w:t>有没有</w:t>
      </w:r>
      <w:r w:rsidR="00700558">
        <w:rPr>
          <w:rFonts w:ascii="宋体" w:eastAsia="宋体" w:hAnsi="宋体" w:hint="eastAsia"/>
          <w:b/>
          <w:sz w:val="24"/>
          <w:szCs w:val="24"/>
        </w:rPr>
        <w:t>同其它</w:t>
      </w:r>
      <w:r w:rsidRPr="00350273">
        <w:rPr>
          <w:rFonts w:ascii="宋体" w:eastAsia="宋体" w:hAnsi="宋体" w:hint="eastAsia"/>
          <w:b/>
          <w:sz w:val="24"/>
          <w:szCs w:val="24"/>
        </w:rPr>
        <w:t>的设计方案比较，</w:t>
      </w:r>
      <w:r w:rsidRPr="00350273">
        <w:rPr>
          <w:rFonts w:ascii="宋体" w:eastAsia="宋体" w:hAnsi="宋体"/>
          <w:b/>
          <w:sz w:val="24"/>
          <w:szCs w:val="24"/>
        </w:rPr>
        <w:t>为什么</w:t>
      </w:r>
      <w:r w:rsidRPr="00350273">
        <w:rPr>
          <w:rFonts w:ascii="宋体" w:eastAsia="宋体" w:hAnsi="宋体" w:hint="eastAsia"/>
          <w:b/>
          <w:sz w:val="24"/>
          <w:szCs w:val="24"/>
        </w:rPr>
        <w:t>选择OFDM和SC</w:t>
      </w:r>
      <w:r w:rsidRPr="00350273">
        <w:rPr>
          <w:rFonts w:ascii="宋体" w:eastAsia="宋体" w:hAnsi="宋体"/>
          <w:b/>
          <w:sz w:val="24"/>
          <w:szCs w:val="24"/>
        </w:rPr>
        <w:t>-FDE技术</w:t>
      </w:r>
      <w:r w:rsidRPr="00350273">
        <w:rPr>
          <w:rFonts w:ascii="宋体" w:eastAsia="宋体" w:hAnsi="宋体" w:hint="eastAsia"/>
          <w:b/>
          <w:sz w:val="24"/>
          <w:szCs w:val="24"/>
        </w:rPr>
        <w:t>？</w:t>
      </w:r>
    </w:p>
    <w:p w:rsidR="00FC0D1E" w:rsidRDefault="00350273" w:rsidP="00350273">
      <w:pPr>
        <w:rPr>
          <w:rFonts w:ascii="宋体" w:eastAsia="宋体" w:hAnsi="宋体"/>
          <w:sz w:val="24"/>
          <w:szCs w:val="24"/>
        </w:rPr>
      </w:pPr>
      <w:r>
        <w:rPr>
          <w:rFonts w:ascii="宋体" w:eastAsia="宋体" w:hAnsi="宋体" w:hint="eastAsia"/>
          <w:sz w:val="24"/>
          <w:szCs w:val="24"/>
        </w:rPr>
        <w:t>回答2：</w:t>
      </w:r>
    </w:p>
    <w:p w:rsidR="007F3021" w:rsidRPr="007F3021" w:rsidRDefault="007F3021" w:rsidP="007F3021">
      <w:pPr>
        <w:ind w:firstLine="420"/>
        <w:rPr>
          <w:rFonts w:ascii="宋体" w:eastAsia="宋体" w:hAnsi="宋体"/>
          <w:sz w:val="24"/>
          <w:szCs w:val="24"/>
        </w:rPr>
      </w:pPr>
      <w:r>
        <w:rPr>
          <w:rFonts w:ascii="宋体" w:eastAsia="宋体" w:hAnsi="宋体" w:hint="eastAsia"/>
          <w:sz w:val="24"/>
          <w:szCs w:val="24"/>
        </w:rPr>
        <w:t>本文面向系统设计与实现，工作重点放在了如何让硬件实现更为简单，</w:t>
      </w:r>
      <w:r>
        <w:rPr>
          <w:rFonts w:ascii="宋体" w:eastAsia="宋体" w:hAnsi="宋体"/>
          <w:sz w:val="24"/>
          <w:szCs w:val="24"/>
        </w:rPr>
        <w:t>OFDM</w:t>
      </w:r>
      <w:r>
        <w:rPr>
          <w:rFonts w:ascii="宋体" w:eastAsia="宋体" w:hAnsi="宋体" w:hint="eastAsia"/>
          <w:sz w:val="24"/>
          <w:szCs w:val="24"/>
        </w:rPr>
        <w:t>技术和SC</w:t>
      </w:r>
      <w:r>
        <w:rPr>
          <w:rFonts w:ascii="宋体" w:eastAsia="宋体" w:hAnsi="宋体"/>
          <w:sz w:val="24"/>
          <w:szCs w:val="24"/>
        </w:rPr>
        <w:t>-FDE</w:t>
      </w:r>
      <w:r>
        <w:rPr>
          <w:rFonts w:ascii="宋体" w:eastAsia="宋体" w:hAnsi="宋体" w:hint="eastAsia"/>
          <w:sz w:val="24"/>
          <w:szCs w:val="24"/>
        </w:rPr>
        <w:t>技术可以共用许多算法模块，</w:t>
      </w:r>
      <w:r>
        <w:rPr>
          <w:rFonts w:ascii="宋体" w:eastAsia="宋体" w:hAnsi="宋体"/>
          <w:sz w:val="24"/>
          <w:szCs w:val="24"/>
        </w:rPr>
        <w:t>FFT</w:t>
      </w:r>
      <w:r>
        <w:rPr>
          <w:rFonts w:ascii="宋体" w:eastAsia="宋体" w:hAnsi="宋体" w:hint="eastAsia"/>
          <w:sz w:val="24"/>
          <w:szCs w:val="24"/>
        </w:rPr>
        <w:t>/IFFT的出现也带来了方便。</w:t>
      </w:r>
    </w:p>
    <w:p w:rsidR="00350273" w:rsidRDefault="001A14EB" w:rsidP="00FC0D1E">
      <w:pPr>
        <w:ind w:firstLine="420"/>
        <w:rPr>
          <w:rFonts w:ascii="宋体" w:eastAsia="宋体" w:hAnsi="宋体"/>
          <w:sz w:val="24"/>
          <w:szCs w:val="24"/>
        </w:rPr>
      </w:pPr>
      <w:r w:rsidRPr="001A14EB">
        <w:rPr>
          <w:rFonts w:ascii="宋体" w:eastAsia="宋体" w:hAnsi="宋体"/>
          <w:sz w:val="24"/>
          <w:szCs w:val="24"/>
        </w:rPr>
        <w:t>正交频分复用技术</w:t>
      </w:r>
      <w:r>
        <w:rPr>
          <w:rFonts w:ascii="宋体" w:eastAsia="宋体" w:hAnsi="宋体" w:hint="eastAsia"/>
          <w:sz w:val="24"/>
          <w:szCs w:val="24"/>
        </w:rPr>
        <w:t>(</w:t>
      </w:r>
      <w:r w:rsidRPr="001A14EB">
        <w:rPr>
          <w:rFonts w:ascii="宋体" w:eastAsia="宋体" w:hAnsi="宋体"/>
          <w:sz w:val="24"/>
          <w:szCs w:val="24"/>
        </w:rPr>
        <w:t>OFDM），是多载波传输方案的实现方式之一</w:t>
      </w:r>
      <w:r w:rsidR="0081498F">
        <w:rPr>
          <w:rFonts w:ascii="宋体" w:eastAsia="宋体" w:hAnsi="宋体" w:hint="eastAsia"/>
          <w:sz w:val="24"/>
          <w:szCs w:val="24"/>
        </w:rPr>
        <w:t>，</w:t>
      </w:r>
      <w:r w:rsidR="0081498F">
        <w:rPr>
          <w:rFonts w:ascii="宋体" w:eastAsia="宋体" w:hAnsi="宋体"/>
          <w:sz w:val="24"/>
          <w:szCs w:val="24"/>
        </w:rPr>
        <w:t>可以</w:t>
      </w:r>
      <w:r w:rsidR="0081498F">
        <w:rPr>
          <w:rFonts w:ascii="宋体" w:eastAsia="宋体" w:hAnsi="宋体" w:hint="eastAsia"/>
          <w:sz w:val="24"/>
          <w:szCs w:val="24"/>
        </w:rPr>
        <w:t>有效的避免频率选择性衰落，</w:t>
      </w:r>
      <w:r w:rsidR="0081498F">
        <w:rPr>
          <w:rFonts w:ascii="宋体" w:eastAsia="宋体" w:hAnsi="宋体"/>
          <w:sz w:val="24"/>
          <w:szCs w:val="24"/>
        </w:rPr>
        <w:t>频谱重叠</w:t>
      </w:r>
      <w:r w:rsidR="0081498F">
        <w:rPr>
          <w:rFonts w:ascii="宋体" w:eastAsia="宋体" w:hAnsi="宋体" w:hint="eastAsia"/>
          <w:sz w:val="24"/>
          <w:szCs w:val="24"/>
        </w:rPr>
        <w:t>也提高了频谱效率</w:t>
      </w:r>
      <w:r w:rsidR="00FB26F5">
        <w:rPr>
          <w:rFonts w:ascii="宋体" w:eastAsia="宋体" w:hAnsi="宋体" w:hint="eastAsia"/>
          <w:sz w:val="24"/>
          <w:szCs w:val="24"/>
        </w:rPr>
        <w:t>。</w:t>
      </w:r>
      <w:r w:rsidR="00AF48AD" w:rsidRPr="00AF48AD">
        <w:rPr>
          <w:rFonts w:ascii="宋体" w:eastAsia="宋体" w:hAnsi="宋体" w:hint="eastAsia"/>
          <w:sz w:val="24"/>
          <w:szCs w:val="24"/>
        </w:rPr>
        <w:t>由于其实现方式采用了</w:t>
      </w:r>
      <w:r w:rsidR="00AF48AD" w:rsidRPr="00AF48AD">
        <w:rPr>
          <w:rFonts w:ascii="宋体" w:eastAsia="宋体" w:hAnsi="宋体"/>
          <w:sz w:val="24"/>
          <w:szCs w:val="24"/>
        </w:rPr>
        <w:t>IFFT和FFT，可以很方便的根据需要进行子载波调度的选择</w:t>
      </w:r>
      <w:r w:rsidR="00AF48AD">
        <w:rPr>
          <w:rFonts w:ascii="宋体" w:eastAsia="宋体" w:hAnsi="宋体" w:hint="eastAsia"/>
          <w:sz w:val="24"/>
          <w:szCs w:val="24"/>
        </w:rPr>
        <w:t>。</w:t>
      </w:r>
    </w:p>
    <w:p w:rsidR="00FC0D1E" w:rsidRDefault="00970EA8" w:rsidP="00FC0D1E">
      <w:pPr>
        <w:ind w:firstLine="420"/>
        <w:rPr>
          <w:rFonts w:ascii="宋体" w:eastAsia="宋体" w:hAnsi="宋体"/>
          <w:sz w:val="24"/>
          <w:szCs w:val="24"/>
        </w:rPr>
      </w:pPr>
      <w:r>
        <w:rPr>
          <w:rFonts w:ascii="宋体" w:eastAsia="宋体" w:hAnsi="宋体" w:hint="eastAsia"/>
          <w:sz w:val="24"/>
          <w:szCs w:val="24"/>
        </w:rPr>
        <w:t>单载波频域均衡系统综合了单载波</w:t>
      </w:r>
      <w:r w:rsidR="00C4103F">
        <w:rPr>
          <w:rFonts w:ascii="宋体" w:eastAsia="宋体" w:hAnsi="宋体" w:hint="eastAsia"/>
          <w:sz w:val="24"/>
          <w:szCs w:val="24"/>
        </w:rPr>
        <w:t>技术</w:t>
      </w:r>
      <w:bookmarkStart w:id="0" w:name="_GoBack"/>
      <w:bookmarkEnd w:id="0"/>
      <w:r w:rsidR="00FC0D1E">
        <w:rPr>
          <w:rFonts w:ascii="宋体" w:eastAsia="宋体" w:hAnsi="宋体" w:hint="eastAsia"/>
          <w:sz w:val="24"/>
          <w:szCs w:val="24"/>
        </w:rPr>
        <w:t>和OFDM技术的优点，</w:t>
      </w:r>
      <w:r w:rsidR="00635EB7" w:rsidRPr="00635EB7">
        <w:rPr>
          <w:rFonts w:ascii="宋体" w:eastAsia="宋体" w:hAnsi="宋体"/>
          <w:sz w:val="24"/>
          <w:szCs w:val="24"/>
        </w:rPr>
        <w:t>与OFDM系统相比，由于没有正交调制带来的对载波同步精度的高要求，没有多载波信号叠加带来的峰均比高的问题，因而对功率放大器的动态范围要求相对比较低，降低了功率放大器的实现成本，从而降低了接收端系统的设计难度</w:t>
      </w:r>
      <w:r w:rsidR="00635EB7">
        <w:rPr>
          <w:rFonts w:ascii="宋体" w:eastAsia="宋体" w:hAnsi="宋体" w:hint="eastAsia"/>
          <w:sz w:val="24"/>
          <w:szCs w:val="24"/>
        </w:rPr>
        <w:t>。</w:t>
      </w:r>
    </w:p>
    <w:p w:rsidR="001F181E" w:rsidRDefault="001F181E" w:rsidP="00FC0D1E">
      <w:pPr>
        <w:ind w:firstLine="420"/>
        <w:rPr>
          <w:rFonts w:ascii="宋体" w:eastAsia="宋体" w:hAnsi="宋体"/>
          <w:sz w:val="24"/>
          <w:szCs w:val="24"/>
        </w:rPr>
      </w:pPr>
      <w:r>
        <w:rPr>
          <w:rFonts w:ascii="宋体" w:eastAsia="宋体" w:hAnsi="宋体" w:hint="eastAsia"/>
          <w:sz w:val="24"/>
          <w:szCs w:val="24"/>
        </w:rPr>
        <w:t>综上，选用OFDM技术是为了利用其子载波调度进行躲干扰通信，考虑到低信噪比下长导频序列带来的有效信息占比问题，</w:t>
      </w:r>
      <w:r>
        <w:rPr>
          <w:rFonts w:ascii="宋体" w:eastAsia="宋体" w:hAnsi="宋体"/>
          <w:sz w:val="24"/>
          <w:szCs w:val="24"/>
        </w:rPr>
        <w:t>我们</w:t>
      </w:r>
      <w:r>
        <w:rPr>
          <w:rFonts w:ascii="宋体" w:eastAsia="宋体" w:hAnsi="宋体" w:hint="eastAsia"/>
          <w:sz w:val="24"/>
          <w:szCs w:val="24"/>
        </w:rPr>
        <w:t>使用SC</w:t>
      </w:r>
      <w:r>
        <w:rPr>
          <w:rFonts w:ascii="宋体" w:eastAsia="宋体" w:hAnsi="宋体"/>
          <w:sz w:val="24"/>
          <w:szCs w:val="24"/>
        </w:rPr>
        <w:t>-FDE</w:t>
      </w:r>
      <w:r>
        <w:rPr>
          <w:rFonts w:ascii="宋体" w:eastAsia="宋体" w:hAnsi="宋体" w:hint="eastAsia"/>
          <w:sz w:val="24"/>
          <w:szCs w:val="24"/>
        </w:rPr>
        <w:t>技术作为控制信道，</w:t>
      </w:r>
      <w:r>
        <w:rPr>
          <w:rFonts w:ascii="宋体" w:eastAsia="宋体" w:hAnsi="宋体"/>
          <w:sz w:val="24"/>
          <w:szCs w:val="24"/>
        </w:rPr>
        <w:t>负责</w:t>
      </w:r>
      <w:r>
        <w:rPr>
          <w:rFonts w:ascii="宋体" w:eastAsia="宋体" w:hAnsi="宋体" w:hint="eastAsia"/>
          <w:sz w:val="24"/>
          <w:szCs w:val="24"/>
        </w:rPr>
        <w:t>双系统同步及为业务信道传递一些控制信息。</w:t>
      </w:r>
    </w:p>
    <w:p w:rsidR="004D4FD9" w:rsidRDefault="004D4FD9" w:rsidP="004D4FD9">
      <w:pPr>
        <w:rPr>
          <w:rFonts w:ascii="宋体" w:eastAsia="宋体" w:hAnsi="宋体"/>
          <w:sz w:val="24"/>
          <w:szCs w:val="24"/>
        </w:rPr>
      </w:pPr>
    </w:p>
    <w:p w:rsidR="004D4FD9" w:rsidRDefault="004D4FD9" w:rsidP="004D4FD9">
      <w:pPr>
        <w:jc w:val="left"/>
        <w:rPr>
          <w:rFonts w:ascii="宋体" w:eastAsia="宋体" w:hAnsi="宋体"/>
          <w:b/>
          <w:sz w:val="24"/>
          <w:szCs w:val="24"/>
        </w:rPr>
      </w:pPr>
      <w:r w:rsidRPr="004D4FD9">
        <w:rPr>
          <w:rFonts w:ascii="宋体" w:eastAsia="宋体" w:hAnsi="宋体" w:hint="eastAsia"/>
          <w:b/>
          <w:sz w:val="24"/>
          <w:szCs w:val="24"/>
        </w:rPr>
        <w:t>问题3：描述一下仿真的</w:t>
      </w:r>
      <w:r w:rsidR="005A3923">
        <w:rPr>
          <w:rFonts w:ascii="宋体" w:eastAsia="宋体" w:hAnsi="宋体" w:hint="eastAsia"/>
          <w:b/>
          <w:sz w:val="24"/>
          <w:szCs w:val="24"/>
        </w:rPr>
        <w:t>过程</w:t>
      </w:r>
      <w:r w:rsidRPr="004D4FD9">
        <w:rPr>
          <w:rFonts w:ascii="宋体" w:eastAsia="宋体" w:hAnsi="宋体" w:hint="eastAsia"/>
          <w:b/>
          <w:sz w:val="24"/>
          <w:szCs w:val="24"/>
        </w:rPr>
        <w:t>，FPGA实现的结果有吗？</w:t>
      </w:r>
    </w:p>
    <w:p w:rsidR="004D4FD9" w:rsidRDefault="004D4FD9" w:rsidP="004D4FD9">
      <w:pPr>
        <w:jc w:val="left"/>
        <w:rPr>
          <w:rFonts w:ascii="宋体" w:eastAsia="宋体" w:hAnsi="宋体"/>
          <w:sz w:val="24"/>
          <w:szCs w:val="24"/>
        </w:rPr>
      </w:pPr>
      <w:r>
        <w:rPr>
          <w:rFonts w:ascii="宋体" w:eastAsia="宋体" w:hAnsi="宋体" w:hint="eastAsia"/>
          <w:sz w:val="24"/>
          <w:szCs w:val="24"/>
        </w:rPr>
        <w:t>回答3：</w:t>
      </w:r>
    </w:p>
    <w:p w:rsidR="006952F6" w:rsidRDefault="006952F6" w:rsidP="004D4FD9">
      <w:pPr>
        <w:jc w:val="left"/>
        <w:rPr>
          <w:rFonts w:ascii="宋体" w:eastAsia="宋体" w:hAnsi="宋体"/>
          <w:sz w:val="24"/>
          <w:szCs w:val="24"/>
        </w:rPr>
      </w:pPr>
      <w:r>
        <w:rPr>
          <w:rFonts w:ascii="宋体" w:eastAsia="宋体" w:hAnsi="宋体"/>
          <w:sz w:val="24"/>
          <w:szCs w:val="24"/>
        </w:rPr>
        <w:tab/>
      </w:r>
      <w:r w:rsidR="00A51D8D">
        <w:rPr>
          <w:rFonts w:ascii="宋体" w:eastAsia="宋体" w:hAnsi="宋体" w:hint="eastAsia"/>
          <w:sz w:val="24"/>
          <w:szCs w:val="24"/>
        </w:rPr>
        <w:t>由于工作量和时间问题，</w:t>
      </w:r>
      <w:r w:rsidR="00A51D8D">
        <w:rPr>
          <w:rFonts w:ascii="宋体" w:eastAsia="宋体" w:hAnsi="宋体"/>
          <w:sz w:val="24"/>
          <w:szCs w:val="24"/>
        </w:rPr>
        <w:t>本文</w:t>
      </w:r>
      <w:r w:rsidR="00A51D8D">
        <w:rPr>
          <w:rFonts w:ascii="宋体" w:eastAsia="宋体" w:hAnsi="宋体" w:hint="eastAsia"/>
          <w:sz w:val="24"/>
          <w:szCs w:val="24"/>
        </w:rPr>
        <w:t>最终在Vivad</w:t>
      </w:r>
      <w:r w:rsidR="00A51D8D">
        <w:rPr>
          <w:rFonts w:ascii="宋体" w:eastAsia="宋体" w:hAnsi="宋体"/>
          <w:sz w:val="24"/>
          <w:szCs w:val="24"/>
        </w:rPr>
        <w:t>o</w:t>
      </w:r>
      <w:r w:rsidR="00A51D8D">
        <w:rPr>
          <w:rFonts w:ascii="宋体" w:eastAsia="宋体" w:hAnsi="宋体" w:hint="eastAsia"/>
          <w:sz w:val="24"/>
          <w:szCs w:val="24"/>
        </w:rPr>
        <w:t>平台上进行了仿真验证和资源分析，</w:t>
      </w:r>
      <w:r w:rsidR="00A51D8D">
        <w:rPr>
          <w:rFonts w:ascii="宋体" w:eastAsia="宋体" w:hAnsi="宋体"/>
          <w:sz w:val="24"/>
          <w:szCs w:val="24"/>
        </w:rPr>
        <w:t>并未</w:t>
      </w:r>
      <w:r w:rsidR="00A51D8D">
        <w:rPr>
          <w:rFonts w:ascii="宋体" w:eastAsia="宋体" w:hAnsi="宋体" w:hint="eastAsia"/>
          <w:sz w:val="24"/>
          <w:szCs w:val="24"/>
        </w:rPr>
        <w:t>上板调试。</w:t>
      </w:r>
    </w:p>
    <w:p w:rsidR="00ED3168" w:rsidRPr="00ED3168" w:rsidRDefault="00296B55" w:rsidP="00ED3168">
      <w:pPr>
        <w:jc w:val="left"/>
        <w:rPr>
          <w:rFonts w:ascii="宋体" w:eastAsia="宋体" w:hAnsi="宋体"/>
          <w:sz w:val="24"/>
          <w:szCs w:val="24"/>
        </w:rPr>
      </w:pPr>
      <w:r>
        <w:rPr>
          <w:rFonts w:ascii="宋体" w:eastAsia="宋体" w:hAnsi="宋体"/>
          <w:sz w:val="24"/>
          <w:szCs w:val="24"/>
        </w:rPr>
        <w:tab/>
      </w:r>
      <w:r w:rsidR="00ED3168" w:rsidRPr="00ED3168">
        <w:rPr>
          <w:rFonts w:ascii="宋体" w:eastAsia="宋体" w:hAnsi="宋体" w:hint="eastAsia"/>
          <w:sz w:val="24"/>
          <w:szCs w:val="24"/>
        </w:rPr>
        <w:t>我们搭建了</w:t>
      </w:r>
      <w:r w:rsidR="00ED3168" w:rsidRPr="00ED3168">
        <w:rPr>
          <w:rFonts w:ascii="宋体" w:eastAsia="宋体" w:hAnsi="宋体"/>
          <w:sz w:val="24"/>
          <w:szCs w:val="24"/>
        </w:rPr>
        <w:t>OFDM和SC-FDE浮点仿真系统进行算法选择和性能调优，借助MATLAB工具对仿真结果进行处理，将不同信噪比下系统的误码率曲线作为系统性能的评估标准。</w:t>
      </w:r>
    </w:p>
    <w:p w:rsidR="00296B55" w:rsidRDefault="00ED3168" w:rsidP="005E77C9">
      <w:pPr>
        <w:ind w:firstLine="420"/>
        <w:jc w:val="left"/>
        <w:rPr>
          <w:rFonts w:ascii="宋体" w:eastAsia="宋体" w:hAnsi="宋体"/>
          <w:sz w:val="24"/>
          <w:szCs w:val="24"/>
        </w:rPr>
      </w:pPr>
      <w:r w:rsidRPr="00ED3168">
        <w:rPr>
          <w:rFonts w:ascii="宋体" w:eastAsia="宋体" w:hAnsi="宋体" w:hint="eastAsia"/>
          <w:sz w:val="24"/>
          <w:szCs w:val="24"/>
        </w:rPr>
        <w:t>首先在</w:t>
      </w:r>
      <w:r w:rsidRPr="00ED3168">
        <w:rPr>
          <w:rFonts w:ascii="宋体" w:eastAsia="宋体" w:hAnsi="宋体"/>
          <w:sz w:val="24"/>
          <w:szCs w:val="24"/>
        </w:rPr>
        <w:t>AWGN信道下，我们统计系统的误码率曲线，评估整个系统算法的正确性，其次在AWGN和多径信道下通过误码率曲线评估系统的整体性能，之后对比了不同的均衡算法对系统性能的影响</w:t>
      </w:r>
      <w:r w:rsidR="00C52417">
        <w:rPr>
          <w:rFonts w:ascii="宋体" w:eastAsia="宋体" w:hAnsi="宋体" w:hint="eastAsia"/>
          <w:sz w:val="24"/>
          <w:szCs w:val="24"/>
        </w:rPr>
        <w:t>，</w:t>
      </w:r>
      <w:r w:rsidR="00C52417">
        <w:rPr>
          <w:rFonts w:ascii="宋体" w:eastAsia="宋体" w:hAnsi="宋体"/>
          <w:sz w:val="24"/>
          <w:szCs w:val="24"/>
        </w:rPr>
        <w:t>综合</w:t>
      </w:r>
      <w:r w:rsidR="00C52417">
        <w:rPr>
          <w:rFonts w:ascii="宋体" w:eastAsia="宋体" w:hAnsi="宋体" w:hint="eastAsia"/>
          <w:sz w:val="24"/>
          <w:szCs w:val="24"/>
        </w:rPr>
        <w:t>性能与实现复杂度选取了迫零均衡算法</w:t>
      </w:r>
      <w:r w:rsidRPr="00ED3168">
        <w:rPr>
          <w:rFonts w:ascii="宋体" w:eastAsia="宋体" w:hAnsi="宋体"/>
          <w:sz w:val="24"/>
          <w:szCs w:val="24"/>
        </w:rPr>
        <w:t>。对于OFDM系统比较了LS</w:t>
      </w:r>
      <w:r w:rsidR="001E3B17">
        <w:rPr>
          <w:rFonts w:ascii="宋体" w:eastAsia="宋体" w:hAnsi="宋体"/>
          <w:sz w:val="24"/>
          <w:szCs w:val="24"/>
        </w:rPr>
        <w:t>算法后未</w:t>
      </w:r>
      <w:r w:rsidRPr="00ED3168">
        <w:rPr>
          <w:rFonts w:ascii="宋体" w:eastAsia="宋体" w:hAnsi="宋体"/>
          <w:sz w:val="24"/>
          <w:szCs w:val="24"/>
        </w:rPr>
        <w:t>去噪、采取平滑去噪、不同的平滑点数对信道估计性能的影响；在SC-FDE系统中对比了LS</w:t>
      </w:r>
      <w:r w:rsidR="001E3B17">
        <w:rPr>
          <w:rFonts w:ascii="宋体" w:eastAsia="宋体" w:hAnsi="宋体"/>
          <w:sz w:val="24"/>
          <w:szCs w:val="24"/>
        </w:rPr>
        <w:t>信道估计算法中不同的去噪</w:t>
      </w:r>
      <w:r w:rsidR="001E3B17">
        <w:rPr>
          <w:rFonts w:ascii="宋体" w:eastAsia="宋体" w:hAnsi="宋体" w:hint="eastAsia"/>
          <w:sz w:val="24"/>
          <w:szCs w:val="24"/>
        </w:rPr>
        <w:t>方案(</w:t>
      </w:r>
      <w:r w:rsidR="001E3B17">
        <w:rPr>
          <w:rFonts w:ascii="宋体" w:eastAsia="宋体" w:hAnsi="宋体"/>
          <w:sz w:val="24"/>
          <w:szCs w:val="24"/>
        </w:rPr>
        <w:t>DFT</w:t>
      </w:r>
      <w:r w:rsidR="001E3B17">
        <w:rPr>
          <w:rFonts w:ascii="宋体" w:eastAsia="宋体" w:hAnsi="宋体" w:hint="eastAsia"/>
          <w:sz w:val="24"/>
          <w:szCs w:val="24"/>
        </w:rPr>
        <w:t>去噪，</w:t>
      </w:r>
      <w:r w:rsidR="001E3B17">
        <w:rPr>
          <w:rFonts w:ascii="宋体" w:eastAsia="宋体" w:hAnsi="宋体"/>
          <w:sz w:val="24"/>
          <w:szCs w:val="24"/>
        </w:rPr>
        <w:t>平滑</w:t>
      </w:r>
      <w:r w:rsidR="001E3B17">
        <w:rPr>
          <w:rFonts w:ascii="宋体" w:eastAsia="宋体" w:hAnsi="宋体" w:hint="eastAsia"/>
          <w:sz w:val="24"/>
          <w:szCs w:val="24"/>
        </w:rPr>
        <w:t>去噪)</w:t>
      </w:r>
      <w:r w:rsidRPr="00ED3168">
        <w:rPr>
          <w:rFonts w:ascii="宋体" w:eastAsia="宋体" w:hAnsi="宋体"/>
          <w:sz w:val="24"/>
          <w:szCs w:val="24"/>
        </w:rPr>
        <w:t>对系统性能的影响</w:t>
      </w:r>
      <w:r w:rsidR="000722E1">
        <w:rPr>
          <w:rFonts w:ascii="宋体" w:eastAsia="宋体" w:hAnsi="宋体" w:hint="eastAsia"/>
          <w:sz w:val="24"/>
          <w:szCs w:val="24"/>
        </w:rPr>
        <w:t>，</w:t>
      </w:r>
      <w:r w:rsidR="000722E1">
        <w:rPr>
          <w:rFonts w:ascii="宋体" w:eastAsia="宋体" w:hAnsi="宋体"/>
          <w:sz w:val="24"/>
          <w:szCs w:val="24"/>
        </w:rPr>
        <w:t>最终</w:t>
      </w:r>
      <w:r w:rsidR="008F5F8B">
        <w:rPr>
          <w:rFonts w:ascii="宋体" w:eastAsia="宋体" w:hAnsi="宋体" w:hint="eastAsia"/>
          <w:sz w:val="24"/>
          <w:szCs w:val="24"/>
        </w:rPr>
        <w:t>采取了DFT去噪方案进行了双重去噪</w:t>
      </w:r>
      <w:r w:rsidR="00B012BC">
        <w:rPr>
          <w:rFonts w:ascii="宋体" w:eastAsia="宋体" w:hAnsi="宋体" w:hint="eastAsia"/>
          <w:sz w:val="24"/>
          <w:szCs w:val="24"/>
        </w:rPr>
        <w:t>。</w:t>
      </w:r>
    </w:p>
    <w:p w:rsidR="001E3B17" w:rsidRDefault="001E3B17" w:rsidP="001E3B17">
      <w:pPr>
        <w:jc w:val="left"/>
        <w:rPr>
          <w:rFonts w:ascii="宋体" w:eastAsia="宋体" w:hAnsi="宋体"/>
          <w:sz w:val="24"/>
          <w:szCs w:val="24"/>
        </w:rPr>
      </w:pPr>
    </w:p>
    <w:p w:rsidR="005913E5" w:rsidRPr="006D70DB" w:rsidRDefault="005913E5" w:rsidP="005913E5">
      <w:pPr>
        <w:jc w:val="left"/>
        <w:rPr>
          <w:rFonts w:ascii="宋体" w:eastAsia="宋体" w:hAnsi="宋体"/>
          <w:b/>
          <w:sz w:val="24"/>
          <w:szCs w:val="24"/>
        </w:rPr>
      </w:pPr>
      <w:r w:rsidRPr="006D70DB">
        <w:rPr>
          <w:rFonts w:ascii="宋体" w:eastAsia="宋体" w:hAnsi="宋体" w:hint="eastAsia"/>
          <w:b/>
          <w:sz w:val="24"/>
          <w:szCs w:val="24"/>
        </w:rPr>
        <w:t>问题4：</w:t>
      </w:r>
      <w:r w:rsidR="006D70DB" w:rsidRPr="006D70DB">
        <w:rPr>
          <w:rFonts w:ascii="宋体" w:eastAsia="宋体" w:hAnsi="宋体" w:hint="eastAsia"/>
          <w:b/>
          <w:sz w:val="24"/>
          <w:szCs w:val="24"/>
        </w:rPr>
        <w:t>控制信道</w:t>
      </w:r>
      <w:r w:rsidR="00826348">
        <w:rPr>
          <w:rFonts w:ascii="宋体" w:eastAsia="宋体" w:hAnsi="宋体" w:hint="eastAsia"/>
          <w:b/>
          <w:sz w:val="24"/>
          <w:szCs w:val="24"/>
        </w:rPr>
        <w:t>有效信息有限，</w:t>
      </w:r>
      <w:r w:rsidR="00826348">
        <w:rPr>
          <w:rFonts w:ascii="宋体" w:eastAsia="宋体" w:hAnsi="宋体"/>
          <w:b/>
          <w:sz w:val="24"/>
          <w:szCs w:val="24"/>
        </w:rPr>
        <w:t>那么</w:t>
      </w:r>
      <w:r w:rsidR="006D70DB" w:rsidRPr="006D70DB">
        <w:rPr>
          <w:rFonts w:ascii="宋体" w:eastAsia="宋体" w:hAnsi="宋体" w:hint="eastAsia"/>
          <w:b/>
          <w:sz w:val="24"/>
          <w:szCs w:val="24"/>
        </w:rPr>
        <w:t>传递的控制信息的</w:t>
      </w:r>
      <w:r w:rsidR="006D70DB">
        <w:rPr>
          <w:rFonts w:ascii="宋体" w:eastAsia="宋体" w:hAnsi="宋体" w:hint="eastAsia"/>
          <w:b/>
          <w:sz w:val="24"/>
          <w:szCs w:val="24"/>
        </w:rPr>
        <w:t>格式</w:t>
      </w:r>
      <w:r w:rsidR="006D70DB" w:rsidRPr="006D70DB">
        <w:rPr>
          <w:rFonts w:ascii="宋体" w:eastAsia="宋体" w:hAnsi="宋体" w:hint="eastAsia"/>
          <w:b/>
          <w:sz w:val="24"/>
          <w:szCs w:val="24"/>
        </w:rPr>
        <w:t>？</w:t>
      </w:r>
    </w:p>
    <w:p w:rsidR="005913E5" w:rsidRDefault="00D14384" w:rsidP="005913E5">
      <w:pPr>
        <w:jc w:val="left"/>
        <w:rPr>
          <w:rFonts w:ascii="宋体" w:eastAsia="宋体" w:hAnsi="宋体"/>
          <w:sz w:val="24"/>
          <w:szCs w:val="24"/>
        </w:rPr>
      </w:pPr>
      <w:r>
        <w:rPr>
          <w:rFonts w:ascii="宋体" w:eastAsia="宋体" w:hAnsi="宋体" w:hint="eastAsia"/>
          <w:sz w:val="24"/>
          <w:szCs w:val="24"/>
        </w:rPr>
        <w:t>回答4：</w:t>
      </w:r>
    </w:p>
    <w:p w:rsidR="00D14384" w:rsidRDefault="00D14384" w:rsidP="005913E5">
      <w:pPr>
        <w:jc w:val="left"/>
        <w:rPr>
          <w:rFonts w:ascii="宋体" w:eastAsia="宋体" w:hAnsi="宋体"/>
          <w:sz w:val="24"/>
          <w:szCs w:val="24"/>
        </w:rPr>
      </w:pPr>
      <w:r>
        <w:rPr>
          <w:rFonts w:ascii="宋体" w:eastAsia="宋体" w:hAnsi="宋体"/>
          <w:sz w:val="24"/>
          <w:szCs w:val="24"/>
        </w:rPr>
        <w:tab/>
      </w:r>
      <w:r w:rsidR="004759E8">
        <w:rPr>
          <w:rFonts w:ascii="宋体" w:eastAsia="宋体" w:hAnsi="宋体" w:hint="eastAsia"/>
          <w:sz w:val="24"/>
          <w:szCs w:val="24"/>
        </w:rPr>
        <w:t>控制信道</w:t>
      </w:r>
      <w:r w:rsidR="004759E8" w:rsidRPr="004759E8">
        <w:rPr>
          <w:rFonts w:ascii="宋体" w:eastAsia="宋体" w:hAnsi="宋体" w:hint="eastAsia"/>
          <w:sz w:val="24"/>
          <w:szCs w:val="24"/>
        </w:rPr>
        <w:t>主要承载以下两种控制信息</w:t>
      </w:r>
      <w:r w:rsidR="004759E8">
        <w:rPr>
          <w:rFonts w:ascii="宋体" w:eastAsia="宋体" w:hAnsi="宋体" w:hint="eastAsia"/>
          <w:sz w:val="24"/>
          <w:szCs w:val="24"/>
        </w:rPr>
        <w:t>：</w:t>
      </w:r>
    </w:p>
    <w:p w:rsidR="004759E8" w:rsidRDefault="004759E8" w:rsidP="005913E5">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码率指示信号：</w:t>
      </w:r>
      <w:r w:rsidRPr="004759E8">
        <w:rPr>
          <w:rFonts w:ascii="宋体" w:eastAsia="宋体" w:hAnsi="宋体"/>
          <w:sz w:val="24"/>
          <w:szCs w:val="24"/>
        </w:rPr>
        <w:t>接收端需要根据不同的方案选择对应的接收方案进行解调接收，三种方案的指示信号可以用两比特来完全表示</w:t>
      </w:r>
      <w:r>
        <w:rPr>
          <w:rFonts w:ascii="宋体" w:eastAsia="宋体" w:hAnsi="宋体" w:hint="eastAsia"/>
          <w:sz w:val="24"/>
          <w:szCs w:val="24"/>
        </w:rPr>
        <w:t>。</w:t>
      </w:r>
    </w:p>
    <w:p w:rsidR="004759E8" w:rsidRDefault="004759E8" w:rsidP="005913E5">
      <w:pPr>
        <w:jc w:val="left"/>
        <w:rPr>
          <w:rFonts w:ascii="宋体" w:eastAsia="宋体" w:hAnsi="宋体"/>
          <w:sz w:val="24"/>
          <w:szCs w:val="24"/>
        </w:rPr>
      </w:pPr>
      <w:r>
        <w:rPr>
          <w:rFonts w:ascii="宋体" w:eastAsia="宋体" w:hAnsi="宋体"/>
          <w:sz w:val="24"/>
          <w:szCs w:val="24"/>
        </w:rPr>
        <w:tab/>
      </w:r>
      <w:r w:rsidR="00547072" w:rsidRPr="00547072">
        <w:rPr>
          <w:rFonts w:ascii="宋体" w:eastAsia="宋体" w:hAnsi="宋体" w:hint="eastAsia"/>
          <w:sz w:val="24"/>
          <w:szCs w:val="24"/>
        </w:rPr>
        <w:t>下行的子载波调度信息</w:t>
      </w:r>
      <w:r w:rsidR="00547072">
        <w:rPr>
          <w:rFonts w:ascii="宋体" w:eastAsia="宋体" w:hAnsi="宋体" w:hint="eastAsia"/>
          <w:sz w:val="24"/>
          <w:szCs w:val="24"/>
        </w:rPr>
        <w:t>：</w:t>
      </w:r>
      <w:r w:rsidR="00826348">
        <w:rPr>
          <w:rFonts w:ascii="宋体" w:eastAsia="宋体" w:hAnsi="宋体" w:hint="eastAsia"/>
          <w:sz w:val="24"/>
          <w:szCs w:val="24"/>
        </w:rPr>
        <w:t>考虑到人为窄带干扰一般不超过1</w:t>
      </w:r>
      <w:r w:rsidR="00826348">
        <w:rPr>
          <w:rFonts w:ascii="宋体" w:eastAsia="宋体" w:hAnsi="宋体"/>
          <w:sz w:val="24"/>
          <w:szCs w:val="24"/>
        </w:rPr>
        <w:t>Mhz</w:t>
      </w:r>
      <w:r w:rsidR="00826348">
        <w:rPr>
          <w:rFonts w:ascii="宋体" w:eastAsia="宋体" w:hAnsi="宋体" w:hint="eastAsia"/>
          <w:sz w:val="24"/>
          <w:szCs w:val="24"/>
        </w:rPr>
        <w:t>，将可调制带宽分为128个子带，</w:t>
      </w:r>
      <w:r w:rsidR="00826348" w:rsidRPr="00826348">
        <w:rPr>
          <w:rFonts w:ascii="宋体" w:eastAsia="宋体" w:hAnsi="宋体" w:hint="eastAsia"/>
          <w:sz w:val="24"/>
          <w:szCs w:val="24"/>
        </w:rPr>
        <w:t>可以通过</w:t>
      </w:r>
      <w:r w:rsidR="00826348" w:rsidRPr="00826348">
        <w:rPr>
          <w:rFonts w:ascii="宋体" w:eastAsia="宋体" w:hAnsi="宋体"/>
          <w:sz w:val="24"/>
          <w:szCs w:val="24"/>
        </w:rPr>
        <w:t>0/1比特来指示子带是否被干扰，那么总共需要128比特，1代表该处子带可用且有信息传递，0代表该子带处有窄带干扰。</w:t>
      </w:r>
    </w:p>
    <w:p w:rsidR="00826348" w:rsidRDefault="00826348" w:rsidP="005913E5">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即必要的控制信息占据130比特，在控制系统信源192比特的情况下还存在一定的富余用于其他控制信息。</w:t>
      </w:r>
    </w:p>
    <w:p w:rsidR="0028025E" w:rsidRDefault="0028025E" w:rsidP="005913E5">
      <w:pPr>
        <w:jc w:val="left"/>
        <w:rPr>
          <w:rFonts w:ascii="宋体" w:eastAsia="宋体" w:hAnsi="宋体"/>
          <w:sz w:val="24"/>
          <w:szCs w:val="24"/>
        </w:rPr>
      </w:pPr>
    </w:p>
    <w:p w:rsidR="0028025E" w:rsidRDefault="0028025E" w:rsidP="005913E5">
      <w:pPr>
        <w:jc w:val="left"/>
        <w:rPr>
          <w:rFonts w:ascii="宋体" w:eastAsia="宋体" w:hAnsi="宋体"/>
          <w:b/>
          <w:sz w:val="24"/>
          <w:szCs w:val="24"/>
        </w:rPr>
      </w:pPr>
      <w:r w:rsidRPr="0028025E">
        <w:rPr>
          <w:rFonts w:ascii="宋体" w:eastAsia="宋体" w:hAnsi="宋体" w:hint="eastAsia"/>
          <w:b/>
          <w:sz w:val="24"/>
          <w:szCs w:val="24"/>
        </w:rPr>
        <w:t>问题5：控制信道</w:t>
      </w:r>
      <w:r w:rsidR="000C09B6">
        <w:rPr>
          <w:rFonts w:ascii="宋体" w:eastAsia="宋体" w:hAnsi="宋体" w:hint="eastAsia"/>
          <w:b/>
          <w:sz w:val="24"/>
          <w:szCs w:val="24"/>
        </w:rPr>
        <w:t>是如何抵抗-</w:t>
      </w:r>
      <w:r w:rsidR="000C09B6">
        <w:rPr>
          <w:rFonts w:ascii="宋体" w:eastAsia="宋体" w:hAnsi="宋体"/>
          <w:b/>
          <w:sz w:val="24"/>
          <w:szCs w:val="24"/>
        </w:rPr>
        <w:t>30dB</w:t>
      </w:r>
      <w:r w:rsidR="000C09B6">
        <w:rPr>
          <w:rFonts w:ascii="宋体" w:eastAsia="宋体" w:hAnsi="宋体" w:hint="eastAsia"/>
          <w:b/>
          <w:sz w:val="24"/>
          <w:szCs w:val="24"/>
        </w:rPr>
        <w:t>的干扰的</w:t>
      </w:r>
      <w:r w:rsidRPr="0028025E">
        <w:rPr>
          <w:rFonts w:ascii="宋体" w:eastAsia="宋体" w:hAnsi="宋体" w:hint="eastAsia"/>
          <w:b/>
          <w:sz w:val="24"/>
          <w:szCs w:val="24"/>
        </w:rPr>
        <w:t>？</w:t>
      </w:r>
    </w:p>
    <w:p w:rsidR="000C09B6" w:rsidRDefault="000C09B6" w:rsidP="005913E5">
      <w:pPr>
        <w:jc w:val="left"/>
        <w:rPr>
          <w:rFonts w:ascii="宋体" w:eastAsia="宋体" w:hAnsi="宋体"/>
          <w:sz w:val="24"/>
          <w:szCs w:val="24"/>
        </w:rPr>
      </w:pPr>
      <w:r w:rsidRPr="000C09B6">
        <w:rPr>
          <w:rFonts w:ascii="宋体" w:eastAsia="宋体" w:hAnsi="宋体" w:hint="eastAsia"/>
          <w:sz w:val="24"/>
          <w:szCs w:val="24"/>
        </w:rPr>
        <w:t>回答5：</w:t>
      </w:r>
    </w:p>
    <w:p w:rsidR="00546A4D" w:rsidRDefault="00546A4D" w:rsidP="005913E5">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导频序列使用长度为16384点的GHG序列</w:t>
      </w:r>
      <w:r w:rsidR="00545554">
        <w:rPr>
          <w:rFonts w:ascii="宋体" w:eastAsia="宋体" w:hAnsi="宋体" w:hint="eastAsia"/>
          <w:sz w:val="24"/>
          <w:szCs w:val="24"/>
        </w:rPr>
        <w:t>，</w:t>
      </w:r>
      <w:r w:rsidR="00545554">
        <w:rPr>
          <w:rFonts w:ascii="宋体" w:eastAsia="宋体" w:hAnsi="宋体"/>
          <w:sz w:val="24"/>
          <w:szCs w:val="24"/>
        </w:rPr>
        <w:t>负责</w:t>
      </w:r>
      <w:r w:rsidR="00545554">
        <w:rPr>
          <w:rFonts w:ascii="宋体" w:eastAsia="宋体" w:hAnsi="宋体" w:hint="eastAsia"/>
          <w:sz w:val="24"/>
          <w:szCs w:val="24"/>
        </w:rPr>
        <w:t>在低信噪比下的同步</w:t>
      </w:r>
      <w:r w:rsidR="00863581">
        <w:rPr>
          <w:rFonts w:ascii="宋体" w:eastAsia="宋体" w:hAnsi="宋体" w:hint="eastAsia"/>
          <w:sz w:val="24"/>
          <w:szCs w:val="24"/>
        </w:rPr>
        <w:t>，接收端</w:t>
      </w:r>
      <w:r w:rsidR="00863581" w:rsidRPr="00863581">
        <w:rPr>
          <w:rFonts w:ascii="宋体" w:eastAsia="宋体" w:hAnsi="宋体" w:hint="eastAsia"/>
          <w:sz w:val="24"/>
          <w:szCs w:val="24"/>
        </w:rPr>
        <w:t>该匹配滤波器较传统的滤波器，有更少的抽头数和更小的功率开销，极大节省了硬件资源。</w:t>
      </w:r>
    </w:p>
    <w:p w:rsidR="00AD4AE0" w:rsidRDefault="00AD4AE0" w:rsidP="005913E5">
      <w:pPr>
        <w:jc w:val="left"/>
        <w:rPr>
          <w:rFonts w:ascii="宋体" w:eastAsia="宋体" w:hAnsi="宋体"/>
          <w:sz w:val="24"/>
          <w:szCs w:val="24"/>
        </w:rPr>
      </w:pPr>
      <w:r>
        <w:rPr>
          <w:rFonts w:ascii="宋体" w:eastAsia="宋体" w:hAnsi="宋体"/>
          <w:sz w:val="24"/>
          <w:szCs w:val="24"/>
        </w:rPr>
        <w:tab/>
      </w:r>
      <w:r w:rsidR="00223E87">
        <w:rPr>
          <w:rFonts w:ascii="宋体" w:eastAsia="宋体" w:hAnsi="宋体" w:hint="eastAsia"/>
          <w:sz w:val="24"/>
          <w:szCs w:val="24"/>
        </w:rPr>
        <w:t>编码采用低码率Turbo</w:t>
      </w:r>
      <w:r w:rsidR="00FC4002">
        <w:rPr>
          <w:rFonts w:ascii="宋体" w:eastAsia="宋体" w:hAnsi="宋体"/>
          <w:sz w:val="24"/>
          <w:szCs w:val="24"/>
        </w:rPr>
        <w:t>-H</w:t>
      </w:r>
      <w:r w:rsidR="00791DFB">
        <w:rPr>
          <w:rFonts w:ascii="宋体" w:eastAsia="宋体" w:hAnsi="宋体"/>
          <w:sz w:val="24"/>
          <w:szCs w:val="24"/>
        </w:rPr>
        <w:t>ada</w:t>
      </w:r>
      <w:r w:rsidR="00223E87">
        <w:rPr>
          <w:rFonts w:ascii="宋体" w:eastAsia="宋体" w:hAnsi="宋体"/>
          <w:sz w:val="24"/>
          <w:szCs w:val="24"/>
        </w:rPr>
        <w:t>mard</w:t>
      </w:r>
      <w:r w:rsidR="00223E87">
        <w:rPr>
          <w:rFonts w:ascii="宋体" w:eastAsia="宋体" w:hAnsi="宋体" w:hint="eastAsia"/>
          <w:sz w:val="24"/>
          <w:szCs w:val="24"/>
        </w:rPr>
        <w:t>编码，使用4个分量码编码器，分别生成对应的校验位，</w:t>
      </w:r>
      <w:r w:rsidR="00223E87">
        <w:rPr>
          <w:rFonts w:ascii="宋体" w:eastAsia="宋体" w:hAnsi="宋体"/>
          <w:sz w:val="24"/>
          <w:szCs w:val="24"/>
        </w:rPr>
        <w:t>码率</w:t>
      </w:r>
      <w:r w:rsidR="00223E87">
        <w:rPr>
          <w:rFonts w:ascii="宋体" w:eastAsia="宋体" w:hAnsi="宋体" w:hint="eastAsia"/>
          <w:sz w:val="24"/>
          <w:szCs w:val="24"/>
        </w:rPr>
        <w:t>接近1/8，在接收端进行全串行译码。</w:t>
      </w:r>
    </w:p>
    <w:p w:rsidR="00BF0F4B" w:rsidRPr="00BF0F4B" w:rsidRDefault="00BF0F4B" w:rsidP="005913E5">
      <w:pPr>
        <w:jc w:val="left"/>
        <w:rPr>
          <w:rFonts w:ascii="宋体" w:eastAsia="宋体" w:hAnsi="宋体"/>
          <w:sz w:val="24"/>
          <w:szCs w:val="24"/>
        </w:rPr>
      </w:pPr>
      <w:r>
        <w:rPr>
          <w:rFonts w:ascii="宋体" w:eastAsia="宋体" w:hAnsi="宋体"/>
          <w:sz w:val="24"/>
          <w:szCs w:val="24"/>
        </w:rPr>
        <w:tab/>
      </w:r>
      <w:r w:rsidR="009D2CFA">
        <w:rPr>
          <w:rFonts w:ascii="宋体" w:eastAsia="宋体" w:hAnsi="宋体" w:hint="eastAsia"/>
          <w:sz w:val="24"/>
          <w:szCs w:val="24"/>
        </w:rPr>
        <w:t>控制系统帧结构包含一个导频符号和90个数据符号，</w:t>
      </w:r>
      <w:r w:rsidR="009D2CFA">
        <w:rPr>
          <w:rFonts w:ascii="宋体" w:eastAsia="宋体" w:hAnsi="宋体"/>
          <w:sz w:val="24"/>
          <w:szCs w:val="24"/>
        </w:rPr>
        <w:t>数据</w:t>
      </w:r>
      <w:r w:rsidR="009D2CFA">
        <w:rPr>
          <w:rFonts w:ascii="宋体" w:eastAsia="宋体" w:hAnsi="宋体" w:hint="eastAsia"/>
          <w:sz w:val="24"/>
          <w:szCs w:val="24"/>
        </w:rPr>
        <w:t>部分发送的是编码后序列的重复，</w:t>
      </w:r>
      <w:r w:rsidRPr="00BF0F4B">
        <w:rPr>
          <w:rFonts w:ascii="宋体" w:eastAsia="宋体" w:hAnsi="宋体" w:hint="eastAsia"/>
          <w:sz w:val="24"/>
          <w:szCs w:val="24"/>
        </w:rPr>
        <w:t>即将</w:t>
      </w:r>
      <w:r w:rsidRPr="00BF0F4B">
        <w:rPr>
          <w:rFonts w:ascii="宋体" w:eastAsia="宋体" w:hAnsi="宋体"/>
          <w:sz w:val="24"/>
          <w:szCs w:val="24"/>
        </w:rPr>
        <w:t>1472长度的编码结果重复为90*2048长度的序列，序列重复是为了获得抗干扰增益，在接收端软解调后会将各个重复的部分复用在一起，送去译码</w:t>
      </w:r>
      <w:r w:rsidR="00C54E8B">
        <w:rPr>
          <w:rFonts w:ascii="宋体" w:eastAsia="宋体" w:hAnsi="宋体" w:hint="eastAsia"/>
          <w:sz w:val="24"/>
          <w:szCs w:val="24"/>
        </w:rPr>
        <w:t>。</w:t>
      </w:r>
      <w:r w:rsidR="00CA4D16">
        <w:rPr>
          <w:rFonts w:ascii="宋体" w:eastAsia="宋体" w:hAnsi="宋体" w:hint="eastAsia"/>
          <w:sz w:val="24"/>
          <w:szCs w:val="24"/>
        </w:rPr>
        <w:t>实际过程中</w:t>
      </w:r>
      <w:r w:rsidR="00CA4D16" w:rsidRPr="00CA4D16">
        <w:rPr>
          <w:rFonts w:ascii="宋体" w:eastAsia="宋体" w:hAnsi="宋体" w:hint="eastAsia"/>
          <w:sz w:val="24"/>
          <w:szCs w:val="24"/>
        </w:rPr>
        <w:t>以</w:t>
      </w:r>
      <w:r w:rsidR="00CA4D16" w:rsidRPr="00CA4D16">
        <w:rPr>
          <w:rFonts w:ascii="宋体" w:eastAsia="宋体" w:hAnsi="宋体"/>
          <w:sz w:val="24"/>
          <w:szCs w:val="24"/>
        </w:rPr>
        <w:t>10帧为单位（即重复有效数据序列在10帧范围内重复，可以带来10db的增益）</w:t>
      </w:r>
      <w:r w:rsidR="00CA4D16">
        <w:rPr>
          <w:rFonts w:ascii="宋体" w:eastAsia="宋体" w:hAnsi="宋体" w:hint="eastAsia"/>
          <w:sz w:val="24"/>
          <w:szCs w:val="24"/>
        </w:rPr>
        <w:t>。</w:t>
      </w:r>
    </w:p>
    <w:sectPr w:rsidR="00BF0F4B" w:rsidRPr="00BF0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739" w:rsidRDefault="00C14739" w:rsidP="00DB1370">
      <w:r>
        <w:separator/>
      </w:r>
    </w:p>
  </w:endnote>
  <w:endnote w:type="continuationSeparator" w:id="0">
    <w:p w:rsidR="00C14739" w:rsidRDefault="00C14739" w:rsidP="00DB1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739" w:rsidRDefault="00C14739" w:rsidP="00DB1370">
      <w:r>
        <w:separator/>
      </w:r>
    </w:p>
  </w:footnote>
  <w:footnote w:type="continuationSeparator" w:id="0">
    <w:p w:rsidR="00C14739" w:rsidRDefault="00C14739" w:rsidP="00DB13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CA"/>
    <w:rsid w:val="000043E7"/>
    <w:rsid w:val="000722E1"/>
    <w:rsid w:val="000C09B6"/>
    <w:rsid w:val="000C69BB"/>
    <w:rsid w:val="001A14EB"/>
    <w:rsid w:val="001E3B17"/>
    <w:rsid w:val="001F181E"/>
    <w:rsid w:val="001F2884"/>
    <w:rsid w:val="00223E87"/>
    <w:rsid w:val="0028025E"/>
    <w:rsid w:val="00296B55"/>
    <w:rsid w:val="002E355E"/>
    <w:rsid w:val="00350273"/>
    <w:rsid w:val="003A58E2"/>
    <w:rsid w:val="00401E0B"/>
    <w:rsid w:val="00462ACA"/>
    <w:rsid w:val="004759E8"/>
    <w:rsid w:val="004C15BE"/>
    <w:rsid w:val="004D4FD9"/>
    <w:rsid w:val="004F62CA"/>
    <w:rsid w:val="00545554"/>
    <w:rsid w:val="00546A4D"/>
    <w:rsid w:val="00547072"/>
    <w:rsid w:val="00585FE9"/>
    <w:rsid w:val="005879D4"/>
    <w:rsid w:val="005913E5"/>
    <w:rsid w:val="005A3923"/>
    <w:rsid w:val="005E77C9"/>
    <w:rsid w:val="00633BD8"/>
    <w:rsid w:val="00635EB7"/>
    <w:rsid w:val="0067406F"/>
    <w:rsid w:val="006952F6"/>
    <w:rsid w:val="006D70DB"/>
    <w:rsid w:val="00700558"/>
    <w:rsid w:val="00746779"/>
    <w:rsid w:val="00791DFB"/>
    <w:rsid w:val="007A412C"/>
    <w:rsid w:val="007F3021"/>
    <w:rsid w:val="0081498F"/>
    <w:rsid w:val="00826348"/>
    <w:rsid w:val="00863581"/>
    <w:rsid w:val="008F5F8B"/>
    <w:rsid w:val="00970EA8"/>
    <w:rsid w:val="009D2CFA"/>
    <w:rsid w:val="00A15EA5"/>
    <w:rsid w:val="00A17762"/>
    <w:rsid w:val="00A51D8D"/>
    <w:rsid w:val="00A77D0C"/>
    <w:rsid w:val="00AA2431"/>
    <w:rsid w:val="00AD4AE0"/>
    <w:rsid w:val="00AE21B4"/>
    <w:rsid w:val="00AF48AD"/>
    <w:rsid w:val="00B012BC"/>
    <w:rsid w:val="00B115D9"/>
    <w:rsid w:val="00B46D82"/>
    <w:rsid w:val="00BF0F4B"/>
    <w:rsid w:val="00C14739"/>
    <w:rsid w:val="00C4103F"/>
    <w:rsid w:val="00C52417"/>
    <w:rsid w:val="00C54E8B"/>
    <w:rsid w:val="00CA4D16"/>
    <w:rsid w:val="00D14384"/>
    <w:rsid w:val="00DB1370"/>
    <w:rsid w:val="00ED3168"/>
    <w:rsid w:val="00F429E8"/>
    <w:rsid w:val="00FB26F5"/>
    <w:rsid w:val="00FC0D1E"/>
    <w:rsid w:val="00FC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82B8"/>
  <w15:chartTrackingRefBased/>
  <w15:docId w15:val="{5FDCFE3B-F25D-447D-9CA5-E2E2786B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3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370"/>
    <w:rPr>
      <w:sz w:val="18"/>
      <w:szCs w:val="18"/>
    </w:rPr>
  </w:style>
  <w:style w:type="paragraph" w:styleId="a5">
    <w:name w:val="footer"/>
    <w:basedOn w:val="a"/>
    <w:link w:val="a6"/>
    <w:uiPriority w:val="99"/>
    <w:unhideWhenUsed/>
    <w:rsid w:val="00DB1370"/>
    <w:pPr>
      <w:tabs>
        <w:tab w:val="center" w:pos="4153"/>
        <w:tab w:val="right" w:pos="8306"/>
      </w:tabs>
      <w:snapToGrid w:val="0"/>
      <w:jc w:val="left"/>
    </w:pPr>
    <w:rPr>
      <w:sz w:val="18"/>
      <w:szCs w:val="18"/>
    </w:rPr>
  </w:style>
  <w:style w:type="character" w:customStyle="1" w:styleId="a6">
    <w:name w:val="页脚 字符"/>
    <w:basedOn w:val="a0"/>
    <w:link w:val="a5"/>
    <w:uiPriority w:val="99"/>
    <w:rsid w:val="00DB13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cp:revision>
  <dcterms:created xsi:type="dcterms:W3CDTF">2019-05-29T01:57:00Z</dcterms:created>
  <dcterms:modified xsi:type="dcterms:W3CDTF">2019-05-29T03:18:00Z</dcterms:modified>
</cp:coreProperties>
</file>